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80"/>
            </w:pPr>
            <w:r>
              <w:rPr>
                <w:b/>
                <w:bCs/>
                <w:color w:val="FFFFFF"/>
                <w:sz w:val="72"/>
                <w:szCs w:val="72"/>
              </w:rPr>
              <w:t xml:space="preserve">BMI-Gestion</w:t>
            </w:r>
          </w:p>
          <w:p>
            <w:pPr>
              <w:spacing w:after="200"/>
            </w:pPr>
            <w:r>
              <w:rPr>
                <w:b/>
                <w:bCs/>
                <w:color w:val="FFFFFF"/>
                <w:sz w:val="40"/>
                <w:szCs w:val="40"/>
              </w:rPr>
              <w:t xml:space="preserve">Manuel de formation opérationnel</w:t>
            </w:r>
          </w:p>
          <w:p>
            <w:r>
              <w:rPr>
                <w:color w:val="BFDBFE"/>
                <w:sz w:val="20"/>
                <w:szCs w:val="20"/>
              </w:rPr>
              <w:t xml:space="preserve">25 chapitres  ·  Version 2.101.427  ·  1er octobre 2026</w:t>
            </w:r>
          </w:p>
        </w:tc>
      </w:tr>
    </w:tbl>
    <w:p>
      <w:r>
        <w:br w:type="page"/>
      </w:r>
    </w:p>
    <w:p>
      <w:pPr>
        <w:pStyle w:val="Heading1"/>
      </w:pPr>
      <w:r>
        <w:t xml:space="preserve">Sommaire</w:t>
      </w:r>
    </w:p>
    <w:p>
      <w:pPr>
        <w:tabs>
          <w:tab w:val="right" w:pos="9300" w:leader="dot"/>
        </w:tabs>
        <w:spacing w:after="100" w:before="60"/>
      </w:pPr>
      <w:r>
        <w:rPr>
          <w:b/>
          <w:bCs/>
          <w:sz w:val="22"/>
          <w:szCs w:val="22"/>
        </w:rPr>
        <w:t xml:space="preserve">Chapitre 1  ·  Connexion, sécurité et navigation</w:t>
      </w:r>
      <w:r>
        <w:rPr>
          <w:color w:val="475569"/>
          <w:sz w:val="22"/>
          <w:szCs w:val="22"/>
        </w:rPr>
        <w:t xml:space="preserve">	3</w:t>
      </w:r>
    </w:p>
    <w:p>
      <w:pPr>
        <w:tabs>
          <w:tab w:val="right" w:pos="9300" w:leader="dot"/>
        </w:tabs>
        <w:spacing w:after="100" w:before="60"/>
      </w:pPr>
      <w:r>
        <w:rPr>
          <w:b/>
          <w:bCs/>
          <w:sz w:val="22"/>
          <w:szCs w:val="22"/>
        </w:rPr>
        <w:t xml:space="preserve">Chapitre 2  ·  Utilisateurs, rôles et pouvoirs</w:t>
      </w:r>
      <w:r>
        <w:rPr>
          <w:color w:val="475569"/>
          <w:sz w:val="22"/>
          <w:szCs w:val="22"/>
        </w:rPr>
        <w:t xml:space="preserve">	13</w:t>
      </w:r>
    </w:p>
    <w:p>
      <w:pPr>
        <w:tabs>
          <w:tab w:val="right" w:pos="9300" w:leader="dot"/>
        </w:tabs>
        <w:spacing w:after="100" w:before="60"/>
      </w:pPr>
      <w:r>
        <w:rPr>
          <w:b/>
          <w:bCs/>
          <w:sz w:val="22"/>
          <w:szCs w:val="22"/>
        </w:rPr>
        <w:t xml:space="preserve">Chapitre 3  ·  Clients</w:t>
      </w:r>
      <w:r>
        <w:rPr>
          <w:color w:val="475569"/>
          <w:sz w:val="22"/>
          <w:szCs w:val="22"/>
        </w:rPr>
        <w:t xml:space="preserve">	26</w:t>
      </w:r>
    </w:p>
    <w:p>
      <w:pPr>
        <w:tabs>
          <w:tab w:val="right" w:pos="9300" w:leader="dot"/>
        </w:tabs>
        <w:spacing w:after="100" w:before="60"/>
      </w:pPr>
      <w:r>
        <w:rPr>
          <w:b/>
          <w:bCs/>
          <w:sz w:val="22"/>
          <w:szCs w:val="22"/>
        </w:rPr>
        <w:t xml:space="preserve">Chapitre 4  ·  Prospects</w:t>
      </w:r>
      <w:r>
        <w:rPr>
          <w:color w:val="475569"/>
          <w:sz w:val="22"/>
          <w:szCs w:val="22"/>
        </w:rPr>
        <w:t xml:space="preserve">	39</w:t>
      </w:r>
    </w:p>
    <w:p>
      <w:pPr>
        <w:tabs>
          <w:tab w:val="right" w:pos="9300" w:leader="dot"/>
        </w:tabs>
        <w:spacing w:after="100" w:before="60"/>
      </w:pPr>
      <w:r>
        <w:rPr>
          <w:b/>
          <w:bCs/>
          <w:sz w:val="22"/>
          <w:szCs w:val="22"/>
        </w:rPr>
        <w:t xml:space="preserve">Chapitre 5  ·  Ventes et commandes</w:t>
      </w:r>
      <w:r>
        <w:rPr>
          <w:color w:val="475569"/>
          <w:sz w:val="22"/>
          <w:szCs w:val="22"/>
        </w:rPr>
        <w:t xml:space="preserve">	52</w:t>
      </w:r>
    </w:p>
    <w:p>
      <w:pPr>
        <w:tabs>
          <w:tab w:val="right" w:pos="9300" w:leader="dot"/>
        </w:tabs>
        <w:spacing w:after="100" w:before="60"/>
      </w:pPr>
      <w:r>
        <w:rPr>
          <w:b/>
          <w:bCs/>
          <w:sz w:val="22"/>
          <w:szCs w:val="22"/>
        </w:rPr>
        <w:t xml:space="preserve">Chapitre 6  ·  Caisse et encaissements</w:t>
      </w:r>
      <w:r>
        <w:rPr>
          <w:color w:val="475569"/>
          <w:sz w:val="22"/>
          <w:szCs w:val="22"/>
        </w:rPr>
        <w:t xml:space="preserve">	69</w:t>
      </w:r>
    </w:p>
    <w:p>
      <w:pPr>
        <w:tabs>
          <w:tab w:val="right" w:pos="9300" w:leader="dot"/>
        </w:tabs>
        <w:spacing w:after="100" w:before="60"/>
      </w:pPr>
      <w:r>
        <w:rPr>
          <w:b/>
          <w:bCs/>
          <w:sz w:val="22"/>
          <w:szCs w:val="22"/>
        </w:rPr>
        <w:t xml:space="preserve">Chapitre 7  ·  Dettes et paiements</w:t>
      </w:r>
      <w:r>
        <w:rPr>
          <w:color w:val="475569"/>
          <w:sz w:val="22"/>
          <w:szCs w:val="22"/>
        </w:rPr>
        <w:t xml:space="preserve">	84</w:t>
      </w:r>
    </w:p>
    <w:p>
      <w:pPr>
        <w:tabs>
          <w:tab w:val="right" w:pos="9300" w:leader="dot"/>
        </w:tabs>
        <w:spacing w:after="100" w:before="60"/>
      </w:pPr>
      <w:r>
        <w:rPr>
          <w:b/>
          <w:bCs/>
          <w:sz w:val="22"/>
          <w:szCs w:val="22"/>
        </w:rPr>
        <w:t xml:space="preserve">Chapitre 8  ·  Stocks</w:t>
      </w:r>
      <w:r>
        <w:rPr>
          <w:color w:val="475569"/>
          <w:sz w:val="22"/>
          <w:szCs w:val="22"/>
        </w:rPr>
        <w:t xml:space="preserve">	98</w:t>
      </w:r>
    </w:p>
    <w:p>
      <w:pPr>
        <w:tabs>
          <w:tab w:val="right" w:pos="9300" w:leader="dot"/>
        </w:tabs>
        <w:spacing w:after="100" w:before="60"/>
      </w:pPr>
      <w:r>
        <w:rPr>
          <w:b/>
          <w:bCs/>
          <w:sz w:val="22"/>
          <w:szCs w:val="22"/>
        </w:rPr>
        <w:t xml:space="preserve">Chapitre 9  ·  Ravitaillement et transferts</w:t>
      </w:r>
      <w:r>
        <w:rPr>
          <w:color w:val="475569"/>
          <w:sz w:val="22"/>
          <w:szCs w:val="22"/>
        </w:rPr>
        <w:t xml:space="preserve">	113</w:t>
      </w:r>
    </w:p>
    <w:p>
      <w:pPr>
        <w:tabs>
          <w:tab w:val="right" w:pos="9300" w:leader="dot"/>
        </w:tabs>
        <w:spacing w:after="100" w:before="60"/>
      </w:pPr>
      <w:r>
        <w:rPr>
          <w:b/>
          <w:bCs/>
          <w:sz w:val="22"/>
          <w:szCs w:val="22"/>
        </w:rPr>
        <w:t xml:space="preserve">Chapitre 10  ·  Fournisseurs et entrées de stock</w:t>
      </w:r>
      <w:r>
        <w:rPr>
          <w:color w:val="475569"/>
          <w:sz w:val="22"/>
          <w:szCs w:val="22"/>
        </w:rPr>
        <w:t xml:space="preserve">	128</w:t>
      </w:r>
    </w:p>
    <w:p>
      <w:pPr>
        <w:tabs>
          <w:tab w:val="right" w:pos="9300" w:leader="dot"/>
        </w:tabs>
        <w:spacing w:after="100" w:before="60"/>
      </w:pPr>
      <w:r>
        <w:rPr>
          <w:b/>
          <w:bCs/>
          <w:sz w:val="22"/>
          <w:szCs w:val="22"/>
        </w:rPr>
        <w:t xml:space="preserve">Chapitre 11  ·  Dimensionnement solaire</w:t>
      </w:r>
      <w:r>
        <w:rPr>
          <w:color w:val="475569"/>
          <w:sz w:val="22"/>
          <w:szCs w:val="22"/>
        </w:rPr>
        <w:t xml:space="preserve">	141</w:t>
      </w:r>
    </w:p>
    <w:p>
      <w:pPr>
        <w:tabs>
          <w:tab w:val="right" w:pos="9300" w:leader="dot"/>
        </w:tabs>
        <w:spacing w:after="100" w:before="60"/>
      </w:pPr>
      <w:r>
        <w:rPr>
          <w:b/>
          <w:bCs/>
          <w:sz w:val="22"/>
          <w:szCs w:val="22"/>
        </w:rPr>
        <w:t xml:space="preserve">Chapitre 12  ·  Portail et devis sans calcul</w:t>
      </w:r>
      <w:r>
        <w:rPr>
          <w:color w:val="475569"/>
          <w:sz w:val="22"/>
          <w:szCs w:val="22"/>
        </w:rPr>
        <w:t xml:space="preserve">	155</w:t>
      </w:r>
    </w:p>
    <w:p>
      <w:pPr>
        <w:tabs>
          <w:tab w:val="right" w:pos="9300" w:leader="dot"/>
        </w:tabs>
        <w:spacing w:after="100" w:before="60"/>
      </w:pPr>
      <w:r>
        <w:rPr>
          <w:b/>
          <w:bCs/>
          <w:sz w:val="22"/>
          <w:szCs w:val="22"/>
        </w:rPr>
        <w:t xml:space="preserve">Chapitre 13  ·  Devis et proformas</w:t>
      </w:r>
      <w:r>
        <w:rPr>
          <w:color w:val="475569"/>
          <w:sz w:val="22"/>
          <w:szCs w:val="22"/>
        </w:rPr>
        <w:t xml:space="preserve">	169</w:t>
      </w:r>
    </w:p>
    <w:p>
      <w:pPr>
        <w:tabs>
          <w:tab w:val="right" w:pos="9300" w:leader="dot"/>
        </w:tabs>
        <w:spacing w:after="100" w:before="60"/>
      </w:pPr>
      <w:r>
        <w:rPr>
          <w:b/>
          <w:bCs/>
          <w:sz w:val="22"/>
          <w:szCs w:val="22"/>
        </w:rPr>
        <w:t xml:space="preserve">Chapitre 14  ·  Contrats</w:t>
      </w:r>
      <w:r>
        <w:rPr>
          <w:color w:val="475569"/>
          <w:sz w:val="22"/>
          <w:szCs w:val="22"/>
        </w:rPr>
        <w:t xml:space="preserve">	184</w:t>
      </w:r>
    </w:p>
    <w:p>
      <w:pPr>
        <w:tabs>
          <w:tab w:val="right" w:pos="9300" w:leader="dot"/>
        </w:tabs>
        <w:spacing w:after="100" w:before="60"/>
      </w:pPr>
      <w:r>
        <w:rPr>
          <w:b/>
          <w:bCs/>
          <w:sz w:val="22"/>
          <w:szCs w:val="22"/>
        </w:rPr>
        <w:t xml:space="preserve">Chapitre 15  ·  Chantiers et travaux</w:t>
      </w:r>
      <w:r>
        <w:rPr>
          <w:color w:val="475569"/>
          <w:sz w:val="22"/>
          <w:szCs w:val="22"/>
        </w:rPr>
        <w:t xml:space="preserve">	195</w:t>
      </w:r>
    </w:p>
    <w:p>
      <w:pPr>
        <w:tabs>
          <w:tab w:val="right" w:pos="9300" w:leader="dot"/>
        </w:tabs>
        <w:spacing w:after="100" w:before="60"/>
      </w:pPr>
      <w:r>
        <w:rPr>
          <w:b/>
          <w:bCs/>
          <w:sz w:val="22"/>
          <w:szCs w:val="22"/>
        </w:rPr>
        <w:t xml:space="preserve">Chapitre 16  ·  Commissions et primes</w:t>
      </w:r>
      <w:r>
        <w:rPr>
          <w:color w:val="475569"/>
          <w:sz w:val="22"/>
          <w:szCs w:val="22"/>
        </w:rPr>
        <w:t xml:space="preserve">	207</w:t>
      </w:r>
    </w:p>
    <w:p>
      <w:pPr>
        <w:tabs>
          <w:tab w:val="right" w:pos="9300" w:leader="dot"/>
        </w:tabs>
        <w:spacing w:after="100" w:before="60"/>
      </w:pPr>
      <w:r>
        <w:rPr>
          <w:b/>
          <w:bCs/>
          <w:sz w:val="22"/>
          <w:szCs w:val="22"/>
        </w:rPr>
        <w:t xml:space="preserve">Chapitre 17  ·  Dépenses</w:t>
      </w:r>
      <w:r>
        <w:rPr>
          <w:color w:val="475569"/>
          <w:sz w:val="22"/>
          <w:szCs w:val="22"/>
        </w:rPr>
        <w:t xml:space="preserve">	220</w:t>
      </w:r>
    </w:p>
    <w:p>
      <w:pPr>
        <w:tabs>
          <w:tab w:val="right" w:pos="9300" w:leader="dot"/>
        </w:tabs>
        <w:spacing w:after="100" w:before="60"/>
      </w:pPr>
      <w:r>
        <w:rPr>
          <w:b/>
          <w:bCs/>
          <w:sz w:val="22"/>
          <w:szCs w:val="22"/>
        </w:rPr>
        <w:t xml:space="preserve">Chapitre 18  ·  Salaires</w:t>
      </w:r>
      <w:r>
        <w:rPr>
          <w:color w:val="475569"/>
          <w:sz w:val="22"/>
          <w:szCs w:val="22"/>
        </w:rPr>
        <w:t xml:space="preserve">	232</w:t>
      </w:r>
    </w:p>
    <w:p>
      <w:pPr>
        <w:tabs>
          <w:tab w:val="right" w:pos="9300" w:leader="dot"/>
        </w:tabs>
        <w:spacing w:after="100" w:before="60"/>
      </w:pPr>
      <w:r>
        <w:rPr>
          <w:b/>
          <w:bCs/>
          <w:sz w:val="22"/>
          <w:szCs w:val="22"/>
        </w:rPr>
        <w:t xml:space="preserve">Chapitre 19  ·  Outillage</w:t>
      </w:r>
      <w:r>
        <w:rPr>
          <w:color w:val="475569"/>
          <w:sz w:val="22"/>
          <w:szCs w:val="22"/>
        </w:rPr>
        <w:t xml:space="preserve">	244</w:t>
      </w:r>
    </w:p>
    <w:p>
      <w:pPr>
        <w:tabs>
          <w:tab w:val="right" w:pos="9300" w:leader="dot"/>
        </w:tabs>
        <w:spacing w:after="100" w:before="60"/>
      </w:pPr>
      <w:r>
        <w:rPr>
          <w:b/>
          <w:bCs/>
          <w:sz w:val="22"/>
          <w:szCs w:val="22"/>
        </w:rPr>
        <w:t xml:space="preserve">Chapitre 20  ·  Messagerie et WhatsApp</w:t>
      </w:r>
      <w:r>
        <w:rPr>
          <w:color w:val="475569"/>
          <w:sz w:val="22"/>
          <w:szCs w:val="22"/>
        </w:rPr>
        <w:t xml:space="preserve">	256</w:t>
      </w:r>
    </w:p>
    <w:p>
      <w:pPr>
        <w:tabs>
          <w:tab w:val="right" w:pos="9300" w:leader="dot"/>
        </w:tabs>
        <w:spacing w:after="100" w:before="60"/>
      </w:pPr>
      <w:r>
        <w:rPr>
          <w:b/>
          <w:bCs/>
          <w:sz w:val="22"/>
          <w:szCs w:val="22"/>
        </w:rPr>
        <w:t xml:space="preserve">Chapitre 21  ·  Espace client</w:t>
      </w:r>
      <w:r>
        <w:rPr>
          <w:color w:val="475569"/>
          <w:sz w:val="22"/>
          <w:szCs w:val="22"/>
        </w:rPr>
        <w:t xml:space="preserve">	267</w:t>
      </w:r>
    </w:p>
    <w:p>
      <w:pPr>
        <w:tabs>
          <w:tab w:val="right" w:pos="9300" w:leader="dot"/>
        </w:tabs>
        <w:spacing w:after="100" w:before="60"/>
      </w:pPr>
      <w:r>
        <w:rPr>
          <w:b/>
          <w:bCs/>
          <w:sz w:val="22"/>
          <w:szCs w:val="22"/>
        </w:rPr>
        <w:t xml:space="preserve">Chapitre 22  ·  Rentabilité, tableau de bord et historique</w:t>
      </w:r>
      <w:r>
        <w:rPr>
          <w:color w:val="475569"/>
          <w:sz w:val="22"/>
          <w:szCs w:val="22"/>
        </w:rPr>
        <w:t xml:space="preserve">	277</w:t>
      </w:r>
    </w:p>
    <w:p>
      <w:pPr>
        <w:tabs>
          <w:tab w:val="right" w:pos="9300" w:leader="dot"/>
        </w:tabs>
        <w:spacing w:after="100" w:before="60"/>
      </w:pPr>
      <w:r>
        <w:rPr>
          <w:b/>
          <w:bCs/>
          <w:sz w:val="22"/>
          <w:szCs w:val="22"/>
        </w:rPr>
        <w:t xml:space="preserve">Chapitre 23  ·  Paramètres</w:t>
      </w:r>
      <w:r>
        <w:rPr>
          <w:color w:val="475569"/>
          <w:sz w:val="22"/>
          <w:szCs w:val="22"/>
        </w:rPr>
        <w:t xml:space="preserve">	287</w:t>
      </w:r>
    </w:p>
    <w:p>
      <w:pPr>
        <w:tabs>
          <w:tab w:val="right" w:pos="9300" w:leader="dot"/>
        </w:tabs>
        <w:spacing w:after="100" w:before="60"/>
      </w:pPr>
      <w:r>
        <w:rPr>
          <w:b/>
          <w:bCs/>
          <w:sz w:val="22"/>
          <w:szCs w:val="22"/>
        </w:rPr>
        <w:t xml:space="preserve">Chapitre 24  ·  Hors connexion</w:t>
      </w:r>
      <w:r>
        <w:rPr>
          <w:color w:val="475569"/>
          <w:sz w:val="22"/>
          <w:szCs w:val="22"/>
        </w:rPr>
        <w:t xml:space="preserve">	298</w:t>
      </w:r>
    </w:p>
    <w:p>
      <w:pPr>
        <w:tabs>
          <w:tab w:val="right" w:pos="9300" w:leader="dot"/>
        </w:tabs>
        <w:spacing w:after="100" w:before="60"/>
      </w:pPr>
      <w:r>
        <w:rPr>
          <w:b/>
          <w:bCs/>
          <w:sz w:val="22"/>
          <w:szCs w:val="22"/>
        </w:rPr>
        <w:t xml:space="preserve">Chapitre 25  ·  Incidents</w:t>
      </w:r>
      <w:r>
        <w:rPr>
          <w:color w:val="475569"/>
          <w:sz w:val="22"/>
          <w:szCs w:val="22"/>
        </w:rPr>
        <w:t xml:space="preserve">	307</w:t>
      </w:r>
    </w:p>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w:t>
      </w:r>
    </w:p>
    <w:p>
      <w:pPr>
        <w:spacing w:after="160"/>
      </w:pPr>
      <w:r>
        <w:rPr>
          <w:b/>
          <w:bCs/>
          <w:color w:val="0F172A"/>
          <w:sz w:val="52"/>
          <w:szCs w:val="52"/>
        </w:rPr>
        <w:t xml:space="preserve">Utilisateurs, rôles et pouvoirs</w:t>
      </w:r>
    </w:p>
    <w:p>
      <w:pPr>
        <w:spacing w:after="700"/>
      </w:pPr>
      <w:r>
        <w:rPr>
          <w:i/>
          <w:iCs/>
          <w:color w:val="475569"/>
          <w:sz w:val="24"/>
          <w:szCs w:val="24"/>
        </w:rPr>
        <w:t xml:space="preserve">Créer les comptes, donner à chacun son métier, retirer un pouvoir, bloquer, transmettre le rôle principal</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L'administrateur, et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Un compte administrateur. Pour l'exercice : une boutique de formation créée dans ⚙ Paramètres → Boutiques.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l'administrateur sait :</w:t>
      </w:r>
    </w:p>
    <w:p>
      <w:pPr>
        <w:pStyle w:val="ListParagraph"/>
        <w:numPr>
          <w:ilvl w:val="0"/>
          <w:numId w:val="2"/>
        </w:numPr>
        <w:spacing w:after="80"/>
      </w:pPr>
      <w:r>
        <w:t xml:space="preserve">créer un compte d'</w:t>
      </w:r>
      <w:r>
        <w:rPr>
          <w:b/>
          <w:bCs/>
        </w:rPr>
        <w:t xml:space="preserve">employé</w:t>
      </w:r>
      <w:r>
        <w:t xml:space="preserve"> (avec son rôle, sa boutique, son taux) et un compte de </w:t>
      </w:r>
      <w:r>
        <w:rPr>
          <w:b/>
          <w:bCs/>
        </w:rPr>
        <w:t xml:space="preserve">client</w:t>
      </w:r>
      <w:r>
        <w:t xml:space="preserve"> (identifiant et mot de passe fabriqués par l'application) ;</w:t>
      </w:r>
    </w:p>
    <w:p>
      <w:pPr>
        <w:pStyle w:val="ListParagraph"/>
        <w:numPr>
          <w:ilvl w:val="0"/>
          <w:numId w:val="2"/>
        </w:numPr>
        <w:spacing w:after="80"/>
      </w:pPr>
      <w:r>
        <w:t xml:space="preserve">lire la liste des utilisateurs et retrouver quelqu'un par son nom ou son numéro ;</w:t>
      </w:r>
    </w:p>
    <w:p>
      <w:pPr>
        <w:pStyle w:val="ListParagraph"/>
        <w:numPr>
          <w:ilvl w:val="0"/>
          <w:numId w:val="2"/>
        </w:numPr>
        <w:spacing w:after="80"/>
      </w:pPr>
      <w:r>
        <w:rPr>
          <w:b/>
          <w:bCs/>
        </w:rPr>
        <w:t xml:space="preserve">retirer un pouvoir</w:t>
      </w:r>
      <w:r>
        <w:t xml:space="preserve"> à un compte sans changer son rôle (un onglet, une action), et le rétablir ;</w:t>
      </w:r>
    </w:p>
    <w:p>
      <w:pPr>
        <w:pStyle w:val="ListParagraph"/>
        <w:numPr>
          <w:ilvl w:val="0"/>
          <w:numId w:val="2"/>
        </w:numPr>
        <w:spacing w:after="80"/>
      </w:pPr>
      <w:r>
        <w:rPr>
          <w:b/>
          <w:bCs/>
        </w:rPr>
        <w:t xml:space="preserve">bloquer</w:t>
      </w:r>
      <w:r>
        <w:t xml:space="preserve"> un compte, le réactiver, le supprimer ; corriger son identité, son téléphone, sa banque ;</w:t>
      </w:r>
    </w:p>
    <w:p>
      <w:pPr>
        <w:pStyle w:val="ListParagraph"/>
        <w:numPr>
          <w:ilvl w:val="0"/>
          <w:numId w:val="2"/>
        </w:numPr>
        <w:spacing w:after="80"/>
      </w:pPr>
      <w:r>
        <w:t xml:space="preserve">ce que seul l'</w:t>
      </w:r>
      <w:r>
        <w:rPr>
          <w:b/>
          <w:bCs/>
        </w:rPr>
        <w:t xml:space="preserve">administrateur principal</w:t>
      </w:r>
      <w:r>
        <w:t xml:space="preserve"> peut faire : changer un mot de passe, un rôle, un espace, transférer le rôle principal.</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paie (salaire, primes, avances, virements, crédits) se règle aussi depuis cet écran, dans « ⋯ Gérer ». Elle a son propre chapitre, le 18 : ici on ne fait que la situer.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Utilisateurs, créer un compte, 🆔 Identité, 📞 Téléphone, 🏦 Banque, 🏬 Boutique, 🔐 Pouvoirs, ⛔ Bloquer / ✅ Réactiver, 🗑 Supprimer, Nommer chef, les taux de commission</w:t>
            </w:r>
          </w:p>
        </w:tc>
        <w:tc>
          <w:tcPr>
            <w:tcW w:type="dxa" w:w="4100"/>
            <w:tcMar>
              <w:top w:type="dxa" w:w="100"/>
              <w:left w:type="dxa" w:w="140"/>
              <w:bottom w:type="dxa" w:w="100"/>
              <w:right w:type="dxa" w:w="140"/>
            </w:tcMar>
          </w:tcPr>
          <w:p>
            <w:r>
              <w:rPr>
                <w:b/>
                <w:bCs/>
                <w:sz w:val="19"/>
                <w:szCs w:val="19"/>
              </w:rPr>
              <w:t xml:space="preserve">Tout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Changer le mot de passe, 🎭 changer le rôle, 🎓 passer un compte de réel en formation (et l'inverse), 👁 Voir le mot de passe, ⚠ Actions groupées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Transférer le rôle d'administrateur principal (⚙ Paramètres)</w:t>
            </w:r>
          </w:p>
        </w:tc>
        <w:tc>
          <w:tcPr>
            <w:tcW w:type="dxa" w:w="4100"/>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Créer un client (onglet à part, sans passer par 👥 Utilisateurs)</w:t>
            </w:r>
          </w:p>
        </w:tc>
        <w:tc>
          <w:tcPr>
            <w:tcW w:type="dxa" w:w="4100"/>
            <w:shd w:fill="F8FAFC" w:color="auto" w:val="clear"/>
            <w:tcMar>
              <w:top w:type="dxa" w:w="100"/>
              <w:left w:type="dxa" w:w="140"/>
              <w:bottom w:type="dxa" w:w="100"/>
              <w:right w:type="dxa" w:w="140"/>
            </w:tcMar>
          </w:tcPr>
          <w:p>
            <w:r>
              <w:rPr>
                <w:sz w:val="19"/>
                <w:szCs w:val="19"/>
              </w:rPr>
              <w:t xml:space="preserve">Vendeur, gérant, magasinier, commercial, technicien, comptable, administrateur</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administrateur voit et modifie tout, </w:t>
            </w:r>
            <w:r>
              <w:rPr>
                <w:b/>
                <w:bCs/>
              </w:rPr>
              <w:t xml:space="preserve">sauf ce qui est réservé au principal</w:t>
            </w:r>
            <w:r>
              <w:t xml:space="preserve">. Le principal est unique : c'est lui qui donne les mots de passe, change les rôles et décide qui voit l'espace formation. Ce n'est pas un pouvoir qu'on coche, c'est ce qu'il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 Utilisateurs</w:t>
      </w:r>
      <w:r>
        <w:t xml:space="preserve"> : l'onglet, réservé à l'administrateur. En haut, le formulaire de création ; en dessous, la liste, avec une pastille par rôle (« Vendeur (3) », « Client (42) »…) et la ligne de recherche.</w:t>
      </w:r>
    </w:p>
    <w:p>
      <w:pPr>
        <w:pStyle w:val="ListParagraph"/>
        <w:numPr>
          <w:ilvl w:val="0"/>
          <w:numId w:val="2"/>
        </w:numPr>
        <w:spacing w:after="80"/>
      </w:pPr>
      <w:r>
        <w:rPr>
          <w:b/>
          <w:bCs/>
        </w:rPr>
        <w:t xml:space="preserve">🔐 Pouvoirs</w:t>
      </w:r>
      <w:r>
        <w:t xml:space="preserve"> : le bouton rond violet sur la ligne d'un compte.</w:t>
      </w:r>
    </w:p>
    <w:p>
      <w:pPr>
        <w:pStyle w:val="ListParagraph"/>
        <w:numPr>
          <w:ilvl w:val="0"/>
          <w:numId w:val="2"/>
        </w:numPr>
        <w:spacing w:after="80"/>
      </w:pPr>
      <w:r>
        <w:rPr>
          <w:b/>
          <w:bCs/>
        </w:rPr>
        <w:t xml:space="preserve">⋯ Gérer</w:t>
      </w:r>
      <w:r>
        <w:t xml:space="preserve"> : le bouton gris à droite de la ligne, qui ouvre un panneau sous le compte, rangé par thème (Compte, Paie, Commercial, Client).</w:t>
      </w:r>
    </w:p>
    <w:p>
      <w:pPr>
        <w:pStyle w:val="ListParagraph"/>
        <w:numPr>
          <w:ilvl w:val="0"/>
          <w:numId w:val="2"/>
        </w:numPr>
        <w:spacing w:after="80"/>
      </w:pPr>
      <w:r>
        <w:rPr>
          <w:b/>
          <w:bCs/>
        </w:rPr>
        <w:t xml:space="preserve">⚙ Paramètres → 👑 Administrateur principal</w:t>
      </w:r>
      <w:r>
        <w:t xml:space="preserve"> : le transfert du rôle principal.</w:t>
      </w:r>
    </w:p>
    <w:p>
      <w:pPr>
        <w:pStyle w:val="ListParagraph"/>
        <w:numPr>
          <w:ilvl w:val="0"/>
          <w:numId w:val="2"/>
        </w:numPr>
        <w:spacing w:after="80"/>
      </w:pPr>
      <w:r>
        <w:rPr>
          <w:b/>
          <w:bCs/>
        </w:rPr>
        <w:t xml:space="preserve">🙋 Créer un client</w:t>
      </w:r>
      <w:r>
        <w:t xml:space="preserve"> : l'onglet de tous les employés pour créer un client en trente secondes.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rôles, et ce que chacun voit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2100"/>
        <w:gridCol w:w="4700"/>
      </w:tblGrid>
      <w:tr>
        <w:trPr>
          <w:cantSplit/>
          <w:tblHeader/>
        </w:trPr>
        <w:tc>
          <w:tcPr>
            <w:tcW w:type="dxa" w:w="2500"/>
            <w:shd w:fill="DBEAFE" w:color="auto" w:val="clear"/>
            <w:tcMar>
              <w:top w:type="dxa" w:w="100"/>
              <w:left w:type="dxa" w:w="140"/>
              <w:bottom w:type="dxa" w:w="100"/>
              <w:right w:type="dxa" w:w="140"/>
            </w:tcMar>
          </w:tcPr>
          <w:p>
            <w:r>
              <w:rPr>
                <w:b/>
                <w:bCs/>
                <w:color w:val="1E3A8A"/>
                <w:sz w:val="19"/>
                <w:szCs w:val="19"/>
              </w:rPr>
              <w:t xml:space="preserve">Rôle (tel qu'il s'affiche)</w:t>
            </w:r>
          </w:p>
        </w:tc>
        <w:tc>
          <w:tcPr>
            <w:tcW w:type="dxa" w:w="2100"/>
            <w:shd w:fill="DBEAFE" w:color="auto" w:val="clear"/>
            <w:tcMar>
              <w:top w:type="dxa" w:w="100"/>
              <w:left w:type="dxa" w:w="140"/>
              <w:bottom w:type="dxa" w:w="100"/>
              <w:right w:type="dxa" w:w="140"/>
            </w:tcMar>
          </w:tcPr>
          <w:p>
            <w:r>
              <w:rPr>
                <w:b/>
                <w:bCs/>
                <w:color w:val="1E3A8A"/>
                <w:sz w:val="19"/>
                <w:szCs w:val="19"/>
              </w:rPr>
              <w:t xml:space="preserve">Métier</w:t>
            </w:r>
          </w:p>
        </w:tc>
        <w:tc>
          <w:tcPr>
            <w:tcW w:type="dxa" w:w="4700"/>
            <w:shd w:fill="DBEAFE" w:color="auto" w:val="clear"/>
            <w:tcMar>
              <w:top w:type="dxa" w:w="100"/>
              <w:left w:type="dxa" w:w="140"/>
              <w:bottom w:type="dxa" w:w="100"/>
              <w:right w:type="dxa" w:w="140"/>
            </w:tcMar>
          </w:tcPr>
          <w:p>
            <w:r>
              <w:rPr>
                <w:b/>
                <w:bCs/>
                <w:color w:val="1E3A8A"/>
                <w:sz w:val="19"/>
                <w:szCs w:val="19"/>
              </w:rPr>
              <w:t xml:space="preserve">Ses onglets</w:t>
            </w:r>
          </w:p>
        </w:tc>
      </w:tr>
      <w:tr>
        <w:trPr>
          <w:cantSplit/>
        </w:trPr>
        <w:tc>
          <w:tcPr>
            <w:tcW w:type="dxa" w:w="2500"/>
            <w:tcMar>
              <w:top w:type="dxa" w:w="100"/>
              <w:left w:type="dxa" w:w="140"/>
              <w:bottom w:type="dxa" w:w="100"/>
              <w:right w:type="dxa" w:w="140"/>
            </w:tcMar>
          </w:tcPr>
          <w:p>
            <w:r>
              <w:rPr>
                <w:sz w:val="19"/>
                <w:szCs w:val="19"/>
              </w:rPr>
              <w:t xml:space="preserve">Vendeur</w:t>
            </w:r>
          </w:p>
        </w:tc>
        <w:tc>
          <w:tcPr>
            <w:tcW w:type="dxa" w:w="2100"/>
            <w:tcMar>
              <w:top w:type="dxa" w:w="100"/>
              <w:left w:type="dxa" w:w="140"/>
              <w:bottom w:type="dxa" w:w="100"/>
              <w:right w:type="dxa" w:w="140"/>
            </w:tcMar>
          </w:tcPr>
          <w:p>
            <w:r>
              <w:rPr>
                <w:sz w:val="19"/>
                <w:szCs w:val="19"/>
              </w:rPr>
              <w:t xml:space="preserve">Vend en boutique, clôture le jour</w:t>
            </w:r>
          </w:p>
        </w:tc>
        <w:tc>
          <w:tcPr>
            <w:tcW w:type="dxa" w:w="4700"/>
            <w:tcMar>
              <w:top w:type="dxa" w:w="100"/>
              <w:left w:type="dxa" w:w="140"/>
              <w:bottom w:type="dxa" w:w="100"/>
              <w:right w:type="dxa" w:w="140"/>
            </w:tcMar>
          </w:tcPr>
          <w:p>
            <w:r>
              <w:rPr>
                <w:sz w:val="19"/>
                <w:szCs w:val="19"/>
              </w:rPr>
              <w:t xml:space="preserve">Ventes, Commandes reçues, Dimensionnement, Tous les devis, Ravitaillement, Clients installés, Travaux à crédit, Dettes, Clients, Caisse, Salaire, Messages, WhatsApp, Créer un client, Primes remises, Contrats</w:t>
            </w:r>
          </w:p>
        </w:tc>
      </w:tr>
      <w:tr>
        <w:trPr>
          <w:cantSplit/>
        </w:trPr>
        <w:tc>
          <w:tcPr>
            <w:tcW w:type="dxa" w:w="2500"/>
            <w:shd w:fill="F8FAFC" w:color="auto" w:val="clear"/>
            <w:tcMar>
              <w:top w:type="dxa" w:w="100"/>
              <w:left w:type="dxa" w:w="140"/>
              <w:bottom w:type="dxa" w:w="100"/>
              <w:right w:type="dxa" w:w="140"/>
            </w:tcMar>
          </w:tcPr>
          <w:p>
            <w:r>
              <w:rPr>
                <w:sz w:val="19"/>
                <w:szCs w:val="19"/>
              </w:rPr>
              <w:t xml:space="preserve">Gérant de boutique</w:t>
            </w:r>
          </w:p>
        </w:tc>
        <w:tc>
          <w:tcPr>
            <w:tcW w:type="dxa" w:w="2100"/>
            <w:shd w:fill="F8FAFC" w:color="auto" w:val="clear"/>
            <w:tcMar>
              <w:top w:type="dxa" w:w="100"/>
              <w:left w:type="dxa" w:w="140"/>
              <w:bottom w:type="dxa" w:w="100"/>
              <w:right w:type="dxa" w:w="140"/>
            </w:tcMar>
          </w:tcPr>
          <w:p>
            <w:r>
              <w:rPr>
                <w:sz w:val="19"/>
                <w:szCs w:val="19"/>
              </w:rPr>
              <w:t xml:space="preserve">Tient la boutique : stock, dépenses, versements</w:t>
            </w:r>
          </w:p>
        </w:tc>
        <w:tc>
          <w:tcPr>
            <w:tcW w:type="dxa" w:w="4700"/>
            <w:shd w:fill="F8FAFC" w:color="auto" w:val="clear"/>
            <w:tcMar>
              <w:top w:type="dxa" w:w="100"/>
              <w:left w:type="dxa" w:w="140"/>
              <w:bottom w:type="dxa" w:w="100"/>
              <w:right w:type="dxa" w:w="140"/>
            </w:tcMar>
          </w:tcPr>
          <w:p>
            <w:r>
              <w:rPr>
                <w:sz w:val="19"/>
                <w:szCs w:val="19"/>
              </w:rPr>
              <w:t xml:space="preserve">Ventes, Commandes reçues, Dimensionnement, Tous les devis, Contrats, Stocks, Transfert, Dépenses, Dettes, Clients, Caisse, Fournisseurs, Salaire, Messages, WhatsApp, Créer un client, Travaux à crédit</w:t>
            </w:r>
          </w:p>
        </w:tc>
      </w:tr>
      <w:tr>
        <w:trPr>
          <w:cantSplit/>
        </w:trPr>
        <w:tc>
          <w:tcPr>
            <w:tcW w:type="dxa" w:w="2500"/>
            <w:tcMar>
              <w:top w:type="dxa" w:w="100"/>
              <w:left w:type="dxa" w:w="140"/>
              <w:bottom w:type="dxa" w:w="100"/>
              <w:right w:type="dxa" w:w="140"/>
            </w:tcMar>
          </w:tcPr>
          <w:p>
            <w:r>
              <w:rPr>
                <w:sz w:val="19"/>
                <w:szCs w:val="19"/>
              </w:rPr>
              <w:t xml:space="preserve">Magasinier</w:t>
            </w:r>
          </w:p>
        </w:tc>
        <w:tc>
          <w:tcPr>
            <w:tcW w:type="dxa" w:w="2100"/>
            <w:tcMar>
              <w:top w:type="dxa" w:w="100"/>
              <w:left w:type="dxa" w:w="140"/>
              <w:bottom w:type="dxa" w:w="100"/>
              <w:right w:type="dxa" w:w="140"/>
            </w:tcMar>
          </w:tcPr>
          <w:p>
            <w:r>
              <w:rPr>
                <w:sz w:val="19"/>
                <w:szCs w:val="19"/>
              </w:rPr>
              <w:t xml:space="preserve">Tient le magasin et l'outillage</w:t>
            </w:r>
          </w:p>
        </w:tc>
        <w:tc>
          <w:tcPr>
            <w:tcW w:type="dxa" w:w="4700"/>
            <w:tcMar>
              <w:top w:type="dxa" w:w="100"/>
              <w:left w:type="dxa" w:w="140"/>
              <w:bottom w:type="dxa" w:w="100"/>
              <w:right w:type="dxa" w:w="140"/>
            </w:tcMar>
          </w:tcPr>
          <w:p>
            <w:r>
              <w:rPr>
                <w:sz w:val="19"/>
                <w:szCs w:val="19"/>
              </w:rPr>
              <w:t xml:space="preserve">Stocks, Salaire, Messages, WhatsApp, Créer un client, Travaux à crédit, Outillage</w:t>
            </w:r>
          </w:p>
        </w:tc>
      </w:tr>
      <w:tr>
        <w:trPr>
          <w:cantSplit/>
        </w:trPr>
        <w:tc>
          <w:tcPr>
            <w:tcW w:type="dxa" w:w="2500"/>
            <w:shd w:fill="F8FAFC" w:color="auto" w:val="clear"/>
            <w:tcMar>
              <w:top w:type="dxa" w:w="100"/>
              <w:left w:type="dxa" w:w="140"/>
              <w:bottom w:type="dxa" w:w="100"/>
              <w:right w:type="dxa" w:w="140"/>
            </w:tcMar>
          </w:tcPr>
          <w:p>
            <w:r>
              <w:rPr>
                <w:sz w:val="19"/>
                <w:szCs w:val="19"/>
              </w:rPr>
              <w:t xml:space="preserve">Commercial</w:t>
            </w:r>
          </w:p>
        </w:tc>
        <w:tc>
          <w:tcPr>
            <w:tcW w:type="dxa" w:w="2100"/>
            <w:shd w:fill="F8FAFC" w:color="auto" w:val="clear"/>
            <w:tcMar>
              <w:top w:type="dxa" w:w="100"/>
              <w:left w:type="dxa" w:w="140"/>
              <w:bottom w:type="dxa" w:w="100"/>
              <w:right w:type="dxa" w:w="140"/>
            </w:tcMar>
          </w:tcPr>
          <w:p>
            <w:r>
              <w:rPr>
                <w:sz w:val="19"/>
                <w:szCs w:val="19"/>
              </w:rPr>
              <w:t xml:space="preserve">À commission, apporte des clients</w:t>
            </w:r>
          </w:p>
        </w:tc>
        <w:tc>
          <w:tcPr>
            <w:tcW w:type="dxa" w:w="4700"/>
            <w:shd w:fill="F8FAFC" w:color="auto" w:val="clear"/>
            <w:tcMar>
              <w:top w:type="dxa" w:w="100"/>
              <w:left w:type="dxa" w:w="140"/>
              <w:bottom w:type="dxa" w:w="100"/>
              <w:right w:type="dxa" w:w="140"/>
            </w:tcMar>
          </w:tcPr>
          <w:p>
            <w:r>
              <w:rPr>
                <w:sz w:val="19"/>
                <w:szCs w:val="19"/>
              </w:rPr>
              <w:t xml:space="preserve">Nouvelle commande, Dimensionnement, Tous les devis, Prospects, Clients installés, Mes tâches, Messages, WhatsApp, Ma commission, Équipe (s'il est chef), Créer un client, Contrats</w:t>
            </w:r>
          </w:p>
        </w:tc>
      </w:tr>
      <w:tr>
        <w:trPr>
          <w:cantSplit/>
        </w:trPr>
        <w:tc>
          <w:tcPr>
            <w:tcW w:type="dxa" w:w="2500"/>
            <w:tcMar>
              <w:top w:type="dxa" w:w="100"/>
              <w:left w:type="dxa" w:w="140"/>
              <w:bottom w:type="dxa" w:w="100"/>
              <w:right w:type="dxa" w:w="140"/>
            </w:tcMar>
          </w:tcPr>
          <w:p>
            <w:r>
              <w:rPr>
                <w:sz w:val="19"/>
                <w:szCs w:val="19"/>
              </w:rPr>
              <w:t xml:space="preserve">Technicien (commission)</w:t>
            </w:r>
          </w:p>
        </w:tc>
        <w:tc>
          <w:tcPr>
            <w:tcW w:type="dxa" w:w="2100"/>
            <w:tcMar>
              <w:top w:type="dxa" w:w="100"/>
              <w:left w:type="dxa" w:w="140"/>
              <w:bottom w:type="dxa" w:w="100"/>
              <w:right w:type="dxa" w:w="140"/>
            </w:tcMar>
          </w:tcPr>
          <w:p>
            <w:r>
              <w:rPr>
                <w:sz w:val="19"/>
                <w:szCs w:val="19"/>
              </w:rPr>
              <w:t xml:space="preserve">Installe, à commission</w:t>
            </w:r>
          </w:p>
        </w:tc>
        <w:tc>
          <w:tcPr>
            <w:tcW w:type="dxa" w:w="4700"/>
            <w:tcMar>
              <w:top w:type="dxa" w:w="100"/>
              <w:left w:type="dxa" w:w="140"/>
              <w:bottom w:type="dxa" w:w="100"/>
              <w:right w:type="dxa" w:w="140"/>
            </w:tcMar>
          </w:tcPr>
          <w:p>
            <w:r>
              <w:rPr>
                <w:sz w:val="19"/>
                <w:szCs w:val="19"/>
              </w:rPr>
              <w:t xml:space="preserve">Comme le commercial, plus Primes reçues, Dépenses (les siennes), Outillage</w:t>
            </w:r>
          </w:p>
        </w:tc>
      </w:tr>
      <w:tr>
        <w:trPr>
          <w:cantSplit/>
        </w:trPr>
        <w:tc>
          <w:tcPr>
            <w:tcW w:type="dxa" w:w="2500"/>
            <w:shd w:fill="F8FAFC" w:color="auto" w:val="clear"/>
            <w:tcMar>
              <w:top w:type="dxa" w:w="100"/>
              <w:left w:type="dxa" w:w="140"/>
              <w:bottom w:type="dxa" w:w="100"/>
              <w:right w:type="dxa" w:w="140"/>
            </w:tcMar>
          </w:tcPr>
          <w:p>
            <w:r>
              <w:rPr>
                <w:sz w:val="19"/>
                <w:szCs w:val="19"/>
              </w:rPr>
              <w:t xml:space="preserve">Technicien BMI (salarié)</w:t>
            </w:r>
          </w:p>
        </w:tc>
        <w:tc>
          <w:tcPr>
            <w:tcW w:type="dxa" w:w="2100"/>
            <w:shd w:fill="F8FAFC" w:color="auto" w:val="clear"/>
            <w:tcMar>
              <w:top w:type="dxa" w:w="100"/>
              <w:left w:type="dxa" w:w="140"/>
              <w:bottom w:type="dxa" w:w="100"/>
              <w:right w:type="dxa" w:w="140"/>
            </w:tcMar>
          </w:tcPr>
          <w:p>
            <w:r>
              <w:rPr>
                <w:sz w:val="19"/>
                <w:szCs w:val="19"/>
              </w:rPr>
              <w:t xml:space="preserve">Installe, salarié ; peut être chef des techniciens</w:t>
            </w:r>
          </w:p>
        </w:tc>
        <w:tc>
          <w:tcPr>
            <w:tcW w:type="dxa" w:w="4700"/>
            <w:shd w:fill="F8FAFC" w:color="auto" w:val="clear"/>
            <w:tcMar>
              <w:top w:type="dxa" w:w="100"/>
              <w:left w:type="dxa" w:w="140"/>
              <w:bottom w:type="dxa" w:w="100"/>
              <w:right w:type="dxa" w:w="140"/>
            </w:tcMar>
          </w:tcPr>
          <w:p>
            <w:r>
              <w:rPr>
                <w:sz w:val="19"/>
                <w:szCs w:val="19"/>
              </w:rPr>
              <w:t xml:space="preserve">Dimensionnement, Tous les devis, Clients installés, Prospects, Mes tâches, Équipe (s'il est chef), Ma commission, Messages, WhatsApp, Salaire, Créer un client, Contrats, Dépenses, Outillage</w:t>
            </w:r>
          </w:p>
        </w:tc>
      </w:tr>
      <w:tr>
        <w:trPr>
          <w:cantSplit/>
        </w:trPr>
        <w:tc>
          <w:tcPr>
            <w:tcW w:type="dxa" w:w="2500"/>
            <w:tcMar>
              <w:top w:type="dxa" w:w="100"/>
              <w:left w:type="dxa" w:w="140"/>
              <w:bottom w:type="dxa" w:w="100"/>
              <w:right w:type="dxa" w:w="140"/>
            </w:tcMar>
          </w:tcPr>
          <w:p>
            <w:r>
              <w:rPr>
                <w:sz w:val="19"/>
                <w:szCs w:val="19"/>
              </w:rPr>
              <w:t xml:space="preserve">Responsable Commercial (salarié)</w:t>
            </w:r>
          </w:p>
        </w:tc>
        <w:tc>
          <w:tcPr>
            <w:tcW w:type="dxa" w:w="2100"/>
            <w:tcMar>
              <w:top w:type="dxa" w:w="100"/>
              <w:left w:type="dxa" w:w="140"/>
              <w:bottom w:type="dxa" w:w="100"/>
              <w:right w:type="dxa" w:w="140"/>
            </w:tcMar>
          </w:tcPr>
          <w:p>
            <w:r>
              <w:rPr>
                <w:sz w:val="19"/>
                <w:szCs w:val="19"/>
              </w:rPr>
              <w:t xml:space="preserve">Dirige les commerciaux</w:t>
            </w:r>
          </w:p>
        </w:tc>
        <w:tc>
          <w:tcPr>
            <w:tcW w:type="dxa" w:w="4700"/>
            <w:tcMar>
              <w:top w:type="dxa" w:w="100"/>
              <w:left w:type="dxa" w:w="140"/>
              <w:bottom w:type="dxa" w:w="100"/>
              <w:right w:type="dxa" w:w="140"/>
            </w:tcMar>
          </w:tcPr>
          <w:p>
            <w:r>
              <w:rPr>
                <w:sz w:val="19"/>
                <w:szCs w:val="19"/>
              </w:rPr>
              <w:t xml:space="preserve">Équipe, Ventes, Prospects, Mes tâches, Clients installés, Dimensionnement, Tous les devis, Contrats, Messages, WhatsApp, Ma commission, Salaire, Créer un client</w:t>
            </w:r>
          </w:p>
        </w:tc>
      </w:tr>
      <w:tr>
        <w:trPr>
          <w:cantSplit/>
        </w:trPr>
        <w:tc>
          <w:tcPr>
            <w:tcW w:type="dxa" w:w="2500"/>
            <w:shd w:fill="F8FAFC" w:color="auto" w:val="clear"/>
            <w:tcMar>
              <w:top w:type="dxa" w:w="100"/>
              <w:left w:type="dxa" w:w="140"/>
              <w:bottom w:type="dxa" w:w="100"/>
              <w:right w:type="dxa" w:w="140"/>
            </w:tcMar>
          </w:tcPr>
          <w:p>
            <w:r>
              <w:rPr>
                <w:sz w:val="19"/>
                <w:szCs w:val="19"/>
              </w:rPr>
              <w:t xml:space="preserve">Comptable (lecture seule)</w:t>
            </w:r>
          </w:p>
        </w:tc>
        <w:tc>
          <w:tcPr>
            <w:tcW w:type="dxa" w:w="2100"/>
            <w:shd w:fill="F8FAFC" w:color="auto" w:val="clear"/>
            <w:tcMar>
              <w:top w:type="dxa" w:w="100"/>
              <w:left w:type="dxa" w:w="140"/>
              <w:bottom w:type="dxa" w:w="100"/>
              <w:right w:type="dxa" w:w="140"/>
            </w:tcMar>
          </w:tcPr>
          <w:p>
            <w:r>
              <w:rPr>
                <w:sz w:val="19"/>
                <w:szCs w:val="19"/>
              </w:rPr>
              <w:t xml:space="preserve">Consulte, exporte, pointe les décaissements</w:t>
            </w:r>
          </w:p>
        </w:tc>
        <w:tc>
          <w:tcPr>
            <w:tcW w:type="dxa" w:w="4700"/>
            <w:shd w:fill="F8FAFC" w:color="auto" w:val="clear"/>
            <w:tcMar>
              <w:top w:type="dxa" w:w="100"/>
              <w:left w:type="dxa" w:w="140"/>
              <w:bottom w:type="dxa" w:w="100"/>
              <w:right w:type="dxa" w:w="140"/>
            </w:tcMar>
          </w:tcPr>
          <w:p>
            <w:r>
              <w:rPr>
                <w:sz w:val="19"/>
                <w:szCs w:val="19"/>
              </w:rPr>
              <w:t xml:space="preserve">Tableau de bord, Rentabilité, Dépenses, Chez le comptable, Dettes, Caisse, Stocks, Clients, Historique, Messages, Salaire, Créer un client</w:t>
            </w:r>
          </w:p>
        </w:tc>
      </w:tr>
      <w:tr>
        <w:trPr>
          <w:cantSplit/>
        </w:trPr>
        <w:tc>
          <w:tcPr>
            <w:tcW w:type="dxa" w:w="2500"/>
            <w:tcMar>
              <w:top w:type="dxa" w:w="100"/>
              <w:left w:type="dxa" w:w="140"/>
              <w:bottom w:type="dxa" w:w="100"/>
              <w:right w:type="dxa" w:w="140"/>
            </w:tcMar>
          </w:tcPr>
          <w:p>
            <w:r>
              <w:rPr>
                <w:sz w:val="19"/>
                <w:szCs w:val="19"/>
              </w:rPr>
              <w:t xml:space="preserve">Administrateur</w:t>
            </w:r>
          </w:p>
        </w:tc>
        <w:tc>
          <w:tcPr>
            <w:tcW w:type="dxa" w:w="2100"/>
            <w:tcMar>
              <w:top w:type="dxa" w:w="100"/>
              <w:left w:type="dxa" w:w="140"/>
              <w:bottom w:type="dxa" w:w="100"/>
              <w:right w:type="dxa" w:w="140"/>
            </w:tcMar>
          </w:tcPr>
          <w:p>
            <w:r>
              <w:rPr>
                <w:sz w:val="19"/>
                <w:szCs w:val="19"/>
              </w:rPr>
              <w:t xml:space="preserve">Dirige</w:t>
            </w:r>
          </w:p>
        </w:tc>
        <w:tc>
          <w:tcPr>
            <w:tcW w:type="dxa" w:w="4700"/>
            <w:tcMar>
              <w:top w:type="dxa" w:w="100"/>
              <w:left w:type="dxa" w:w="140"/>
              <w:bottom w:type="dxa" w:w="100"/>
              <w:right w:type="dxa" w:w="140"/>
            </w:tcMar>
          </w:tcPr>
          <w:p>
            <w:r>
              <w:rPr>
                <w:sz w:val="19"/>
                <w:szCs w:val="19"/>
              </w:rPr>
              <w:t xml:space="preserve">Tout, y compris Salaires (tous), Utilisateurs, Historique, Paramètres</w:t>
            </w:r>
          </w:p>
        </w:tc>
      </w:tr>
      <w:tr>
        <w:trPr>
          <w:cantSplit/>
        </w:trPr>
        <w:tc>
          <w:tcPr>
            <w:tcW w:type="dxa" w:w="2500"/>
            <w:shd w:fill="F8FAFC" w:color="auto" w:val="clear"/>
            <w:tcMar>
              <w:top w:type="dxa" w:w="100"/>
              <w:left w:type="dxa" w:w="140"/>
              <w:bottom w:type="dxa" w:w="100"/>
              <w:right w:type="dxa" w:w="140"/>
            </w:tcMar>
          </w:tcPr>
          <w:p>
            <w:r>
              <w:rPr>
                <w:sz w:val="19"/>
                <w:szCs w:val="19"/>
              </w:rPr>
              <w:t xml:space="preserve">Client</w:t>
            </w:r>
          </w:p>
        </w:tc>
        <w:tc>
          <w:tcPr>
            <w:tcW w:type="dxa" w:w="2100"/>
            <w:shd w:fill="F8FAFC" w:color="auto" w:val="clear"/>
            <w:tcMar>
              <w:top w:type="dxa" w:w="100"/>
              <w:left w:type="dxa" w:w="140"/>
              <w:bottom w:type="dxa" w:w="100"/>
              <w:right w:type="dxa" w:w="140"/>
            </w:tcMar>
          </w:tcPr>
          <w:p>
            <w:r>
              <w:rPr>
                <w:sz w:val="19"/>
                <w:szCs w:val="19"/>
              </w:rPr>
              <w:t xml:space="preserve">A acheté chez BMI</w:t>
            </w:r>
          </w:p>
        </w:tc>
        <w:tc>
          <w:tcPr>
            <w:tcW w:type="dxa" w:w="4700"/>
            <w:shd w:fill="F8FAFC" w:color="auto" w:val="clear"/>
            <w:tcMar>
              <w:top w:type="dxa" w:w="100"/>
              <w:left w:type="dxa" w:w="140"/>
              <w:bottom w:type="dxa" w:w="100"/>
              <w:right w:type="dxa" w:w="140"/>
            </w:tcMar>
          </w:tcPr>
          <w:p>
            <w:r>
              <w:rPr>
                <w:sz w:val="19"/>
                <w:szCs w:val="19"/>
              </w:rPr>
              <w:t xml:space="preserve">Mon espace, Messages, Mes données, Mes contrats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Salariés</w:t>
            </w:r>
            <w:r>
              <w:t xml:space="preserve"> (sur le bulletin de paie) : vendeur, gérant, magasinier, technicien BMI, responsable commercial, comptable. Le commercial et le technicien à commission ne sont pas sur la paie : ils touchent une commission. Le vendeur, le gérant et le magasinier sont </w:t>
            </w:r>
            <w:r>
              <w:rPr>
                <w:b/>
                <w:bCs/>
              </w:rPr>
              <w:t xml:space="preserve">rattachés à une boutique</w:t>
            </w:r>
            <w:r>
              <w:t xml:space="preserve"> ; les autres couvrent toutes les boutiques.</w:t>
            </w:r>
          </w:p>
        </w:tc>
      </w:tr>
    </w:tbl>
    <w:p>
      <w:pPr>
        <w:spacing w:after="160"/>
      </w:pPr>
    </w:p>
    <w:p>
      <w:pPr>
        <w:keepNext/>
        <w:spacing w:after="100" w:before="240"/>
      </w:pPr>
      <w:r>
        <w:rPr>
          <w:b/>
          <w:bCs/>
          <w:color w:val="0F172A"/>
          <w:sz w:val="23"/>
          <w:szCs w:val="23"/>
        </w:rPr>
        <w:t xml:space="preserve">B. Créer un compte d'employé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Nom »</w:t>
            </w:r>
          </w:p>
          <w:p>
            <w:r>
              <w:rPr>
                <w:sz w:val="20"/>
                <w:szCs w:val="20"/>
              </w:rPr>
              <w:t xml:space="preserve">Le nom avec lequel la personne se connectera (par exemple ESSO). </w:t>
            </w:r>
            <w:r>
              <w:rPr>
                <w:b/>
                <w:bCs/>
                <w:sz w:val="20"/>
                <w:szCs w:val="20"/>
              </w:rPr>
              <w:t xml:space="preserve">Il doit être libre</w:t>
            </w:r>
            <w:r>
              <w:rPr>
                <w:sz w:val="20"/>
                <w:szCs w:val="20"/>
              </w:rPr>
              <w:t xml:space="preserve"> : si un employé le porte déjà, l'application refuse, nomme qui l'a, et propose un nom libre (le prénom accolé, « ESSO KOSSI », sinon les chiffres du numéro).</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Mot de passe »</w:t>
            </w:r>
          </w:p>
          <w:p>
            <w:r>
              <w:rPr>
                <w:sz w:val="20"/>
                <w:szCs w:val="20"/>
              </w:rPr>
              <w:t xml:space="preserve">Tapé par vous, 6 caractères au moins. Vous ne pourrez plus le relire ensuite : il est rangé chiffré. Notez-le pour le remettre à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Prénom »</w:t>
            </w:r>
          </w:p>
          <w:p>
            <w:r>
              <w:rPr>
                <w:sz w:val="20"/>
                <w:szCs w:val="20"/>
              </w:rPr>
              <w:t xml:space="preserve">Comme sur la pièce d'identité. Il remplit le </w:t>
            </w:r>
            <w:r>
              <w:rPr>
                <w:b/>
                <w:bCs/>
                <w:sz w:val="20"/>
                <w:szCs w:val="20"/>
              </w:rPr>
              <w:t xml:space="preserve">nom complet</w:t>
            </w:r>
            <w:r>
              <w:rPr>
                <w:sz w:val="20"/>
                <w:szCs w:val="20"/>
              </w:rPr>
              <w:t xml:space="preserve"> qui va sur le bulletin de paie et la déclaration CNSS. Il ne change pas l'identifiant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Téléphone »</w:t>
            </w:r>
          </w:p>
          <w:p>
            <w:r>
              <w:rPr>
                <w:sz w:val="20"/>
                <w:szCs w:val="20"/>
              </w:rPr>
              <w:t xml:space="preserve">Son numéro : il sert à lui envoyer ses identifiants par WhatsApp, et il reste sur sa fiche (📞 dans ⋯ Gérer).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Rôle »</w:t>
            </w:r>
          </w:p>
          <w:p>
            <w:r>
              <w:rPr>
                <w:sz w:val="20"/>
                <w:szCs w:val="20"/>
              </w:rPr>
              <w:t xml:space="preserve">Choisir dans la liste. Selon le rôle, d'autres cases apparaissent : </w:t>
            </w:r>
            <w:r>
              <w:rPr>
                <w:b/>
                <w:bCs/>
                <w:sz w:val="20"/>
                <w:szCs w:val="20"/>
              </w:rPr>
              <w:t xml:space="preserve">« Boutique »</w:t>
            </w:r>
            <w:r>
              <w:rPr>
                <w:sz w:val="20"/>
                <w:szCs w:val="20"/>
              </w:rPr>
              <w:t xml:space="preserve"> (vendeur, gérant, magasinier), </w:t>
            </w:r>
            <w:r>
              <w:rPr>
                <w:b/>
                <w:bCs/>
                <w:sz w:val="20"/>
                <w:szCs w:val="20"/>
              </w:rPr>
              <w:t xml:space="preserve">« Taux de commission (%) »</w:t>
            </w:r>
            <w:r>
              <w:rPr>
                <w:sz w:val="20"/>
                <w:szCs w:val="20"/>
              </w:rPr>
              <w:t xml:space="preserve"> (commercial, technicien ; facultatif pour responsable commercial et technicien BMI), </w:t>
            </w:r>
            <w:r>
              <w:rPr>
                <w:b/>
                <w:bCs/>
                <w:sz w:val="20"/>
                <w:szCs w:val="20"/>
              </w:rPr>
              <w:t xml:space="preserve">« Taux d'avancement annuel (%) »</w:t>
            </w:r>
            <w:r>
              <w:rPr>
                <w:sz w:val="20"/>
                <w:szCs w:val="20"/>
              </w:rPr>
              <w:t xml:space="preserve"> (les salariés), et la case </w:t>
            </w:r>
            <w:r>
              <w:rPr>
                <w:b/>
                <w:bCs/>
                <w:sz w:val="20"/>
                <w:szCs w:val="20"/>
              </w:rPr>
              <w:t xml:space="preserve">« Chef d'équipe »</w:t>
            </w:r>
            <w:r>
              <w:rPr>
                <w:sz w:val="20"/>
                <w:szCs w:val="20"/>
              </w:rPr>
              <w:t xml:space="preserve"> (commercial : responsable commercial ; technicien : chef des techniciens).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phrase de l'espace</w:t>
            </w:r>
          </w:p>
          <w:p>
            <w:r>
              <w:rPr>
                <w:sz w:val="20"/>
                <w:szCs w:val="20"/>
              </w:rPr>
              <w:t xml:space="preserve">Sous le formulaire, une phrase dit dans quel espace le compte va naître : « Ce compte sera créé dans l'espace RÉEL » ou « 🎓 … D'ENTRAÎNEMENT ». C'est l'espace que vous regardez qui décide. Lisez-la avant de cliquer.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 Créer »</w:t>
            </w:r>
          </w:p>
          <w:p>
            <w:r>
              <w:rPr>
                <w:sz w:val="20"/>
                <w:szCs w:val="20"/>
              </w:rPr>
              <w:t xml:space="preserve">Le compte existe. Si un numéro a été saisi, l'application propose : « Envoyer ces identifiants à … par WhatsApp ? » — WhatsApp s'ouvre avec le nom et le mot de passe, vous n'avez qu'à appuyer sur Envoyer.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compte de formation rattaché à une boutique exige une boutique </w:t>
            </w:r>
            <w:r>
              <w:rPr>
                <w:b/>
                <w:bCs/>
              </w:rPr>
              <w:t xml:space="preserve">de formation</w:t>
            </w:r>
            <w:r>
              <w:t xml:space="preserve">. S'il n'en existe aucune, la création est refusée et l'écran dit où en créer une (⚙ Paramètres → Boutiques, en regardant 🎓 Formation). Sans ce refus, un compte « formation » aurait travaillé pour de bon sur une vraie boutique.</w:t>
            </w:r>
          </w:p>
        </w:tc>
      </w:tr>
    </w:tbl>
    <w:p>
      <w:pPr>
        <w:spacing w:after="160"/>
      </w:pPr>
    </w:p>
    <w:p>
      <w:pPr>
        <w:keepNext/>
        <w:spacing w:after="100" w:before="240"/>
      </w:pPr>
      <w:r>
        <w:rPr>
          <w:b/>
          <w:bCs/>
          <w:color w:val="0F172A"/>
          <w:sz w:val="23"/>
          <w:szCs w:val="23"/>
        </w:rPr>
        <w:t xml:space="preserve">C. Créer un compte de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Rôle « Client »</w:t>
            </w:r>
          </w:p>
          <w:p>
            <w:r>
              <w:rPr>
                <w:sz w:val="20"/>
                <w:szCs w:val="20"/>
              </w:rPr>
              <w:t xml:space="preserve">Le formulaire se réduit à </w:t>
            </w:r>
            <w:r>
              <w:rPr>
                <w:b/>
                <w:bCs/>
                <w:sz w:val="20"/>
                <w:szCs w:val="20"/>
              </w:rPr>
              <w:t xml:space="preserve">« Nom »</w:t>
            </w:r>
            <w:r>
              <w:rPr>
                <w:sz w:val="20"/>
                <w:szCs w:val="20"/>
              </w:rPr>
              <w:t xml:space="preserve"> et </w:t>
            </w:r>
            <w:r>
              <w:rPr>
                <w:b/>
                <w:bCs/>
                <w:sz w:val="20"/>
                <w:szCs w:val="20"/>
              </w:rPr>
              <w:t xml:space="preserve">« Numéro de téléphone »</w:t>
            </w:r>
            <w:r>
              <w:rPr>
                <w:sz w:val="20"/>
                <w:szCs w:val="20"/>
              </w:rPr>
              <w:t xml:space="preserve">. Rien d'autre à taper.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 de passe se fabrique tout seul</w:t>
            </w:r>
          </w:p>
          <w:p>
            <w:r>
              <w:rPr>
                <w:b/>
                <w:bCs/>
                <w:sz w:val="20"/>
                <w:szCs w:val="20"/>
              </w:rPr>
              <w:t xml:space="preserve">6 caractères pris dans les chiffres de son numéro et les lettres de son nom</w:t>
            </w:r>
            <w:r>
              <w:rPr>
                <w:sz w:val="20"/>
                <w:szCs w:val="20"/>
              </w:rPr>
              <w:t xml:space="preserve">, mélangés toujours de la même façon pour ce client — donc recalculables, jamais écrits en clair. L'identifiant, c'est le nom ; si un autre client le porte déjà, l'application y accole des chiffres du numéro. Les deux s'affichent en bleu avant même de cliquer.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Créer », puis la confirmation</w:t>
            </w:r>
          </w:p>
          <w:p>
            <w:r>
              <w:rPr>
                <w:sz w:val="20"/>
                <w:szCs w:val="20"/>
              </w:rPr>
              <w:t xml:space="preserve">« Créer le compte client de … ? 👤 Identifiant … 🔑 Mot de passe … Remettez-lui ces identifiants. » Puis : « Envoyer ces identifiants au client par WhatsApp ?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Parce qu'il est fabriqué par une règle, le mot de passe d'un client </w:t>
            </w:r>
            <w:r>
              <w:rPr>
                <w:b/>
                <w:bCs/>
              </w:rPr>
              <w:t xml:space="preserve">se retrouve</w:t>
            </w:r>
            <w:r>
              <w:t xml:space="preserve"> : « 👁 Voir le mot de passe » (administrateur principal) le recalcule et vous pouvez le lui renvoyer. Celui d'un employé, non : il faut en poser un nouveau avec 🔑.</w:t>
            </w:r>
          </w:p>
        </w:tc>
      </w:tr>
    </w:tbl>
    <w:p>
      <w:pPr>
        <w:spacing w:after="160"/>
      </w:pPr>
    </w:p>
    <w:p>
      <w:pPr>
        <w:keepNext/>
        <w:spacing w:after="100" w:before="240"/>
      </w:pPr>
      <w:r>
        <w:rPr>
          <w:b/>
          <w:bCs/>
          <w:color w:val="0F172A"/>
          <w:sz w:val="23"/>
          <w:szCs w:val="23"/>
        </w:rPr>
        <w:t xml:space="preserve">D. Lire la liste</w:t>
      </w:r>
    </w:p>
    <w:p>
      <w:pPr>
        <w:pStyle w:val="ListParagraph"/>
        <w:numPr>
          <w:ilvl w:val="0"/>
          <w:numId w:val="2"/>
        </w:numPr>
        <w:spacing w:after="80"/>
      </w:pPr>
      <w:r>
        <w:rPr>
          <w:b/>
          <w:bCs/>
        </w:rPr>
        <w:t xml:space="preserve">Une pastille par rôle</w:t>
      </w:r>
      <w:r>
        <w:t xml:space="preserve"> au-dessus de la liste, avec le nombre : cliquer filtre. La ligne de recherche trouve par le </w:t>
      </w:r>
      <w:r>
        <w:rPr>
          <w:b/>
          <w:bCs/>
        </w:rPr>
        <w:t xml:space="preserve">nom</w:t>
      </w:r>
      <w:r>
        <w:t xml:space="preserve"> comme par le </w:t>
      </w:r>
      <w:r>
        <w:rPr>
          <w:b/>
          <w:bCs/>
        </w:rPr>
        <w:t xml:space="preserve">numéro</w:t>
      </w:r>
      <w:r>
        <w:t xml:space="preserve"> (« 90112233 », « +228 90 11 22 33 » et « 228 » trouvent le même compte).</w:t>
      </w:r>
    </w:p>
    <w:p>
      <w:pPr>
        <w:pStyle w:val="ListParagraph"/>
        <w:numPr>
          <w:ilvl w:val="0"/>
          <w:numId w:val="2"/>
        </w:numPr>
        <w:spacing w:after="80"/>
      </w:pPr>
      <w:r>
        <w:rPr>
          <w:b/>
          <w:bCs/>
        </w:rPr>
        <w:t xml:space="preserve">🧲 Prospects — devis envoyé, rien acheté</w:t>
      </w:r>
      <w:r>
        <w:t xml:space="preserve"> (sous la liste) : un compte qui a reçu un devis, n'en a validé aucun et n'a rien acheté n'est </w:t>
      </w:r>
      <w:r>
        <w:rPr>
          <w:b/>
          <w:bCs/>
        </w:rPr>
        <w:t xml:space="preserve">pas encore un client</w:t>
      </w:r>
      <w:r>
        <w:t xml:space="preserve">. Il quitte la liste des clients et son compteur, se lit dans ce bloc, et la recherche le trouve (badge « 🧲 Prospect ») avec tous ses gestes. Son compte marche comme celui d'un client (il peut valider et signer) ; il devient client </w:t>
      </w:r>
      <w:r>
        <w:rPr>
          <w:b/>
          <w:bCs/>
        </w:rPr>
        <w:t xml:space="preserve">tout seul</w:t>
      </w:r>
      <w:r>
        <w:t xml:space="preserve"> au premier devis validé ou au premier achat. Le mot de fidélité ne lui est pas envoyé.</w:t>
      </w:r>
    </w:p>
    <w:p>
      <w:pPr>
        <w:pStyle w:val="ListParagraph"/>
        <w:numPr>
          <w:ilvl w:val="0"/>
          <w:numId w:val="2"/>
        </w:numPr>
        <w:spacing w:after="80"/>
      </w:pPr>
      <w:r>
        <w:rPr>
          <w:b/>
          <w:bCs/>
        </w:rPr>
        <w:t xml:space="preserve">📁 Clients archivés</w:t>
      </w:r>
      <w:r>
        <w:t xml:space="preserve"> (sous la liste) : un client qui a reçu un devis mais n'a </w:t>
      </w:r>
      <w:r>
        <w:rPr>
          <w:b/>
          <w:bCs/>
        </w:rPr>
        <w:t xml:space="preserve">jamais rien acheté ni validé de devis</w:t>
      </w:r>
      <w:r>
        <w:t xml:space="preserve"> quitte la liste des clients </w:t>
      </w:r>
      <w:r>
        <w:rPr>
          <w:b/>
          <w:bCs/>
        </w:rPr>
        <w:t xml:space="preserve">30 jours après son dernier devis</w:t>
      </w:r>
      <w:r>
        <w:t xml:space="preserve">. Il reste trouvable par la recherche (badge « 📁 Archivé ») et se lit dans ce bloc, avec sa date d'archive. </w:t>
      </w:r>
      <w:r>
        <w:rPr>
          <w:b/>
          <w:bCs/>
        </w:rPr>
        <w:t xml:space="preserve">Rien n'est effacé</w:t>
      </w:r>
      <w:r>
        <w:t xml:space="preserve"> : un nouveau devis ou un achat le fait revenir tout seul. Un an plus tard, ⚙ Paramètres → 🔒 Données personnelles </w:t>
      </w:r>
      <w:r>
        <w:rPr>
          <w:b/>
          <w:bCs/>
        </w:rPr>
        <w:t xml:space="preserve">propose</w:t>
      </w:r>
      <w:r>
        <w:t xml:space="preserve"> de l'effacer ; seul l'administrateur principal décide.</w:t>
      </w:r>
    </w:p>
    <w:p>
      <w:pPr>
        <w:pStyle w:val="ListParagraph"/>
        <w:numPr>
          <w:ilvl w:val="0"/>
          <w:numId w:val="2"/>
        </w:numPr>
        <w:spacing w:after="80"/>
      </w:pPr>
      <w:r>
        <w:t xml:space="preserve">Sur chaque ligne : le nom (le nom complet dessous), </w:t>
      </w:r>
      <w:r>
        <w:rPr>
          <w:b/>
          <w:bCs/>
        </w:rPr>
        <w:t xml:space="preserve">📞 le numéro</w:t>
      </w:r>
      <w:r>
        <w:t xml:space="preserve"> avec le logo WhatsApp (sur un vrai client, le clic envoie le mot de fidélité du numéro BMI, après une question), le rôle en pastille (avec « ⭐ Chef », le taux de commission), la boutique (« Toutes » pour un rôle sans boutique), le statut, et </w:t>
      </w:r>
      <w:r>
        <w:rPr>
          <w:b/>
          <w:bCs/>
        </w:rPr>
        <w:t xml:space="preserve">🎓 Formation</w:t>
      </w:r>
      <w:r>
        <w:t xml:space="preserve"> pour un compte d'entraînement.</w:t>
      </w:r>
    </w:p>
    <w:p>
      <w:pPr>
        <w:pStyle w:val="ListParagraph"/>
        <w:numPr>
          <w:ilvl w:val="0"/>
          <w:numId w:val="2"/>
        </w:numPr>
        <w:spacing w:after="80"/>
      </w:pPr>
      <w:r>
        <w:rPr>
          <w:b/>
          <w:bCs/>
        </w:rPr>
        <w:t xml:space="preserve">« ⚠ Identité »</w:t>
      </w:r>
      <w:r>
        <w:t xml:space="preserve"> en orange : la pièce d'identité n'est pas renseignée. Bouton 🆔.</w:t>
      </w:r>
    </w:p>
    <w:p>
      <w:pPr>
        <w:keepNext/>
        <w:spacing w:after="100" w:before="240"/>
      </w:pPr>
      <w:r>
        <w:rPr>
          <w:b/>
          <w:bCs/>
          <w:color w:val="0F172A"/>
          <w:sz w:val="23"/>
          <w:szCs w:val="23"/>
        </w:rPr>
        <w:t xml:space="preserve">E. Les quatre boutons ronds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5000"/>
        <w:gridCol w:w="2000"/>
      </w:tblGrid>
      <w:tr>
        <w:trPr>
          <w:cantSplit/>
          <w:tblHeader/>
        </w:trPr>
        <w:tc>
          <w:tcPr>
            <w:tcW w:type="dxa" w:w="2300"/>
            <w:shd w:fill="DBEAFE" w:color="auto" w:val="clear"/>
            <w:tcMar>
              <w:top w:type="dxa" w:w="100"/>
              <w:left w:type="dxa" w:w="140"/>
              <w:bottom w:type="dxa" w:w="100"/>
              <w:right w:type="dxa" w:w="140"/>
            </w:tcMar>
          </w:tcPr>
          <w:p>
            <w:r>
              <w:rPr>
                <w:b/>
                <w:bCs/>
                <w:color w:val="1E3A8A"/>
                <w:sz w:val="19"/>
                <w:szCs w:val="19"/>
              </w:rPr>
              <w:t xml:space="preserve">Bouton</w:t>
            </w:r>
          </w:p>
        </w:tc>
        <w:tc>
          <w:tcPr>
            <w:tcW w:type="dxa" w:w="50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2300"/>
            <w:tcMar>
              <w:top w:type="dxa" w:w="100"/>
              <w:left w:type="dxa" w:w="140"/>
              <w:bottom w:type="dxa" w:w="100"/>
              <w:right w:type="dxa" w:w="140"/>
            </w:tcMar>
          </w:tcPr>
          <w:p>
            <w:r>
              <w:rPr>
                <w:sz w:val="19"/>
                <w:szCs w:val="19"/>
              </w:rPr>
              <w:t xml:space="preserve">🔐 Pouvoirs</w:t>
            </w:r>
          </w:p>
        </w:tc>
        <w:tc>
          <w:tcPr>
            <w:tcW w:type="dxa" w:w="5000"/>
            <w:tcMar>
              <w:top w:type="dxa" w:w="100"/>
              <w:left w:type="dxa" w:w="140"/>
              <w:bottom w:type="dxa" w:w="100"/>
              <w:right w:type="dxa" w:w="140"/>
            </w:tcMar>
          </w:tcPr>
          <w:p>
            <w:r>
              <w:rPr>
                <w:sz w:val="19"/>
                <w:szCs w:val="19"/>
              </w:rPr>
              <w:t xml:space="preserve">Ouvre la fenêtre « 🔐 Pouvoirs de … » : deux listes de cases, </w:t>
            </w:r>
            <w:r>
              <w:rPr>
                <w:b/>
                <w:bCs/>
                <w:sz w:val="19"/>
                <w:szCs w:val="19"/>
              </w:rPr>
              <w:t xml:space="preserve">« Onglets accessibles »</w:t>
            </w:r>
            <w:r>
              <w:rPr>
                <w:sz w:val="19"/>
                <w:szCs w:val="19"/>
              </w:rPr>
              <w:t xml:space="preserve"> et </w:t>
            </w:r>
            <w:r>
              <w:rPr>
                <w:b/>
                <w:bCs/>
                <w:sz w:val="19"/>
                <w:szCs w:val="19"/>
              </w:rPr>
              <w:t xml:space="preserve">« Actions autorisées »</w:t>
            </w:r>
            <w:r>
              <w:rPr>
                <w:sz w:val="19"/>
                <w:szCs w:val="19"/>
              </w:rPr>
              <w:t xml:space="preserve">. Décocher retire ; « Tout rétablir » remet tout. Le chiffre sur le bouton dit combien de pouvoirs sont retirés.</w:t>
            </w:r>
          </w:p>
        </w:tc>
        <w:tc>
          <w:tcPr>
            <w:tcW w:type="dxa" w:w="2000"/>
            <w:tcMar>
              <w:top w:type="dxa" w:w="100"/>
              <w:left w:type="dxa" w:w="140"/>
              <w:bottom w:type="dxa" w:w="100"/>
              <w:right w:type="dxa" w:w="140"/>
            </w:tcMar>
          </w:tcPr>
          <w:p>
            <w:r>
              <w:rPr>
                <w:sz w:val="19"/>
                <w:szCs w:val="19"/>
              </w:rPr>
              <w:t xml:space="preserve">Administrateur</w:t>
            </w:r>
          </w:p>
        </w:tc>
      </w:tr>
      <w:tr>
        <w:trPr>
          <w:cantSplit/>
        </w:trPr>
        <w:tc>
          <w:tcPr>
            <w:tcW w:type="dxa" w:w="2300"/>
            <w:shd w:fill="F8FAFC" w:color="auto" w:val="clear"/>
            <w:tcMar>
              <w:top w:type="dxa" w:w="100"/>
              <w:left w:type="dxa" w:w="140"/>
              <w:bottom w:type="dxa" w:w="100"/>
              <w:right w:type="dxa" w:w="140"/>
            </w:tcMar>
          </w:tcPr>
          <w:p>
            <w:r>
              <w:rPr>
                <w:sz w:val="19"/>
                <w:szCs w:val="19"/>
              </w:rPr>
              <w:t xml:space="preserve">🆔 Identité</w:t>
            </w:r>
          </w:p>
        </w:tc>
        <w:tc>
          <w:tcPr>
            <w:tcW w:type="dxa" w:w="5000"/>
            <w:shd w:fill="F8FAFC" w:color="auto" w:val="clear"/>
            <w:tcMar>
              <w:top w:type="dxa" w:w="100"/>
              <w:left w:type="dxa" w:w="140"/>
              <w:bottom w:type="dxa" w:w="100"/>
              <w:right w:type="dxa" w:w="140"/>
            </w:tcMar>
          </w:tcPr>
          <w:p>
            <w:r>
              <w:rPr>
                <w:sz w:val="19"/>
                <w:szCs w:val="19"/>
              </w:rPr>
              <w:t xml:space="preserve">Nom et prénoms officiels (bulletin de paie), type et numéro de la pièce d'identité.</w:t>
            </w:r>
          </w:p>
        </w:tc>
        <w:tc>
          <w:tcPr>
            <w:tcW w:type="dxa" w:w="2000"/>
            <w:shd w:fill="F8FAFC" w:color="auto" w:val="clear"/>
            <w:tcMar>
              <w:top w:type="dxa" w:w="100"/>
              <w:left w:type="dxa" w:w="140"/>
              <w:bottom w:type="dxa" w:w="100"/>
              <w:right w:type="dxa" w:w="140"/>
            </w:tcMar>
          </w:tcPr>
          <w:p>
            <w:r>
              <w:rPr>
                <w:sz w:val="19"/>
                <w:szCs w:val="19"/>
              </w:rPr>
              <w:t xml:space="preserve">Administrateur</w:t>
            </w:r>
          </w:p>
        </w:tc>
      </w:tr>
      <w:tr>
        <w:trPr>
          <w:cantSplit/>
        </w:trPr>
        <w:tc>
          <w:tcPr>
            <w:tcW w:type="dxa" w:w="2300"/>
            <w:tcMar>
              <w:top w:type="dxa" w:w="100"/>
              <w:left w:type="dxa" w:w="140"/>
              <w:bottom w:type="dxa" w:w="100"/>
              <w:right w:type="dxa" w:w="140"/>
            </w:tcMar>
          </w:tcPr>
          <w:p>
            <w:r>
              <w:rPr>
                <w:sz w:val="19"/>
                <w:szCs w:val="19"/>
              </w:rPr>
              <w:t xml:space="preserve">🔑 Mot de passe</w:t>
            </w:r>
          </w:p>
        </w:tc>
        <w:tc>
          <w:tcPr>
            <w:tcW w:type="dxa" w:w="5000"/>
            <w:tcMar>
              <w:top w:type="dxa" w:w="100"/>
              <w:left w:type="dxa" w:w="140"/>
              <w:bottom w:type="dxa" w:w="100"/>
              <w:right w:type="dxa" w:w="140"/>
            </w:tcMar>
          </w:tcPr>
          <w:p>
            <w:r>
              <w:rPr>
                <w:sz w:val="19"/>
                <w:szCs w:val="19"/>
              </w:rPr>
              <w:t xml:space="preserve">Pose un nouveau mot de passe (6 caractères au moins). Prend effet à la prochaine connexion de la personne.</w:t>
            </w:r>
          </w:p>
        </w:tc>
        <w:tc>
          <w:tcPr>
            <w:tcW w:type="dxa" w:w="2000"/>
            <w:tcMar>
              <w:top w:type="dxa" w:w="100"/>
              <w:left w:type="dxa" w:w="140"/>
              <w:bottom w:type="dxa" w:w="100"/>
              <w:right w:type="dxa" w:w="140"/>
            </w:tcMar>
          </w:tcPr>
          <w:p>
            <w:r>
              <w:rPr>
                <w:sz w:val="19"/>
                <w:szCs w:val="19"/>
              </w:rPr>
              <w:t xml:space="preserve">Principal</w:t>
            </w:r>
          </w:p>
        </w:tc>
      </w:tr>
      <w:tr>
        <w:trPr>
          <w:cantSplit/>
        </w:trPr>
        <w:tc>
          <w:tcPr>
            <w:tcW w:type="dxa" w:w="2300"/>
            <w:shd w:fill="F8FAFC" w:color="auto" w:val="clear"/>
            <w:tcMar>
              <w:top w:type="dxa" w:w="100"/>
              <w:left w:type="dxa" w:w="140"/>
              <w:bottom w:type="dxa" w:w="100"/>
              <w:right w:type="dxa" w:w="140"/>
            </w:tcMar>
          </w:tcPr>
          <w:p>
            <w:r>
              <w:rPr>
                <w:sz w:val="19"/>
                <w:szCs w:val="19"/>
              </w:rPr>
              <w:t xml:space="preserve">⛔ Bloquer / ✅ Réactiver</w:t>
            </w:r>
          </w:p>
        </w:tc>
        <w:tc>
          <w:tcPr>
            <w:tcW w:type="dxa" w:w="5000"/>
            <w:shd w:fill="F8FAFC" w:color="auto" w:val="clear"/>
            <w:tcMar>
              <w:top w:type="dxa" w:w="100"/>
              <w:left w:type="dxa" w:w="140"/>
              <w:bottom w:type="dxa" w:w="100"/>
              <w:right w:type="dxa" w:w="140"/>
            </w:tcMar>
          </w:tcPr>
          <w:p>
            <w:r>
              <w:rPr>
                <w:sz w:val="19"/>
                <w:szCs w:val="19"/>
              </w:rPr>
              <w:t xml:space="preserve">Un compte bloqué ne peut plus se connecter (« Ce compte a été bloqué par l'administrateur. »). Rien n'est effacé ; on réactive d'un clic.</w:t>
            </w:r>
          </w:p>
        </w:tc>
        <w:tc>
          <w:tcPr>
            <w:tcW w:type="dxa" w:w="2000"/>
            <w:shd w:fill="F8FAFC" w:color="auto" w:val="clear"/>
            <w:tcMar>
              <w:top w:type="dxa" w:w="100"/>
              <w:left w:type="dxa" w:w="140"/>
              <w:bottom w:type="dxa" w:w="100"/>
              <w:right w:type="dxa" w:w="140"/>
            </w:tcMar>
          </w:tcPr>
          <w:p>
            <w:r>
              <w:rPr>
                <w:sz w:val="19"/>
                <w:szCs w:val="19"/>
              </w:rPr>
              <w:t xml:space="preserve">Administrateur</w:t>
            </w:r>
          </w:p>
        </w:tc>
      </w:tr>
    </w:tbl>
    <w:p>
      <w:pPr>
        <w:spacing w:after="200"/>
      </w:pPr>
    </w:p>
    <w:p>
      <w:pPr>
        <w:keepNext/>
        <w:spacing w:after="100" w:before="240"/>
      </w:pPr>
      <w:r>
        <w:rPr>
          <w:b/>
          <w:bCs/>
          <w:color w:val="0F172A"/>
          <w:sz w:val="23"/>
          <w:szCs w:val="23"/>
        </w:rPr>
        <w:t xml:space="preserve">F. « ⋯ Gérer » — le panneau sous la ligne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700"/>
        <w:gridCol w:w="5600"/>
        <w:gridCol w:w="2000"/>
      </w:tblGrid>
      <w:tr>
        <w:trPr>
          <w:cantSplit/>
          <w:tblHeader/>
        </w:trPr>
        <w:tc>
          <w:tcPr>
            <w:tcW w:type="dxa" w:w="1700"/>
            <w:shd w:fill="DBEAFE" w:color="auto" w:val="clear"/>
            <w:tcMar>
              <w:top w:type="dxa" w:w="100"/>
              <w:left w:type="dxa" w:w="140"/>
              <w:bottom w:type="dxa" w:w="100"/>
              <w:right w:type="dxa" w:w="140"/>
            </w:tcMar>
          </w:tcPr>
          <w:p>
            <w:r>
              <w:rPr>
                <w:b/>
                <w:bCs/>
                <w:color w:val="1E3A8A"/>
                <w:sz w:val="19"/>
                <w:szCs w:val="19"/>
              </w:rPr>
              <w:t xml:space="preserve">Ligne</w:t>
            </w:r>
          </w:p>
        </w:tc>
        <w:tc>
          <w:tcPr>
            <w:tcW w:type="dxa" w:w="5600"/>
            <w:shd w:fill="DBEAFE" w:color="auto" w:val="clear"/>
            <w:tcMar>
              <w:top w:type="dxa" w:w="100"/>
              <w:left w:type="dxa" w:w="140"/>
              <w:bottom w:type="dxa" w:w="100"/>
              <w:right w:type="dxa" w:w="140"/>
            </w:tcMar>
          </w:tcPr>
          <w:p>
            <w:r>
              <w:rPr>
                <w:b/>
                <w:bCs/>
                <w:color w:val="1E3A8A"/>
                <w:sz w:val="19"/>
                <w:szCs w:val="19"/>
              </w:rPr>
              <w:t xml:space="preserve">Boutons</w:t>
            </w:r>
          </w:p>
        </w:tc>
        <w:tc>
          <w:tcPr>
            <w:tcW w:type="dxa" w:w="2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700"/>
            <w:tcMar>
              <w:top w:type="dxa" w:w="100"/>
              <w:left w:type="dxa" w:w="140"/>
              <w:bottom w:type="dxa" w:w="100"/>
              <w:right w:type="dxa" w:w="140"/>
            </w:tcMar>
          </w:tcPr>
          <w:p>
            <w:r>
              <w:rPr>
                <w:sz w:val="19"/>
                <w:szCs w:val="19"/>
              </w:rPr>
              <w:t xml:space="preserve">Compte</w:t>
            </w:r>
          </w:p>
        </w:tc>
        <w:tc>
          <w:tcPr>
            <w:tcW w:type="dxa" w:w="5600"/>
            <w:tcMar>
              <w:top w:type="dxa" w:w="100"/>
              <w:left w:type="dxa" w:w="140"/>
              <w:bottom w:type="dxa" w:w="100"/>
              <w:right w:type="dxa" w:w="140"/>
            </w:tcMar>
          </w:tcPr>
          <w:p>
            <w:r>
              <w:rPr>
                <w:sz w:val="19"/>
                <w:szCs w:val="19"/>
              </w:rPr>
              <w:t xml:space="preserve">🎭 Rôle · 🎓 Formation / Réel · 🏬 Boutique · 📞 Téléphone · 🎂 Anniversaire (jour et mois seulement) · 👁 Voir le mot de passe · 🗑 Supprimer</w:t>
            </w:r>
          </w:p>
        </w:tc>
        <w:tc>
          <w:tcPr>
            <w:tcW w:type="dxa" w:w="2000"/>
            <w:tcMar>
              <w:top w:type="dxa" w:w="100"/>
              <w:left w:type="dxa" w:w="140"/>
              <w:bottom w:type="dxa" w:w="100"/>
              <w:right w:type="dxa" w:w="140"/>
            </w:tcMar>
          </w:tcPr>
          <w:p>
            <w:r>
              <w:rPr>
                <w:sz w:val="19"/>
                <w:szCs w:val="19"/>
              </w:rPr>
              <w:t xml:space="preserve">Rôle, espace et mot de passe : principal ; le reste : administrateur</w:t>
            </w:r>
          </w:p>
        </w:tc>
      </w:tr>
      <w:tr>
        <w:trPr>
          <w:cantSplit/>
        </w:trPr>
        <w:tc>
          <w:tcPr>
            <w:tcW w:type="dxa" w:w="1700"/>
            <w:shd w:fill="F8FAFC" w:color="auto" w:val="clear"/>
            <w:tcMar>
              <w:top w:type="dxa" w:w="100"/>
              <w:left w:type="dxa" w:w="140"/>
              <w:bottom w:type="dxa" w:w="100"/>
              <w:right w:type="dxa" w:w="140"/>
            </w:tcMar>
          </w:tcPr>
          <w:p>
            <w:r>
              <w:rPr>
                <w:sz w:val="19"/>
                <w:szCs w:val="19"/>
              </w:rPr>
              <w:t xml:space="preserve">Paie</w:t>
            </w:r>
          </w:p>
        </w:tc>
        <w:tc>
          <w:tcPr>
            <w:tcW w:type="dxa" w:w="5600"/>
            <w:shd w:fill="F8FAFC" w:color="auto" w:val="clear"/>
            <w:tcMar>
              <w:top w:type="dxa" w:w="100"/>
              <w:left w:type="dxa" w:w="140"/>
              <w:bottom w:type="dxa" w:w="100"/>
              <w:right w:type="dxa" w:w="140"/>
            </w:tcMar>
          </w:tcPr>
          <w:p>
            <w:r>
              <w:rPr>
                <w:sz w:val="19"/>
                <w:szCs w:val="19"/>
              </w:rPr>
              <w:t xml:space="preserve">💵 Salaire · 📈 Taux % · + Prime · − Avance · 🏦 Banque · 💸 Virement · Annuler virement · les crédits (Approuver / Refuser / + Remboursement)</w:t>
            </w:r>
          </w:p>
        </w:tc>
        <w:tc>
          <w:tcPr>
            <w:tcW w:type="dxa" w:w="2000"/>
            <w:shd w:fill="F8FAFC" w:color="auto" w:val="clear"/>
            <w:tcMar>
              <w:top w:type="dxa" w:w="100"/>
              <w:left w:type="dxa" w:w="140"/>
              <w:bottom w:type="dxa" w:w="100"/>
              <w:right w:type="dxa" w:w="140"/>
            </w:tcMar>
          </w:tcPr>
          <w:p>
            <w:r>
              <w:rPr>
                <w:sz w:val="19"/>
                <w:szCs w:val="19"/>
              </w:rPr>
              <w:t xml:space="preserve">Administrateur — voir le chapitre 18</w:t>
            </w:r>
          </w:p>
        </w:tc>
      </w:tr>
      <w:tr>
        <w:trPr>
          <w:cantSplit/>
        </w:trPr>
        <w:tc>
          <w:tcPr>
            <w:tcW w:type="dxa" w:w="1700"/>
            <w:tcMar>
              <w:top w:type="dxa" w:w="100"/>
              <w:left w:type="dxa" w:w="140"/>
              <w:bottom w:type="dxa" w:w="100"/>
              <w:right w:type="dxa" w:w="140"/>
            </w:tcMar>
          </w:tcPr>
          <w:p>
            <w:r>
              <w:rPr>
                <w:sz w:val="19"/>
                <w:szCs w:val="19"/>
              </w:rPr>
              <w:t xml:space="preserve">Commercial</w:t>
            </w:r>
          </w:p>
        </w:tc>
        <w:tc>
          <w:tcPr>
            <w:tcW w:type="dxa" w:w="5600"/>
            <w:tcMar>
              <w:top w:type="dxa" w:w="100"/>
              <w:left w:type="dxa" w:w="140"/>
              <w:bottom w:type="dxa" w:w="100"/>
              <w:right w:type="dxa" w:w="140"/>
            </w:tcMar>
          </w:tcPr>
          <w:p>
            <w:r>
              <w:rPr>
                <w:sz w:val="19"/>
                <w:szCs w:val="19"/>
              </w:rPr>
              <w:t xml:space="preserve">💰 Commission (taux) · 🤝 Parrain · ⭐ Équipe (taux du chef) · Nommer chef / Retirer chef</w:t>
            </w:r>
          </w:p>
        </w:tc>
        <w:tc>
          <w:tcPr>
            <w:tcW w:type="dxa" w:w="2000"/>
            <w:tcMar>
              <w:top w:type="dxa" w:w="100"/>
              <w:left w:type="dxa" w:w="140"/>
              <w:bottom w:type="dxa" w:w="100"/>
              <w:right w:type="dxa" w:w="140"/>
            </w:tcMar>
          </w:tcPr>
          <w:p>
            <w:r>
              <w:rPr>
                <w:sz w:val="19"/>
                <w:szCs w:val="19"/>
              </w:rPr>
              <w:t xml:space="preserve">Administrateur — voir le chapitre 16</w:t>
            </w:r>
          </w:p>
        </w:tc>
      </w:tr>
      <w:tr>
        <w:trPr>
          <w:cantSplit/>
        </w:trPr>
        <w:tc>
          <w:tcPr>
            <w:tcW w:type="dxa" w:w="1700"/>
            <w:shd w:fill="F8FAFC" w:color="auto" w:val="clear"/>
            <w:tcMar>
              <w:top w:type="dxa" w:w="100"/>
              <w:left w:type="dxa" w:w="140"/>
              <w:bottom w:type="dxa" w:w="100"/>
              <w:right w:type="dxa" w:w="140"/>
            </w:tcMar>
          </w:tcPr>
          <w:p>
            <w:r>
              <w:rPr>
                <w:sz w:val="19"/>
                <w:szCs w:val="19"/>
              </w:rPr>
              <w:t xml:space="preserve">Client</w:t>
            </w:r>
          </w:p>
        </w:tc>
        <w:tc>
          <w:tcPr>
            <w:tcW w:type="dxa" w:w="5600"/>
            <w:shd w:fill="F8FAFC" w:color="auto" w:val="clear"/>
            <w:tcMar>
              <w:top w:type="dxa" w:w="100"/>
              <w:left w:type="dxa" w:w="140"/>
              <w:bottom w:type="dxa" w:w="100"/>
              <w:right w:type="dxa" w:w="140"/>
            </w:tcMar>
          </w:tcPr>
          <w:p>
            <w:r>
              <w:rPr>
                <w:sz w:val="19"/>
                <w:szCs w:val="19"/>
              </w:rPr>
              <w:t xml:space="preserve">Autoriser chat libre / Retirer chat libre</w:t>
            </w:r>
          </w:p>
        </w:tc>
        <w:tc>
          <w:tcPr>
            <w:tcW w:type="dxa" w:w="2000"/>
            <w:shd w:fill="F8FAFC" w:color="auto" w:val="clear"/>
            <w:tcMar>
              <w:top w:type="dxa" w:w="100"/>
              <w:left w:type="dxa" w:w="140"/>
              <w:bottom w:type="dxa" w:w="100"/>
              <w:right w:type="dxa" w:w="140"/>
            </w:tcMar>
          </w:tcPr>
          <w:p>
            <w:r>
              <w:rPr>
                <w:sz w:val="19"/>
                <w:szCs w:val="19"/>
              </w:rPr>
              <w:t xml:space="preserve">Administrateur — voir le chapitre 20</w:t>
            </w:r>
          </w:p>
        </w:tc>
      </w:tr>
    </w:tbl>
    <w:p>
      <w:pPr>
        <w:spacing w:after="200"/>
      </w:pPr>
    </w:p>
    <w:p>
      <w:pPr>
        <w:keepNext/>
        <w:spacing w:after="100" w:before="240"/>
      </w:pPr>
      <w:r>
        <w:rPr>
          <w:b/>
          <w:bCs/>
          <w:color w:val="0F172A"/>
          <w:sz w:val="23"/>
          <w:szCs w:val="23"/>
        </w:rPr>
        <w:t xml:space="preserve">G. Changer le rôle d'un compte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Gérer → 🎭 Rôle</w:t>
            </w:r>
          </w:p>
          <w:p>
            <w:r>
              <w:rPr>
                <w:sz w:val="20"/>
                <w:szCs w:val="20"/>
              </w:rPr>
              <w:t xml:space="preserve">Choisir le nouveau rôle dans la liste. Jamais sur un client (« Un compte client ne change jamais de rôle ») et jamais sur sa propre fiche.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boutique suit le rôle</w:t>
            </w:r>
          </w:p>
          <w:p>
            <w:r>
              <w:rPr>
                <w:sz w:val="20"/>
                <w:szCs w:val="20"/>
              </w:rPr>
              <w:t xml:space="preserve">Vers vendeur, gérant ou magasinier sans boutique : l'application demande laquelle. Vers un rôle sans boutique : le rattachement est retiré, et la confirmation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Le changement prend effet </w:t>
            </w:r>
            <w:r>
              <w:rPr>
                <w:b/>
                <w:bCs/>
                <w:sz w:val="20"/>
                <w:szCs w:val="20"/>
              </w:rPr>
              <w:t xml:space="preserve">à sa prochaine connexion</w:t>
            </w:r>
            <w:r>
              <w:rPr>
                <w:sz w:val="20"/>
                <w:szCs w:val="20"/>
              </w:rPr>
              <w:t xml:space="preserve">. L'ancien rôle reste noté sur la fiche (survol du bouton 🎭).</w:t>
            </w:r>
          </w:p>
        </w:tc>
      </w:tr>
    </w:tbl>
    <w:p>
      <w:pPr>
        <w:spacing w:after="200"/>
      </w:pPr>
    </w:p>
    <w:p>
      <w:pPr>
        <w:keepNext/>
        <w:spacing w:after="100" w:before="240"/>
      </w:pPr>
      <w:r>
        <w:rPr>
          <w:b/>
          <w:bCs/>
          <w:color w:val="0F172A"/>
          <w:sz w:val="23"/>
          <w:szCs w:val="23"/>
        </w:rPr>
        <w:t xml:space="preserve">H. Bloquer, supprimer</w:t>
      </w:r>
    </w:p>
    <w:p>
      <w:pPr>
        <w:pStyle w:val="ListParagraph"/>
        <w:numPr>
          <w:ilvl w:val="0"/>
          <w:numId w:val="2"/>
        </w:numPr>
        <w:spacing w:after="80"/>
      </w:pPr>
      <w:r>
        <w:rPr>
          <w:b/>
          <w:bCs/>
        </w:rPr>
        <w:t xml:space="preserve">⛔ Bloquer</w:t>
      </w:r>
      <w:r>
        <w:t xml:space="preserve"> : immédiat pour la prochaine tentative de connexion. Impossible sur soi-même, sur le </w:t>
      </w:r>
      <w:r>
        <w:rPr>
          <w:b/>
          <w:bCs/>
        </w:rPr>
        <w:t xml:space="preserve">dernier administrateur actif</w:t>
      </w:r>
      <w:r>
        <w:t xml:space="preserve">, et sur </w:t>
      </w:r>
      <w:r>
        <w:rPr>
          <w:b/>
          <w:bCs/>
        </w:rPr>
        <w:t xml:space="preserve">l'administrateur principal</w:t>
      </w:r>
      <w:r>
        <w:t xml:space="preserve"> (« Transférez d'abord ce rôle »).</w:t>
      </w:r>
    </w:p>
    <w:p>
      <w:pPr>
        <w:pStyle w:val="ListParagraph"/>
        <w:numPr>
          <w:ilvl w:val="0"/>
          <w:numId w:val="2"/>
        </w:numPr>
        <w:spacing w:after="80"/>
      </w:pPr>
      <w:r>
        <w:rPr>
          <w:b/>
          <w:bCs/>
        </w:rPr>
        <w:t xml:space="preserve">🗑 Supprimer</w:t>
      </w:r>
      <w:r>
        <w:t xml:space="preserve"> (⋯ Gérer) : « Supprimer définitivement le compte … ? Ses ventes et actions passées restent enregistrées. » Le compte disparaît, l'histoire reste. Pour effacer aussi le nom d'un client de partout, c'est un autre geste : ⚙ Paramètres → 🔒 Données personnelles (chapitre 23).</w:t>
      </w:r>
    </w:p>
    <w:p>
      <w:pPr>
        <w:keepNext/>
        <w:spacing w:after="100" w:before="240"/>
      </w:pPr>
      <w:r>
        <w:rPr>
          <w:b/>
          <w:bCs/>
          <w:color w:val="0F172A"/>
          <w:sz w:val="23"/>
          <w:szCs w:val="23"/>
        </w:rPr>
        <w:t xml:space="preserve">I. Transférer le rôle d'administrateur principal</w:t>
      </w:r>
    </w:p>
    <w:p>
      <w:pPr>
        <w:spacing w:after="140"/>
      </w:pPr>
      <w:r>
        <w:t xml:space="preserve">⚙ Paramètres → </w:t>
      </w:r>
      <w:r>
        <w:rPr>
          <w:b/>
          <w:bCs/>
        </w:rPr>
        <w:t xml:space="preserve">👑 Administrateur principal</w:t>
      </w:r>
      <w:r>
        <w:t xml:space="preserve"> : choisir un autre administrateur dans la liste, </w:t>
      </w:r>
      <w:r>
        <w:rPr>
          <w:b/>
          <w:bCs/>
        </w:rPr>
        <w:t xml:space="preserve">« ⚠ Transférer »</w:t>
      </w:r>
      <w:r>
        <w:t xml:space="preserve">, confirmer. C'est </w:t>
      </w:r>
      <w:r>
        <w:rPr>
          <w:b/>
          <w:bCs/>
        </w:rPr>
        <w:t xml:space="preserve">immédiat</w:t>
      </w:r>
      <w:r>
        <w:t xml:space="preserve"> : vous perdez à l'instant les gestes réservés au principal, et la personne les gagne. À faire avant un départ en congé, jamais à la légère.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200"/>
        <w:gridCol w:w="45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5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Nom »</w:t>
            </w:r>
          </w:p>
        </w:tc>
        <w:tc>
          <w:tcPr>
            <w:tcW w:type="dxa" w:w="2200"/>
            <w:tcMar>
              <w:top w:type="dxa" w:w="100"/>
              <w:left w:type="dxa" w:w="140"/>
              <w:bottom w:type="dxa" w:w="100"/>
              <w:right w:type="dxa" w:w="140"/>
            </w:tcMar>
          </w:tcPr>
          <w:p>
            <w:r>
              <w:rPr>
                <w:sz w:val="19"/>
                <w:szCs w:val="19"/>
              </w:rPr>
              <w:t xml:space="preserve">Formulaire de création</w:t>
            </w:r>
          </w:p>
        </w:tc>
        <w:tc>
          <w:tcPr>
            <w:tcW w:type="dxa" w:w="4500"/>
            <w:tcMar>
              <w:top w:type="dxa" w:w="100"/>
              <w:left w:type="dxa" w:w="140"/>
              <w:bottom w:type="dxa" w:w="100"/>
              <w:right w:type="dxa" w:w="140"/>
            </w:tcMar>
          </w:tcPr>
          <w:p>
            <w:r>
              <w:rPr>
                <w:sz w:val="19"/>
                <w:szCs w:val="19"/>
              </w:rPr>
              <w:t xml:space="preserve">L'identifiant de connexion. Unique parmi les employés.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w:t>
            </w:r>
          </w:p>
        </w:tc>
        <w:tc>
          <w:tcPr>
            <w:tcW w:type="dxa" w:w="2200"/>
            <w:shd w:fill="F8FAFC" w:color="auto" w:val="clear"/>
            <w:tcMar>
              <w:top w:type="dxa" w:w="100"/>
              <w:left w:type="dxa" w:w="140"/>
              <w:bottom w:type="dxa" w:w="100"/>
              <w:right w:type="dxa" w:w="140"/>
            </w:tcMar>
          </w:tcPr>
          <w:p>
            <w:r>
              <w:rPr>
                <w:sz w:val="19"/>
                <w:szCs w:val="19"/>
              </w:rPr>
              <w:t xml:space="preserve">Formulaire (employé)</w:t>
            </w:r>
          </w:p>
        </w:tc>
        <w:tc>
          <w:tcPr>
            <w:tcW w:type="dxa" w:w="4500"/>
            <w:shd w:fill="F8FAFC" w:color="auto" w:val="clear"/>
            <w:tcMar>
              <w:top w:type="dxa" w:w="100"/>
              <w:left w:type="dxa" w:w="140"/>
              <w:bottom w:type="dxa" w:w="100"/>
              <w:right w:type="dxa" w:w="140"/>
            </w:tcMar>
          </w:tcPr>
          <w:p>
            <w:r>
              <w:rPr>
                <w:sz w:val="19"/>
                <w:szCs w:val="19"/>
              </w:rPr>
              <w:t xml:space="preserve">Tapé par l'administrateur, 6 caractères au moins, jamais relisible.</w:t>
            </w:r>
          </w:p>
        </w:tc>
      </w:tr>
      <w:tr>
        <w:trPr>
          <w:cantSplit/>
        </w:trPr>
        <w:tc>
          <w:tcPr>
            <w:tcW w:type="dxa" w:w="2600"/>
            <w:tcMar>
              <w:top w:type="dxa" w:w="100"/>
              <w:left w:type="dxa" w:w="140"/>
              <w:bottom w:type="dxa" w:w="100"/>
              <w:right w:type="dxa" w:w="140"/>
            </w:tcMar>
          </w:tcPr>
          <w:p>
            <w:r>
              <w:rPr>
                <w:sz w:val="19"/>
                <w:szCs w:val="19"/>
              </w:rPr>
              <w:t xml:space="preserve">« Prénom »</w:t>
            </w:r>
          </w:p>
        </w:tc>
        <w:tc>
          <w:tcPr>
            <w:tcW w:type="dxa" w:w="2200"/>
            <w:tcMar>
              <w:top w:type="dxa" w:w="100"/>
              <w:left w:type="dxa" w:w="140"/>
              <w:bottom w:type="dxa" w:w="100"/>
              <w:right w:type="dxa" w:w="140"/>
            </w:tcMar>
          </w:tcPr>
          <w:p>
            <w:r>
              <w:rPr>
                <w:sz w:val="19"/>
                <w:szCs w:val="19"/>
              </w:rPr>
              <w:t xml:space="preserve">Formulaire (employé)</w:t>
            </w:r>
          </w:p>
        </w:tc>
        <w:tc>
          <w:tcPr>
            <w:tcW w:type="dxa" w:w="4500"/>
            <w:tcMar>
              <w:top w:type="dxa" w:w="100"/>
              <w:left w:type="dxa" w:w="140"/>
              <w:bottom w:type="dxa" w:w="100"/>
              <w:right w:type="dxa" w:w="140"/>
            </w:tcMar>
          </w:tcPr>
          <w:p>
            <w:r>
              <w:rPr>
                <w:sz w:val="19"/>
                <w:szCs w:val="19"/>
              </w:rPr>
              <w:t xml:space="preserve">Remplit le nom complet de la paie et de la CNSS.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Téléphone » / « Numéro de téléphone »</w:t>
            </w:r>
          </w:p>
        </w:tc>
        <w:tc>
          <w:tcPr>
            <w:tcW w:type="dxa" w:w="2200"/>
            <w:shd w:fill="F8FAFC" w:color="auto" w:val="clear"/>
            <w:tcMar>
              <w:top w:type="dxa" w:w="100"/>
              <w:left w:type="dxa" w:w="140"/>
              <w:bottom w:type="dxa" w:w="100"/>
              <w:right w:type="dxa" w:w="140"/>
            </w:tcMar>
          </w:tcPr>
          <w:p>
            <w:r>
              <w:rPr>
                <w:sz w:val="19"/>
                <w:szCs w:val="19"/>
              </w:rPr>
              <w:t xml:space="preserve">Formulaire</w:t>
            </w:r>
          </w:p>
        </w:tc>
        <w:tc>
          <w:tcPr>
            <w:tcW w:type="dxa" w:w="4500"/>
            <w:shd w:fill="F8FAFC" w:color="auto" w:val="clear"/>
            <w:tcMar>
              <w:top w:type="dxa" w:w="100"/>
              <w:left w:type="dxa" w:w="140"/>
              <w:bottom w:type="dxa" w:w="100"/>
              <w:right w:type="dxa" w:w="140"/>
            </w:tcMar>
          </w:tcPr>
          <w:p>
            <w:r>
              <w:rPr>
                <w:sz w:val="19"/>
                <w:szCs w:val="19"/>
              </w:rPr>
              <w:t xml:space="preserve">Pour envoyer les identifiants par WhatsApp ; sur un client, il fabrique le mot de passe.</w:t>
            </w:r>
          </w:p>
        </w:tc>
      </w:tr>
      <w:tr>
        <w:trPr>
          <w:cantSplit/>
        </w:trPr>
        <w:tc>
          <w:tcPr>
            <w:tcW w:type="dxa" w:w="2600"/>
            <w:tcMar>
              <w:top w:type="dxa" w:w="100"/>
              <w:left w:type="dxa" w:w="140"/>
              <w:bottom w:type="dxa" w:w="100"/>
              <w:right w:type="dxa" w:w="140"/>
            </w:tcMar>
          </w:tcPr>
          <w:p>
            <w:r>
              <w:rPr>
                <w:sz w:val="19"/>
                <w:szCs w:val="19"/>
              </w:rPr>
              <w:t xml:space="preserve">« Rôle »</w:t>
            </w:r>
          </w:p>
        </w:tc>
        <w:tc>
          <w:tcPr>
            <w:tcW w:type="dxa" w:w="2200"/>
            <w:tcMar>
              <w:top w:type="dxa" w:w="100"/>
              <w:left w:type="dxa" w:w="140"/>
              <w:bottom w:type="dxa" w:w="100"/>
              <w:right w:type="dxa" w:w="140"/>
            </w:tcMar>
          </w:tcPr>
          <w:p>
            <w:r>
              <w:rPr>
                <w:sz w:val="19"/>
                <w:szCs w:val="19"/>
              </w:rPr>
              <w:t xml:space="preserve">Formulaire</w:t>
            </w:r>
          </w:p>
        </w:tc>
        <w:tc>
          <w:tcPr>
            <w:tcW w:type="dxa" w:w="4500"/>
            <w:tcMar>
              <w:top w:type="dxa" w:w="100"/>
              <w:left w:type="dxa" w:w="140"/>
              <w:bottom w:type="dxa" w:w="100"/>
              <w:right w:type="dxa" w:w="140"/>
            </w:tcMar>
          </w:tcPr>
          <w:p>
            <w:r>
              <w:rPr>
                <w:sz w:val="19"/>
                <w:szCs w:val="19"/>
              </w:rPr>
              <w:t xml:space="preserve">Le métier : il décide des onglets, de la boutique, de la paie ou de la commission.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Boutique »</w:t>
            </w:r>
          </w:p>
        </w:tc>
        <w:tc>
          <w:tcPr>
            <w:tcW w:type="dxa" w:w="2200"/>
            <w:shd w:fill="F8FAFC" w:color="auto" w:val="clear"/>
            <w:tcMar>
              <w:top w:type="dxa" w:w="100"/>
              <w:left w:type="dxa" w:w="140"/>
              <w:bottom w:type="dxa" w:w="100"/>
              <w:right w:type="dxa" w:w="140"/>
            </w:tcMar>
          </w:tcPr>
          <w:p>
            <w:r>
              <w:rPr>
                <w:sz w:val="19"/>
                <w:szCs w:val="19"/>
              </w:rPr>
              <w:t xml:space="preserve">Formulaire (vendeur, gérant, magasinier)</w:t>
            </w:r>
          </w:p>
        </w:tc>
        <w:tc>
          <w:tcPr>
            <w:tcW w:type="dxa" w:w="4500"/>
            <w:shd w:fill="F8FAFC" w:color="auto" w:val="clear"/>
            <w:tcMar>
              <w:top w:type="dxa" w:w="100"/>
              <w:left w:type="dxa" w:w="140"/>
              <w:bottom w:type="dxa" w:w="100"/>
              <w:right w:type="dxa" w:w="140"/>
            </w:tcMar>
          </w:tcPr>
          <w:p>
            <w:r>
              <w:rPr>
                <w:sz w:val="19"/>
                <w:szCs w:val="19"/>
              </w:rPr>
              <w:t xml:space="preserve">La boutique de rattachement, dans l'espace où le compte naît.</w:t>
            </w:r>
          </w:p>
        </w:tc>
      </w:tr>
      <w:tr>
        <w:trPr>
          <w:cantSplit/>
        </w:trPr>
        <w:tc>
          <w:tcPr>
            <w:tcW w:type="dxa" w:w="2600"/>
            <w:tcMar>
              <w:top w:type="dxa" w:w="100"/>
              <w:left w:type="dxa" w:w="140"/>
              <w:bottom w:type="dxa" w:w="100"/>
              <w:right w:type="dxa" w:w="140"/>
            </w:tcMar>
          </w:tcPr>
          <w:p>
            <w:r>
              <w:rPr>
                <w:sz w:val="19"/>
                <w:szCs w:val="19"/>
              </w:rPr>
              <w:t xml:space="preserve">« Taux de commission (%) »</w:t>
            </w:r>
          </w:p>
        </w:tc>
        <w:tc>
          <w:tcPr>
            <w:tcW w:type="dxa" w:w="2200"/>
            <w:tcMar>
              <w:top w:type="dxa" w:w="100"/>
              <w:left w:type="dxa" w:w="140"/>
              <w:bottom w:type="dxa" w:w="100"/>
              <w:right w:type="dxa" w:w="140"/>
            </w:tcMar>
          </w:tcPr>
          <w:p>
            <w:r>
              <w:rPr>
                <w:sz w:val="19"/>
                <w:szCs w:val="19"/>
              </w:rPr>
              <w:t xml:space="preserve">Formulaire (commercial, technicien…)</w:t>
            </w:r>
          </w:p>
        </w:tc>
        <w:tc>
          <w:tcPr>
            <w:tcW w:type="dxa" w:w="4500"/>
            <w:tcMar>
              <w:top w:type="dxa" w:w="100"/>
              <w:left w:type="dxa" w:w="140"/>
              <w:bottom w:type="dxa" w:w="100"/>
              <w:right w:type="dxa" w:w="140"/>
            </w:tcMar>
          </w:tcPr>
          <w:p>
            <w:r>
              <w:rPr>
                <w:sz w:val="19"/>
                <w:szCs w:val="19"/>
              </w:rPr>
              <w:t xml:space="preserve">Le pourcentage sur chaque vente qui lui est attribuée. 0 = aucune.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Taux d'avancement annuel (%) »</w:t>
            </w:r>
          </w:p>
        </w:tc>
        <w:tc>
          <w:tcPr>
            <w:tcW w:type="dxa" w:w="2200"/>
            <w:shd w:fill="F8FAFC" w:color="auto" w:val="clear"/>
            <w:tcMar>
              <w:top w:type="dxa" w:w="100"/>
              <w:left w:type="dxa" w:w="140"/>
              <w:bottom w:type="dxa" w:w="100"/>
              <w:right w:type="dxa" w:w="140"/>
            </w:tcMar>
          </w:tcPr>
          <w:p>
            <w:r>
              <w:rPr>
                <w:sz w:val="19"/>
                <w:szCs w:val="19"/>
              </w:rPr>
              <w:t xml:space="preserve">Formulaire (salariés)</w:t>
            </w:r>
          </w:p>
        </w:tc>
        <w:tc>
          <w:tcPr>
            <w:tcW w:type="dxa" w:w="4500"/>
            <w:shd w:fill="F8FAFC" w:color="auto" w:val="clear"/>
            <w:tcMar>
              <w:top w:type="dxa" w:w="100"/>
              <w:left w:type="dxa" w:w="140"/>
              <w:bottom w:type="dxa" w:w="100"/>
              <w:right w:type="dxa" w:w="140"/>
            </w:tcMar>
          </w:tcPr>
          <w:p>
            <w:r>
              <w:rPr>
                <w:sz w:val="19"/>
                <w:szCs w:val="19"/>
              </w:rPr>
              <w:t xml:space="preserve">Sert à proposer le nouveau salaire au moment d'un avancement (💵 Salaire).</w:t>
            </w:r>
          </w:p>
        </w:tc>
      </w:tr>
      <w:tr>
        <w:trPr>
          <w:cantSplit/>
        </w:trPr>
        <w:tc>
          <w:tcPr>
            <w:tcW w:type="dxa" w:w="2600"/>
            <w:tcMar>
              <w:top w:type="dxa" w:w="100"/>
              <w:left w:type="dxa" w:w="140"/>
              <w:bottom w:type="dxa" w:w="100"/>
              <w:right w:type="dxa" w:w="140"/>
            </w:tcMar>
          </w:tcPr>
          <w:p>
            <w:r>
              <w:rPr>
                <w:sz w:val="19"/>
                <w:szCs w:val="19"/>
              </w:rPr>
              <w:t xml:space="preserve">« Chef d'équipe »</w:t>
            </w:r>
          </w:p>
        </w:tc>
        <w:tc>
          <w:tcPr>
            <w:tcW w:type="dxa" w:w="2200"/>
            <w:tcMar>
              <w:top w:type="dxa" w:w="100"/>
              <w:left w:type="dxa" w:w="140"/>
              <w:bottom w:type="dxa" w:w="100"/>
              <w:right w:type="dxa" w:w="140"/>
            </w:tcMar>
          </w:tcPr>
          <w:p>
            <w:r>
              <w:rPr>
                <w:sz w:val="19"/>
                <w:szCs w:val="19"/>
              </w:rPr>
              <w:t xml:space="preserve">Formulaire (commercial, techniciens)</w:t>
            </w:r>
          </w:p>
        </w:tc>
        <w:tc>
          <w:tcPr>
            <w:tcW w:type="dxa" w:w="4500"/>
            <w:tcMar>
              <w:top w:type="dxa" w:w="100"/>
              <w:left w:type="dxa" w:w="140"/>
              <w:bottom w:type="dxa" w:w="100"/>
              <w:right w:type="dxa" w:w="140"/>
            </w:tcMar>
          </w:tcPr>
          <w:p>
            <w:r>
              <w:rPr>
                <w:sz w:val="19"/>
                <w:szCs w:val="19"/>
              </w:rPr>
              <w:t xml:space="preserve">Donne 👑 Équipe et ✅ Mes tâches : il suit ses hommes et leur donne du travail. Un commercial devient chef aussi tout seul à partir de 5 filleuls.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Créer »</w:t>
            </w:r>
          </w:p>
        </w:tc>
        <w:tc>
          <w:tcPr>
            <w:tcW w:type="dxa" w:w="2200"/>
            <w:shd w:fill="F8FAFC" w:color="auto" w:val="clear"/>
            <w:tcMar>
              <w:top w:type="dxa" w:w="100"/>
              <w:left w:type="dxa" w:w="140"/>
              <w:bottom w:type="dxa" w:w="100"/>
              <w:right w:type="dxa" w:w="140"/>
            </w:tcMar>
          </w:tcPr>
          <w:p>
            <w:r>
              <w:rPr>
                <w:sz w:val="19"/>
                <w:szCs w:val="19"/>
              </w:rPr>
              <w:t xml:space="preserve">Formulaire</w:t>
            </w:r>
          </w:p>
        </w:tc>
        <w:tc>
          <w:tcPr>
            <w:tcW w:type="dxa" w:w="4500"/>
            <w:shd w:fill="F8FAFC" w:color="auto" w:val="clear"/>
            <w:tcMar>
              <w:top w:type="dxa" w:w="100"/>
              <w:left w:type="dxa" w:w="140"/>
              <w:bottom w:type="dxa" w:w="100"/>
              <w:right w:type="dxa" w:w="140"/>
            </w:tcMar>
          </w:tcPr>
          <w:p>
            <w:r>
              <w:rPr>
                <w:sz w:val="19"/>
                <w:szCs w:val="19"/>
              </w:rPr>
              <w:t xml:space="preserve">Crée le compte et propose l'envoi WhatsApp des identifiants.</w:t>
            </w:r>
          </w:p>
        </w:tc>
      </w:tr>
      <w:tr>
        <w:trPr>
          <w:cantSplit/>
        </w:trPr>
        <w:tc>
          <w:tcPr>
            <w:tcW w:type="dxa" w:w="2600"/>
            <w:tcMar>
              <w:top w:type="dxa" w:w="100"/>
              <w:left w:type="dxa" w:w="140"/>
              <w:bottom w:type="dxa" w:w="100"/>
              <w:right w:type="dxa" w:w="140"/>
            </w:tcMar>
          </w:tcPr>
          <w:p>
            <w:r>
              <w:rPr>
                <w:sz w:val="19"/>
                <w:szCs w:val="19"/>
              </w:rPr>
              <w:t xml:space="preserve">Pastilles de rôle, ligne de recherche</w:t>
            </w:r>
          </w:p>
        </w:tc>
        <w:tc>
          <w:tcPr>
            <w:tcW w:type="dxa" w:w="2200"/>
            <w:tcMar>
              <w:top w:type="dxa" w:w="100"/>
              <w:left w:type="dxa" w:w="140"/>
              <w:bottom w:type="dxa" w:w="100"/>
              <w:right w:type="dxa" w:w="140"/>
            </w:tcMar>
          </w:tcPr>
          <w:p>
            <w:r>
              <w:rPr>
                <w:sz w:val="19"/>
                <w:szCs w:val="19"/>
              </w:rPr>
              <w:t xml:space="preserve">Liste</w:t>
            </w:r>
          </w:p>
        </w:tc>
        <w:tc>
          <w:tcPr>
            <w:tcW w:type="dxa" w:w="4500"/>
            <w:tcMar>
              <w:top w:type="dxa" w:w="100"/>
              <w:left w:type="dxa" w:w="140"/>
              <w:bottom w:type="dxa" w:w="100"/>
              <w:right w:type="dxa" w:w="140"/>
            </w:tcMar>
          </w:tcPr>
          <w:p>
            <w:r>
              <w:rPr>
                <w:sz w:val="19"/>
                <w:szCs w:val="19"/>
              </w:rPr>
              <w:t xml:space="preserve">Filtrer par rôle ; chercher par nom ou par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Pouvoirs → cases, « Tout rétablir »</w:t>
            </w:r>
          </w:p>
        </w:tc>
        <w:tc>
          <w:tcPr>
            <w:tcW w:type="dxa" w:w="2200"/>
            <w:shd w:fill="F8FAFC" w:color="auto" w:val="clear"/>
            <w:tcMar>
              <w:top w:type="dxa" w:w="100"/>
              <w:left w:type="dxa" w:w="140"/>
              <w:bottom w:type="dxa" w:w="100"/>
              <w:right w:type="dxa" w:w="140"/>
            </w:tcMar>
          </w:tcPr>
          <w:p>
            <w:r>
              <w:rPr>
                <w:sz w:val="19"/>
                <w:szCs w:val="19"/>
              </w:rPr>
              <w:t xml:space="preserve">Fenêtre des pouvoirs</w:t>
            </w:r>
          </w:p>
        </w:tc>
        <w:tc>
          <w:tcPr>
            <w:tcW w:type="dxa" w:w="4500"/>
            <w:shd w:fill="F8FAFC" w:color="auto" w:val="clear"/>
            <w:tcMar>
              <w:top w:type="dxa" w:w="100"/>
              <w:left w:type="dxa" w:w="140"/>
              <w:bottom w:type="dxa" w:w="100"/>
              <w:right w:type="dxa" w:w="140"/>
            </w:tcMar>
          </w:tcPr>
          <w:p>
            <w:r>
              <w:rPr>
                <w:sz w:val="19"/>
                <w:szCs w:val="19"/>
              </w:rPr>
              <w:t xml:space="preserve">Retirer ou rendre un onglet ou une action, sans changer le rôle.</w:t>
            </w:r>
          </w:p>
        </w:tc>
      </w:tr>
      <w:tr>
        <w:trPr>
          <w:cantSplit/>
        </w:trPr>
        <w:tc>
          <w:tcPr>
            <w:tcW w:type="dxa" w:w="2600"/>
            <w:tcMar>
              <w:top w:type="dxa" w:w="100"/>
              <w:left w:type="dxa" w:w="140"/>
              <w:bottom w:type="dxa" w:w="100"/>
              <w:right w:type="dxa" w:w="140"/>
            </w:tcMar>
          </w:tcPr>
          <w:p>
            <w:r>
              <w:rPr>
                <w:sz w:val="19"/>
                <w:szCs w:val="19"/>
              </w:rPr>
              <w:t xml:space="preserve">🆔 Identité</w:t>
            </w:r>
          </w:p>
        </w:tc>
        <w:tc>
          <w:tcPr>
            <w:tcW w:type="dxa" w:w="2200"/>
            <w:tcMar>
              <w:top w:type="dxa" w:w="100"/>
              <w:left w:type="dxa" w:w="140"/>
              <w:bottom w:type="dxa" w:w="100"/>
              <w:right w:type="dxa" w:w="140"/>
            </w:tcMar>
          </w:tcPr>
          <w:p>
            <w:r>
              <w:rPr>
                <w:sz w:val="19"/>
                <w:szCs w:val="19"/>
              </w:rPr>
              <w:t xml:space="preserve">Ligne</w:t>
            </w:r>
          </w:p>
        </w:tc>
        <w:tc>
          <w:tcPr>
            <w:tcW w:type="dxa" w:w="4500"/>
            <w:tcMar>
              <w:top w:type="dxa" w:w="100"/>
              <w:left w:type="dxa" w:w="140"/>
              <w:bottom w:type="dxa" w:w="100"/>
              <w:right w:type="dxa" w:w="140"/>
            </w:tcMar>
          </w:tcPr>
          <w:p>
            <w:r>
              <w:rPr>
                <w:sz w:val="19"/>
                <w:szCs w:val="19"/>
              </w:rPr>
              <w:t xml:space="preserve">Nom complet, type et numéro de pièce.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w:t>
            </w:r>
          </w:p>
        </w:tc>
        <w:tc>
          <w:tcPr>
            <w:tcW w:type="dxa" w:w="2200"/>
            <w:shd w:fill="F8FAFC" w:color="auto" w:val="clear"/>
            <w:tcMar>
              <w:top w:type="dxa" w:w="100"/>
              <w:left w:type="dxa" w:w="140"/>
              <w:bottom w:type="dxa" w:w="100"/>
              <w:right w:type="dxa" w:w="140"/>
            </w:tcMar>
          </w:tcPr>
          <w:p>
            <w:r>
              <w:rPr>
                <w:sz w:val="19"/>
                <w:szCs w:val="19"/>
              </w:rPr>
              <w:t xml:space="preserve">Ligne (principal)</w:t>
            </w:r>
          </w:p>
        </w:tc>
        <w:tc>
          <w:tcPr>
            <w:tcW w:type="dxa" w:w="4500"/>
            <w:shd w:fill="F8FAFC" w:color="auto" w:val="clear"/>
            <w:tcMar>
              <w:top w:type="dxa" w:w="100"/>
              <w:left w:type="dxa" w:w="140"/>
              <w:bottom w:type="dxa" w:w="100"/>
              <w:right w:type="dxa" w:w="140"/>
            </w:tcMar>
          </w:tcPr>
          <w:p>
            <w:r>
              <w:rPr>
                <w:sz w:val="19"/>
                <w:szCs w:val="19"/>
              </w:rPr>
              <w:t xml:space="preserve">Nouveau mot de passe.</w:t>
            </w:r>
          </w:p>
        </w:tc>
      </w:tr>
      <w:tr>
        <w:trPr>
          <w:cantSplit/>
        </w:trPr>
        <w:tc>
          <w:tcPr>
            <w:tcW w:type="dxa" w:w="2600"/>
            <w:tcMar>
              <w:top w:type="dxa" w:w="100"/>
              <w:left w:type="dxa" w:w="140"/>
              <w:bottom w:type="dxa" w:w="100"/>
              <w:right w:type="dxa" w:w="140"/>
            </w:tcMar>
          </w:tcPr>
          <w:p>
            <w:r>
              <w:rPr>
                <w:sz w:val="19"/>
                <w:szCs w:val="19"/>
              </w:rPr>
              <w:t xml:space="preserve">⛔ Bloquer / ✅ Réactiver</w:t>
            </w:r>
          </w:p>
        </w:tc>
        <w:tc>
          <w:tcPr>
            <w:tcW w:type="dxa" w:w="2200"/>
            <w:tcMar>
              <w:top w:type="dxa" w:w="100"/>
              <w:left w:type="dxa" w:w="140"/>
              <w:bottom w:type="dxa" w:w="100"/>
              <w:right w:type="dxa" w:w="140"/>
            </w:tcMar>
          </w:tcPr>
          <w:p>
            <w:r>
              <w:rPr>
                <w:sz w:val="19"/>
                <w:szCs w:val="19"/>
              </w:rPr>
              <w:t xml:space="preserve">Ligne</w:t>
            </w:r>
          </w:p>
        </w:tc>
        <w:tc>
          <w:tcPr>
            <w:tcW w:type="dxa" w:w="4500"/>
            <w:tcMar>
              <w:top w:type="dxa" w:w="100"/>
              <w:left w:type="dxa" w:w="140"/>
              <w:bottom w:type="dxa" w:w="100"/>
              <w:right w:type="dxa" w:w="140"/>
            </w:tcMar>
          </w:tcPr>
          <w:p>
            <w:r>
              <w:rPr>
                <w:sz w:val="19"/>
                <w:szCs w:val="19"/>
              </w:rPr>
              <w:t xml:space="preserve">Ferme ou rouvre l'accès.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Gérer »</w:t>
            </w:r>
          </w:p>
        </w:tc>
        <w:tc>
          <w:tcPr>
            <w:tcW w:type="dxa" w:w="2200"/>
            <w:shd w:fill="F8FAFC" w:color="auto" w:val="clear"/>
            <w:tcMar>
              <w:top w:type="dxa" w:w="100"/>
              <w:left w:type="dxa" w:w="140"/>
              <w:bottom w:type="dxa" w:w="100"/>
              <w:right w:type="dxa" w:w="140"/>
            </w:tcMar>
          </w:tcPr>
          <w:p>
            <w:r>
              <w:rPr>
                <w:sz w:val="19"/>
                <w:szCs w:val="19"/>
              </w:rPr>
              <w:t xml:space="preserve">Ligne</w:t>
            </w:r>
          </w:p>
        </w:tc>
        <w:tc>
          <w:tcPr>
            <w:tcW w:type="dxa" w:w="4500"/>
            <w:shd w:fill="F8FAFC" w:color="auto" w:val="clear"/>
            <w:tcMar>
              <w:top w:type="dxa" w:w="100"/>
              <w:left w:type="dxa" w:w="140"/>
              <w:bottom w:type="dxa" w:w="100"/>
              <w:right w:type="dxa" w:w="140"/>
            </w:tcMar>
          </w:tcPr>
          <w:p>
            <w:r>
              <w:rPr>
                <w:sz w:val="19"/>
                <w:szCs w:val="19"/>
              </w:rPr>
              <w:t xml:space="preserve">Ouvre le panneau Compte / Paie / Commercial / Client.</w:t>
            </w:r>
          </w:p>
        </w:tc>
      </w:tr>
      <w:tr>
        <w:trPr>
          <w:cantSplit/>
        </w:trPr>
        <w:tc>
          <w:tcPr>
            <w:tcW w:type="dxa" w:w="2600"/>
            <w:tcMar>
              <w:top w:type="dxa" w:w="100"/>
              <w:left w:type="dxa" w:w="140"/>
              <w:bottom w:type="dxa" w:w="100"/>
              <w:right w:type="dxa" w:w="140"/>
            </w:tcMar>
          </w:tcPr>
          <w:p>
            <w:r>
              <w:rPr>
                <w:sz w:val="19"/>
                <w:szCs w:val="19"/>
              </w:rPr>
              <w:t xml:space="preserve">🎭 Rôle · 🎓 Formation / Réel</w:t>
            </w:r>
          </w:p>
        </w:tc>
        <w:tc>
          <w:tcPr>
            <w:tcW w:type="dxa" w:w="2200"/>
            <w:tcMar>
              <w:top w:type="dxa" w:w="100"/>
              <w:left w:type="dxa" w:w="140"/>
              <w:bottom w:type="dxa" w:w="100"/>
              <w:right w:type="dxa" w:w="140"/>
            </w:tcMar>
          </w:tcPr>
          <w:p>
            <w:r>
              <w:rPr>
                <w:sz w:val="19"/>
                <w:szCs w:val="19"/>
              </w:rPr>
              <w:t xml:space="preserve">⋯ Gérer → Compte (principal)</w:t>
            </w:r>
          </w:p>
        </w:tc>
        <w:tc>
          <w:tcPr>
            <w:tcW w:type="dxa" w:w="4500"/>
            <w:tcMar>
              <w:top w:type="dxa" w:w="100"/>
              <w:left w:type="dxa" w:w="140"/>
              <w:bottom w:type="dxa" w:w="100"/>
              <w:right w:type="dxa" w:w="140"/>
            </w:tcMar>
          </w:tcPr>
          <w:p>
            <w:r>
              <w:rPr>
                <w:sz w:val="19"/>
                <w:szCs w:val="19"/>
              </w:rPr>
              <w:t xml:space="preserve">Changer le métier ; passer le compte d'un espace à l'autre.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Boutique · 📞 · 🎂</w:t>
            </w:r>
          </w:p>
        </w:tc>
        <w:tc>
          <w:tcPr>
            <w:tcW w:type="dxa" w:w="2200"/>
            <w:shd w:fill="F8FAFC" w:color="auto" w:val="clear"/>
            <w:tcMar>
              <w:top w:type="dxa" w:w="100"/>
              <w:left w:type="dxa" w:w="140"/>
              <w:bottom w:type="dxa" w:w="100"/>
              <w:right w:type="dxa" w:w="140"/>
            </w:tcMar>
          </w:tcPr>
          <w:p>
            <w:r>
              <w:rPr>
                <w:sz w:val="19"/>
                <w:szCs w:val="19"/>
              </w:rPr>
              <w:t xml:space="preserve">⋯ Gérer → Compte</w:t>
            </w:r>
          </w:p>
        </w:tc>
        <w:tc>
          <w:tcPr>
            <w:tcW w:type="dxa" w:w="4500"/>
            <w:shd w:fill="F8FAFC" w:color="auto" w:val="clear"/>
            <w:tcMar>
              <w:top w:type="dxa" w:w="100"/>
              <w:left w:type="dxa" w:w="140"/>
              <w:bottom w:type="dxa" w:w="100"/>
              <w:right w:type="dxa" w:w="140"/>
            </w:tcMar>
          </w:tcPr>
          <w:p>
            <w:r>
              <w:rPr>
                <w:sz w:val="19"/>
                <w:szCs w:val="19"/>
              </w:rPr>
              <w:t xml:space="preserve">Changer la boutique d'un salarié de boutique ; saisir ou corriger le numéro ; l'anniversaire (jour/mois).</w:t>
            </w:r>
          </w:p>
        </w:tc>
      </w:tr>
      <w:tr>
        <w:trPr>
          <w:cantSplit/>
        </w:trPr>
        <w:tc>
          <w:tcPr>
            <w:tcW w:type="dxa" w:w="2600"/>
            <w:tcMar>
              <w:top w:type="dxa" w:w="100"/>
              <w:left w:type="dxa" w:w="140"/>
              <w:bottom w:type="dxa" w:w="100"/>
              <w:right w:type="dxa" w:w="140"/>
            </w:tcMar>
          </w:tcPr>
          <w:p>
            <w:r>
              <w:rPr>
                <w:sz w:val="19"/>
                <w:szCs w:val="19"/>
              </w:rPr>
              <w:t xml:space="preserve">👁 Voir le mot de passe</w:t>
            </w:r>
          </w:p>
        </w:tc>
        <w:tc>
          <w:tcPr>
            <w:tcW w:type="dxa" w:w="2200"/>
            <w:tcMar>
              <w:top w:type="dxa" w:w="100"/>
              <w:left w:type="dxa" w:w="140"/>
              <w:bottom w:type="dxa" w:w="100"/>
              <w:right w:type="dxa" w:w="140"/>
            </w:tcMar>
          </w:tcPr>
          <w:p>
            <w:r>
              <w:rPr>
                <w:sz w:val="19"/>
                <w:szCs w:val="19"/>
              </w:rPr>
              <w:t xml:space="preserve">⋯ Gérer → Compte (principal)</w:t>
            </w:r>
          </w:p>
        </w:tc>
        <w:tc>
          <w:tcPr>
            <w:tcW w:type="dxa" w:w="4500"/>
            <w:tcMar>
              <w:top w:type="dxa" w:w="100"/>
              <w:left w:type="dxa" w:w="140"/>
              <w:bottom w:type="dxa" w:w="100"/>
              <w:right w:type="dxa" w:w="140"/>
            </w:tcMar>
          </w:tcPr>
          <w:p>
            <w:r>
              <w:rPr>
                <w:sz w:val="19"/>
                <w:szCs w:val="19"/>
              </w:rPr>
              <w:t xml:space="preserve">Recalcule le mot de passe d'un client. Pour un employé : « pas consultable, et c'est voulu ».</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Supprimer</w:t>
            </w:r>
          </w:p>
        </w:tc>
        <w:tc>
          <w:tcPr>
            <w:tcW w:type="dxa" w:w="2200"/>
            <w:shd w:fill="F8FAFC" w:color="auto" w:val="clear"/>
            <w:tcMar>
              <w:top w:type="dxa" w:w="100"/>
              <w:left w:type="dxa" w:w="140"/>
              <w:bottom w:type="dxa" w:w="100"/>
              <w:right w:type="dxa" w:w="140"/>
            </w:tcMar>
          </w:tcPr>
          <w:p>
            <w:r>
              <w:rPr>
                <w:sz w:val="19"/>
                <w:szCs w:val="19"/>
              </w:rPr>
              <w:t xml:space="preserve">⋯ Gérer → Compte</w:t>
            </w:r>
          </w:p>
        </w:tc>
        <w:tc>
          <w:tcPr>
            <w:tcW w:type="dxa" w:w="4500"/>
            <w:shd w:fill="F8FAFC" w:color="auto" w:val="clear"/>
            <w:tcMar>
              <w:top w:type="dxa" w:w="100"/>
              <w:left w:type="dxa" w:w="140"/>
              <w:bottom w:type="dxa" w:w="100"/>
              <w:right w:type="dxa" w:w="140"/>
            </w:tcMar>
          </w:tcPr>
          <w:p>
            <w:r>
              <w:rPr>
                <w:sz w:val="19"/>
                <w:szCs w:val="19"/>
              </w:rPr>
              <w:t xml:space="preserve">Retire le compte ; l'histoire reste.</w:t>
            </w:r>
          </w:p>
        </w:tc>
      </w:tr>
      <w:tr>
        <w:trPr>
          <w:cantSplit/>
        </w:trPr>
        <w:tc>
          <w:tcPr>
            <w:tcW w:type="dxa" w:w="2600"/>
            <w:tcMar>
              <w:top w:type="dxa" w:w="100"/>
              <w:left w:type="dxa" w:w="140"/>
              <w:bottom w:type="dxa" w:w="100"/>
              <w:right w:type="dxa" w:w="140"/>
            </w:tcMar>
          </w:tcPr>
          <w:p>
            <w:r>
              <w:rPr>
                <w:sz w:val="19"/>
                <w:szCs w:val="19"/>
              </w:rPr>
              <w:t xml:space="preserve">« 🎓 Passer tous les comptes actuels en formation d'un coup (sauf vous) »</w:t>
            </w:r>
          </w:p>
        </w:tc>
        <w:tc>
          <w:tcPr>
            <w:tcW w:type="dxa" w:w="2200"/>
            <w:tcMar>
              <w:top w:type="dxa" w:w="100"/>
              <w:left w:type="dxa" w:w="140"/>
              <w:bottom w:type="dxa" w:w="100"/>
              <w:right w:type="dxa" w:w="140"/>
            </w:tcMar>
          </w:tcPr>
          <w:p>
            <w:r>
              <w:rPr>
                <w:sz w:val="19"/>
                <w:szCs w:val="19"/>
              </w:rPr>
              <w:t xml:space="preserve">⚠ Actions groupées (principal)</w:t>
            </w:r>
          </w:p>
        </w:tc>
        <w:tc>
          <w:tcPr>
            <w:tcW w:type="dxa" w:w="4500"/>
            <w:tcMar>
              <w:top w:type="dxa" w:w="100"/>
              <w:left w:type="dxa" w:w="140"/>
              <w:bottom w:type="dxa" w:w="100"/>
              <w:right w:type="dxa" w:w="140"/>
            </w:tcMar>
          </w:tcPr>
          <w:p>
            <w:r>
              <w:rPr>
                <w:sz w:val="19"/>
                <w:szCs w:val="19"/>
              </w:rPr>
              <w:t xml:space="preserve">Le geste de départ pour une répétition générale : tout le monde en formation, vous en réel.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Retirer Historique + Paramètres aux autres admins »</w:t>
            </w:r>
          </w:p>
        </w:tc>
        <w:tc>
          <w:tcPr>
            <w:tcW w:type="dxa" w:w="2200"/>
            <w:shd w:fill="F8FAFC" w:color="auto" w:val="clear"/>
            <w:tcMar>
              <w:top w:type="dxa" w:w="100"/>
              <w:left w:type="dxa" w:w="140"/>
              <w:bottom w:type="dxa" w:w="100"/>
              <w:right w:type="dxa" w:w="140"/>
            </w:tcMar>
          </w:tcPr>
          <w:p>
            <w:r>
              <w:rPr>
                <w:sz w:val="19"/>
                <w:szCs w:val="19"/>
              </w:rPr>
              <w:t xml:space="preserve">⚠ Actions groupées (principal, pastille Administrateur)</w:t>
            </w:r>
          </w:p>
        </w:tc>
        <w:tc>
          <w:tcPr>
            <w:tcW w:type="dxa" w:w="4500"/>
            <w:shd w:fill="F8FAFC" w:color="auto" w:val="clear"/>
            <w:tcMar>
              <w:top w:type="dxa" w:w="100"/>
              <w:left w:type="dxa" w:w="140"/>
              <w:bottom w:type="dxa" w:w="100"/>
              <w:right w:type="dxa" w:w="140"/>
            </w:tcMar>
          </w:tcPr>
          <w:p>
            <w:r>
              <w:rPr>
                <w:sz w:val="19"/>
                <w:szCs w:val="19"/>
              </w:rPr>
              <w:t xml:space="preserve">Les autres administrateurs perdent ces deux onglets, d'un coup.</w:t>
            </w:r>
          </w:p>
        </w:tc>
      </w:tr>
      <w:tr>
        <w:trPr>
          <w:cantSplit/>
        </w:trPr>
        <w:tc>
          <w:tcPr>
            <w:tcW w:type="dxa" w:w="2600"/>
            <w:tcMar>
              <w:top w:type="dxa" w:w="100"/>
              <w:left w:type="dxa" w:w="140"/>
              <w:bottom w:type="dxa" w:w="100"/>
              <w:right w:type="dxa" w:w="140"/>
            </w:tcMar>
          </w:tcPr>
          <w:p>
            <w:r>
              <w:rPr>
                <w:sz w:val="19"/>
                <w:szCs w:val="19"/>
              </w:rPr>
              <w:t xml:space="preserve">« ⚠ Transférer »</w:t>
            </w:r>
          </w:p>
        </w:tc>
        <w:tc>
          <w:tcPr>
            <w:tcW w:type="dxa" w:w="2200"/>
            <w:tcMar>
              <w:top w:type="dxa" w:w="100"/>
              <w:left w:type="dxa" w:w="140"/>
              <w:bottom w:type="dxa" w:w="100"/>
              <w:right w:type="dxa" w:w="140"/>
            </w:tcMar>
          </w:tcPr>
          <w:p>
            <w:r>
              <w:rPr>
                <w:sz w:val="19"/>
                <w:szCs w:val="19"/>
              </w:rPr>
              <w:t xml:space="preserve">⚙ Paramètres → 👑 Administrateur principal</w:t>
            </w:r>
          </w:p>
        </w:tc>
        <w:tc>
          <w:tcPr>
            <w:tcW w:type="dxa" w:w="4500"/>
            <w:tcMar>
              <w:top w:type="dxa" w:w="100"/>
              <w:left w:type="dxa" w:w="140"/>
              <w:bottom w:type="dxa" w:w="100"/>
              <w:right w:type="dxa" w:w="140"/>
            </w:tcMar>
          </w:tcPr>
          <w:p>
            <w:r>
              <w:rPr>
                <w:sz w:val="19"/>
                <w:szCs w:val="19"/>
              </w:rPr>
              <w:t xml:space="preserve">Donne le rôle principal à un autre administrateur. Immédiat.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0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sz w:val="19"/>
                <w:szCs w:val="19"/>
              </w:rPr>
              <w:t xml:space="preserve">Un compte est créé</w:t>
            </w:r>
          </w:p>
        </w:tc>
        <w:tc>
          <w:tcPr>
            <w:tcW w:type="dxa" w:w="6400"/>
            <w:tcMar>
              <w:top w:type="dxa" w:w="100"/>
              <w:left w:type="dxa" w:w="140"/>
              <w:bottom w:type="dxa" w:w="100"/>
              <w:right w:type="dxa" w:w="140"/>
            </w:tcMar>
          </w:tcPr>
          <w:p>
            <w:r>
              <w:rPr>
                <w:sz w:val="19"/>
                <w:szCs w:val="19"/>
              </w:rPr>
              <w:t xml:space="preserve">Il naît dans </w:t>
            </w:r>
            <w:r>
              <w:rPr>
                <w:b/>
                <w:bCs/>
                <w:sz w:val="19"/>
                <w:szCs w:val="19"/>
              </w:rPr>
              <w:t xml:space="preserve">l'espace regardé</w:t>
            </w:r>
            <w:r>
              <w:rPr>
                <w:sz w:val="19"/>
                <w:szCs w:val="19"/>
              </w:rPr>
              <w:t xml:space="preserve"> (réel ou formation), avec l'étiquette qui va avec. Un commercial ou un technicien apparaît aussi dans la liste 🎯 Commerciaux. Le mot de passe d'un employé est rangé </w:t>
            </w:r>
            <w:r>
              <w:rPr>
                <w:b/>
                <w:bCs/>
                <w:sz w:val="19"/>
                <w:szCs w:val="19"/>
              </w:rPr>
              <w:t xml:space="preserve">chiffré</w:t>
            </w:r>
            <w:r>
              <w:rPr>
                <w:sz w:val="19"/>
                <w:szCs w:val="19"/>
              </w:rPr>
              <w:t xml:space="preserve"> ; celui d'un client est recalculable.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Un nom d'employé est déjà pris</w:t>
            </w:r>
          </w:p>
        </w:tc>
        <w:tc>
          <w:tcPr>
            <w:tcW w:type="dxa" w:w="6400"/>
            <w:shd w:fill="F8FAFC" w:color="auto" w:val="clear"/>
            <w:tcMar>
              <w:top w:type="dxa" w:w="100"/>
              <w:left w:type="dxa" w:w="140"/>
              <w:bottom w:type="dxa" w:w="100"/>
              <w:right w:type="dxa" w:w="140"/>
            </w:tcMar>
          </w:tcPr>
          <w:p>
            <w:r>
              <w:rPr>
                <w:sz w:val="19"/>
                <w:szCs w:val="19"/>
              </w:rPr>
              <w:t xml:space="preserve">Refus, avec le nom de qui le détient et une proposition libre. Un client, lui, reçoit un identifiant complété par des chiffres de son numéro.</w:t>
            </w:r>
          </w:p>
        </w:tc>
      </w:tr>
      <w:tr>
        <w:trPr>
          <w:cantSplit/>
        </w:trPr>
        <w:tc>
          <w:tcPr>
            <w:tcW w:type="dxa" w:w="2900"/>
            <w:tcMar>
              <w:top w:type="dxa" w:w="100"/>
              <w:left w:type="dxa" w:w="140"/>
              <w:bottom w:type="dxa" w:w="100"/>
              <w:right w:type="dxa" w:w="140"/>
            </w:tcMar>
          </w:tcPr>
          <w:p>
            <w:r>
              <w:rPr>
                <w:sz w:val="19"/>
                <w:szCs w:val="19"/>
              </w:rPr>
              <w:t xml:space="preserve">Un rôle, une boutique, un pouvoir, un mot de passe change</w:t>
            </w:r>
          </w:p>
        </w:tc>
        <w:tc>
          <w:tcPr>
            <w:tcW w:type="dxa" w:w="6400"/>
            <w:tcMar>
              <w:top w:type="dxa" w:w="100"/>
              <w:left w:type="dxa" w:w="140"/>
              <w:bottom w:type="dxa" w:w="100"/>
              <w:right w:type="dxa" w:w="140"/>
            </w:tcMar>
          </w:tcPr>
          <w:p>
            <w:r>
              <w:rPr>
                <w:b/>
                <w:bCs/>
                <w:sz w:val="19"/>
                <w:szCs w:val="19"/>
              </w:rPr>
              <w:t xml:space="preserve">Rien ne bouge pour la personne tant qu'elle ne s'est pas reconnectée</w:t>
            </w:r>
            <w:r>
              <w:rPr>
                <w:sz w:val="19"/>
                <w:szCs w:val="19"/>
              </w:rPr>
              <w:t xml:space="preserve"> : ce qu'elle voit est fixé à la connexion. Demandez-lui de se déconnecter puis de se reconnecter.</w:t>
            </w:r>
          </w:p>
        </w:tc>
      </w:tr>
      <w:tr>
        <w:trPr>
          <w:cantSplit/>
        </w:trPr>
        <w:tc>
          <w:tcPr>
            <w:tcW w:type="dxa" w:w="2900"/>
            <w:shd w:fill="F8FAFC" w:color="auto" w:val="clear"/>
            <w:tcMar>
              <w:top w:type="dxa" w:w="100"/>
              <w:left w:type="dxa" w:w="140"/>
              <w:bottom w:type="dxa" w:w="100"/>
              <w:right w:type="dxa" w:w="140"/>
            </w:tcMar>
          </w:tcPr>
          <w:p>
            <w:r>
              <w:rPr>
                <w:sz w:val="19"/>
                <w:szCs w:val="19"/>
              </w:rPr>
              <w:t xml:space="preserve">On coche « Chef d'équipe » ou « Nommer chef »</w:t>
            </w:r>
          </w:p>
        </w:tc>
        <w:tc>
          <w:tcPr>
            <w:tcW w:type="dxa" w:w="6400"/>
            <w:shd w:fill="F8FAFC" w:color="auto" w:val="clear"/>
            <w:tcMar>
              <w:top w:type="dxa" w:w="100"/>
              <w:left w:type="dxa" w:w="140"/>
              <w:bottom w:type="dxa" w:w="100"/>
              <w:right w:type="dxa" w:w="140"/>
            </w:tcMar>
          </w:tcPr>
          <w:p>
            <w:r>
              <w:rPr>
                <w:sz w:val="19"/>
                <w:szCs w:val="19"/>
              </w:rPr>
              <w:t xml:space="preserve">Le compte gagne 👑 Équipe et ✅ Mes tâches, l'étoile ⭐ sur sa pastille, et les trois pouvoirs d'un chef (assigner des tâches, valider les commissions, réaffecter les prospects) que 🔐 Pouvoirs permet de retirer un à un.</w:t>
            </w:r>
          </w:p>
        </w:tc>
      </w:tr>
      <w:tr>
        <w:trPr>
          <w:cantSplit/>
        </w:trPr>
        <w:tc>
          <w:tcPr>
            <w:tcW w:type="dxa" w:w="2900"/>
            <w:tcMar>
              <w:top w:type="dxa" w:w="100"/>
              <w:left w:type="dxa" w:w="140"/>
              <w:bottom w:type="dxa" w:w="100"/>
              <w:right w:type="dxa" w:w="140"/>
            </w:tcMar>
          </w:tcPr>
          <w:p>
            <w:r>
              <w:rPr>
                <w:sz w:val="19"/>
                <w:szCs w:val="19"/>
              </w:rPr>
              <w:t xml:space="preserve">On retire un pouvoir</w:t>
            </w:r>
          </w:p>
        </w:tc>
        <w:tc>
          <w:tcPr>
            <w:tcW w:type="dxa" w:w="6400"/>
            <w:tcMar>
              <w:top w:type="dxa" w:w="100"/>
              <w:left w:type="dxa" w:w="140"/>
              <w:bottom w:type="dxa" w:w="100"/>
              <w:right w:type="dxa" w:w="140"/>
            </w:tcMar>
          </w:tcPr>
          <w:p>
            <w:r>
              <w:rPr>
                <w:sz w:val="19"/>
                <w:szCs w:val="19"/>
              </w:rPr>
              <w:t xml:space="preserve">Le compte perd l'onglet ou le bouton, à sa prochaine connexion. </w:t>
            </w:r>
            <w:r>
              <w:rPr>
                <w:b/>
                <w:bCs/>
                <w:sz w:val="19"/>
                <w:szCs w:val="19"/>
              </w:rPr>
              <w:t xml:space="preserve">Votre propre fiche est protégée</w:t>
            </w:r>
            <w:r>
              <w:rPr>
                <w:sz w:val="19"/>
                <w:szCs w:val="19"/>
              </w:rPr>
              <w:t xml:space="preserve"> (« vous ne pouvez pas modifier vos pouvoirs ») et </w:t>
            </w:r>
            <w:r>
              <w:rPr>
                <w:b/>
                <w:bCs/>
                <w:sz w:val="19"/>
                <w:szCs w:val="19"/>
              </w:rPr>
              <w:t xml:space="preserve">le principal garde toujours tous les siens</w:t>
            </w:r>
            <w:r>
              <w:rPr>
                <w:sz w:val="19"/>
                <w:szCs w:val="19"/>
              </w:rPr>
              <w:t xml:space="preserve"> : sans ça, on pourrait s'enfermer dehors.</w:t>
            </w:r>
          </w:p>
        </w:tc>
      </w:tr>
      <w:tr>
        <w:trPr>
          <w:cantSplit/>
        </w:trPr>
        <w:tc>
          <w:tcPr>
            <w:tcW w:type="dxa" w:w="2900"/>
            <w:shd w:fill="F8FAFC" w:color="auto" w:val="clear"/>
            <w:tcMar>
              <w:top w:type="dxa" w:w="100"/>
              <w:left w:type="dxa" w:w="140"/>
              <w:bottom w:type="dxa" w:w="100"/>
              <w:right w:type="dxa" w:w="140"/>
            </w:tcMar>
          </w:tcPr>
          <w:p>
            <w:r>
              <w:rPr>
                <w:sz w:val="19"/>
                <w:szCs w:val="19"/>
              </w:rPr>
              <w:t xml:space="preserve">On retire « ✏️ Créer / modifier / supprimer »</w:t>
            </w:r>
          </w:p>
        </w:tc>
        <w:tc>
          <w:tcPr>
            <w:tcW w:type="dxa" w:w="6400"/>
            <w:shd w:fill="F8FAFC" w:color="auto" w:val="clear"/>
            <w:tcMar>
              <w:top w:type="dxa" w:w="100"/>
              <w:left w:type="dxa" w:w="140"/>
              <w:bottom w:type="dxa" w:w="100"/>
              <w:right w:type="dxa" w:w="140"/>
            </w:tcMar>
          </w:tcPr>
          <w:p>
            <w:r>
              <w:rPr>
                <w:sz w:val="19"/>
                <w:szCs w:val="19"/>
              </w:rPr>
              <w:t xml:space="preserve">Le compte passe en </w:t>
            </w:r>
            <w:r>
              <w:rPr>
                <w:b/>
                <w:bCs/>
                <w:sz w:val="19"/>
                <w:szCs w:val="19"/>
              </w:rPr>
              <w:t xml:space="preserve">lecture seule</w:t>
            </w:r>
            <w:r>
              <w:rPr>
                <w:sz w:val="19"/>
                <w:szCs w:val="19"/>
              </w:rPr>
              <w:t xml:space="preserve"> : il consulte et exporte, mais tout geste répond « Votre compte est en lecture seule ». Le comptable l'est de nature.</w:t>
            </w:r>
          </w:p>
        </w:tc>
      </w:tr>
      <w:tr>
        <w:trPr>
          <w:cantSplit/>
        </w:trPr>
        <w:tc>
          <w:tcPr>
            <w:tcW w:type="dxa" w:w="2900"/>
            <w:tcMar>
              <w:top w:type="dxa" w:w="100"/>
              <w:left w:type="dxa" w:w="140"/>
              <w:bottom w:type="dxa" w:w="100"/>
              <w:right w:type="dxa" w:w="140"/>
            </w:tcMar>
          </w:tcPr>
          <w:p>
            <w:r>
              <w:rPr>
                <w:sz w:val="19"/>
                <w:szCs w:val="19"/>
              </w:rPr>
              <w:t xml:space="preserve">La veille de l'anniversaire d'un employé (case 🎂)</w:t>
            </w:r>
          </w:p>
        </w:tc>
        <w:tc>
          <w:tcPr>
            <w:tcW w:type="dxa" w:w="6400"/>
            <w:tcMar>
              <w:top w:type="dxa" w:w="100"/>
              <w:left w:type="dxa" w:w="140"/>
              <w:bottom w:type="dxa" w:w="100"/>
              <w:right w:type="dxa" w:w="140"/>
            </w:tcMar>
          </w:tcPr>
          <w:p>
            <w:r>
              <w:rPr>
                <w:sz w:val="19"/>
                <w:szCs w:val="19"/>
              </w:rPr>
              <w:t xml:space="preserve">À </w:t>
            </w:r>
            <w:r>
              <w:rPr>
                <w:b/>
                <w:bCs/>
                <w:sz w:val="19"/>
                <w:szCs w:val="19"/>
              </w:rPr>
              <w:t xml:space="preserve">17 h</w:t>
            </w:r>
            <w:r>
              <w:rPr>
                <w:sz w:val="19"/>
                <w:szCs w:val="19"/>
              </w:rPr>
              <w:t xml:space="preserve">, l'administrateur principal reçoit une notification </w:t>
            </w:r>
            <w:r>
              <w:rPr>
                <w:b/>
                <w:bCs/>
                <w:sz w:val="19"/>
                <w:szCs w:val="19"/>
              </w:rPr>
              <w:t xml:space="preserve">et un message WhatsApp</w:t>
            </w:r>
            <w:r>
              <w:rPr>
                <w:sz w:val="19"/>
                <w:szCs w:val="19"/>
              </w:rPr>
              <w:t xml:space="preserve"> du numéro BMI (sur le numéro réglé pour l'alerte conseiller dans ⚙ Paramètres → 🤖 Assistant, sinon celui de sa fiche) : « Demain, c'est l'anniversaire de … » (il dit aussi si la fiche n'a pas de numéro). </w:t>
            </w:r>
            <w:r>
              <w:rPr>
                <w:b/>
                <w:bCs/>
                <w:sz w:val="19"/>
                <w:szCs w:val="19"/>
              </w:rPr>
              <w:t xml:space="preserve">Le jour même, à 7 h</w:t>
            </w:r>
            <w:r>
              <w:rPr>
                <w:sz w:val="19"/>
                <w:szCs w:val="19"/>
              </w:rPr>
              <w:t xml:space="preserve">, les vœux partent tout seuls du </w:t>
            </w:r>
            <w:r>
              <w:rPr>
                <w:b/>
                <w:bCs/>
                <w:sz w:val="19"/>
                <w:szCs w:val="19"/>
              </w:rPr>
              <w:t xml:space="preserve">numéro WhatsApp BMI</w:t>
            </w:r>
            <w:r>
              <w:rPr>
                <w:sz w:val="19"/>
                <w:szCs w:val="19"/>
              </w:rPr>
              <w:t xml:space="preserve"> vers le numéro de sa fiche, une fois par an. Jamais un compte de formation, un client ou un compte bloqué. Un 29 février se fête le 28 les années ordinaires.</w:t>
            </w:r>
          </w:p>
        </w:tc>
      </w:tr>
      <w:tr>
        <w:trPr>
          <w:cantSplit/>
        </w:trPr>
        <w:tc>
          <w:tcPr>
            <w:tcW w:type="dxa" w:w="2900"/>
            <w:shd w:fill="F8FAFC" w:color="auto" w:val="clear"/>
            <w:tcMar>
              <w:top w:type="dxa" w:w="100"/>
              <w:left w:type="dxa" w:w="140"/>
              <w:bottom w:type="dxa" w:w="100"/>
              <w:right w:type="dxa" w:w="140"/>
            </w:tcMar>
          </w:tcPr>
          <w:p>
            <w:r>
              <w:rPr>
                <w:sz w:val="19"/>
                <w:szCs w:val="19"/>
              </w:rPr>
              <w:t xml:space="preserve">On bloque un compte</w:t>
            </w:r>
          </w:p>
        </w:tc>
        <w:tc>
          <w:tcPr>
            <w:tcW w:type="dxa" w:w="6400"/>
            <w:shd w:fill="F8FAFC" w:color="auto" w:val="clear"/>
            <w:tcMar>
              <w:top w:type="dxa" w:w="100"/>
              <w:left w:type="dxa" w:w="140"/>
              <w:bottom w:type="dxa" w:w="100"/>
              <w:right w:type="dxa" w:w="140"/>
            </w:tcMar>
          </w:tcPr>
          <w:p>
            <w:r>
              <w:rPr>
                <w:sz w:val="19"/>
                <w:szCs w:val="19"/>
              </w:rPr>
              <w:t xml:space="preserve">Sa prochaine connexion est refusée. Interdit sur le dernier administrateur actif et sur le principal.</w:t>
            </w:r>
          </w:p>
        </w:tc>
      </w:tr>
      <w:tr>
        <w:trPr>
          <w:cantSplit/>
        </w:trPr>
        <w:tc>
          <w:tcPr>
            <w:tcW w:type="dxa" w:w="2900"/>
            <w:tcMar>
              <w:top w:type="dxa" w:w="100"/>
              <w:left w:type="dxa" w:w="140"/>
              <w:bottom w:type="dxa" w:w="100"/>
              <w:right w:type="dxa" w:w="140"/>
            </w:tcMar>
          </w:tcPr>
          <w:p>
            <w:r>
              <w:rPr>
                <w:sz w:val="19"/>
                <w:szCs w:val="19"/>
              </w:rPr>
              <w:t xml:space="preserve">La base vérifie de son côté</w:t>
            </w:r>
          </w:p>
        </w:tc>
        <w:tc>
          <w:tcPr>
            <w:tcW w:type="dxa" w:w="6400"/>
            <w:tcMar>
              <w:top w:type="dxa" w:w="100"/>
              <w:left w:type="dxa" w:w="140"/>
              <w:bottom w:type="dxa" w:w="100"/>
              <w:right w:type="dxa" w:w="140"/>
            </w:tcMar>
          </w:tcPr>
          <w:p>
            <w:r>
              <w:rPr>
                <w:sz w:val="19"/>
                <w:szCs w:val="19"/>
              </w:rPr>
              <w:t xml:space="preserve">Le serveur refuse lui-même un changement de rôle qui ne vient pas du principal, et une modification des champs de gestion (salaire, taux, banque, identité, boutique…) qui ne vient pas d'un administrateur — même si un écran essayait.</w:t>
            </w:r>
          </w:p>
        </w:tc>
      </w:tr>
      <w:tr>
        <w:trPr>
          <w:cantSplit/>
        </w:trPr>
        <w:tc>
          <w:tcPr>
            <w:tcW w:type="dxa" w:w="2900"/>
            <w:shd w:fill="F8FAFC" w:color="auto" w:val="clear"/>
            <w:tcMar>
              <w:top w:type="dxa" w:w="100"/>
              <w:left w:type="dxa" w:w="140"/>
              <w:bottom w:type="dxa" w:w="100"/>
              <w:right w:type="dxa" w:w="140"/>
            </w:tcMar>
          </w:tcPr>
          <w:p>
            <w:r>
              <w:rPr>
                <w:sz w:val="19"/>
                <w:szCs w:val="19"/>
              </w:rPr>
              <w:t xml:space="preserve">Le rôle principal est transféré</w:t>
            </w:r>
          </w:p>
        </w:tc>
        <w:tc>
          <w:tcPr>
            <w:tcW w:type="dxa" w:w="6400"/>
            <w:shd w:fill="F8FAFC" w:color="auto" w:val="clear"/>
            <w:tcMar>
              <w:top w:type="dxa" w:w="100"/>
              <w:left w:type="dxa" w:w="140"/>
              <w:bottom w:type="dxa" w:w="100"/>
              <w:right w:type="dxa" w:w="140"/>
            </w:tcMar>
          </w:tcPr>
          <w:p>
            <w:r>
              <w:rPr>
                <w:sz w:val="19"/>
                <w:szCs w:val="19"/>
              </w:rPr>
              <w:t xml:space="preserve">Immédiat pour les deux comptes. Le journal 🕘 Historique garde « 👑 Rôle d'administrateur principal transféré de … à … ».</w:t>
            </w:r>
          </w:p>
        </w:tc>
      </w:tr>
      <w:tr>
        <w:trPr>
          <w:cantSplit/>
        </w:trPr>
        <w:tc>
          <w:tcPr>
            <w:tcW w:type="dxa" w:w="2900"/>
            <w:tcMar>
              <w:top w:type="dxa" w:w="100"/>
              <w:left w:type="dxa" w:w="140"/>
              <w:bottom w:type="dxa" w:w="100"/>
              <w:right w:type="dxa" w:w="140"/>
            </w:tcMar>
          </w:tcPr>
          <w:p>
            <w:r>
              <w:rPr>
                <w:sz w:val="19"/>
                <w:szCs w:val="19"/>
              </w:rPr>
              <w:t xml:space="preserve">Un compte est supprimé</w:t>
            </w:r>
          </w:p>
        </w:tc>
        <w:tc>
          <w:tcPr>
            <w:tcW w:type="dxa" w:w="6400"/>
            <w:tcMar>
              <w:top w:type="dxa" w:w="100"/>
              <w:left w:type="dxa" w:w="140"/>
              <w:bottom w:type="dxa" w:w="100"/>
              <w:right w:type="dxa" w:w="140"/>
            </w:tcMar>
          </w:tcPr>
          <w:p>
            <w:r>
              <w:rPr>
                <w:sz w:val="19"/>
                <w:szCs w:val="19"/>
              </w:rPr>
              <w:t xml:space="preserve">Ses ventes, dettes, dépenses et messages restent, à son nom. Seul l'accès disparaît.</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Le numéro de compte bancaire ne se lit jamais en entier</w:t>
            </w:r>
            <w:r>
              <w:t xml:space="preserve"> sur une fiche : seuls les quatre derniers chiffres s'affichent (« …4321 »). Il vit dans la fiche de paie, que seuls l'administrateur, le comptable et l'intéressé reçoivent. Ce n'est pas un affichage masqué : les autres appareils ne le téléchargent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Chapitre 1 (connexion)</w:t>
      </w:r>
      <w:r>
        <w:t xml:space="preserve"> : le rôle et les pouvoirs sont lus à la connexion ; tout changement attend la reconnexion.</w:t>
      </w:r>
    </w:p>
    <w:p>
      <w:pPr>
        <w:pStyle w:val="ListParagraph"/>
        <w:numPr>
          <w:ilvl w:val="0"/>
          <w:numId w:val="2"/>
        </w:numPr>
        <w:spacing w:after="80"/>
      </w:pPr>
      <w:r>
        <w:rPr>
          <w:b/>
          <w:bCs/>
        </w:rPr>
        <w:t xml:space="preserve">Chapitre 3 (clients)</w:t>
      </w:r>
      <w:r>
        <w:t xml:space="preserve"> : 🙋 Créer un client est le chemin quotidien ; 👥 Utilisateurs sert à retrouver un client sans achat, son numéro, et à recalculer son mot de passe.</w:t>
      </w:r>
    </w:p>
    <w:p>
      <w:pPr>
        <w:pStyle w:val="ListParagraph"/>
        <w:numPr>
          <w:ilvl w:val="0"/>
          <w:numId w:val="2"/>
        </w:numPr>
        <w:spacing w:after="80"/>
      </w:pPr>
      <w:r>
        <w:rPr>
          <w:b/>
          <w:bCs/>
        </w:rPr>
        <w:t xml:space="preserve">Chapitre 16 (commissions)</w:t>
      </w:r>
      <w:r>
        <w:t xml:space="preserve"> : le taux, le parrain, la case chef d'équipe et le taux d'équipe se posent ici.</w:t>
      </w:r>
    </w:p>
    <w:p>
      <w:pPr>
        <w:pStyle w:val="ListParagraph"/>
        <w:numPr>
          <w:ilvl w:val="0"/>
          <w:numId w:val="2"/>
        </w:numPr>
        <w:spacing w:after="80"/>
      </w:pPr>
      <w:r>
        <w:rPr>
          <w:b/>
          <w:bCs/>
        </w:rPr>
        <w:t xml:space="preserve">Chapitre 18 (salaires)</w:t>
      </w:r>
      <w:r>
        <w:t xml:space="preserve"> : l'identité, la banque, le salaire de base, le taux d'avancement, primes, avances, virements et crédits se posent ici, dans ⋯ Gérer → Paie.</w:t>
      </w:r>
    </w:p>
    <w:p>
      <w:pPr>
        <w:pStyle w:val="ListParagraph"/>
        <w:numPr>
          <w:ilvl w:val="0"/>
          <w:numId w:val="2"/>
        </w:numPr>
        <w:spacing w:after="80"/>
      </w:pPr>
      <w:r>
        <w:rPr>
          <w:b/>
          <w:bCs/>
        </w:rPr>
        <w:t xml:space="preserve">Chapitre 20 (messagerie)</w:t>
      </w:r>
      <w:r>
        <w:t xml:space="preserve"> : « Autoriser chat libre » ouvre à un client la conversation avec l'équipe au-delà de ses réponses.</w:t>
      </w:r>
    </w:p>
    <w:p>
      <w:pPr>
        <w:pStyle w:val="ListParagraph"/>
        <w:numPr>
          <w:ilvl w:val="0"/>
          <w:numId w:val="2"/>
        </w:numPr>
        <w:spacing w:after="80"/>
      </w:pPr>
      <w:r>
        <w:rPr>
          <w:b/>
          <w:bCs/>
        </w:rPr>
        <w:t xml:space="preserve">Chapitre 23 (paramètres)</w:t>
      </w:r>
      <w:r>
        <w:t xml:space="preserve"> : le transfert du rôle principal, les boutiques de formation nécessaires aux comptes de formation, l'effacement des données d'un client.</w:t>
      </w:r>
    </w:p>
    <w:p>
      <w:pPr>
        <w:pStyle w:val="ListParagraph"/>
        <w:numPr>
          <w:ilvl w:val="0"/>
          <w:numId w:val="2"/>
        </w:numPr>
        <w:spacing w:after="80"/>
      </w:pPr>
      <w:r>
        <w:rPr>
          <w:b/>
          <w:bCs/>
        </w:rPr>
        <w:t xml:space="preserve">Chapitre 25 (incidents)</w:t>
      </w:r>
      <w:r>
        <w:t xml:space="preserve"> : un compte bloqué à tort, un mot de passe oublié, un principal parti sans transférer.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compte : </w:t>
      </w:r>
      <w:r>
        <w:rPr>
          <w:b/>
          <w:bCs/>
        </w:rPr>
        <w:t xml:space="preserve">quel espace</w:t>
      </w:r>
      <w:r>
        <w:t xml:space="preserve"> je regarde ? La phrase sous le formulaire le dit.</w:t>
      </w:r>
    </w:p>
    <w:p>
      <w:pPr>
        <w:spacing w:after="120"/>
        <w:ind w:left="200"/>
      </w:pPr>
      <w:r>
        <w:rPr>
          <w:color w:val="1D4ED8"/>
          <w:sz w:val="26"/>
          <w:szCs w:val="26"/>
        </w:rPr>
        <w:t xml:space="preserve">☐   </w:t>
      </w:r>
      <w:r>
        <w:t xml:space="preserve">Le </w:t>
      </w:r>
      <w:r>
        <w:rPr>
          <w:b/>
          <w:bCs/>
        </w:rPr>
        <w:t xml:space="preserve">rôle</w:t>
      </w:r>
      <w:r>
        <w:t xml:space="preserve"> choisi correspond au métier réel (technicien salarié = « Technicien BMI », pas « Technicien (commission) »).</w:t>
      </w:r>
    </w:p>
    <w:p>
      <w:pPr>
        <w:spacing w:after="120"/>
        <w:ind w:left="200"/>
      </w:pPr>
      <w:r>
        <w:rPr>
          <w:color w:val="1D4ED8"/>
          <w:sz w:val="26"/>
          <w:szCs w:val="26"/>
        </w:rPr>
        <w:t xml:space="preserve">☐   </w:t>
      </w:r>
      <w:r>
        <w:t xml:space="preserve">Vendeur, gérant, magasinier : la </w:t>
      </w:r>
      <w:r>
        <w:rPr>
          <w:b/>
          <w:bCs/>
        </w:rPr>
        <w:t xml:space="preserve">bonne boutique</w:t>
      </w:r>
      <w:r>
        <w:t xml:space="preserve"> est choisie.</w:t>
      </w:r>
    </w:p>
    <w:p>
      <w:pPr>
        <w:spacing w:after="120"/>
        <w:ind w:left="200"/>
      </w:pPr>
      <w:r>
        <w:rPr>
          <w:color w:val="1D4ED8"/>
          <w:sz w:val="26"/>
          <w:szCs w:val="26"/>
        </w:rPr>
        <w:t xml:space="preserve">☐   </w:t>
      </w:r>
      <w:r>
        <w:t xml:space="preserve">Le </w:t>
      </w:r>
      <w:r>
        <w:rPr>
          <w:b/>
          <w:bCs/>
        </w:rPr>
        <w:t xml:space="preserve">numéro</w:t>
      </w:r>
      <w:r>
        <w:t xml:space="preserve"> est saisi : sans lui, pas d'envoi WhatsApp, et le numéro manque sur la fiche.</w:t>
      </w:r>
    </w:p>
    <w:p>
      <w:pPr>
        <w:spacing w:after="120"/>
        <w:ind w:left="200"/>
      </w:pPr>
      <w:r>
        <w:rPr>
          <w:color w:val="1D4ED8"/>
          <w:sz w:val="26"/>
          <w:szCs w:val="26"/>
        </w:rPr>
        <w:t xml:space="preserve">☐   </w:t>
      </w:r>
      <w:r>
        <w:t xml:space="preserve">Après un changement de rôle ou de pouvoir : la personne s'est </w:t>
      </w:r>
      <w:r>
        <w:rPr>
          <w:b/>
          <w:bCs/>
        </w:rPr>
        <w:t xml:space="preserve">reconnectée</w:t>
      </w:r>
      <w:r>
        <w:t xml:space="preserve"> ?</w:t>
      </w:r>
    </w:p>
    <w:p>
      <w:pPr>
        <w:spacing w:after="120"/>
        <w:ind w:left="200"/>
      </w:pPr>
      <w:r>
        <w:rPr>
          <w:color w:val="1D4ED8"/>
          <w:sz w:val="26"/>
          <w:szCs w:val="26"/>
        </w:rPr>
        <w:t xml:space="preserve">☐   </w:t>
      </w:r>
      <w:r>
        <w:t xml:space="preserve">Une fois par mois : la pastille « Client » ne contient pas de comptes en double ; les « ⚠ Identité » sont renseignées pour les salariés.</w:t>
      </w:r>
    </w:p>
    <w:p>
      <w:pPr>
        <w:spacing w:after="120"/>
        <w:ind w:left="200"/>
      </w:pPr>
      <w:r>
        <w:rPr>
          <w:color w:val="1D4ED8"/>
          <w:sz w:val="26"/>
          <w:szCs w:val="26"/>
        </w:rPr>
        <w:t xml:space="preserve">☐   </w:t>
      </w:r>
      <w:r>
        <w:t xml:space="preserve">Le principal a désigné un remplaçant </w:t>
      </w:r>
      <w:r>
        <w:rPr>
          <w:b/>
          <w:bCs/>
        </w:rPr>
        <w:t xml:space="preserve">avant</w:t>
      </w:r>
      <w:r>
        <w:t xml:space="preserve"> de partir en congé (⚙ Paramètres →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un employé en regardant la formation</w:t>
            </w:r>
          </w:p>
        </w:tc>
        <w:tc>
          <w:tcPr>
            <w:tcW w:type="dxa" w:w="3300"/>
            <w:tcMar>
              <w:top w:type="dxa" w:w="100"/>
              <w:left w:type="dxa" w:w="140"/>
              <w:bottom w:type="dxa" w:w="100"/>
              <w:right w:type="dxa" w:w="140"/>
            </w:tcMar>
          </w:tcPr>
          <w:p>
            <w:r>
              <w:rPr>
                <w:sz w:val="19"/>
                <w:szCs w:val="19"/>
              </w:rPr>
              <w:t xml:space="preserve">Le compte naît en formation : il ne verra jamais les vraies boutiques.</w:t>
            </w:r>
          </w:p>
        </w:tc>
        <w:tc>
          <w:tcPr>
            <w:tcW w:type="dxa" w:w="3300"/>
            <w:tcMar>
              <w:top w:type="dxa" w:w="100"/>
              <w:left w:type="dxa" w:w="140"/>
              <w:bottom w:type="dxa" w:w="100"/>
              <w:right w:type="dxa" w:w="140"/>
            </w:tcMar>
          </w:tcPr>
          <w:p>
            <w:r>
              <w:rPr>
                <w:sz w:val="19"/>
                <w:szCs w:val="19"/>
              </w:rPr>
              <w:t xml:space="preserve">Le principal le passe en réel (⋯ Gérer → 🎓), en vérifiant qu'une vraie boutique existe pour lui.</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Donner « Technicien (commission) » à un salarié</w:t>
            </w:r>
          </w:p>
        </w:tc>
        <w:tc>
          <w:tcPr>
            <w:tcW w:type="dxa" w:w="3300"/>
            <w:shd w:fill="F8FAFC" w:color="auto" w:val="clear"/>
            <w:tcMar>
              <w:top w:type="dxa" w:w="100"/>
              <w:left w:type="dxa" w:w="140"/>
              <w:bottom w:type="dxa" w:w="100"/>
              <w:right w:type="dxa" w:w="140"/>
            </w:tcMar>
          </w:tcPr>
          <w:p>
            <w:r>
              <w:rPr>
                <w:sz w:val="19"/>
                <w:szCs w:val="19"/>
              </w:rPr>
              <w:t xml:space="preserve">Il n'est pas sur la paie ; il touche des commissions.</w:t>
            </w:r>
          </w:p>
        </w:tc>
        <w:tc>
          <w:tcPr>
            <w:tcW w:type="dxa" w:w="3300"/>
            <w:shd w:fill="F8FAFC" w:color="auto" w:val="clear"/>
            <w:tcMar>
              <w:top w:type="dxa" w:w="100"/>
              <w:left w:type="dxa" w:w="140"/>
              <w:bottom w:type="dxa" w:w="100"/>
              <w:right w:type="dxa" w:w="140"/>
            </w:tcMar>
          </w:tcPr>
          <w:p>
            <w:r>
              <w:rPr>
                <w:sz w:val="19"/>
                <w:szCs w:val="19"/>
              </w:rPr>
              <w:t xml:space="preserve">Rôle « Technicien BMI (salarié) », par le principal (🎭 Rôle).</w:t>
            </w:r>
          </w:p>
        </w:tc>
      </w:tr>
      <w:tr>
        <w:trPr>
          <w:cantSplit/>
        </w:trPr>
        <w:tc>
          <w:tcPr>
            <w:tcW w:type="dxa" w:w="2700"/>
            <w:tcMar>
              <w:top w:type="dxa" w:w="100"/>
              <w:left w:type="dxa" w:w="140"/>
              <w:bottom w:type="dxa" w:w="100"/>
              <w:right w:type="dxa" w:w="140"/>
            </w:tcMar>
          </w:tcPr>
          <w:p>
            <w:r>
              <w:rPr>
                <w:sz w:val="19"/>
                <w:szCs w:val="19"/>
              </w:rPr>
              <w:t xml:space="preserve">Changer un pouvoir et attendre l'effet tout de suite</w:t>
            </w:r>
          </w:p>
        </w:tc>
        <w:tc>
          <w:tcPr>
            <w:tcW w:type="dxa" w:w="3300"/>
            <w:tcMar>
              <w:top w:type="dxa" w:w="100"/>
              <w:left w:type="dxa" w:w="140"/>
              <w:bottom w:type="dxa" w:w="100"/>
              <w:right w:type="dxa" w:w="140"/>
            </w:tcMar>
          </w:tcPr>
          <w:p>
            <w:r>
              <w:rPr>
                <w:sz w:val="19"/>
                <w:szCs w:val="19"/>
              </w:rPr>
              <w:t xml:space="preserve">Rien ne change à l'écran de la personne.</w:t>
            </w:r>
          </w:p>
        </w:tc>
        <w:tc>
          <w:tcPr>
            <w:tcW w:type="dxa" w:w="3300"/>
            <w:tcMar>
              <w:top w:type="dxa" w:w="100"/>
              <w:left w:type="dxa" w:w="140"/>
              <w:bottom w:type="dxa" w:w="100"/>
              <w:right w:type="dxa" w:w="140"/>
            </w:tcMar>
          </w:tcPr>
          <w:p>
            <w:r>
              <w:rPr>
                <w:sz w:val="19"/>
                <w:szCs w:val="19"/>
              </w:rPr>
              <w:t xml:space="preserve">Elle se déconnecte et se reconnecte.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Retirer « ✏️ Créer / modifier / supprimer » par erreur</w:t>
            </w:r>
          </w:p>
        </w:tc>
        <w:tc>
          <w:tcPr>
            <w:tcW w:type="dxa" w:w="3300"/>
            <w:shd w:fill="F8FAFC" w:color="auto" w:val="clear"/>
            <w:tcMar>
              <w:top w:type="dxa" w:w="100"/>
              <w:left w:type="dxa" w:w="140"/>
              <w:bottom w:type="dxa" w:w="100"/>
              <w:right w:type="dxa" w:w="140"/>
            </w:tcMar>
          </w:tcPr>
          <w:p>
            <w:r>
              <w:rPr>
                <w:sz w:val="19"/>
                <w:szCs w:val="19"/>
              </w:rPr>
              <w:t xml:space="preserve">La personne ne peut plus rien enregistrer.</w:t>
            </w:r>
          </w:p>
        </w:tc>
        <w:tc>
          <w:tcPr>
            <w:tcW w:type="dxa" w:w="3300"/>
            <w:shd w:fill="F8FAFC" w:color="auto" w:val="clear"/>
            <w:tcMar>
              <w:top w:type="dxa" w:w="100"/>
              <w:left w:type="dxa" w:w="140"/>
              <w:bottom w:type="dxa" w:w="100"/>
              <w:right w:type="dxa" w:w="140"/>
            </w:tcMar>
          </w:tcPr>
          <w:p>
            <w:r>
              <w:rPr>
                <w:sz w:val="19"/>
                <w:szCs w:val="19"/>
              </w:rPr>
              <w:t xml:space="preserve">🔐 Pouvoirs → recocher, ou « Tout rétablir ».</w:t>
            </w:r>
          </w:p>
        </w:tc>
      </w:tr>
      <w:tr>
        <w:trPr>
          <w:cantSplit/>
        </w:trPr>
        <w:tc>
          <w:tcPr>
            <w:tcW w:type="dxa" w:w="2700"/>
            <w:tcMar>
              <w:top w:type="dxa" w:w="100"/>
              <w:left w:type="dxa" w:w="140"/>
              <w:bottom w:type="dxa" w:w="100"/>
              <w:right w:type="dxa" w:w="140"/>
            </w:tcMar>
          </w:tcPr>
          <w:p>
            <w:r>
              <w:rPr>
                <w:sz w:val="19"/>
                <w:szCs w:val="19"/>
              </w:rPr>
              <w:t xml:space="preserve">Vouloir relire le mot de passe d'un employé</w:t>
            </w:r>
          </w:p>
        </w:tc>
        <w:tc>
          <w:tcPr>
            <w:tcW w:type="dxa" w:w="3300"/>
            <w:tcMar>
              <w:top w:type="dxa" w:w="100"/>
              <w:left w:type="dxa" w:w="140"/>
              <w:bottom w:type="dxa" w:w="100"/>
              <w:right w:type="dxa" w:w="140"/>
            </w:tcMar>
          </w:tcPr>
          <w:p>
            <w:r>
              <w:rPr>
                <w:sz w:val="19"/>
                <w:szCs w:val="19"/>
              </w:rPr>
              <w:t xml:space="preserve">« Pas consultable, et c'est voulu. »</w:t>
            </w:r>
          </w:p>
        </w:tc>
        <w:tc>
          <w:tcPr>
            <w:tcW w:type="dxa" w:w="3300"/>
            <w:tcMar>
              <w:top w:type="dxa" w:w="100"/>
              <w:left w:type="dxa" w:w="140"/>
              <w:bottom w:type="dxa" w:w="100"/>
              <w:right w:type="dxa" w:w="140"/>
            </w:tcMar>
          </w:tcPr>
          <w:p>
            <w:r>
              <w:rPr>
                <w:sz w:val="19"/>
                <w:szCs w:val="19"/>
              </w:rPr>
              <w:t xml:space="preserve">🔑 Mot de passe : en poser un nouveau et le lui envoyer.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Bloquer le principal ou le dernier administrateur</w:t>
            </w:r>
          </w:p>
        </w:tc>
        <w:tc>
          <w:tcPr>
            <w:tcW w:type="dxa" w:w="3300"/>
            <w:shd w:fill="F8FAFC" w:color="auto" w:val="clear"/>
            <w:tcMar>
              <w:top w:type="dxa" w:w="100"/>
              <w:left w:type="dxa" w:w="140"/>
              <w:bottom w:type="dxa" w:w="100"/>
              <w:right w:type="dxa" w:w="140"/>
            </w:tcMar>
          </w:tcPr>
          <w:p>
            <w:r>
              <w:rPr>
                <w:sz w:val="19"/>
                <w:szCs w:val="19"/>
              </w:rPr>
              <w:t xml:space="preserve">Refusé.</w:t>
            </w:r>
          </w:p>
        </w:tc>
        <w:tc>
          <w:tcPr>
            <w:tcW w:type="dxa" w:w="3300"/>
            <w:shd w:fill="F8FAFC" w:color="auto" w:val="clear"/>
            <w:tcMar>
              <w:top w:type="dxa" w:w="100"/>
              <w:left w:type="dxa" w:w="140"/>
              <w:bottom w:type="dxa" w:w="100"/>
              <w:right w:type="dxa" w:w="140"/>
            </w:tcMar>
          </w:tcPr>
          <w:p>
            <w:r>
              <w:rPr>
                <w:sz w:val="19"/>
                <w:szCs w:val="19"/>
              </w:rPr>
              <w:t xml:space="preserve">Transférer le rôle principal d'abord, ou créer un autre administrateur.</w:t>
            </w:r>
          </w:p>
        </w:tc>
      </w:tr>
      <w:tr>
        <w:trPr>
          <w:cantSplit/>
        </w:trPr>
        <w:tc>
          <w:tcPr>
            <w:tcW w:type="dxa" w:w="2700"/>
            <w:tcMar>
              <w:top w:type="dxa" w:w="100"/>
              <w:left w:type="dxa" w:w="140"/>
              <w:bottom w:type="dxa" w:w="100"/>
              <w:right w:type="dxa" w:w="140"/>
            </w:tcMar>
          </w:tcPr>
          <w:p>
            <w:r>
              <w:rPr>
                <w:sz w:val="19"/>
                <w:szCs w:val="19"/>
              </w:rPr>
              <w:t xml:space="preserve">Supprimer un client pour « nettoyer »</w:t>
            </w:r>
          </w:p>
        </w:tc>
        <w:tc>
          <w:tcPr>
            <w:tcW w:type="dxa" w:w="3300"/>
            <w:tcMar>
              <w:top w:type="dxa" w:w="100"/>
              <w:left w:type="dxa" w:w="140"/>
              <w:bottom w:type="dxa" w:w="100"/>
              <w:right w:type="dxa" w:w="140"/>
            </w:tcMar>
          </w:tcPr>
          <w:p>
            <w:r>
              <w:rPr>
                <w:sz w:val="19"/>
                <w:szCs w:val="19"/>
              </w:rPr>
              <w:t xml:space="preserve">Seul l'accès part ; son nom reste sur toutes les factures.</w:t>
            </w:r>
          </w:p>
        </w:tc>
        <w:tc>
          <w:tcPr>
            <w:tcW w:type="dxa" w:w="3300"/>
            <w:tcMar>
              <w:top w:type="dxa" w:w="100"/>
              <w:left w:type="dxa" w:w="140"/>
              <w:bottom w:type="dxa" w:w="100"/>
              <w:right w:type="dxa" w:w="140"/>
            </w:tcMar>
          </w:tcPr>
          <w:p>
            <w:r>
              <w:rPr>
                <w:sz w:val="19"/>
                <w:szCs w:val="19"/>
              </w:rPr>
              <w:t xml:space="preserve">Pour un vrai effacement : ⚙ Paramètres → 🔒 Données personnelles (chapitre 23).</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Créer deux fois le même client</w:t>
            </w:r>
          </w:p>
        </w:tc>
        <w:tc>
          <w:tcPr>
            <w:tcW w:type="dxa" w:w="3300"/>
            <w:shd w:fill="F8FAFC" w:color="auto" w:val="clear"/>
            <w:tcMar>
              <w:top w:type="dxa" w:w="100"/>
              <w:left w:type="dxa" w:w="140"/>
              <w:bottom w:type="dxa" w:w="100"/>
              <w:right w:type="dxa" w:w="140"/>
            </w:tcMar>
          </w:tcPr>
          <w:p>
            <w:r>
              <w:rPr>
                <w:sz w:val="19"/>
                <w:szCs w:val="19"/>
              </w:rPr>
              <w:t xml:space="preserve">Deux comptes, deux historiques d'achats.</w:t>
            </w:r>
          </w:p>
        </w:tc>
        <w:tc>
          <w:tcPr>
            <w:tcW w:type="dxa" w:w="3300"/>
            <w:shd w:fill="F8FAFC" w:color="auto" w:val="clear"/>
            <w:tcMar>
              <w:top w:type="dxa" w:w="100"/>
              <w:left w:type="dxa" w:w="140"/>
              <w:bottom w:type="dxa" w:w="100"/>
              <w:right w:type="dxa" w:w="140"/>
            </w:tcMar>
          </w:tcPr>
          <w:p>
            <w:r>
              <w:rPr>
                <w:sz w:val="19"/>
                <w:szCs w:val="19"/>
              </w:rPr>
              <w:t xml:space="preserve">Chercher par le numéro avant de créer ; l'application propose déjà « ESSO99 » si le nom est pris, ce n'est pas une invitation à doubler.</w:t>
            </w:r>
          </w:p>
        </w:tc>
      </w:tr>
      <w:tr>
        <w:trPr>
          <w:cantSplit/>
        </w:trPr>
        <w:tc>
          <w:tcPr>
            <w:tcW w:type="dxa" w:w="2700"/>
            <w:tcMar>
              <w:top w:type="dxa" w:w="100"/>
              <w:left w:type="dxa" w:w="140"/>
              <w:bottom w:type="dxa" w:w="100"/>
              <w:right w:type="dxa" w:w="140"/>
            </w:tcMar>
          </w:tcPr>
          <w:p>
            <w:r>
              <w:rPr>
                <w:sz w:val="19"/>
                <w:szCs w:val="19"/>
              </w:rPr>
              <w:t xml:space="preserve">Transférer le rôle principal « pour voir »</w:t>
            </w:r>
          </w:p>
        </w:tc>
        <w:tc>
          <w:tcPr>
            <w:tcW w:type="dxa" w:w="3300"/>
            <w:tcMar>
              <w:top w:type="dxa" w:w="100"/>
              <w:left w:type="dxa" w:w="140"/>
              <w:bottom w:type="dxa" w:w="100"/>
              <w:right w:type="dxa" w:w="140"/>
            </w:tcMar>
          </w:tcPr>
          <w:p>
            <w:r>
              <w:rPr>
                <w:sz w:val="19"/>
                <w:szCs w:val="19"/>
              </w:rPr>
              <w:t xml:space="preserve">Immédiat : vous n'avez plus les gestes du principal.</w:t>
            </w:r>
          </w:p>
        </w:tc>
        <w:tc>
          <w:tcPr>
            <w:tcW w:type="dxa" w:w="3300"/>
            <w:tcMar>
              <w:top w:type="dxa" w:w="100"/>
              <w:left w:type="dxa" w:w="140"/>
              <w:bottom w:type="dxa" w:w="100"/>
              <w:right w:type="dxa" w:w="140"/>
            </w:tcMar>
          </w:tcPr>
          <w:p>
            <w:r>
              <w:rPr>
                <w:sz w:val="19"/>
                <w:szCs w:val="19"/>
              </w:rPr>
              <w:t xml:space="preserve">Ne le faire que pour de bon, à quelqu'un de présent.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nouvelle vendeuse, AFI, commence lundi à la boutique DEMAKPOE. L'administrateur regarde l'espace réel.</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Utilisateurs : Nom AFI, un mot de passe, son prénom, son numéro, rôle Vendeur, boutique DEMAKPOE, taux d'avancement si convenu. La phrase dit « espace RÉEL ». « Créer », puis « Envoyer ces identifiants… par WhatsApp ? » : oui. Lundi, elle se connecte (chapitre 1).</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technicien salarié, est nommé chef des techniciens. Son compte est « Technicien BMI (salarié)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Gérer → Commercial → « Nommer chef ». Il gagne 👑 Équipe, ✅ Mes tâches et l'étoile ⭐ à sa prochaine connexion. Aucun changement de rôle : c'est le bon rôle pour un salarié.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d'APESSITO ne doit plus pouvoir enregistrer de dépense, seulement les voir, le temps d'un contrôle.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Pouvoirs → « Onglets accessibles » → décocher 📤 Dépenses lui retire l'écran entier ; s'il doit encore le voir, garder l'onglet et retirer plutôt « ✏️ Créer / modifier / supprimer » dans « Actions autorisées » (il passe alors en lecture seule partout). Il se reconnecte.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dit avoir perdu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principal : chercher le client par son numéro, ⋯ Gérer → « 👁 Voir le mot de passe » : il est recalculé, et se renvoie par WhatsApp depuis 📞 sur sa ligne. Rien à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L'administrateur principal part trois semaines en voyage. Un autre administrateur, DODO, reste.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Paramètres → 👑 Administrateur principal → DODO → « ⚠ Transférer ». Immédiat. Au retour, DODO fait le même geste dans l'autre sens. Sans ça, pendant trois semaines personne ne peut changer un mot de passe ni valider un versement.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L'administrateur en formation, en regardant l'espace </w:t>
      </w:r>
      <w:r>
        <w:rPr>
          <w:b/>
          <w:bCs/>
        </w:rPr>
        <w:t xml:space="preserve">formation</w:t>
      </w:r>
      <w:r>
        <w:t xml:space="preserve"> (⚙ Paramètres → 👁 Je regarde), devant le formateur :</w:t>
      </w:r>
    </w:p>
    <w:p>
      <w:pPr>
        <w:pStyle w:val="ListParagraph"/>
        <w:numPr>
          <w:ilvl w:val="0"/>
          <w:numId w:val="5"/>
        </w:numPr>
        <w:spacing w:after="80"/>
      </w:pPr>
      <w:r>
        <w:t xml:space="preserve">Créer une vendeuse de formation « TEST AFI » sur une boutique de formation, avec un numéro. Lire la phrase de l'espace à voix haute avant de cliquer.</w:t>
      </w:r>
    </w:p>
    <w:p>
      <w:pPr>
        <w:pStyle w:val="ListParagraph"/>
        <w:numPr>
          <w:ilvl w:val="0"/>
          <w:numId w:val="5"/>
        </w:numPr>
        <w:spacing w:after="80"/>
      </w:pPr>
      <w:r>
        <w:t xml:space="preserve">Créer un client « TEST CLIENT » avec un numéro ; dire d'où vient son mot de passe.</w:t>
      </w:r>
    </w:p>
    <w:p>
      <w:pPr>
        <w:pStyle w:val="ListParagraph"/>
        <w:numPr>
          <w:ilvl w:val="0"/>
          <w:numId w:val="5"/>
        </w:numPr>
        <w:spacing w:after="80"/>
      </w:pPr>
      <w:r>
        <w:t xml:space="preserve">Retrouver les deux comptes par le numéro dans la ligne de recherche.</w:t>
      </w:r>
    </w:p>
    <w:p>
      <w:pPr>
        <w:pStyle w:val="ListParagraph"/>
        <w:numPr>
          <w:ilvl w:val="0"/>
          <w:numId w:val="5"/>
        </w:numPr>
        <w:spacing w:after="80"/>
      </w:pPr>
      <w:r>
        <w:t xml:space="preserve">Retirer à TEST AFI l'onglet 🔒 Caisse dans 🔐 Pouvoirs, puis « Tout rétablir ».</w:t>
      </w:r>
    </w:p>
    <w:p>
      <w:pPr>
        <w:pStyle w:val="ListParagraph"/>
        <w:numPr>
          <w:ilvl w:val="0"/>
          <w:numId w:val="5"/>
        </w:numPr>
        <w:spacing w:after="80"/>
      </w:pPr>
      <w:r>
        <w:t xml:space="preserve">Bloquer TEST AFI, se connecter avec elle sur un autre appareil et lire le message, la réactiver.</w:t>
      </w:r>
    </w:p>
    <w:p>
      <w:pPr>
        <w:pStyle w:val="ListParagraph"/>
        <w:numPr>
          <w:ilvl w:val="0"/>
          <w:numId w:val="5"/>
        </w:numPr>
        <w:spacing w:after="80"/>
      </w:pPr>
      <w:r>
        <w:t xml:space="preserve">Renseigner son 🆔 Identité et son 📞.</w:t>
      </w:r>
    </w:p>
    <w:p>
      <w:pPr>
        <w:pStyle w:val="ListParagraph"/>
        <w:numPr>
          <w:ilvl w:val="0"/>
          <w:numId w:val="5"/>
        </w:numPr>
        <w:spacing w:after="80"/>
      </w:pPr>
      <w:r>
        <w:t xml:space="preserve">Si le stagiaire est le principal : changer le rôle de TEST AFI en Gérant, lire ce que la confirmation dit de la boutique et de la prochaine connexion.</w:t>
      </w:r>
    </w:p>
    <w:p>
      <w:pPr>
        <w:pStyle w:val="ListParagraph"/>
        <w:numPr>
          <w:ilvl w:val="0"/>
          <w:numId w:val="5"/>
        </w:numPr>
        <w:spacing w:after="80"/>
      </w:pPr>
      <w:r>
        <w:t xml:space="preserve">Supprimer les deux comptes de test.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Tout se passe en formation : aucun vrai compte, aucune vraie boutique n'est touchée. Le transfert du rôle principal ne se répète pas en exercice : on le lit, on ne le fait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w:t>
      </w:r>
    </w:p>
    <w:p>
      <w:pPr>
        <w:pStyle w:val="ListParagraph"/>
        <w:keepNext/>
        <w:numPr>
          <w:ilvl w:val="0"/>
          <w:numId w:val="6"/>
        </w:numPr>
        <w:spacing w:after="60"/>
      </w:pPr>
      <w:r>
        <w:t xml:space="preserve">Quelle différence entre changer le rôle d'un compte et lui retirer un pouvoir ? Qui peut faire l'un, qui peut faire l'autre ?</w:t>
      </w:r>
    </w:p>
    <w:p>
      <w:pPr>
        <w:pBdr>
          <w:bottom w:val="dotted" w:color="94A3B8" w:sz="6" w:space="1"/>
        </w:pBdr>
        <w:spacing w:after="260" w:before="200"/>
        <w:ind w:left="600"/>
      </w:pPr>
    </w:p>
    <w:p>
      <w:pPr>
        <w:pStyle w:val="ListParagraph"/>
        <w:keepNext/>
        <w:numPr>
          <w:ilvl w:val="0"/>
          <w:numId w:val="6"/>
        </w:numPr>
        <w:spacing w:after="60"/>
      </w:pPr>
      <w:r>
        <w:t xml:space="preserve">D'où vient le mot de passe d'un client ? Et celui d'un employé, peut-on le relire ?</w:t>
      </w:r>
    </w:p>
    <w:p>
      <w:pPr>
        <w:pBdr>
          <w:bottom w:val="dotted" w:color="94A3B8" w:sz="6" w:space="1"/>
        </w:pBdr>
        <w:spacing w:after="260" w:before="200"/>
        <w:ind w:left="600"/>
      </w:pPr>
    </w:p>
    <w:p>
      <w:pPr>
        <w:pStyle w:val="ListParagraph"/>
        <w:keepNext/>
        <w:numPr>
          <w:ilvl w:val="0"/>
          <w:numId w:val="6"/>
        </w:numPr>
        <w:spacing w:after="60"/>
      </w:pPr>
      <w:r>
        <w:t xml:space="preserve">Quand un changement de rôle ou de pouvoir prend-il effet ?</w:t>
      </w:r>
    </w:p>
    <w:p>
      <w:pPr>
        <w:pBdr>
          <w:bottom w:val="dotted" w:color="94A3B8" w:sz="6" w:space="1"/>
        </w:pBdr>
        <w:spacing w:after="260" w:before="200"/>
        <w:ind w:left="600"/>
      </w:pPr>
    </w:p>
    <w:p>
      <w:pPr>
        <w:pStyle w:val="ListParagraph"/>
        <w:keepNext/>
        <w:numPr>
          <w:ilvl w:val="0"/>
          <w:numId w:val="6"/>
        </w:numPr>
        <w:spacing w:after="60"/>
      </w:pPr>
      <w:r>
        <w:t xml:space="preserve">Quels rôles sont rattachés à une boutique ? Lesquels sont sur la paie ?</w:t>
      </w:r>
    </w:p>
    <w:p>
      <w:pPr>
        <w:pBdr>
          <w:bottom w:val="dotted" w:color="94A3B8" w:sz="6" w:space="1"/>
        </w:pBdr>
        <w:spacing w:after="260" w:before="200"/>
        <w:ind w:left="600"/>
      </w:pPr>
    </w:p>
    <w:p>
      <w:pPr>
        <w:pStyle w:val="ListParagraph"/>
        <w:keepNext/>
        <w:numPr>
          <w:ilvl w:val="0"/>
          <w:numId w:val="6"/>
        </w:numPr>
        <w:spacing w:after="60"/>
      </w:pPr>
      <w:r>
        <w:t xml:space="preserve">Pourquoi l'application refuse-t-elle de bloquer le principal ou le dernier administrateur ?</w:t>
      </w:r>
    </w:p>
    <w:p>
      <w:pPr>
        <w:pBdr>
          <w:bottom w:val="dotted" w:color="94A3B8" w:sz="6" w:space="1"/>
        </w:pBdr>
        <w:spacing w:after="260" w:before="200"/>
        <w:ind w:left="600"/>
      </w:pPr>
    </w:p>
    <w:p>
      <w:pPr>
        <w:pStyle w:val="ListParagraph"/>
        <w:keepNext/>
        <w:numPr>
          <w:ilvl w:val="0"/>
          <w:numId w:val="6"/>
        </w:numPr>
        <w:spacing w:after="60"/>
      </w:pPr>
      <w:r>
        <w:t xml:space="preserve">Que doit faire le principal avant de partir en congé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employé dans le bon espace, avec le bon rôle et la bonne boutique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 client et explique d'où vient son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Retrouve un compte par son nom ou son numéro</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Retire et rétablit un pouvoir dans 🔐 Pouvoirs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Bloque et réactive un compte ; sait ce qu'un blocage ne fait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Renseigne l'identité et le téléphone d'un employé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quels gestes sont réservés au principal, et que l'effet attend la reconnexion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mot de fidélité, parti du numéro BMI, à un </w:t>
            </w:r>
            <w:r>
              <w:rPr>
                <w:b/>
                <w:bCs/>
                <w:sz w:val="19"/>
                <w:szCs w:val="19"/>
              </w:rPr>
              <w:t xml:space="preserve">vrai client</w:t>
            </w:r>
            <w:r>
              <w:rPr>
                <w:sz w:val="19"/>
                <w:szCs w:val="19"/>
              </w:rPr>
              <w:t xml:space="preserve"> (un achat ou un devis validé)</w:t>
            </w:r>
          </w:p>
        </w:tc>
        <w:tc>
          <w:tcPr>
            <w:tcW w:type="dxa" w:w="4100"/>
            <w:shd w:fill="F8FAFC" w:color="auto" w:val="clear"/>
            <w:tcMar>
              <w:top w:type="dxa" w:w="100"/>
              <w:left w:type="dxa" w:w="140"/>
              <w:bottom w:type="dxa" w:w="100"/>
              <w:right w:type="dxa" w:w="140"/>
            </w:tcMar>
          </w:tcPr>
          <w:p>
            <w:r>
              <w:rPr>
                <w:sz w:val="19"/>
                <w:szCs w:val="19"/>
              </w:rPr>
              <w:t xml:space="preserve">Depuis 👤 Clients : vendeur, gérant, administrateur. Depuis 👥 Utilisateurs : l'administrateur</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liste « Tous les clients / ⭐ Fidèles — N achats ou plus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 Sous la liste, le bloc </w:t>
            </w:r>
            <w:r>
              <w:rPr>
                <w:b/>
                <w:bCs/>
                <w:sz w:val="19"/>
                <w:szCs w:val="19"/>
              </w:rPr>
              <w:t xml:space="preserve">« 🧲 Prospects — devis envoyé, rien acheté »</w:t>
            </w:r>
            <w:r>
              <w:rPr>
                <w:sz w:val="19"/>
                <w:szCs w:val="19"/>
              </w:rPr>
              <w:t xml:space="preserve"> : ces comptes ne sont pas encore des clients.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7"/>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7"/>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7"/>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7"/>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Ne voir que les fidèles (facultatif)</w:t>
            </w:r>
          </w:p>
          <w:p>
            <w:r>
              <w:rPr>
                <w:sz w:val="20"/>
                <w:szCs w:val="20"/>
              </w:rPr>
              <w:t xml:space="preserve">La liste à côté de la recherche : « Tous les clients » d'office, ou </w:t>
            </w:r>
            <w:r>
              <w:rPr>
                <w:b/>
                <w:bCs/>
                <w:sz w:val="20"/>
                <w:szCs w:val="20"/>
              </w:rPr>
              <w:t xml:space="preserve">« ⭐ Fidèles — 2, 3, 5 ou 10 achats ou plus »</w:t>
            </w:r>
            <w:r>
              <w:rPr>
                <w:sz w:val="20"/>
                <w:szCs w:val="20"/>
              </w:rPr>
              <w:t xml:space="preserve">. Un achat = une vente dans cette boutique ; une dette seule ne compte pas. Les fidèles sont rangés par nombre d'achats, puis par total acheté. La recherche s'applique ensuite à cette liste.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 « Envoyer le mot de fidélité à X du numéro BMI ? ». </w:t>
            </w:r>
            <w:r>
              <w:rPr>
                <w:b/>
                <w:bCs/>
                <w:sz w:val="20"/>
                <w:szCs w:val="20"/>
              </w:rPr>
              <w:t xml:space="preserve">OK</w:t>
            </w:r>
            <w:r>
              <w:rPr>
                <w:sz w:val="20"/>
                <w:szCs w:val="20"/>
              </w:rPr>
              <w:t xml:space="preserve"> : le mot de fidélité part du numéro WhatsApp BMI et se lit ensuite dans 📲 WhatsApp. S'il ne peut pas partir (formation, réseau…), l'application le dit, puis WhatsApp s'ouvre avec le même texte. Sans numéro : « Aucun numéro enregistré pour ce client. » Pour écrire aux fidèles, on filtre d'abord, puis on clique ligne par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Envoyer le mot de fidélité à un client</w:t>
      </w:r>
    </w:p>
    <w:p>
      <w:pPr>
        <w:pStyle w:val="ListParagraph"/>
        <w:numPr>
          <w:ilvl w:val="0"/>
          <w:numId w:val="8"/>
        </w:numPr>
        <w:spacing w:after="80"/>
      </w:pPr>
      <w:r>
        <w:t xml:space="preserve">👤 Clients → la ligne du client → le </w:t>
      </w:r>
      <w:r>
        <w:rPr>
          <w:b/>
          <w:bCs/>
        </w:rPr>
        <w:t xml:space="preserve">logo vert WhatsApp</w:t>
      </w:r>
      <w:r>
        <w:t xml:space="preserve">. Ou, pour l'administrateur : 👥 Utilisateurs → le client → le logo sous son « 📞 numéro ».</w:t>
      </w:r>
    </w:p>
    <w:p>
      <w:pPr>
        <w:pStyle w:val="ListParagraph"/>
        <w:numPr>
          <w:ilvl w:val="0"/>
          <w:numId w:val="8"/>
        </w:numPr>
        <w:spacing w:after="80"/>
      </w:pPr>
      <w:r>
        <w:t xml:space="preserve">Une question d'abord : « Envoyer le mot de fidélité à X du numéro BMI ? ». </w:t>
      </w:r>
      <w:r>
        <w:rPr>
          <w:b/>
          <w:bCs/>
        </w:rPr>
        <w:t xml:space="preserve">OK</w:t>
      </w:r>
      <w:r>
        <w:t xml:space="preserve"> : le message part </w:t>
      </w:r>
      <w:r>
        <w:rPr>
          <w:b/>
          <w:bCs/>
        </w:rPr>
        <w:t xml:space="preserve">du numéro WhatsApp BMI</w:t>
      </w:r>
      <w:r>
        <w:t xml:space="preserve">, sans ouvrir WhatsApp, et se lit ensuite dans 📲 WhatsApp. Un client qui a un compte reçoit la version qui parle de son espace client ; un client sans compte, la version sans.</w:t>
      </w:r>
    </w:p>
    <w:p>
      <w:pPr>
        <w:pStyle w:val="ListParagraph"/>
        <w:numPr>
          <w:ilvl w:val="0"/>
          <w:numId w:val="8"/>
        </w:numPr>
        <w:spacing w:after="80"/>
      </w:pPr>
      <w:r>
        <w:t xml:space="preserve">Si le numéro BMI ne peut pas l'envoyer (formation, modèle pas encore approuvé, réseau), l'application le dit, puis WhatsApp s'ouvre avec le même texte.</w:t>
      </w:r>
    </w:p>
    <w:p>
      <w:pPr>
        <w:pStyle w:val="ListParagraph"/>
        <w:numPr>
          <w:ilvl w:val="0"/>
          <w:numId w:val="8"/>
        </w:numPr>
        <w:spacing w:after="80"/>
      </w:pPr>
      <w:r>
        <w:rPr>
          <w:b/>
          <w:bCs/>
        </w:rPr>
        <w:t xml:space="preserve">Le mot de fidélité est réservé aux VRAIS clients</w:t>
      </w:r>
      <w:r>
        <w:t xml:space="preserve"> — ceux qui ont acheté ou validé un devis. Sur un compte qui n'a reçu qu'un devis (un </w:t>
      </w:r>
      <w:r>
        <w:rPr>
          <w:b/>
          <w:bCs/>
        </w:rPr>
        <w:t xml:space="preserve">prospect</w:t>
      </w:r>
      <w:r>
        <w:t xml:space="preserve">, badge « 🧲 Prospect »), le clic n'envoie rien et le dit : on le relance par 📋 Tous les devis.</w:t>
      </w:r>
    </w:p>
    <w:p>
      <w:pPr>
        <w:pStyle w:val="ListParagraph"/>
        <w:numPr>
          <w:ilvl w:val="0"/>
          <w:numId w:val="8"/>
        </w:numPr>
        <w:spacing w:after="80"/>
      </w:pPr>
      <w:r>
        <w:t xml:space="preserve">Sur la fiche d'un </w:t>
      </w:r>
      <w:r>
        <w:rPr>
          <w:b/>
          <w:bCs/>
        </w:rPr>
        <w:t xml:space="preserve">employé</w:t>
      </w:r>
      <w:r>
        <w:t xml:space="preserve">, le logo ouvre une conversation vide.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Tous les clients / ⭐ Fidèles</w:t>
            </w:r>
          </w:p>
        </w:tc>
        <w:tc>
          <w:tcPr>
            <w:tcW w:type="dxa" w:w="6300"/>
            <w:shd w:fill="F8FAFC" w:color="auto" w:val="clear"/>
            <w:tcMar>
              <w:top w:type="dxa" w:w="100"/>
              <w:left w:type="dxa" w:w="140"/>
              <w:bottom w:type="dxa" w:w="100"/>
              <w:right w:type="dxa" w:w="140"/>
            </w:tcMar>
          </w:tcPr>
          <w:p>
            <w:r>
              <w:rPr>
                <w:sz w:val="19"/>
                <w:szCs w:val="19"/>
              </w:rPr>
              <w:t xml:space="preserve">N'affiche que les clients qui ont acheté au moins 2, 3, 5 ou 10 fois dans la boutique.</w:t>
            </w:r>
          </w:p>
        </w:tc>
      </w:tr>
      <w:tr>
        <w:trPr>
          <w:cantSplit/>
        </w:trPr>
        <w:tc>
          <w:tcPr>
            <w:tcW w:type="dxa" w:w="3000"/>
            <w:tcMar>
              <w:top w:type="dxa" w:w="100"/>
              <w:left w:type="dxa" w:w="140"/>
              <w:bottom w:type="dxa" w:w="100"/>
              <w:right w:type="dxa" w:w="140"/>
            </w:tcMar>
          </w:tcPr>
          <w:p>
            <w:r>
              <w:rPr>
                <w:sz w:val="19"/>
                <w:szCs w:val="19"/>
              </w:rPr>
              <w:t xml:space="preserve">Rechercher un client…</w:t>
            </w:r>
          </w:p>
        </w:tc>
        <w:tc>
          <w:tcPr>
            <w:tcW w:type="dxa" w:w="6300"/>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shd w:fill="F8FAFC" w:color="auto" w:val="clear"/>
            <w:tcMar>
              <w:top w:type="dxa" w:w="100"/>
              <w:left w:type="dxa" w:w="140"/>
              <w:bottom w:type="dxa" w:w="100"/>
              <w:right w:type="dxa" w:w="140"/>
            </w:tcMar>
          </w:tcPr>
          <w:p>
            <w:r>
              <w:rPr>
                <w:sz w:val="19"/>
                <w:szCs w:val="19"/>
              </w:rPr>
              <w:t xml:space="preserve">Achats</w:t>
            </w:r>
          </w:p>
        </w:tc>
        <w:tc>
          <w:tcPr>
            <w:tcW w:type="dxa" w:w="6300"/>
            <w:shd w:fill="F8FAFC" w:color="auto" w:val="clear"/>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tcMar>
              <w:top w:type="dxa" w:w="100"/>
              <w:left w:type="dxa" w:w="140"/>
              <w:bottom w:type="dxa" w:w="100"/>
              <w:right w:type="dxa" w:w="140"/>
            </w:tcMar>
          </w:tcPr>
          <w:p>
            <w:r>
              <w:rPr>
                <w:sz w:val="19"/>
                <w:szCs w:val="19"/>
              </w:rPr>
              <w:t xml:space="preserve">Total acheté</w:t>
            </w:r>
          </w:p>
        </w:tc>
        <w:tc>
          <w:tcPr>
            <w:tcW w:type="dxa" w:w="6300"/>
            <w:tcMar>
              <w:top w:type="dxa" w:w="100"/>
              <w:left w:type="dxa" w:w="140"/>
              <w:bottom w:type="dxa" w:w="100"/>
              <w:right w:type="dxa" w:w="140"/>
            </w:tcMar>
          </w:tcPr>
          <w:p>
            <w:r>
              <w:rPr>
                <w:sz w:val="19"/>
                <w:szCs w:val="19"/>
              </w:rPr>
              <w:t xml:space="preserve">La somme de ces ventes.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Dette en cours</w:t>
            </w:r>
          </w:p>
        </w:tc>
        <w:tc>
          <w:tcPr>
            <w:tcW w:type="dxa" w:w="6300"/>
            <w:shd w:fill="F8FAFC" w:color="auto" w:val="clear"/>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tcMar>
              <w:top w:type="dxa" w:w="100"/>
              <w:left w:type="dxa" w:w="140"/>
              <w:bottom w:type="dxa" w:w="100"/>
              <w:right w:type="dxa" w:w="140"/>
            </w:tcMar>
          </w:tcPr>
          <w:p>
            <w:r>
              <w:rPr>
                <w:sz w:val="19"/>
                <w:szCs w:val="19"/>
              </w:rPr>
              <w:t xml:space="preserve">Dernier achat</w:t>
            </w:r>
          </w:p>
        </w:tc>
        <w:tc>
          <w:tcPr>
            <w:tcW w:type="dxa" w:w="6300"/>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shd w:fill="F8FAFC" w:color="auto" w:val="clear"/>
            <w:tcMar>
              <w:top w:type="dxa" w:w="100"/>
              <w:left w:type="dxa" w:w="140"/>
              <w:bottom w:type="dxa" w:w="100"/>
              <w:right w:type="dxa" w:w="140"/>
            </w:tcMar>
          </w:tcPr>
          <w:p>
            <w:r>
              <w:rPr>
                <w:sz w:val="19"/>
                <w:szCs w:val="19"/>
              </w:rPr>
              <w:t xml:space="preserve">WhatsApp</w:t>
            </w:r>
          </w:p>
        </w:tc>
        <w:tc>
          <w:tcPr>
            <w:tcW w:type="dxa" w:w="6300"/>
            <w:shd w:fill="F8FAFC" w:color="auto" w:val="clear"/>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9"/>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9"/>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9"/>
        </w:numPr>
        <w:spacing w:after="80"/>
      </w:pPr>
      <w:r>
        <w:t xml:space="preserve">Créer un second client « TEST KOSSI » avec « Prospect » coché, puis le retrouver dans 🧲 Prospects (note « Amené par … »).</w:t>
      </w:r>
    </w:p>
    <w:p>
      <w:pPr>
        <w:pStyle w:val="ListParagraph"/>
        <w:numPr>
          <w:ilvl w:val="0"/>
          <w:numId w:val="9"/>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9"/>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9"/>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9"/>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10"/>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10"/>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10"/>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10"/>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10"/>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10"/>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4</w:t>
      </w:r>
    </w:p>
    <w:p>
      <w:pPr>
        <w:spacing w:after="160"/>
      </w:pPr>
      <w:r>
        <w:rPr>
          <w:b/>
          <w:bCs/>
          <w:color w:val="0F172A"/>
          <w:sz w:val="52"/>
          <w:szCs w:val="52"/>
        </w:rPr>
        <w:t xml:space="preserve">Prospects</w:t>
      </w:r>
    </w:p>
    <w:p>
      <w:pPr>
        <w:spacing w:after="700"/>
      </w:pPr>
      <w:r>
        <w:rPr>
          <w:i/>
          <w:iCs/>
          <w:color w:val="475569"/>
          <w:sz w:val="24"/>
          <w:szCs w:val="24"/>
        </w:rPr>
        <w:t xml:space="preserve">Enregistrer un contact intéressé, le relancer au bon moment, et le faire devenir client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Commercial, technicien, technicien BMI, responsable commercial ; l'administrateur pour les catégories et la vue d'ensemble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3 (les clients). Un compte commercial ou technicien pour l'exercice.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commercial sait :</w:t>
      </w:r>
    </w:p>
    <w:p>
      <w:pPr>
        <w:pStyle w:val="ListParagraph"/>
        <w:numPr>
          <w:ilvl w:val="0"/>
          <w:numId w:val="2"/>
        </w:numPr>
        <w:spacing w:after="80"/>
      </w:pPr>
      <w:r>
        <w:rPr>
          <w:b/>
          <w:bCs/>
        </w:rPr>
        <w:t xml:space="preserve">enregistrer un prospect</w:t>
      </w:r>
      <w:r>
        <w:t xml:space="preserve"> en une minute — nom, numéro, catégorie, où il habite, ce qu'il veut, quand le relancer ;</w:t>
      </w:r>
    </w:p>
    <w:p>
      <w:pPr>
        <w:pStyle w:val="ListParagraph"/>
        <w:numPr>
          <w:ilvl w:val="0"/>
          <w:numId w:val="2"/>
        </w:numPr>
        <w:spacing w:after="80"/>
      </w:pPr>
      <w:r>
        <w:t xml:space="preserve">lire son </w:t>
      </w:r>
      <w:r>
        <w:rPr>
          <w:b/>
          <w:bCs/>
        </w:rPr>
        <w:t xml:space="preserve">tableau de bord</w:t>
      </w:r>
      <w:r>
        <w:t xml:space="preserve"> : combien de prospects actifs, combien à relancer aujourd'hui, combien dorment, quel taux de conversion ;</w:t>
      </w:r>
    </w:p>
    <w:p>
      <w:pPr>
        <w:pStyle w:val="ListParagraph"/>
        <w:numPr>
          <w:ilvl w:val="0"/>
          <w:numId w:val="2"/>
        </w:numPr>
        <w:spacing w:after="80"/>
      </w:pPr>
      <w:r>
        <w:rPr>
          <w:b/>
          <w:bCs/>
        </w:rPr>
        <w:t xml:space="preserve">relancer</w:t>
      </w:r>
      <w:r>
        <w:t xml:space="preserve"> par WhatsApp en un clic, et </w:t>
      </w:r>
      <w:r>
        <w:rPr>
          <w:b/>
          <w:bCs/>
        </w:rPr>
        <w:t xml:space="preserve">noter chaque contact</w:t>
      </w:r>
      <w:r>
        <w:t xml:space="preserve"> pour que l'application sache qui est encore suivi ;</w:t>
      </w:r>
    </w:p>
    <w:p>
      <w:pPr>
        <w:pStyle w:val="ListParagraph"/>
        <w:numPr>
          <w:ilvl w:val="0"/>
          <w:numId w:val="2"/>
        </w:numPr>
        <w:spacing w:after="80"/>
      </w:pPr>
      <w:r>
        <w:rPr>
          <w:b/>
          <w:bCs/>
        </w:rPr>
        <w:t xml:space="preserve">archiver</w:t>
      </w:r>
      <w:r>
        <w:t xml:space="preserve"> avec un motif ceux qui n'aboutissent pas, et les réveiller plus tard ;</w:t>
      </w:r>
    </w:p>
    <w:p>
      <w:pPr>
        <w:pStyle w:val="ListParagraph"/>
        <w:numPr>
          <w:ilvl w:val="0"/>
          <w:numId w:val="2"/>
        </w:numPr>
        <w:spacing w:after="80"/>
      </w:pPr>
      <w:r>
        <w:rPr>
          <w:b/>
          <w:bCs/>
        </w:rPr>
        <w:t xml:space="preserve">convertir</w:t>
      </w:r>
      <w:r>
        <w:t xml:space="preserve"> en client celui qui a dit oui — et savoir que ça se fait tout seul quand son devis est encaissé.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prospect qu'on ne touche pas pendant 150 jours (environ 5 mois) devient « dormant ».</w:t>
            </w:r>
            <w:r>
              <w:t xml:space="preserve"> Ce n'est pas une punition : c'est la seule façon pour l'application de distinguer un contact suivi d'un contact oublié. Chaque geste — 📞 Contacté, une relance, une réassignation — remet le compteur à zéro.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Prospects</w:t>
            </w:r>
          </w:p>
        </w:tc>
        <w:tc>
          <w:tcPr>
            <w:tcW w:type="dxa" w:w="4100"/>
            <w:tcMar>
              <w:top w:type="dxa" w:w="100"/>
              <w:left w:type="dxa" w:w="140"/>
              <w:bottom w:type="dxa" w:w="100"/>
              <w:right w:type="dxa" w:w="140"/>
            </w:tcMar>
          </w:tcPr>
          <w:p>
            <w:r>
              <w:rPr>
                <w:sz w:val="19"/>
                <w:szCs w:val="19"/>
              </w:rPr>
              <w:t xml:space="preserve">Commercial, technicien, technicien BMI, responsable commercial,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Nouveau prospect » — enregistrer un contact</w:t>
            </w:r>
          </w:p>
        </w:tc>
        <w:tc>
          <w:tcPr>
            <w:tcW w:type="dxa" w:w="4100"/>
            <w:shd w:fill="F8FAFC" w:color="auto" w:val="clear"/>
            <w:tcMar>
              <w:top w:type="dxa" w:w="100"/>
              <w:left w:type="dxa" w:w="140"/>
              <w:bottom w:type="dxa" w:w="100"/>
              <w:right w:type="dxa" w:w="140"/>
            </w:tcMar>
          </w:tcPr>
          <w:p>
            <w:r>
              <w:rPr>
                <w:sz w:val="19"/>
                <w:szCs w:val="19"/>
              </w:rPr>
              <w:t xml:space="preserve">Commercial, technicien, technicien BMI, responsable commercial. </w:t>
            </w:r>
            <w:r>
              <w:rPr>
                <w:b/>
                <w:bCs/>
                <w:sz w:val="19"/>
                <w:szCs w:val="19"/>
              </w:rPr>
              <w:t xml:space="preserve">L'administrateur n'a pas ce formulaire</w:t>
            </w:r>
            <w:r>
              <w:rPr>
                <w:sz w:val="19"/>
                <w:szCs w:val="19"/>
              </w:rPr>
              <w:t xml:space="preserve"> : il lit, il gère les catégories, il réassigne.</w:t>
            </w:r>
          </w:p>
        </w:tc>
      </w:tr>
      <w:tr>
        <w:trPr>
          <w:cantSplit/>
        </w:trPr>
        <w:tc>
          <w:tcPr>
            <w:tcW w:type="dxa" w:w="5200"/>
            <w:tcMar>
              <w:top w:type="dxa" w:w="100"/>
              <w:left w:type="dxa" w:w="140"/>
              <w:bottom w:type="dxa" w:w="100"/>
              <w:right w:type="dxa" w:w="140"/>
            </w:tcMar>
          </w:tcPr>
          <w:p>
            <w:r>
              <w:rPr>
                <w:sz w:val="19"/>
                <w:szCs w:val="19"/>
              </w:rPr>
              <w:t xml:space="preserve">Voir </w:t>
            </w:r>
            <w:r>
              <w:rPr>
                <w:b/>
                <w:bCs/>
                <w:sz w:val="19"/>
                <w:szCs w:val="19"/>
              </w:rPr>
              <w:t xml:space="preserve">ses</w:t>
            </w:r>
            <w:r>
              <w:rPr>
                <w:sz w:val="19"/>
                <w:szCs w:val="19"/>
              </w:rPr>
              <w:t xml:space="preserve"> prospects</w:t>
            </w:r>
          </w:p>
        </w:tc>
        <w:tc>
          <w:tcPr>
            <w:tcW w:type="dxa" w:w="4100"/>
            <w:tcMar>
              <w:top w:type="dxa" w:w="100"/>
              <w:left w:type="dxa" w:w="140"/>
              <w:bottom w:type="dxa" w:w="100"/>
              <w:right w:type="dxa" w:w="140"/>
            </w:tcMar>
          </w:tcPr>
          <w:p>
            <w:r>
              <w:rPr>
                <w:sz w:val="19"/>
                <w:szCs w:val="19"/>
              </w:rPr>
              <w:t xml:space="preserve">Chaque commercial voit les siens</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w:t>
            </w:r>
            <w:r>
              <w:rPr>
                <w:b/>
                <w:bCs/>
                <w:sz w:val="19"/>
                <w:szCs w:val="19"/>
              </w:rPr>
              <w:t xml:space="preserve">tous</w:t>
            </w:r>
            <w:r>
              <w:rPr>
                <w:sz w:val="19"/>
                <w:szCs w:val="19"/>
              </w:rPr>
              <w:t xml:space="preserve"> les prospects de l'espace</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et tout </w:t>
            </w:r>
            <w:r>
              <w:rPr>
                <w:b/>
                <w:bCs/>
                <w:sz w:val="19"/>
                <w:szCs w:val="19"/>
              </w:rPr>
              <w:t xml:space="preserve">chef d'équipe</w:t>
            </w:r>
            <w:r>
              <w:rPr>
                <w:sz w:val="19"/>
                <w:szCs w:val="19"/>
              </w:rPr>
              <w:t xml:space="preserve"> ⭐</w:t>
            </w:r>
          </w:p>
        </w:tc>
      </w:tr>
      <w:tr>
        <w:trPr>
          <w:cantSplit/>
        </w:trPr>
        <w:tc>
          <w:tcPr>
            <w:tcW w:type="dxa" w:w="5200"/>
            <w:tcMar>
              <w:top w:type="dxa" w:w="100"/>
              <w:left w:type="dxa" w:w="140"/>
              <w:bottom w:type="dxa" w:w="100"/>
              <w:right w:type="dxa" w:w="140"/>
            </w:tcMar>
          </w:tcPr>
          <w:p>
            <w:r>
              <w:rPr>
                <w:sz w:val="19"/>
                <w:szCs w:val="19"/>
              </w:rPr>
              <w:t xml:space="preserve">📞 Contacté · Relance · 📱 Relancer · 📦 Archiver · ↩ Réactiver · ✅ Convertir en client · Suppr.</w:t>
            </w:r>
          </w:p>
        </w:tc>
        <w:tc>
          <w:tcPr>
            <w:tcW w:type="dxa" w:w="4100"/>
            <w:tcMar>
              <w:top w:type="dxa" w:w="100"/>
              <w:left w:type="dxa" w:w="140"/>
              <w:bottom w:type="dxa" w:w="100"/>
              <w:right w:type="dxa" w:w="140"/>
            </w:tcMar>
          </w:tcPr>
          <w:p>
            <w:r>
              <w:rPr>
                <w:b/>
                <w:bCs/>
                <w:sz w:val="19"/>
                <w:szCs w:val="19"/>
              </w:rPr>
              <w:t xml:space="preserve">Le commercial rattaché au prospect</w:t>
            </w:r>
            <w:r>
              <w:rPr>
                <w:sz w:val="19"/>
                <w:szCs w:val="19"/>
              </w:rPr>
              <w:t xml:space="preserve">, et l'administrateur. Un chef d'équipe voit le prospect d'un autre, mais ne fait pas ces gestes à sa place.</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Réassigner à un autre commercial</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chef d'équipe ⭐ — </w:t>
            </w:r>
            <w:r>
              <w:rPr>
                <w:b/>
                <w:bCs/>
                <w:sz w:val="19"/>
                <w:szCs w:val="19"/>
              </w:rPr>
              <w:t xml:space="preserve">avec le pouvoir « 🔁 Réaffecter les prospects »</w:t>
            </w:r>
            <w:r>
              <w:rPr>
                <w:sz w:val="19"/>
                <w:szCs w:val="19"/>
              </w:rPr>
              <w:t xml:space="preserve"> (retirable dans 🔐 Pouvoirs, chapitre 2)</w:t>
            </w:r>
          </w:p>
        </w:tc>
      </w:tr>
      <w:tr>
        <w:trPr>
          <w:cantSplit/>
        </w:trPr>
        <w:tc>
          <w:tcPr>
            <w:tcW w:type="dxa" w:w="5200"/>
            <w:tcMar>
              <w:top w:type="dxa" w:w="100"/>
              <w:left w:type="dxa" w:w="140"/>
              <w:bottom w:type="dxa" w:w="100"/>
              <w:right w:type="dxa" w:w="140"/>
            </w:tcMar>
          </w:tcPr>
          <w:p>
            <w:r>
              <w:rPr>
                <w:sz w:val="19"/>
                <w:szCs w:val="19"/>
              </w:rPr>
              <w:t xml:space="preserve">Ajouter ou supprimer une </w:t>
            </w:r>
            <w:r>
              <w:rPr>
                <w:b/>
                <w:bCs/>
                <w:sz w:val="19"/>
                <w:szCs w:val="19"/>
              </w:rPr>
              <w:t xml:space="preserve">catégorie</w:t>
            </w:r>
            <w:r>
              <w:rPr>
                <w:sz w:val="19"/>
                <w:szCs w:val="19"/>
              </w:rPr>
              <w:t xml:space="preserve"> de prospects</w:t>
            </w:r>
          </w:p>
        </w:tc>
        <w:tc>
          <w:tcPr>
            <w:tcW w:type="dxa" w:w="4100"/>
            <w:tcMar>
              <w:top w:type="dxa" w:w="100"/>
              <w:left w:type="dxa" w:w="140"/>
              <w:bottom w:type="dxa" w:w="100"/>
              <w:right w:type="dxa" w:w="140"/>
            </w:tcMar>
          </w:tcPr>
          <w:p>
            <w:r>
              <w:rPr>
                <w:b/>
                <w:bCs/>
                <w:sz w:val="19"/>
                <w:szCs w:val="19"/>
              </w:rPr>
              <w:t xml:space="preserve">L'administrateur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prospect </w:t>
            </w:r>
            <w:r>
              <w:rPr>
                <w:b/>
                <w:bCs/>
              </w:rPr>
              <w:t xml:space="preserve">appartient à un commercial</w:t>
            </w:r>
            <w:r>
              <w:t xml:space="preserve"> : celui qui l'a enregistré, ou celui à qui on l'a réassigné. C'est ce nom, colonne « Commercial » chez l'administrateur, qui décide qui peut le relancer, l'archiver, le convertir.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en haut</w:t>
            </w:r>
          </w:p>
        </w:tc>
        <w:tc>
          <w:tcPr>
            <w:tcW w:type="dxa" w:w="6000"/>
            <w:tcMar>
              <w:top w:type="dxa" w:w="100"/>
              <w:left w:type="dxa" w:w="140"/>
              <w:bottom w:type="dxa" w:w="100"/>
              <w:right w:type="dxa" w:w="140"/>
            </w:tcMar>
          </w:tcPr>
          <w:p>
            <w:r>
              <w:rPr>
                <w:sz w:val="19"/>
                <w:szCs w:val="19"/>
              </w:rPr>
              <w:t xml:space="preserve">« 📊 Tableau de bord commercial » : quatre cases — Prospects actifs · 🔔 À relancer aujourd'hui · 💤 Dormants · ✅ Taux de conversion — et le lien « Voir les N prospect(s) à relancer →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r>
              <w:rPr>
                <w:sz w:val="19"/>
                <w:szCs w:val="19"/>
              </w:rPr>
              <w:t xml:space="preserve">, cadre du milieu</w:t>
            </w:r>
          </w:p>
        </w:tc>
        <w:tc>
          <w:tcPr>
            <w:tcW w:type="dxa" w:w="6000"/>
            <w:shd w:fill="F8FAFC" w:color="auto" w:val="clear"/>
            <w:tcMar>
              <w:top w:type="dxa" w:w="100"/>
              <w:left w:type="dxa" w:w="140"/>
              <w:bottom w:type="dxa" w:w="100"/>
              <w:right w:type="dxa" w:w="140"/>
            </w:tcMar>
          </w:tcPr>
          <w:p>
            <w:r>
              <w:rPr>
                <w:sz w:val="19"/>
                <w:szCs w:val="19"/>
              </w:rPr>
              <w:t xml:space="preserve">Pour l'administrateur : « Catégories de prospects (gérées par l'administrateur) », les pastilles avec leur ×, « Nouvelle catégorie… » et « Ajouter ». Pour les autres : le formulaire </w:t>
            </w:r>
            <w:r>
              <w:rPr>
                <w:b/>
                <w:bCs/>
                <w:sz w:val="19"/>
                <w:szCs w:val="19"/>
              </w:rPr>
              <w:t xml:space="preserve">« Nouveau prospect »</w:t>
            </w:r>
            <w:r>
              <w:rPr>
                <w:sz w:val="19"/>
                <w:szCs w:val="19"/>
              </w:rPr>
              <w:t xml:space="preserve"> et son bouton « ➕ Enregistrer le prospect ».</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la liste</w:t>
            </w:r>
          </w:p>
        </w:tc>
        <w:tc>
          <w:tcPr>
            <w:tcW w:type="dxa" w:w="6000"/>
            <w:tcMar>
              <w:top w:type="dxa" w:w="100"/>
              <w:left w:type="dxa" w:w="140"/>
              <w:bottom w:type="dxa" w:w="100"/>
              <w:right w:type="dxa" w:w="140"/>
            </w:tcMar>
          </w:tcPr>
          <w:p>
            <w:r>
              <w:rPr>
                <w:sz w:val="19"/>
                <w:szCs w:val="19"/>
              </w:rPr>
              <w:t xml:space="preserve">« Mes prospects (N) » (ou « Tous les prospects (N) » pour l'administrateur), « Rechercher… », les boutons « Afficher les clients acquis (N) », « 💤 Dormants (N) », « 📦 Archivés (N) », « 🔔 À relancer (N) », puis le tableau, 50 lignes par page.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La case « Prospect » y crée un compte client ET une fiche de prospect en même temps (chapitre 3).</w:t>
            </w:r>
          </w:p>
        </w:tc>
      </w:tr>
      <w:tr>
        <w:trPr>
          <w:cantSplit/>
        </w:trPr>
        <w:tc>
          <w:tcPr>
            <w:tcW w:type="dxa" w:w="3300"/>
            <w:tcMar>
              <w:top w:type="dxa" w:w="100"/>
              <w:left w:type="dxa" w:w="140"/>
              <w:bottom w:type="dxa" w:w="100"/>
              <w:right w:type="dxa" w:w="140"/>
            </w:tcMar>
          </w:tcPr>
          <w:p>
            <w:r>
              <w:rPr>
                <w:b/>
                <w:bCs/>
                <w:sz w:val="19"/>
                <w:szCs w:val="19"/>
              </w:rPr>
              <w:t xml:space="preserve">☀️ Dimensionnement / 📋 Tous les devis</w:t>
            </w:r>
          </w:p>
        </w:tc>
        <w:tc>
          <w:tcPr>
            <w:tcW w:type="dxa" w:w="6000"/>
            <w:tcMar>
              <w:top w:type="dxa" w:w="100"/>
              <w:left w:type="dxa" w:w="140"/>
              <w:bottom w:type="dxa" w:w="100"/>
              <w:right w:type="dxa" w:w="140"/>
            </w:tcMar>
          </w:tcPr>
          <w:p>
            <w:r>
              <w:rPr>
                <w:sz w:val="19"/>
                <w:szCs w:val="19"/>
              </w:rPr>
              <w:t xml:space="preserve">Un devis validé pose « ⏳ Devis validé — attend le paiement » sur la fiche du prospect ; un devis encaissé le fait passer « Client acquis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Trois catégories existent au départ : </w:t>
            </w:r>
            <w:r>
              <w:rPr>
                <w:b/>
                <w:bCs/>
              </w:rPr>
              <w:t xml:space="preserve">Particulier, Entreprise, Administration</w:t>
            </w:r>
            <w:r>
              <w:t xml:space="preserve">. L'administrateur en ajoute d'autres depuis cet écran. Supprimer une catégorie ne touche pas les prospects déjà classés : ils la gardent en texte.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un prospect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Prospects, cadre « Nouveau prospect »</w:t>
            </w:r>
          </w:p>
          <w:p>
            <w:r>
              <w:rPr>
                <w:sz w:val="20"/>
                <w:szCs w:val="20"/>
              </w:rPr>
              <w:t xml:space="preserve">La « Catégorie » (Particulier d'office), le « Nom du prospect », le « Numéro » — les deux derniers sont </w:t>
            </w:r>
            <w:r>
              <w:rPr>
                <w:b/>
                <w:bCs/>
                <w:sz w:val="20"/>
                <w:szCs w:val="20"/>
              </w:rPr>
              <w:t xml:space="preserve">obligatoires</w:t>
            </w:r>
            <w:r>
              <w:rPr>
                <w:sz w:val="20"/>
                <w:szCs w:val="20"/>
              </w:rPr>
              <w:t xml:space="preserve"> (« Le nom et le numéro du prospect sont obligatoires.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 Projet »</w:t>
            </w:r>
          </w:p>
          <w:p>
            <w:r>
              <w:rPr>
                <w:sz w:val="20"/>
                <w:szCs w:val="20"/>
              </w:rPr>
              <w:t xml:space="preserve">La liste propose les métiers réglés dans ⚙ Paramètres (Solaire, Forage, Vidéo surveillance…) ; </w:t>
            </w:r>
            <w:r>
              <w:rPr>
                <w:b/>
                <w:bCs/>
                <w:sz w:val="20"/>
                <w:szCs w:val="20"/>
              </w:rPr>
              <w:t xml:space="preserve">« ✏️ Autre… »</w:t>
            </w:r>
            <w:r>
              <w:rPr>
                <w:sz w:val="20"/>
                <w:szCs w:val="20"/>
              </w:rPr>
              <w:t xml:space="preserve"> ouvre une case pour le taper (« éclairage »). Facultatif ici — mais c'est lui que la relance écrira au client (« votre projet d'installation solaire »). S'il manque, la relance le demandera une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cadre ambre, s'il apparaît sous le numéro</w:t>
            </w:r>
          </w:p>
          <w:p>
            <w:r>
              <w:rPr>
                <w:sz w:val="20"/>
                <w:szCs w:val="20"/>
              </w:rPr>
              <w:t xml:space="preserve">« ⚠ Déjà client : NOM — numéro » : cette personne a </w:t>
            </w:r>
            <w:r>
              <w:rPr>
                <w:b/>
                <w:bCs/>
                <w:sz w:val="20"/>
                <w:szCs w:val="20"/>
              </w:rPr>
              <w:t xml:space="preserve">déjà un compte client</w:t>
            </w:r>
            <w:r>
              <w:rPr>
                <w:sz w:val="20"/>
                <w:szCs w:val="20"/>
              </w:rPr>
              <w:t xml:space="preserve">. Un clic remet son nom et son numéro. On peut quand même l'enregistrer comme prospect (un client peut avoir un nouveau projet), mais on ne lui recréera pas de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Où il est, ce qu'il veut</w:t>
            </w:r>
          </w:p>
          <w:p>
            <w:r>
              <w:rPr>
                <w:sz w:val="20"/>
                <w:szCs w:val="20"/>
              </w:rPr>
              <w:t xml:space="preserve">« Localisation (quartier, repère) » en texte, et </w:t>
            </w:r>
            <w:r>
              <w:rPr>
                <w:b/>
                <w:bCs/>
                <w:sz w:val="20"/>
                <w:szCs w:val="20"/>
              </w:rPr>
              <w:t xml:space="preserve">« 📍 Choisir sur la carte »</w:t>
            </w:r>
            <w:r>
              <w:rPr>
                <w:sz w:val="20"/>
                <w:szCs w:val="20"/>
              </w:rPr>
              <w:t xml:space="preserve"> pour poser un point (le bouton devient « Position ✓ »). « Nature du chantier / besoin (facultatif) » : l'exemple à l'écran dit tout — « électrifier une maison 4 pièces, 3 ventilateurs + frigo. Pas encore de budget arrêté. Rappeler après le 15.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Avis, intérêt, relance</w:t>
            </w:r>
          </w:p>
          <w:p>
            <w:r>
              <w:rPr>
                <w:sz w:val="20"/>
                <w:szCs w:val="20"/>
              </w:rPr>
              <w:t xml:space="preserve">« Avis » : Favorable ou Défavorable. « Intérêt » : Intéressé ou Désintéressé. « Date de relance (facultatif) » : le jour où il faut le rappeler — c'est cette date qui allume la case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le prospect »</w:t>
            </w:r>
          </w:p>
          <w:p>
            <w:r>
              <w:rPr>
                <w:sz w:val="20"/>
                <w:szCs w:val="20"/>
              </w:rPr>
              <w:t xml:space="preserve">La fiche est créée à votre nom, dans l'espace où vous êtes. Le </w:t>
            </w:r>
            <w:r>
              <w:rPr>
                <w:b/>
                <w:bCs/>
                <w:sz w:val="20"/>
                <w:szCs w:val="20"/>
              </w:rPr>
              <w:t xml:space="preserve">mot d'accueil part tout seul du numéro WhatsApp BMI</w:t>
            </w:r>
            <w:r>
              <w:rPr>
                <w:sz w:val="20"/>
                <w:szCs w:val="20"/>
              </w:rPr>
              <w:t xml:space="preserve"> : « Bonjour NOM, 🙏 Merci pour votre intérêt pour BMI TOGO ! Un conseiller BMI vous recontacte très prochainement pour donner suite à votre projet… » suivi de l'e-mail, des numéros et du site. L'écran confirme : « 📲 Le message d'accueil est parti du numéro BMI. » Le journal note « Nouveau prospect « NOM » (Catégorie) — VOUS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le numéro BMI ne peut pas envoyer</w:t>
            </w:r>
            <w:r>
              <w:t xml:space="preserve"> (espace formation, réseau, modèle pas encore approuvé par Meta), l'écran le dit d'abord, puis </w:t>
            </w:r>
            <w:r>
              <w:rPr>
                <w:b/>
                <w:bCs/>
              </w:rPr>
              <w:t xml:space="preserve">WhatsApp s'ouvre sur VOTRE téléphone avec le même texte</w:t>
            </w:r>
            <w:r>
              <w:t xml:space="preserve"> : on appuie sur Envoyer. Le mot d'accueil ne porte aucun identifiant : le prospect n'est pas encore client. Parti du numéro BMI, il entre dans 📲 WhatsApp, et la conversation vous revient si elle n'est à personne : sa réponse arrive chez vous (chapitre 20).</w:t>
            </w:r>
          </w:p>
        </w:tc>
      </w:tr>
    </w:tbl>
    <w:p>
      <w:pPr>
        <w:spacing w:after="160"/>
      </w:pPr>
    </w:p>
    <w:p>
      <w:pPr>
        <w:keepNext/>
        <w:spacing w:after="100" w:before="240"/>
      </w:pPr>
      <w:r>
        <w:rPr>
          <w:b/>
          <w:bCs/>
          <w:color w:val="0F172A"/>
          <w:sz w:val="23"/>
          <w:szCs w:val="23"/>
        </w:rPr>
        <w:t xml:space="preserve">B. Suivre, relancer, noter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Chaque matin : la case 🔔</w:t>
            </w:r>
          </w:p>
          <w:p>
            <w:r>
              <w:rPr>
                <w:sz w:val="20"/>
                <w:szCs w:val="20"/>
              </w:rPr>
              <w:t xml:space="preserve">« 🔔 À relancer aujourd'hui » compte ceux dont la date de relance est arrivée ou dépassée. « Voir les N prospect(s) à relancer → » ou le bouton « 🔔 À relancer (N) » filtre la liste ; ces lignes sont </w:t>
            </w:r>
            <w:r>
              <w:rPr>
                <w:b/>
                <w:bCs/>
                <w:sz w:val="20"/>
                <w:szCs w:val="20"/>
              </w:rPr>
              <w:t xml:space="preserve">sur fond orange</w:t>
            </w:r>
            <w:r>
              <w:rPr>
                <w:sz w:val="20"/>
                <w:szCs w:val="20"/>
              </w:rPr>
              <w:t xml:space="preserve">, la date de relance en orange gras.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Relancer »</w:t>
            </w:r>
          </w:p>
          <w:p>
            <w:r>
              <w:rPr>
                <w:sz w:val="20"/>
                <w:szCs w:val="20"/>
              </w:rPr>
              <w:t xml:space="preserve">Sur une ligne en retard. Si la fiche n'a pas de projet, l'application le </w:t>
            </w:r>
            <w:r>
              <w:rPr>
                <w:b/>
                <w:bCs/>
                <w:sz w:val="20"/>
                <w:szCs w:val="20"/>
              </w:rPr>
              <w:t xml:space="preserve">demande une fois</w:t>
            </w:r>
            <w:r>
              <w:rPr>
                <w:sz w:val="20"/>
                <w:szCs w:val="20"/>
              </w:rPr>
              <w:t xml:space="preserve"> (la même liste) et le garde. Puis une question : « Relancer NOM (numéro) du numéro WhatsApp BMI, au sujet de son projet d'installation solaire ? ». Sur « OK », le message part </w:t>
            </w:r>
            <w:r>
              <w:rPr>
                <w:b/>
                <w:bCs/>
                <w:sz w:val="20"/>
                <w:szCs w:val="20"/>
              </w:rPr>
              <w:t xml:space="preserve">du numéro BMI</w:t>
            </w:r>
            <w:r>
              <w:rPr>
                <w:sz w:val="20"/>
                <w:szCs w:val="20"/>
              </w:rPr>
              <w:t xml:space="preserve"> : « C'est VOTRE NOM de BMI TOGO. Je me permets de revenir vers vous concernant votre projet d'installation solaire : Etes-vous toujours intéressé ? … ». L'historique note </w:t>
            </w:r>
            <w:r>
              <w:rPr>
                <w:b/>
                <w:bCs/>
                <w:sz w:val="20"/>
                <w:szCs w:val="20"/>
              </w:rPr>
              <w:t xml:space="preserve">tout seul</w:t>
            </w:r>
            <w:r>
              <w:rPr>
                <w:sz w:val="20"/>
                <w:szCs w:val="20"/>
              </w:rPr>
              <w:t xml:space="preserve"> « Relance WhatsApp envoyée du numéro BMI ». Si le numéro BMI ne peut pas envoyer,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Contacté »</w:t>
            </w:r>
          </w:p>
          <w:p>
            <w:r>
              <w:rPr>
                <w:sz w:val="20"/>
                <w:szCs w:val="20"/>
              </w:rPr>
              <w:t xml:space="preserve">Après un appel ou une visite : « Vous venez de contacter « NOM » ? Ce que ça a donné (facultatif) : ». La note s'ajoute à l'historique (les 20 dernières), la date d'activité est remise à aujourd'hui. </w:t>
            </w:r>
            <w:r>
              <w:rPr>
                <w:b/>
                <w:bCs/>
                <w:sz w:val="20"/>
                <w:szCs w:val="20"/>
              </w:rPr>
              <w:t xml:space="preserve">Sans ce bouton, un prospect qu'on appelle toutes les semaines finirait « dormant » quand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 »</w:t>
            </w:r>
          </w:p>
          <w:p>
            <w:r>
              <w:rPr>
                <w:sz w:val="20"/>
                <w:szCs w:val="20"/>
              </w:rPr>
              <w:t xml:space="preserve">Change la date de relance (une case de date ; vide = plus de relance). La ligne sort du filtre 🔔 jusqu'à la nouvelle date.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 de la colonne « Avis »</w:t>
            </w:r>
          </w:p>
          <w:p>
            <w:r>
              <w:rPr>
                <w:sz w:val="20"/>
                <w:szCs w:val="20"/>
              </w:rPr>
              <w:t xml:space="preserve">Favorable (vert) / Défavorable (rouge) ; </w:t>
            </w:r>
            <w:r>
              <w:rPr>
                <w:b/>
                <w:bCs/>
                <w:sz w:val="20"/>
                <w:szCs w:val="20"/>
              </w:rPr>
              <w:t xml:space="preserve">« 💤 Dormant — N mois »</w:t>
            </w:r>
            <w:r>
              <w:rPr>
                <w:sz w:val="20"/>
                <w:szCs w:val="20"/>
              </w:rPr>
              <w:t xml:space="preserve"> quand rien ne s'est passé depuis 150 jours ; </w:t>
            </w:r>
            <w:r>
              <w:rPr>
                <w:b/>
                <w:bCs/>
                <w:sz w:val="20"/>
                <w:szCs w:val="20"/>
              </w:rPr>
              <w:t xml:space="preserve">« 📦 motif »</w:t>
            </w:r>
            <w:r>
              <w:rPr>
                <w:sz w:val="20"/>
                <w:szCs w:val="20"/>
              </w:rPr>
              <w:t xml:space="preserve"> s'il est archivé ; </w:t>
            </w:r>
            <w:r>
              <w:rPr>
                <w:b/>
                <w:bCs/>
                <w:sz w:val="20"/>
                <w:szCs w:val="20"/>
              </w:rPr>
              <w:t xml:space="preserve">« ⏳ Devis validé — attend le paiement »</w:t>
            </w:r>
            <w:r>
              <w:rPr>
                <w:sz w:val="20"/>
                <w:szCs w:val="20"/>
              </w:rPr>
              <w:t xml:space="preserve"> quand son devis est signé mais pas encore encaissé (le survol dit le montant, la date et la boutique de paiement).</w:t>
            </w:r>
          </w:p>
        </w:tc>
      </w:tr>
    </w:tbl>
    <w:p>
      <w:pPr>
        <w:spacing w:after="200"/>
      </w:pPr>
    </w:p>
    <w:p>
      <w:pPr>
        <w:keepNext/>
        <w:spacing w:after="100" w:before="240"/>
      </w:pPr>
      <w:r>
        <w:rPr>
          <w:b/>
          <w:bCs/>
          <w:color w:val="0F172A"/>
          <w:sz w:val="23"/>
          <w:szCs w:val="23"/>
        </w:rPr>
        <w:t xml:space="preserve">C. Archiver, réactiver, supprimer</w:t>
      </w:r>
    </w:p>
    <w:p>
      <w:pPr>
        <w:pStyle w:val="ListParagraph"/>
        <w:numPr>
          <w:ilvl w:val="0"/>
          <w:numId w:val="11"/>
        </w:numPr>
        <w:spacing w:after="80"/>
      </w:pPr>
      <w:r>
        <w:rPr>
          <w:b/>
          <w:bCs/>
        </w:rPr>
        <w:t xml:space="preserve">« 📦 Archiver »</w:t>
      </w:r>
      <w:r>
        <w:t xml:space="preserve"> : « Archiver « NOM » ? (N jours sans activité) Il sort de la liste active mais N'EST PAS supprimé… Motif (obligatoire) ». Les motifs proposés : </w:t>
      </w:r>
      <w:r>
        <w:rPr>
          <w:b/>
          <w:bCs/>
        </w:rPr>
        <w:t xml:space="preserve">Ne répond plus / Trop cher / A choisi un concurrent / Projet abandonné / Reporté à plus tard / Autre</w:t>
      </w:r>
      <w:r>
        <w:t xml:space="preserve">. Un motif vide est refusé.</w:t>
      </w:r>
    </w:p>
    <w:p>
      <w:pPr>
        <w:pStyle w:val="ListParagraph"/>
        <w:numPr>
          <w:ilvl w:val="0"/>
          <w:numId w:val="11"/>
        </w:numPr>
        <w:spacing w:after="80"/>
      </w:pPr>
      <w:r>
        <w:t xml:space="preserve">Les archivés se lisent avec </w:t>
      </w:r>
      <w:r>
        <w:rPr>
          <w:b/>
          <w:bCs/>
        </w:rPr>
        <w:t xml:space="preserve">« 📦 Archivés (N) »</w:t>
      </w:r>
      <w:r>
        <w:t xml:space="preserve">, leur motif en pastille ambre. </w:t>
      </w:r>
      <w:r>
        <w:rPr>
          <w:b/>
          <w:bCs/>
        </w:rPr>
        <w:t xml:space="preserve">« ↩ Réactiver »</w:t>
      </w:r>
      <w:r>
        <w:t xml:space="preserve"> les remet dans la liste active pour une campagne.</w:t>
      </w:r>
    </w:p>
    <w:p>
      <w:pPr>
        <w:pStyle w:val="ListParagraph"/>
        <w:numPr>
          <w:ilvl w:val="0"/>
          <w:numId w:val="11"/>
        </w:numPr>
        <w:spacing w:after="80"/>
      </w:pPr>
      <w:r>
        <w:rPr>
          <w:b/>
          <w:bCs/>
        </w:rPr>
        <w:t xml:space="preserve">« Suppr. »</w:t>
      </w:r>
      <w:r>
        <w:t xml:space="preserve"> efface la fiche pour de bon, après confirmation. À réserver à une erreur de saisie : un prospect qui n'aboutit pas </w:t>
      </w:r>
      <w:r>
        <w:rPr>
          <w:b/>
          <w:bCs/>
        </w:rPr>
        <w:t xml:space="preserve">s'archive</w:t>
      </w:r>
      <w:r>
        <w:t xml:space="preserve">, il ne se supprime pas — au bout d'un an, les motifs d'archivage disent pourquoi les projets n'aboutissent pas.</w:t>
      </w:r>
    </w:p>
    <w:p>
      <w:pPr>
        <w:keepNext/>
        <w:spacing w:after="100" w:before="240"/>
      </w:pPr>
      <w:r>
        <w:rPr>
          <w:b/>
          <w:bCs/>
          <w:color w:val="0F172A"/>
          <w:sz w:val="23"/>
          <w:szCs w:val="23"/>
        </w:rPr>
        <w:t xml:space="preserve">Les comptes avec devis, rien acheté</w:t>
      </w:r>
    </w:p>
    <w:p>
      <w:pPr>
        <w:spacing w:after="140"/>
      </w:pPr>
      <w:r>
        <w:t xml:space="preserve">Sous le tableau, le cadre </w:t>
      </w:r>
      <w:r>
        <w:rPr>
          <w:b/>
          <w:bCs/>
        </w:rPr>
        <w:t xml:space="preserve">« 📄 Comptes avec devis, rien acheté (N) »</w:t>
      </w:r>
      <w:r>
        <w:t xml:space="preserve"> liste les comptes qui ont reçu un devis sans en valider aucun ni rien acheter : ce sont encore des prospects, même si leur compte existe. Chaque ligne dit le numéro, le nombre de devis, la date et le montant du dernier, qui l'a établi, et « 📁 Archivé » s'il dort depuis plus de 30 jours. </w:t>
      </w:r>
      <w:r>
        <w:rPr>
          <w:b/>
          <w:bCs/>
        </w:rPr>
        <w:t xml:space="preserve">« 📋 Voir ses devis »</w:t>
      </w:r>
      <w:r>
        <w:t xml:space="preserve"> ouvre 📋 Tous les devis, où l'on relance ou corrige. Le commercial n'y voit que les comptes dont il a établi un devis ; l'administrateur, le responsable commercial et le chef d'équipe, tous. Ils quittent le cadre tout seuls au premier devis validé ou au premier achat.</w:t>
      </w:r>
    </w:p>
    <w:p>
      <w:pPr>
        <w:keepNext/>
        <w:spacing w:after="100" w:before="240"/>
      </w:pPr>
      <w:r>
        <w:rPr>
          <w:b/>
          <w:bCs/>
          <w:color w:val="0F172A"/>
          <w:sz w:val="23"/>
          <w:szCs w:val="23"/>
        </w:rPr>
        <w:t xml:space="preserve">D. Convertir en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b/>
                <w:bCs/>
                <w:sz w:val="20"/>
                <w:szCs w:val="20"/>
              </w:rPr>
              <w:t xml:space="preserve">Seulement quand il a dit oui.</w:t>
            </w:r>
            <w:r>
              <w:rPr>
                <w:sz w:val="20"/>
                <w:szCs w:val="20"/>
              </w:rPr>
              <w:t xml:space="preserve"> La confirmation le rappelle : « À ne faire que s'il a accepté de devenir client. » Avant ça, on lui fait un devis (chapitre 11 ou 12) : le devis, lui, demande un compte client — d'où 🙋 Créer un client (chapitre 3) si le prospect n'en a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Convertir en client »</w:t>
            </w:r>
          </w:p>
          <w:p>
            <w:r>
              <w:rPr>
                <w:sz w:val="20"/>
                <w:szCs w:val="20"/>
              </w:rPr>
              <w:t xml:space="preserve">Refusé si le numéro n'est pas valide, ou si un compte existe déjà pour ce numéro (« Un compte client existe déjà pour ce numéro (NOM). Rien n'a été recréé. »). Sinon : « Convertir « NOM » en client ? 👤 Identifiant … 🔑 Mot de passe … Un compte sera créé et ses identifiants lui seront envoyés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compte client est créé (mêmes règles qu'au chapitre 3), les administrateurs sont prévenus, la fiche passe </w:t>
            </w:r>
            <w:r>
              <w:rPr>
                <w:b/>
                <w:bCs/>
                <w:sz w:val="20"/>
                <w:szCs w:val="20"/>
              </w:rPr>
              <w:t xml:space="preserve">« Client acquis »</w:t>
            </w:r>
            <w:r>
              <w:rPr>
                <w:sz w:val="20"/>
                <w:szCs w:val="20"/>
              </w:rPr>
              <w:t xml:space="preserve"> et sort de la liste active. Les accès partent </w:t>
            </w:r>
            <w:r>
              <w:rPr>
                <w:b/>
                <w:bCs/>
                <w:sz w:val="20"/>
                <w:szCs w:val="20"/>
              </w:rPr>
              <w:t xml:space="preserve">du numéro BMI</w:t>
            </w:r>
            <w:r>
              <w:rPr>
                <w:sz w:val="20"/>
                <w:szCs w:val="20"/>
              </w:rPr>
              <w:t xml:space="preserve"> ; en repli (formation, réseau, refus), WhatsApp s'ouvre avec le texte. L'écran conclut : « ✅ NOM est désormais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conversion automatique</w:t>
            </w:r>
          </w:p>
          <w:p>
            <w:r>
              <w:rPr>
                <w:sz w:val="20"/>
                <w:szCs w:val="20"/>
              </w:rPr>
              <w:t xml:space="preserve">Quand un devis est </w:t>
            </w:r>
            <w:r>
              <w:rPr>
                <w:b/>
                <w:bCs/>
                <w:sz w:val="20"/>
                <w:szCs w:val="20"/>
              </w:rPr>
              <w:t xml:space="preserve">encaissé</w:t>
            </w:r>
            <w:r>
              <w:rPr>
                <w:sz w:val="20"/>
                <w:szCs w:val="20"/>
              </w:rPr>
              <w:t xml:space="preserve"> dans 💰 Ventes, le prospect du même numéro (ou lié au compte) passe « Client acquis » </w:t>
            </w:r>
            <w:r>
              <w:rPr>
                <w:b/>
                <w:bCs/>
                <w:sz w:val="20"/>
                <w:szCs w:val="20"/>
              </w:rPr>
              <w:t xml:space="preserve">tout seul</w:t>
            </w:r>
            <w:r>
              <w:rPr>
                <w:sz w:val="20"/>
                <w:szCs w:val="20"/>
              </w:rPr>
              <w:t xml:space="preserve">, avec la vente rattachée. Personne ne relance un client qui a déjà payé.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Afficher les clients acquis (N)</w:t>
            </w:r>
            <w:r>
              <w:t xml:space="preserve"> » remet les convertis dans la liste, pour consultation : on y lit qui est devenu client et quand. Ils n'ont plus de bouton de relance.</w:t>
            </w:r>
          </w:p>
        </w:tc>
      </w:tr>
    </w:tbl>
    <w:p>
      <w:pPr>
        <w:spacing w:after="160"/>
      </w:pPr>
    </w:p>
    <w:p>
      <w:pPr>
        <w:keepNext/>
        <w:spacing w:after="100" w:before="240"/>
      </w:pPr>
      <w:r>
        <w:rPr>
          <w:b/>
          <w:bCs/>
          <w:color w:val="0F172A"/>
          <w:sz w:val="23"/>
          <w:szCs w:val="23"/>
        </w:rPr>
        <w:t xml:space="preserve">E. Réassigner (administrateur, responsable, chef d'équipe)</w:t>
      </w:r>
    </w:p>
    <w:p>
      <w:pPr>
        <w:pStyle w:val="ListParagraph"/>
        <w:numPr>
          <w:ilvl w:val="0"/>
          <w:numId w:val="12"/>
        </w:numPr>
        <w:spacing w:after="80"/>
      </w:pPr>
      <w:r>
        <w:t xml:space="preserve">« </w:t>
      </w:r>
      <w:r>
        <w:rPr>
          <w:b/>
          <w:bCs/>
        </w:rPr>
        <w:t xml:space="preserve">Réassigner</w:t>
      </w:r>
      <w:r>
        <w:t xml:space="preserve"> » sur la ligne : « Réassigner « NOM » à quel commercial ? (liste de l'équipe) » — on tape le nom d'un commercial ou d'un technicien à commission </w:t>
      </w:r>
      <w:r>
        <w:rPr>
          <w:b/>
          <w:bCs/>
        </w:rPr>
        <w:t xml:space="preserve">actif de l'espace</w:t>
      </w:r>
      <w:r>
        <w:t xml:space="preserve">. Un nom inconnu est refusé (« Commercial introuvable parmi l'équipe active. »).</w:t>
      </w:r>
    </w:p>
    <w:p>
      <w:pPr>
        <w:pStyle w:val="ListParagraph"/>
        <w:numPr>
          <w:ilvl w:val="0"/>
          <w:numId w:val="12"/>
        </w:numPr>
        <w:spacing w:after="80"/>
      </w:pPr>
      <w:r>
        <w:t xml:space="preserve">Le prospect change de propriétaire, sa date d'activité est remise à jour, le journal écrit « réassigné de X à Y ». L'ancien commercial ne le voit plus (sauf s'il voit tout).</w:t>
      </w:r>
    </w:p>
    <w:p>
      <w:pPr>
        <w:pStyle w:val="ListParagraph"/>
        <w:numPr>
          <w:ilvl w:val="0"/>
          <w:numId w:val="12"/>
        </w:numPr>
        <w:spacing w:after="80"/>
      </w:pPr>
      <w:r>
        <w:t xml:space="preserve">Le bouton n'apparaît que si la personne a le pouvoir « 🔁 Réaffecter les prospects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tableau de bord commercial</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Case</w:t>
            </w:r>
          </w:p>
        </w:tc>
        <w:tc>
          <w:tcPr>
            <w:tcW w:type="dxa" w:w="6300"/>
            <w:shd w:fill="DBEAFE" w:color="auto" w:val="clear"/>
            <w:tcMar>
              <w:top w:type="dxa" w:w="100"/>
              <w:left w:type="dxa" w:w="140"/>
              <w:bottom w:type="dxa" w:w="100"/>
              <w:right w:type="dxa" w:w="140"/>
            </w:tcMar>
          </w:tcPr>
          <w:p>
            <w:r>
              <w:rPr>
                <w:b/>
                <w:bCs/>
                <w:color w:val="1E3A8A"/>
                <w:sz w:val="19"/>
                <w:szCs w:val="19"/>
              </w:rPr>
              <w:t xml:space="preserve">Ce qu'elle compte</w:t>
            </w:r>
          </w:p>
        </w:tc>
      </w:tr>
      <w:tr>
        <w:trPr>
          <w:cantSplit/>
        </w:trPr>
        <w:tc>
          <w:tcPr>
            <w:tcW w:type="dxa" w:w="3000"/>
            <w:tcMar>
              <w:top w:type="dxa" w:w="100"/>
              <w:left w:type="dxa" w:w="140"/>
              <w:bottom w:type="dxa" w:w="100"/>
              <w:right w:type="dxa" w:w="140"/>
            </w:tcMar>
          </w:tcPr>
          <w:p>
            <w:r>
              <w:rPr>
                <w:sz w:val="19"/>
                <w:szCs w:val="19"/>
              </w:rPr>
              <w:t xml:space="preserve">Prospects actifs</w:t>
            </w:r>
          </w:p>
        </w:tc>
        <w:tc>
          <w:tcPr>
            <w:tcW w:type="dxa" w:w="6300"/>
            <w:tcMar>
              <w:top w:type="dxa" w:w="100"/>
              <w:left w:type="dxa" w:w="140"/>
              <w:bottom w:type="dxa" w:w="100"/>
              <w:right w:type="dxa" w:w="140"/>
            </w:tcMar>
          </w:tcPr>
          <w:p>
            <w:r>
              <w:rPr>
                <w:sz w:val="19"/>
                <w:szCs w:val="19"/>
              </w:rPr>
              <w:t xml:space="preserve">Ni convertis, ni archivés (les dormants en font partie).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À relancer aujourd'hui</w:t>
            </w:r>
          </w:p>
        </w:tc>
        <w:tc>
          <w:tcPr>
            <w:tcW w:type="dxa" w:w="6300"/>
            <w:shd w:fill="F8FAFC" w:color="auto" w:val="clear"/>
            <w:tcMar>
              <w:top w:type="dxa" w:w="100"/>
              <w:left w:type="dxa" w:w="140"/>
              <w:bottom w:type="dxa" w:w="100"/>
              <w:right w:type="dxa" w:w="140"/>
            </w:tcMar>
          </w:tcPr>
          <w:p>
            <w:r>
              <w:rPr>
                <w:sz w:val="19"/>
                <w:szCs w:val="19"/>
              </w:rPr>
              <w:t xml:space="preserve">Actifs dont la date de relance est aujourd'hui ou avant. Orange dès qu'il y en a un.</w:t>
            </w:r>
          </w:p>
        </w:tc>
      </w:tr>
      <w:tr>
        <w:trPr>
          <w:cantSplit/>
        </w:trPr>
        <w:tc>
          <w:tcPr>
            <w:tcW w:type="dxa" w:w="3000"/>
            <w:tcMar>
              <w:top w:type="dxa" w:w="100"/>
              <w:left w:type="dxa" w:w="140"/>
              <w:bottom w:type="dxa" w:w="100"/>
              <w:right w:type="dxa" w:w="140"/>
            </w:tcMar>
          </w:tcPr>
          <w:p>
            <w:r>
              <w:rPr>
                <w:sz w:val="19"/>
                <w:szCs w:val="19"/>
              </w:rPr>
              <w:t xml:space="preserve">💤 Dormants</w:t>
            </w:r>
          </w:p>
        </w:tc>
        <w:tc>
          <w:tcPr>
            <w:tcW w:type="dxa" w:w="6300"/>
            <w:tcMar>
              <w:top w:type="dxa" w:w="100"/>
              <w:left w:type="dxa" w:w="140"/>
              <w:bottom w:type="dxa" w:w="100"/>
              <w:right w:type="dxa" w:w="140"/>
            </w:tcMar>
          </w:tcPr>
          <w:p>
            <w:r>
              <w:rPr>
                <w:sz w:val="19"/>
                <w:szCs w:val="19"/>
              </w:rPr>
              <w:t xml:space="preserve">Actifs sans aucune activité depuis 150 jours.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Taux de conversion</w:t>
            </w:r>
          </w:p>
        </w:tc>
        <w:tc>
          <w:tcPr>
            <w:tcW w:type="dxa" w:w="6300"/>
            <w:shd w:fill="F8FAFC" w:color="auto" w:val="clear"/>
            <w:tcMar>
              <w:top w:type="dxa" w:w="100"/>
              <w:left w:type="dxa" w:w="140"/>
              <w:bottom w:type="dxa" w:w="100"/>
              <w:right w:type="dxa" w:w="140"/>
            </w:tcMar>
          </w:tcPr>
          <w:p>
            <w:r>
              <w:rPr>
                <w:sz w:val="19"/>
                <w:szCs w:val="19"/>
              </w:rPr>
              <w:t xml:space="preserve">Clients acquis ÷ (actifs + archivés + acquis), en %. Pour un commercial : sur les siens ; pour qui voit tout : sur tout l'espace.</w:t>
            </w:r>
          </w:p>
        </w:tc>
      </w:tr>
    </w:tbl>
    <w:p>
      <w:pPr>
        <w:spacing w:after="200"/>
      </w:pPr>
    </w:p>
    <w:p>
      <w:pPr>
        <w:keepNext/>
        <w:spacing w:after="100" w:before="240"/>
      </w:pPr>
      <w:r>
        <w:rPr>
          <w:b/>
          <w:bCs/>
          <w:color w:val="0F172A"/>
          <w:sz w:val="23"/>
          <w:szCs w:val="23"/>
        </w:rPr>
        <w:t xml:space="preserve">Le formulaire « Nouveau prospect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Champ</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w:t>
            </w:r>
          </w:p>
        </w:tc>
        <w:tc>
          <w:tcPr>
            <w:tcW w:type="dxa" w:w="6300"/>
            <w:tcMar>
              <w:top w:type="dxa" w:w="100"/>
              <w:left w:type="dxa" w:w="140"/>
              <w:bottom w:type="dxa" w:w="100"/>
              <w:right w:type="dxa" w:w="140"/>
            </w:tcMar>
          </w:tcPr>
          <w:p>
            <w:r>
              <w:rPr>
                <w:sz w:val="19"/>
                <w:szCs w:val="19"/>
              </w:rPr>
              <w:t xml:space="preserve">Particulier, Entreprise, Administration, ou celles ajoutées par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Nom du prospect / Numéro</w:t>
            </w:r>
          </w:p>
        </w:tc>
        <w:tc>
          <w:tcPr>
            <w:tcW w:type="dxa" w:w="6300"/>
            <w:shd w:fill="F8FAFC" w:color="auto" w:val="clear"/>
            <w:tcMar>
              <w:top w:type="dxa" w:w="100"/>
              <w:left w:type="dxa" w:w="140"/>
              <w:bottom w:type="dxa" w:w="100"/>
              <w:right w:type="dxa" w:w="140"/>
            </w:tcMar>
          </w:tcPr>
          <w:p>
            <w:r>
              <w:rPr>
                <w:sz w:val="19"/>
                <w:szCs w:val="19"/>
              </w:rPr>
              <w:t xml:space="preserve">Obligatoires. Le numéro est comparé aux comptes existants (« ⚠ Déjà client »).</w:t>
            </w:r>
          </w:p>
        </w:tc>
      </w:tr>
      <w:tr>
        <w:trPr>
          <w:cantSplit/>
        </w:trPr>
        <w:tc>
          <w:tcPr>
            <w:tcW w:type="dxa" w:w="3000"/>
            <w:tcMar>
              <w:top w:type="dxa" w:w="100"/>
              <w:left w:type="dxa" w:w="140"/>
              <w:bottom w:type="dxa" w:w="100"/>
              <w:right w:type="dxa" w:w="140"/>
            </w:tcMar>
          </w:tcPr>
          <w:p>
            <w:r>
              <w:rPr>
                <w:sz w:val="19"/>
                <w:szCs w:val="19"/>
              </w:rPr>
              <w:t xml:space="preserve">Localisation (quartier, repère) · 📍 Choisir sur la carte</w:t>
            </w:r>
          </w:p>
        </w:tc>
        <w:tc>
          <w:tcPr>
            <w:tcW w:type="dxa" w:w="6300"/>
            <w:tcMar>
              <w:top w:type="dxa" w:w="100"/>
              <w:left w:type="dxa" w:w="140"/>
              <w:bottom w:type="dxa" w:w="100"/>
              <w:right w:type="dxa" w:w="140"/>
            </w:tcMar>
          </w:tcPr>
          <w:p>
            <w:r>
              <w:rPr>
                <w:sz w:val="19"/>
                <w:szCs w:val="19"/>
              </w:rPr>
              <w:t xml:space="preserve">Le texte pour s'y retrouver, le point sur la carte pour y aller : la liste montre « 📍 Voir sur la carte » (Google Maps).</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Projet</w:t>
            </w:r>
          </w:p>
        </w:tc>
        <w:tc>
          <w:tcPr>
            <w:tcW w:type="dxa" w:w="6300"/>
            <w:shd w:fill="F8FAFC" w:color="auto" w:val="clear"/>
            <w:tcMar>
              <w:top w:type="dxa" w:w="100"/>
              <w:left w:type="dxa" w:w="140"/>
              <w:bottom w:type="dxa" w:w="100"/>
              <w:right w:type="dxa" w:w="140"/>
            </w:tcMar>
          </w:tcPr>
          <w:p>
            <w:r>
              <w:rPr>
                <w:sz w:val="19"/>
                <w:szCs w:val="19"/>
              </w:rPr>
              <w:t xml:space="preserve">Un métier de ⚙ Paramètres, ou « ✏️ Autre… » à taper. Il s'écrit dans la relance (« votre projet de forage ») et se lit sous la catégorie (« 🎯 Forage »).</w:t>
            </w:r>
          </w:p>
        </w:tc>
      </w:tr>
      <w:tr>
        <w:trPr>
          <w:cantSplit/>
        </w:trPr>
        <w:tc>
          <w:tcPr>
            <w:tcW w:type="dxa" w:w="3000"/>
            <w:tcMar>
              <w:top w:type="dxa" w:w="100"/>
              <w:left w:type="dxa" w:w="140"/>
              <w:bottom w:type="dxa" w:w="100"/>
              <w:right w:type="dxa" w:w="140"/>
            </w:tcMar>
          </w:tcPr>
          <w:p>
            <w:r>
              <w:rPr>
                <w:sz w:val="19"/>
                <w:szCs w:val="19"/>
              </w:rPr>
              <w:t xml:space="preserve">Nature du chantier / besoin (facultatif)</w:t>
            </w:r>
          </w:p>
        </w:tc>
        <w:tc>
          <w:tcPr>
            <w:tcW w:type="dxa" w:w="6300"/>
            <w:tcMar>
              <w:top w:type="dxa" w:w="100"/>
              <w:left w:type="dxa" w:w="140"/>
              <w:bottom w:type="dxa" w:w="100"/>
              <w:right w:type="dxa" w:w="140"/>
            </w:tcMar>
          </w:tcPr>
          <w:p>
            <w:r>
              <w:rPr>
                <w:sz w:val="19"/>
                <w:szCs w:val="19"/>
              </w:rPr>
              <w:t xml:space="preserve">Ce qu'il veut, en une phrase, et vos notes. Se lit sur sa propre ligne sous le prospect (un clic l'ouvre en entier). </w:t>
            </w:r>
            <w:r>
              <w:rPr>
                <w:b/>
                <w:bCs/>
                <w:sz w:val="19"/>
                <w:szCs w:val="19"/>
              </w:rPr>
              <w:t xml:space="preserve">Il ne part JAMAIS au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Avis / Intérêt</w:t>
            </w:r>
          </w:p>
        </w:tc>
        <w:tc>
          <w:tcPr>
            <w:tcW w:type="dxa" w:w="6300"/>
            <w:shd w:fill="F8FAFC" w:color="auto" w:val="clear"/>
            <w:tcMar>
              <w:top w:type="dxa" w:w="100"/>
              <w:left w:type="dxa" w:w="140"/>
              <w:bottom w:type="dxa" w:w="100"/>
              <w:right w:type="dxa" w:w="140"/>
            </w:tcMar>
          </w:tcPr>
          <w:p>
            <w:r>
              <w:rPr>
                <w:sz w:val="19"/>
                <w:szCs w:val="19"/>
              </w:rPr>
              <w:t xml:space="preserve">Deux pastilles dans la liste : Favorable/Défavorable, Intéressé/Désintéressé.</w:t>
            </w:r>
          </w:p>
        </w:tc>
      </w:tr>
      <w:tr>
        <w:trPr>
          <w:cantSplit/>
        </w:trPr>
        <w:tc>
          <w:tcPr>
            <w:tcW w:type="dxa" w:w="3000"/>
            <w:tcMar>
              <w:top w:type="dxa" w:w="100"/>
              <w:left w:type="dxa" w:w="140"/>
              <w:bottom w:type="dxa" w:w="100"/>
              <w:right w:type="dxa" w:w="140"/>
            </w:tcMar>
          </w:tcPr>
          <w:p>
            <w:r>
              <w:rPr>
                <w:sz w:val="19"/>
                <w:szCs w:val="19"/>
              </w:rPr>
              <w:t xml:space="preserve">Date de relance (facultatif)</w:t>
            </w:r>
          </w:p>
        </w:tc>
        <w:tc>
          <w:tcPr>
            <w:tcW w:type="dxa" w:w="6300"/>
            <w:tcMar>
              <w:top w:type="dxa" w:w="100"/>
              <w:left w:type="dxa" w:w="140"/>
              <w:bottom w:type="dxa" w:w="100"/>
              <w:right w:type="dxa" w:w="140"/>
            </w:tcMar>
          </w:tcPr>
          <w:p>
            <w:r>
              <w:rPr>
                <w:sz w:val="19"/>
                <w:szCs w:val="19"/>
              </w:rPr>
              <w:t xml:space="preserve">Le jour où il faut le rappeler. C'est ce qui nourrit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Enregistrer le prospect</w:t>
            </w:r>
          </w:p>
        </w:tc>
        <w:tc>
          <w:tcPr>
            <w:tcW w:type="dxa" w:w="6300"/>
            <w:shd w:fill="F8FAFC" w:color="auto" w:val="clear"/>
            <w:tcMar>
              <w:top w:type="dxa" w:w="100"/>
              <w:left w:type="dxa" w:w="140"/>
              <w:bottom w:type="dxa" w:w="100"/>
              <w:right w:type="dxa" w:w="140"/>
            </w:tcMar>
          </w:tcPr>
          <w:p>
            <w:r>
              <w:rPr>
                <w:sz w:val="19"/>
                <w:szCs w:val="19"/>
              </w:rPr>
              <w:t xml:space="preserve">Crée la fiche à votre nom et envoie le mot d'accueil du numéro BMI (repli : WhatsApp sur votre téléphone).</w:t>
            </w:r>
          </w:p>
        </w:tc>
      </w:tr>
    </w:tbl>
    <w:p>
      <w:pPr>
        <w:spacing w:after="200"/>
      </w:pPr>
    </w:p>
    <w:p>
      <w:pPr>
        <w:keepNext/>
        <w:spacing w:after="100" w:before="240"/>
      </w:pPr>
      <w:r>
        <w:rPr>
          <w:b/>
          <w:bCs/>
          <w:color w:val="0F172A"/>
          <w:sz w:val="23"/>
          <w:szCs w:val="23"/>
        </w:rPr>
        <w:t xml:space="preserve">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Rechercher…</w:t>
            </w:r>
          </w:p>
        </w:tc>
        <w:tc>
          <w:tcPr>
            <w:tcW w:type="dxa" w:w="6300"/>
            <w:tcMar>
              <w:top w:type="dxa" w:w="100"/>
              <w:left w:type="dxa" w:w="140"/>
              <w:bottom w:type="dxa" w:w="100"/>
              <w:right w:type="dxa" w:w="140"/>
            </w:tcMar>
          </w:tcPr>
          <w:p>
            <w:r>
              <w:rPr>
                <w:sz w:val="19"/>
                <w:szCs w:val="19"/>
              </w:rPr>
              <w:t xml:space="preserve">Nom, numéro, localisation ou projet — la règle de toute recherche (sans accents, chaque mot dans n'importe quel ordre).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Afficher les clients acquis (N)</w:t>
            </w:r>
          </w:p>
        </w:tc>
        <w:tc>
          <w:tcPr>
            <w:tcW w:type="dxa" w:w="6300"/>
            <w:shd w:fill="F8FAFC" w:color="auto" w:val="clear"/>
            <w:tcMar>
              <w:top w:type="dxa" w:w="100"/>
              <w:left w:type="dxa" w:w="140"/>
              <w:bottom w:type="dxa" w:w="100"/>
              <w:right w:type="dxa" w:w="140"/>
            </w:tcMar>
          </w:tcPr>
          <w:p>
            <w:r>
              <w:rPr>
                <w:sz w:val="19"/>
                <w:szCs w:val="19"/>
              </w:rPr>
              <w:t xml:space="preserve">Remet les convertis dans la liste.</w:t>
            </w:r>
          </w:p>
        </w:tc>
      </w:tr>
      <w:tr>
        <w:trPr>
          <w:cantSplit/>
        </w:trPr>
        <w:tc>
          <w:tcPr>
            <w:tcW w:type="dxa" w:w="3000"/>
            <w:tcMar>
              <w:top w:type="dxa" w:w="100"/>
              <w:left w:type="dxa" w:w="140"/>
              <w:bottom w:type="dxa" w:w="100"/>
              <w:right w:type="dxa" w:w="140"/>
            </w:tcMar>
          </w:tcPr>
          <w:p>
            <w:r>
              <w:rPr>
                <w:sz w:val="19"/>
                <w:szCs w:val="19"/>
              </w:rPr>
              <w:t xml:space="preserve">💤 Dormants (N) / 📦 Archivés (N) / 🔔 À relancer (N)</w:t>
            </w:r>
          </w:p>
        </w:tc>
        <w:tc>
          <w:tcPr>
            <w:tcW w:type="dxa" w:w="6300"/>
            <w:tcMar>
              <w:top w:type="dxa" w:w="100"/>
              <w:left w:type="dxa" w:w="140"/>
              <w:bottom w:type="dxa" w:w="100"/>
              <w:right w:type="dxa" w:w="140"/>
            </w:tcMar>
          </w:tcPr>
          <w:p>
            <w:r>
              <w:rPr>
                <w:sz w:val="19"/>
                <w:szCs w:val="19"/>
              </w:rPr>
              <w:t xml:space="preserve">Trois filtres ; un second clic revient à la liste active.</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Nom (figé quand on fait défiler) · Date · Numéro · Catégorie / projet · Localisation (+ carte) · Avis (+ pastilles d'état) · Intérêt · Relance · Commercial (administrateur seulement) · les boutons.</w:t>
            </w:r>
          </w:p>
        </w:tc>
      </w:tr>
      <w:tr>
        <w:trPr>
          <w:cantSplit/>
        </w:trPr>
        <w:tc>
          <w:tcPr>
            <w:tcW w:type="dxa" w:w="3000"/>
            <w:tcMar>
              <w:top w:type="dxa" w:w="100"/>
              <w:left w:type="dxa" w:w="140"/>
              <w:bottom w:type="dxa" w:w="100"/>
              <w:right w:type="dxa" w:w="140"/>
            </w:tcMar>
          </w:tcPr>
          <w:p>
            <w:r>
              <w:rPr>
                <w:sz w:val="19"/>
                <w:szCs w:val="19"/>
              </w:rPr>
              <w:t xml:space="preserve">Relance</w:t>
            </w:r>
          </w:p>
        </w:tc>
        <w:tc>
          <w:tcPr>
            <w:tcW w:type="dxa" w:w="6300"/>
            <w:tcMar>
              <w:top w:type="dxa" w:w="100"/>
              <w:left w:type="dxa" w:w="140"/>
              <w:bottom w:type="dxa" w:w="100"/>
              <w:right w:type="dxa" w:w="140"/>
            </w:tcMar>
          </w:tcPr>
          <w:p>
            <w:r>
              <w:rPr>
                <w:sz w:val="19"/>
                <w:szCs w:val="19"/>
              </w:rPr>
              <w:t xml:space="preserve">Change la date de relance (pas pour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Relancer</w:t>
            </w:r>
          </w:p>
        </w:tc>
        <w:tc>
          <w:tcPr>
            <w:tcW w:type="dxa" w:w="6300"/>
            <w:shd w:fill="F8FAFC" w:color="auto" w:val="clear"/>
            <w:tcMar>
              <w:top w:type="dxa" w:w="100"/>
              <w:left w:type="dxa" w:w="140"/>
              <w:bottom w:type="dxa" w:w="100"/>
              <w:right w:type="dxa" w:w="140"/>
            </w:tcMar>
          </w:tcPr>
          <w:p>
            <w:r>
              <w:rPr>
                <w:sz w:val="19"/>
                <w:szCs w:val="19"/>
              </w:rPr>
              <w:t xml:space="preserve">N'apparaît que si la relance est en retard et que le prospect a un numéro. Une question, puis le message du numéro BMI, nommant le projet ; note automatique.</w:t>
            </w:r>
          </w:p>
        </w:tc>
      </w:tr>
      <w:tr>
        <w:trPr>
          <w:cantSplit/>
        </w:trPr>
        <w:tc>
          <w:tcPr>
            <w:tcW w:type="dxa" w:w="3000"/>
            <w:tcMar>
              <w:top w:type="dxa" w:w="100"/>
              <w:left w:type="dxa" w:w="140"/>
              <w:bottom w:type="dxa" w:w="100"/>
              <w:right w:type="dxa" w:w="140"/>
            </w:tcMar>
          </w:tcPr>
          <w:p>
            <w:r>
              <w:rPr>
                <w:sz w:val="19"/>
                <w:szCs w:val="19"/>
              </w:rPr>
              <w:t xml:space="preserve">🎯 Projet</w:t>
            </w:r>
          </w:p>
        </w:tc>
        <w:tc>
          <w:tcPr>
            <w:tcW w:type="dxa" w:w="6300"/>
            <w:tcMar>
              <w:top w:type="dxa" w:w="100"/>
              <w:left w:type="dxa" w:w="140"/>
              <w:bottom w:type="dxa" w:w="100"/>
              <w:right w:type="dxa" w:w="140"/>
            </w:tcMar>
          </w:tcPr>
          <w:p>
            <w:r>
              <w:rPr>
                <w:sz w:val="19"/>
                <w:szCs w:val="19"/>
              </w:rPr>
              <w:t xml:space="preserve">Change le projet de la fiche (son commercial,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Réassigner</w:t>
            </w:r>
          </w:p>
        </w:tc>
        <w:tc>
          <w:tcPr>
            <w:tcW w:type="dxa" w:w="6300"/>
            <w:shd w:fill="F8FAFC" w:color="auto" w:val="clear"/>
            <w:tcMar>
              <w:top w:type="dxa" w:w="100"/>
              <w:left w:type="dxa" w:w="140"/>
              <w:bottom w:type="dxa" w:w="100"/>
              <w:right w:type="dxa" w:w="140"/>
            </w:tcMar>
          </w:tcPr>
          <w:p>
            <w:r>
              <w:rPr>
                <w:sz w:val="19"/>
                <w:szCs w:val="19"/>
              </w:rPr>
              <w:t xml:space="preserve">Change le commercial responsable (pouvoir requis).</w:t>
            </w:r>
          </w:p>
        </w:tc>
      </w:tr>
      <w:tr>
        <w:trPr>
          <w:cantSplit/>
        </w:trPr>
        <w:tc>
          <w:tcPr>
            <w:tcW w:type="dxa" w:w="3000"/>
            <w:tcMar>
              <w:top w:type="dxa" w:w="100"/>
              <w:left w:type="dxa" w:w="140"/>
              <w:bottom w:type="dxa" w:w="100"/>
              <w:right w:type="dxa" w:w="140"/>
            </w:tcMar>
          </w:tcPr>
          <w:p>
            <w:r>
              <w:rPr>
                <w:sz w:val="19"/>
                <w:szCs w:val="19"/>
              </w:rPr>
              <w:t xml:space="preserve">📞 Contacté</w:t>
            </w:r>
          </w:p>
        </w:tc>
        <w:tc>
          <w:tcPr>
            <w:tcW w:type="dxa" w:w="6300"/>
            <w:tcMar>
              <w:top w:type="dxa" w:w="100"/>
              <w:left w:type="dxa" w:w="140"/>
              <w:bottom w:type="dxa" w:w="100"/>
              <w:right w:type="dxa" w:w="140"/>
            </w:tcMar>
          </w:tcPr>
          <w:p>
            <w:r>
              <w:rPr>
                <w:sz w:val="19"/>
                <w:szCs w:val="19"/>
              </w:rPr>
              <w:t xml:space="preserve">Note un contact, avec ce que ça a donné. Le survol dit la dernière activité.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Convertir en client</w:t>
            </w:r>
          </w:p>
        </w:tc>
        <w:tc>
          <w:tcPr>
            <w:tcW w:type="dxa" w:w="6300"/>
            <w:shd w:fill="F8FAFC" w:color="auto" w:val="clear"/>
            <w:tcMar>
              <w:top w:type="dxa" w:w="100"/>
              <w:left w:type="dxa" w:w="140"/>
              <w:bottom w:type="dxa" w:w="100"/>
              <w:right w:type="dxa" w:w="140"/>
            </w:tcMar>
          </w:tcPr>
          <w:p>
            <w:r>
              <w:rPr>
                <w:sz w:val="19"/>
                <w:szCs w:val="19"/>
              </w:rPr>
              <w:t xml:space="preserve">Crée le compte, envoie les accès, passe la fiche « Client acquis ».</w:t>
            </w:r>
          </w:p>
        </w:tc>
      </w:tr>
      <w:tr>
        <w:trPr>
          <w:cantSplit/>
        </w:trPr>
        <w:tc>
          <w:tcPr>
            <w:tcW w:type="dxa" w:w="3000"/>
            <w:tcMar>
              <w:top w:type="dxa" w:w="100"/>
              <w:left w:type="dxa" w:w="140"/>
              <w:bottom w:type="dxa" w:w="100"/>
              <w:right w:type="dxa" w:w="140"/>
            </w:tcMar>
          </w:tcPr>
          <w:p>
            <w:r>
              <w:rPr>
                <w:sz w:val="19"/>
                <w:szCs w:val="19"/>
              </w:rPr>
              <w:t xml:space="preserve">📦 Archiver / ↩ Réactiver</w:t>
            </w:r>
          </w:p>
        </w:tc>
        <w:tc>
          <w:tcPr>
            <w:tcW w:type="dxa" w:w="6300"/>
            <w:tcMar>
              <w:top w:type="dxa" w:w="100"/>
              <w:left w:type="dxa" w:w="140"/>
              <w:bottom w:type="dxa" w:w="100"/>
              <w:right w:type="dxa" w:w="140"/>
            </w:tcMar>
          </w:tcPr>
          <w:p>
            <w:r>
              <w:rPr>
                <w:sz w:val="19"/>
                <w:szCs w:val="19"/>
              </w:rPr>
              <w:t xml:space="preserve">Sort de la liste active avec un motif ; ou y revient.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Efface la fiche. Pour une erreur de saisie seulement.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La fiche naît à votre nom et dans votre espace</w:t>
      </w:r>
      <w:r>
        <w:t xml:space="preserve"> (réel ou formation). Un prospect créé en formation n'entre jamais dans la vraie file de relance, et l'inverse.</w:t>
      </w:r>
    </w:p>
    <w:p>
      <w:pPr>
        <w:pStyle w:val="ListParagraph"/>
        <w:numPr>
          <w:ilvl w:val="0"/>
          <w:numId w:val="2"/>
        </w:numPr>
        <w:spacing w:after="80"/>
      </w:pPr>
      <w:r>
        <w:rPr>
          <w:b/>
          <w:bCs/>
        </w:rPr>
        <w:t xml:space="preserve">Toute modification horodate la fiche</w:t>
      </w:r>
      <w:r>
        <w:t xml:space="preserve"> : Contacté, Relance, 📱 Relancer, Réassigner, Archiver. C'est cette date qui sert au calcul du dormant : </w:t>
      </w:r>
      <w:r>
        <w:rPr>
          <w:b/>
          <w:bCs/>
        </w:rPr>
        <w:t xml:space="preserve">150 jours</w:t>
      </w:r>
      <w:r>
        <w:t xml:space="preserve"> sans rien = « 💤 Dormant — N mois ». Un converti ou un archivé n'est jamais compté dormant.</w:t>
      </w:r>
    </w:p>
    <w:p>
      <w:pPr>
        <w:pStyle w:val="ListParagraph"/>
        <w:numPr>
          <w:ilvl w:val="0"/>
          <w:numId w:val="2"/>
        </w:numPr>
        <w:spacing w:after="80"/>
      </w:pPr>
      <w:r>
        <w:rPr>
          <w:b/>
          <w:bCs/>
        </w:rPr>
        <w:t xml:space="preserve">Le mot d'accueil et la relance partent du numéro WhatsApp BMI</w:t>
      </w:r>
      <w:r>
        <w:t xml:space="preserve"> (modèles approuvés par Meta). Ils ne portent aucun identifiant. Parti du numéro BMI, chaque message entre dans 📲 WhatsApp, et la conversation revient au commercial si elle n'est à personne. Sinon (formation, réseau, refus), WhatsApp s'ouvre sur votre téléphone avec le même texte.</w:t>
      </w:r>
    </w:p>
    <w:p>
      <w:pPr>
        <w:pStyle w:val="ListParagraph"/>
        <w:numPr>
          <w:ilvl w:val="0"/>
          <w:numId w:val="2"/>
        </w:numPr>
        <w:spacing w:after="80"/>
      </w:pPr>
      <w:r>
        <w:rPr>
          <w:b/>
          <w:bCs/>
        </w:rPr>
        <w:t xml:space="preserve">« 📱 Relancer » pose UNE question avant de partir</w:t>
      </w:r>
      <w:r>
        <w:t xml:space="preserve"> : un message parti du numéro BMI ne se rattrape pas. Il écrit ensuite l'historique tout seul. Il nomme le PROJET de la fiche — jamais la « Nature du chantier », qui garde vos notes internes.</w:t>
      </w:r>
    </w:p>
    <w:p>
      <w:pPr>
        <w:pStyle w:val="ListParagraph"/>
        <w:numPr>
          <w:ilvl w:val="0"/>
          <w:numId w:val="2"/>
        </w:numPr>
        <w:spacing w:after="80"/>
      </w:pPr>
      <w:r>
        <w:rPr>
          <w:b/>
          <w:bCs/>
        </w:rPr>
        <w:t xml:space="preserve">Un devis signé pose le badge « ⏳ Devis validé — attend le paiement »</w:t>
      </w:r>
      <w:r>
        <w:t xml:space="preserve"> sur la fiche du prospect ; </w:t>
      </w:r>
      <w:r>
        <w:rPr>
          <w:b/>
          <w:bCs/>
        </w:rPr>
        <w:t xml:space="preserve">un devis encaissé</w:t>
      </w:r>
      <w:r>
        <w:t xml:space="preserve"> dans 💰 Ventes la passe « Client acquis », avec la vente et le compte rattachés — le rapprochement se fait par le compte, sinon par les 8 derniers chiffres du numéro.</w:t>
      </w:r>
    </w:p>
    <w:p>
      <w:pPr>
        <w:pStyle w:val="ListParagraph"/>
        <w:numPr>
          <w:ilvl w:val="0"/>
          <w:numId w:val="2"/>
        </w:numPr>
        <w:spacing w:after="80"/>
      </w:pPr>
      <w:r>
        <w:rPr>
          <w:b/>
          <w:bCs/>
        </w:rPr>
        <w:t xml:space="preserve">« ✅ Convertir en client »</w:t>
      </w:r>
      <w:r>
        <w:t xml:space="preserve"> fabrique le compte exactement comme 🙋 Créer un client : identifiant = le nom (chiffres du numéro accolés s'il est pris), mot de passe de 6 caractères recalculable, message aux administrateurs « 🙋 Nouveau client créé par … », accès par le modèle WhatsApp du numéro BMI (~4 F), repli sur l'ouverture WhatsApp.</w:t>
      </w:r>
    </w:p>
    <w:p>
      <w:pPr>
        <w:pStyle w:val="ListParagraph"/>
        <w:numPr>
          <w:ilvl w:val="0"/>
          <w:numId w:val="2"/>
        </w:numPr>
        <w:spacing w:after="80"/>
      </w:pPr>
      <w:r>
        <w:rPr>
          <w:b/>
          <w:bCs/>
        </w:rPr>
        <w:t xml:space="preserve">Le journal</w:t>
      </w:r>
      <w:r>
        <w:t xml:space="preserve"> (🕘 Historique) garde chaque geste : « Nouveau prospect « X » (Catégorie) — VOUS », « 📞 X contacté par VOUS — note », « Relance WhatsApp envoyée à X », « 📦 Prospect « X » archivé — motif », « Prospect « X » réactivé », « Prospect « X » réassigné de A à B », « Prospect « X » CONVERTI en client par VOUS », « Suppression prospect « X » ».</w:t>
      </w:r>
    </w:p>
    <w:p>
      <w:pPr>
        <w:pStyle w:val="ListParagraph"/>
        <w:numPr>
          <w:ilvl w:val="0"/>
          <w:numId w:val="2"/>
        </w:numPr>
        <w:spacing w:after="80"/>
      </w:pPr>
      <w:r>
        <w:rPr>
          <w:b/>
          <w:bCs/>
        </w:rPr>
        <w:t xml:space="preserve">L'archivage n'efface rien</w:t>
      </w:r>
      <w:r>
        <w:t xml:space="preserve"> : la fiche garde son motif, sa date d'archivage, son historique. La suppression, elle, efface pour de bon.</w:t>
      </w:r>
    </w:p>
    <w:p>
      <w:pPr>
        <w:pStyle w:val="ListParagraph"/>
        <w:numPr>
          <w:ilvl w:val="0"/>
          <w:numId w:val="2"/>
        </w:numPr>
        <w:spacing w:after="80"/>
      </w:pPr>
      <w:r>
        <w:rPr>
          <w:b/>
          <w:bCs/>
        </w:rPr>
        <w:t xml:space="preserve">Le mur</w:t>
      </w:r>
      <w:r>
        <w:t xml:space="preserve"> : la liste est celle de l'espace regardé ; l'équipe proposée à la réassignation aussi. Un chef d'équipe ou un responsable de formation ne voit jamais la file réelle.</w:t>
      </w:r>
    </w:p>
    <w:p>
      <w:pPr>
        <w:pStyle w:val="ListParagraph"/>
        <w:numPr>
          <w:ilvl w:val="0"/>
          <w:numId w:val="2"/>
        </w:numPr>
        <w:spacing w:after="80"/>
      </w:pPr>
      <w:r>
        <w:rPr>
          <w:b/>
          <w:bCs/>
        </w:rPr>
        <w:t xml:space="preserve">L'effacement d'un client</w:t>
      </w:r>
      <w:r>
        <w:t xml:space="preserve"> (⚙ Paramètres → 🔒 Données personnelles, chapitre 23) emporte aussi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Créer un client</w:t>
      </w:r>
      <w:r>
        <w:t xml:space="preserve"> (chapitre 3) : la case « Prospect » crée compte + fiche de prospect d'un coup (« Favorable », « Intéressé », note « Amené par … ») ; ici, « ✅ Convertir en client » fait l'inverse.</w:t>
      </w:r>
    </w:p>
    <w:p>
      <w:pPr>
        <w:pStyle w:val="ListParagraph"/>
        <w:numPr>
          <w:ilvl w:val="0"/>
          <w:numId w:val="2"/>
        </w:numPr>
        <w:spacing w:after="80"/>
      </w:pPr>
      <w:r>
        <w:rPr>
          <w:b/>
          <w:bCs/>
        </w:rPr>
        <w:t xml:space="preserve">☀️ Dimensionnement, 📋 Tous les devis</w:t>
      </w:r>
      <w:r>
        <w:t xml:space="preserve"> (chapitres 11 à 13) : le devis se fait pour un compte client ; validé, il marque le prospect « ⏳ Devis validé » ; la relance d'un devis sans réponse (15 jours) vit dans 📋 Tous les devis, pas ici.</w:t>
      </w:r>
    </w:p>
    <w:p>
      <w:pPr>
        <w:pStyle w:val="ListParagraph"/>
        <w:numPr>
          <w:ilvl w:val="0"/>
          <w:numId w:val="2"/>
        </w:numPr>
        <w:spacing w:after="80"/>
      </w:pPr>
      <w:r>
        <w:rPr>
          <w:b/>
          <w:bCs/>
        </w:rPr>
        <w:t xml:space="preserve">💰 Ventes</w:t>
      </w:r>
      <w:r>
        <w:t xml:space="preserve"> (chapitre 5) : l'encaissement d'un devis convertit le prospect tout seul.</w:t>
      </w:r>
    </w:p>
    <w:p>
      <w:pPr>
        <w:pStyle w:val="ListParagraph"/>
        <w:numPr>
          <w:ilvl w:val="0"/>
          <w:numId w:val="2"/>
        </w:numPr>
        <w:spacing w:after="80"/>
      </w:pPr>
      <w:r>
        <w:rPr>
          <w:b/>
          <w:bCs/>
        </w:rPr>
        <w:t xml:space="preserve">👑 Mon équipe / 💵 Ma commission</w:t>
      </w:r>
      <w:r>
        <w:t xml:space="preserve"> (chapitre 16) : le commercial rattaché au prospect est celui qui touchera la commission du devis qu'il établit — c'est pourquoi la réassignation est un pouvoir.</w:t>
      </w:r>
    </w:p>
    <w:p>
      <w:pPr>
        <w:pStyle w:val="ListParagraph"/>
        <w:numPr>
          <w:ilvl w:val="0"/>
          <w:numId w:val="2"/>
        </w:numPr>
        <w:spacing w:after="80"/>
      </w:pPr>
      <w:r>
        <w:rPr>
          <w:b/>
          <w:bCs/>
        </w:rPr>
        <w:t xml:space="preserve">🔐 Pouvoirs</w:t>
      </w:r>
      <w:r>
        <w:t xml:space="preserve"> (chapitre 2) : « 🔁 Réaffecter les prospects » se retire compte par compte.</w:t>
      </w:r>
    </w:p>
    <w:p>
      <w:pPr>
        <w:pStyle w:val="ListParagraph"/>
        <w:numPr>
          <w:ilvl w:val="0"/>
          <w:numId w:val="2"/>
        </w:numPr>
        <w:spacing w:after="80"/>
      </w:pPr>
      <w:r>
        <w:rPr>
          <w:b/>
          <w:bCs/>
        </w:rPr>
        <w:t xml:space="preserve">📲 WhatsApp</w:t>
      </w:r>
      <w:r>
        <w:t xml:space="preserve"> (chapitre 20) : pour écrire le premier depuis le numéro BMI, « ✍️ Écrire » avec le modèle de prise de contact ; si le prospect répond, sa conversation arrive dans l'application.</w:t>
      </w:r>
    </w:p>
    <w:p>
      <w:pPr>
        <w:pStyle w:val="ListParagraph"/>
        <w:numPr>
          <w:ilvl w:val="0"/>
          <w:numId w:val="2"/>
        </w:numPr>
        <w:spacing w:after="80"/>
      </w:pPr>
      <w:r>
        <w:rPr>
          <w:b/>
          <w:bCs/>
        </w:rPr>
        <w:t xml:space="preserve">⚙ Paramètres → 🔒 Données personnelles</w:t>
      </w:r>
      <w:r>
        <w:t xml:space="preserve"> (chapitre 23) : l'effacement d'un client emporte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w:t>
      </w:r>
      <w:r>
        <w:rPr>
          <w:b/>
          <w:bCs/>
        </w:rPr>
        <w:t xml:space="preserve">le sien</w:t>
      </w:r>
      <w:r>
        <w:t xml:space="preserve">, à 8 chiffres : c'est lui qui recevra l'accueil, la relance, et qui rapprochera plus tard son devis et sa vente.</w:t>
      </w:r>
    </w:p>
    <w:p>
      <w:pPr>
        <w:spacing w:after="120"/>
        <w:ind w:left="200"/>
      </w:pPr>
      <w:r>
        <w:rPr>
          <w:color w:val="1D4ED8"/>
          <w:sz w:val="26"/>
          <w:szCs w:val="26"/>
        </w:rPr>
        <w:t xml:space="preserve">☐   </w:t>
      </w:r>
      <w:r>
        <w:t xml:space="preserve">La </w:t>
      </w:r>
      <w:r>
        <w:rPr>
          <w:b/>
          <w:bCs/>
        </w:rPr>
        <w:t xml:space="preserve">date de relance</w:t>
      </w:r>
      <w:r>
        <w:t xml:space="preserve"> est posée dès la création : un prospect sans date ne s'allume jamais dans 🔔.</w:t>
      </w:r>
    </w:p>
    <w:p>
      <w:pPr>
        <w:spacing w:after="120"/>
        <w:ind w:left="200"/>
      </w:pPr>
      <w:r>
        <w:rPr>
          <w:color w:val="1D4ED8"/>
          <w:sz w:val="26"/>
          <w:szCs w:val="26"/>
        </w:rPr>
        <w:t xml:space="preserve">☐   </w:t>
      </w:r>
      <w:r>
        <w:t xml:space="preserve">Après chaque appel ou visite, </w:t>
      </w:r>
      <w:r>
        <w:rPr>
          <w:b/>
          <w:bCs/>
        </w:rPr>
        <w:t xml:space="preserve">« 📞 Contacté »</w:t>
      </w:r>
      <w:r>
        <w:t xml:space="preserve"> avec une phrase : c'est l'historique qui dit où on en est.</w:t>
      </w:r>
    </w:p>
    <w:p>
      <w:pPr>
        <w:spacing w:after="120"/>
        <w:ind w:left="200"/>
      </w:pPr>
      <w:r>
        <w:rPr>
          <w:color w:val="1D4ED8"/>
          <w:sz w:val="26"/>
          <w:szCs w:val="26"/>
        </w:rPr>
        <w:t xml:space="preserve">☐   </w:t>
      </w:r>
      <w:r>
        <w:t xml:space="preserve">Le matin : la case </w:t>
      </w:r>
      <w:r>
        <w:rPr>
          <w:b/>
          <w:bCs/>
        </w:rPr>
        <w:t xml:space="preserve">🔔 À relancer aujourd'hui</w:t>
      </w:r>
      <w:r>
        <w:t xml:space="preserve"> est à zéro le soir.</w:t>
      </w:r>
    </w:p>
    <w:p>
      <w:pPr>
        <w:spacing w:after="120"/>
        <w:ind w:left="200"/>
      </w:pPr>
      <w:r>
        <w:rPr>
          <w:color w:val="1D4ED8"/>
          <w:sz w:val="26"/>
          <w:szCs w:val="26"/>
        </w:rPr>
        <w:t xml:space="preserve">☐   </w:t>
      </w:r>
      <w:r>
        <w:t xml:space="preserve">Une fois par mois : </w:t>
      </w:r>
      <w:r>
        <w:rPr>
          <w:b/>
          <w:bCs/>
        </w:rPr>
        <w:t xml:space="preserve">💤 Dormants</w:t>
      </w:r>
      <w:r>
        <w:t xml:space="preserve"> — chacun est relancé, archivé avec son motif, ou converti.</w:t>
      </w:r>
    </w:p>
    <w:p>
      <w:pPr>
        <w:spacing w:after="120"/>
        <w:ind w:left="200"/>
      </w:pPr>
      <w:r>
        <w:rPr>
          <w:color w:val="1D4ED8"/>
          <w:sz w:val="26"/>
          <w:szCs w:val="26"/>
        </w:rPr>
        <w:t xml:space="preserve">☐   </w:t>
      </w:r>
      <w:r>
        <w:t xml:space="preserve">Avant « ✅ Convertir » : il a </w:t>
      </w:r>
      <w:r>
        <w:rPr>
          <w:b/>
          <w:bCs/>
        </w:rPr>
        <w:t xml:space="preserve">dit oui</w:t>
      </w:r>
      <w:r>
        <w:t xml:space="preserve">. Un prospect hésitant reste prospect.</w:t>
      </w:r>
    </w:p>
    <w:p>
      <w:pPr>
        <w:spacing w:after="120"/>
        <w:ind w:left="200"/>
      </w:pPr>
      <w:r>
        <w:rPr>
          <w:color w:val="1D4ED8"/>
          <w:sz w:val="26"/>
          <w:szCs w:val="26"/>
        </w:rPr>
        <w:t xml:space="preserve">☐   </w:t>
      </w:r>
      <w:r>
        <w:t xml:space="preserve">Pour l'administrateur : le </w:t>
      </w:r>
      <w:r>
        <w:rPr>
          <w:b/>
          <w:bCs/>
        </w:rPr>
        <w:t xml:space="preserve">taux de conversion</w:t>
      </w:r>
      <w:r>
        <w:t xml:space="preserve"> et les </w:t>
      </w:r>
      <w:r>
        <w:rPr>
          <w:b/>
          <w:bCs/>
        </w:rPr>
        <w:t xml:space="preserve">motifs d'archivage</w:t>
      </w:r>
      <w:r>
        <w:t xml:space="preserve"> disent ce qui bloque (prix, concurrent, silence).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Enregistrer sans numéro</w:t>
            </w:r>
          </w:p>
        </w:tc>
        <w:tc>
          <w:tcPr>
            <w:tcW w:type="dxa" w:w="3300"/>
            <w:tcMar>
              <w:top w:type="dxa" w:w="100"/>
              <w:left w:type="dxa" w:w="140"/>
              <w:bottom w:type="dxa" w:w="100"/>
              <w:right w:type="dxa" w:w="140"/>
            </w:tcMar>
          </w:tcPr>
          <w:p>
            <w:r>
              <w:rPr>
                <w:sz w:val="19"/>
                <w:szCs w:val="19"/>
              </w:rPr>
              <w:t xml:space="preserve">« Le nom et le numéro du prospect sont obligatoires. »</w:t>
            </w:r>
          </w:p>
        </w:tc>
        <w:tc>
          <w:tcPr>
            <w:tcW w:type="dxa" w:w="3300"/>
            <w:tcMar>
              <w:top w:type="dxa" w:w="100"/>
              <w:left w:type="dxa" w:w="140"/>
              <w:bottom w:type="dxa" w:w="100"/>
              <w:right w:type="dxa" w:w="140"/>
            </w:tcMar>
          </w:tcPr>
          <w:p>
            <w:r>
              <w:rPr>
                <w:sz w:val="19"/>
                <w:szCs w:val="19"/>
              </w:rPr>
              <w:t xml:space="preserve">Demander le numéro : sans lui, ni relance, ni rapprochement.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Appeler le prospect sans cliquer « 📞 Contacté »</w:t>
            </w:r>
          </w:p>
        </w:tc>
        <w:tc>
          <w:tcPr>
            <w:tcW w:type="dxa" w:w="3300"/>
            <w:shd w:fill="F8FAFC" w:color="auto" w:val="clear"/>
            <w:tcMar>
              <w:top w:type="dxa" w:w="100"/>
              <w:left w:type="dxa" w:w="140"/>
              <w:bottom w:type="dxa" w:w="100"/>
              <w:right w:type="dxa" w:w="140"/>
            </w:tcMar>
          </w:tcPr>
          <w:p>
            <w:r>
              <w:rPr>
                <w:sz w:val="19"/>
                <w:szCs w:val="19"/>
              </w:rPr>
              <w:t xml:space="preserve">L'application ne le sait pas : au bout de 150 jours il devient « dormant » alors qu'il est suivi.</w:t>
            </w:r>
          </w:p>
        </w:tc>
        <w:tc>
          <w:tcPr>
            <w:tcW w:type="dxa" w:w="3300"/>
            <w:shd w:fill="F8FAFC" w:color="auto" w:val="clear"/>
            <w:tcMar>
              <w:top w:type="dxa" w:w="100"/>
              <w:left w:type="dxa" w:w="140"/>
              <w:bottom w:type="dxa" w:w="100"/>
              <w:right w:type="dxa" w:w="140"/>
            </w:tcMar>
          </w:tcPr>
          <w:p>
            <w:r>
              <w:rPr>
                <w:sz w:val="19"/>
                <w:szCs w:val="19"/>
              </w:rPr>
              <w:t xml:space="preserve">Noter chaque contact, même sans résultat (« Contacté » suffit).</w:t>
            </w:r>
          </w:p>
        </w:tc>
      </w:tr>
      <w:tr>
        <w:trPr>
          <w:cantSplit/>
        </w:trPr>
        <w:tc>
          <w:tcPr>
            <w:tcW w:type="dxa" w:w="2700"/>
            <w:tcMar>
              <w:top w:type="dxa" w:w="100"/>
              <w:left w:type="dxa" w:w="140"/>
              <w:bottom w:type="dxa" w:w="100"/>
              <w:right w:type="dxa" w:w="140"/>
            </w:tcMar>
          </w:tcPr>
          <w:p>
            <w:r>
              <w:rPr>
                <w:sz w:val="19"/>
                <w:szCs w:val="19"/>
              </w:rPr>
              <w:t xml:space="preserve">Convertir un prospect qui hésite encore</w:t>
            </w:r>
          </w:p>
        </w:tc>
        <w:tc>
          <w:tcPr>
            <w:tcW w:type="dxa" w:w="3300"/>
            <w:tcMar>
              <w:top w:type="dxa" w:w="100"/>
              <w:left w:type="dxa" w:w="140"/>
              <w:bottom w:type="dxa" w:w="100"/>
              <w:right w:type="dxa" w:w="140"/>
            </w:tcMar>
          </w:tcPr>
          <w:p>
            <w:r>
              <w:rPr>
                <w:sz w:val="19"/>
                <w:szCs w:val="19"/>
              </w:rPr>
              <w:t xml:space="preserve">Un compte est créé, les accès partent : il reçoit un espace pour un projet qu'il n'a pas décidé.</w:t>
            </w:r>
          </w:p>
        </w:tc>
        <w:tc>
          <w:tcPr>
            <w:tcW w:type="dxa" w:w="3300"/>
            <w:tcMar>
              <w:top w:type="dxa" w:w="100"/>
              <w:left w:type="dxa" w:w="140"/>
              <w:bottom w:type="dxa" w:w="100"/>
              <w:right w:type="dxa" w:w="140"/>
            </w:tcMar>
          </w:tcPr>
          <w:p>
            <w:r>
              <w:rPr>
                <w:sz w:val="19"/>
                <w:szCs w:val="19"/>
              </w:rPr>
              <w:t xml:space="preserve">Lui faire un devis d'abord ; convertir quand il dit oui — ou laisser l'encaissement le convertir.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 Convertir » refusé : « Un compte client existe déjà pour ce numéro »</w:t>
            </w:r>
          </w:p>
        </w:tc>
        <w:tc>
          <w:tcPr>
            <w:tcW w:type="dxa" w:w="3300"/>
            <w:shd w:fill="F8FAFC" w:color="auto" w:val="clear"/>
            <w:tcMar>
              <w:top w:type="dxa" w:w="100"/>
              <w:left w:type="dxa" w:w="140"/>
              <w:bottom w:type="dxa" w:w="100"/>
              <w:right w:type="dxa" w:w="140"/>
            </w:tcMar>
          </w:tcPr>
          <w:p>
            <w:r>
              <w:rPr>
                <w:sz w:val="19"/>
                <w:szCs w:val="19"/>
              </w:rPr>
              <w:t xml:space="preserve">Il a déjà un compte (créé par un collègue, ou par 🙋 Créer un client).</w:t>
            </w:r>
          </w:p>
        </w:tc>
        <w:tc>
          <w:tcPr>
            <w:tcW w:type="dxa" w:w="3300"/>
            <w:shd w:fill="F8FAFC" w:color="auto" w:val="clear"/>
            <w:tcMar>
              <w:top w:type="dxa" w:w="100"/>
              <w:left w:type="dxa" w:w="140"/>
              <w:bottom w:type="dxa" w:w="100"/>
              <w:right w:type="dxa" w:w="140"/>
            </w:tcMar>
          </w:tcPr>
          <w:p>
            <w:r>
              <w:rPr>
                <w:sz w:val="19"/>
                <w:szCs w:val="19"/>
              </w:rPr>
              <w:t xml:space="preserve">Rien à créer : faire le devis sur ce compte. La fiche de prospect se convertira à l'encaissement.</w:t>
            </w:r>
          </w:p>
        </w:tc>
      </w:tr>
      <w:tr>
        <w:trPr>
          <w:cantSplit/>
        </w:trPr>
        <w:tc>
          <w:tcPr>
            <w:tcW w:type="dxa" w:w="2700"/>
            <w:tcMar>
              <w:top w:type="dxa" w:w="100"/>
              <w:left w:type="dxa" w:w="140"/>
              <w:bottom w:type="dxa" w:w="100"/>
              <w:right w:type="dxa" w:w="140"/>
            </w:tcMar>
          </w:tcPr>
          <w:p>
            <w:r>
              <w:rPr>
                <w:sz w:val="19"/>
                <w:szCs w:val="19"/>
              </w:rPr>
              <w:t xml:space="preserve">Supprimer un prospect qui ne répond plus</w:t>
            </w:r>
          </w:p>
        </w:tc>
        <w:tc>
          <w:tcPr>
            <w:tcW w:type="dxa" w:w="3300"/>
            <w:tcMar>
              <w:top w:type="dxa" w:w="100"/>
              <w:left w:type="dxa" w:w="140"/>
              <w:bottom w:type="dxa" w:w="100"/>
              <w:right w:type="dxa" w:w="140"/>
            </w:tcMar>
          </w:tcPr>
          <w:p>
            <w:r>
              <w:rPr>
                <w:sz w:val="19"/>
                <w:szCs w:val="19"/>
              </w:rPr>
              <w:t xml:space="preserve">La fiche disparaît, avec son historique : on ne saura jamais pourquoi il est parti.</w:t>
            </w:r>
          </w:p>
        </w:tc>
        <w:tc>
          <w:tcPr>
            <w:tcW w:type="dxa" w:w="3300"/>
            <w:tcMar>
              <w:top w:type="dxa" w:w="100"/>
              <w:left w:type="dxa" w:w="140"/>
              <w:bottom w:type="dxa" w:w="100"/>
              <w:right w:type="dxa" w:w="140"/>
            </w:tcMar>
          </w:tcPr>
          <w:p>
            <w:r>
              <w:rPr>
                <w:sz w:val="19"/>
                <w:szCs w:val="19"/>
              </w:rPr>
              <w:t xml:space="preserve">📦 Archiver avec le motif « Ne répond plus » ; ↩ Réactiver plus tard.</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chef d'équipe veut relancer le prospect d'un autre</w:t>
            </w:r>
          </w:p>
        </w:tc>
        <w:tc>
          <w:tcPr>
            <w:tcW w:type="dxa" w:w="3300"/>
            <w:shd w:fill="F8FAFC" w:color="auto" w:val="clear"/>
            <w:tcMar>
              <w:top w:type="dxa" w:w="100"/>
              <w:left w:type="dxa" w:w="140"/>
              <w:bottom w:type="dxa" w:w="100"/>
              <w:right w:type="dxa" w:w="140"/>
            </w:tcMar>
          </w:tcPr>
          <w:p>
            <w:r>
              <w:rPr>
                <w:sz w:val="19"/>
                <w:szCs w:val="19"/>
              </w:rPr>
              <w:t xml:space="preserve">« 🔒 … réservé à l'administrateur ou au commercial rattaché (NOM). »</w:t>
            </w:r>
          </w:p>
        </w:tc>
        <w:tc>
          <w:tcPr>
            <w:tcW w:type="dxa" w:w="3300"/>
            <w:shd w:fill="F8FAFC" w:color="auto" w:val="clear"/>
            <w:tcMar>
              <w:top w:type="dxa" w:w="100"/>
              <w:left w:type="dxa" w:w="140"/>
              <w:bottom w:type="dxa" w:w="100"/>
              <w:right w:type="dxa" w:w="140"/>
            </w:tcMar>
          </w:tcPr>
          <w:p>
            <w:r>
              <w:rPr>
                <w:sz w:val="19"/>
                <w:szCs w:val="19"/>
              </w:rPr>
              <w:t xml:space="preserve">Le lui réassigner d'abord (« Réassigner »), ou demander au commercial rattaché.</w:t>
            </w:r>
          </w:p>
        </w:tc>
      </w:tr>
      <w:tr>
        <w:trPr>
          <w:cantSplit/>
        </w:trPr>
        <w:tc>
          <w:tcPr>
            <w:tcW w:type="dxa" w:w="2700"/>
            <w:tcMar>
              <w:top w:type="dxa" w:w="100"/>
              <w:left w:type="dxa" w:w="140"/>
              <w:bottom w:type="dxa" w:w="100"/>
              <w:right w:type="dxa" w:w="140"/>
            </w:tcMar>
          </w:tcPr>
          <w:p>
            <w:r>
              <w:rPr>
                <w:sz w:val="19"/>
                <w:szCs w:val="19"/>
              </w:rPr>
              <w:t xml:space="preserve">« Réassigner » n'apparaît pas</w:t>
            </w:r>
          </w:p>
        </w:tc>
        <w:tc>
          <w:tcPr>
            <w:tcW w:type="dxa" w:w="3300"/>
            <w:tcMar>
              <w:top w:type="dxa" w:w="100"/>
              <w:left w:type="dxa" w:w="140"/>
              <w:bottom w:type="dxa" w:w="100"/>
              <w:right w:type="dxa" w:w="140"/>
            </w:tcMar>
          </w:tcPr>
          <w:p>
            <w:r>
              <w:rPr>
                <w:sz w:val="19"/>
                <w:szCs w:val="19"/>
              </w:rPr>
              <w:t xml:space="preserve">Le compte n'a pas le pouvoir « 🔁 Réaffecter les prospects », ou n'est ni administrateur, ni responsable, ni chef.</w:t>
            </w:r>
          </w:p>
        </w:tc>
        <w:tc>
          <w:tcPr>
            <w:tcW w:type="dxa" w:w="3300"/>
            <w:tcMar>
              <w:top w:type="dxa" w:w="100"/>
              <w:left w:type="dxa" w:w="140"/>
              <w:bottom w:type="dxa" w:w="100"/>
              <w:right w:type="dxa" w:w="140"/>
            </w:tcMar>
          </w:tcPr>
          <w:p>
            <w:r>
              <w:rPr>
                <w:sz w:val="19"/>
                <w:szCs w:val="19"/>
              </w:rPr>
              <w:t xml:space="preserve">L'administrateur vérifie 🔐 Pouvoirs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 d'accueil n'est pas parti du numéro BMI</w:t>
            </w:r>
          </w:p>
        </w:tc>
        <w:tc>
          <w:tcPr>
            <w:tcW w:type="dxa" w:w="3300"/>
            <w:shd w:fill="F8FAFC" w:color="auto" w:val="clear"/>
            <w:tcMar>
              <w:top w:type="dxa" w:w="100"/>
              <w:left w:type="dxa" w:w="140"/>
              <w:bottom w:type="dxa" w:w="100"/>
              <w:right w:type="dxa" w:w="140"/>
            </w:tcMar>
          </w:tcPr>
          <w:p>
            <w:r>
              <w:rPr>
                <w:sz w:val="19"/>
                <w:szCs w:val="19"/>
              </w:rPr>
              <w:t xml:space="preserve">Le numéro est illisible, l'espace est la formation, le réseau manque, ou Meta n'a pas encore approuvé le modèle. L'écran le dit, puis WhatsApp s'ouvre sur votre téléphone.</w:t>
            </w:r>
          </w:p>
        </w:tc>
        <w:tc>
          <w:tcPr>
            <w:tcW w:type="dxa" w:w="3300"/>
            <w:shd w:fill="F8FAFC" w:color="auto" w:val="clear"/>
            <w:tcMar>
              <w:top w:type="dxa" w:w="100"/>
              <w:left w:type="dxa" w:w="140"/>
              <w:bottom w:type="dxa" w:w="100"/>
              <w:right w:type="dxa" w:w="140"/>
            </w:tcMar>
          </w:tcPr>
          <w:p>
            <w:r>
              <w:rPr>
                <w:sz w:val="19"/>
                <w:szCs w:val="19"/>
              </w:rPr>
              <w:t xml:space="preserve">Appuyer sur Envoyer dans WhatsApp ; vérifier le numéro sur la fiche. Pour écrire plus tard du numéro BMI : 📲 WhatsApp → « ✍️ Écrire » (chapitre 20).</w:t>
            </w:r>
          </w:p>
        </w:tc>
      </w:tr>
      <w:tr>
        <w:trPr>
          <w:cantSplit/>
        </w:trPr>
        <w:tc>
          <w:tcPr>
            <w:tcW w:type="dxa" w:w="2700"/>
            <w:tcMar>
              <w:top w:type="dxa" w:w="100"/>
              <w:left w:type="dxa" w:w="140"/>
              <w:bottom w:type="dxa" w:w="100"/>
              <w:right w:type="dxa" w:w="140"/>
            </w:tcMar>
          </w:tcPr>
          <w:p>
            <w:r>
              <w:rPr>
                <w:sz w:val="19"/>
                <w:szCs w:val="19"/>
              </w:rPr>
              <w:t xml:space="preserve">La relance me demande le projet</w:t>
            </w:r>
          </w:p>
        </w:tc>
        <w:tc>
          <w:tcPr>
            <w:tcW w:type="dxa" w:w="3300"/>
            <w:tcMar>
              <w:top w:type="dxa" w:w="100"/>
              <w:left w:type="dxa" w:w="140"/>
              <w:bottom w:type="dxa" w:w="100"/>
              <w:right w:type="dxa" w:w="140"/>
            </w:tcMar>
          </w:tcPr>
          <w:p>
            <w:r>
              <w:rPr>
                <w:sz w:val="19"/>
                <w:szCs w:val="19"/>
              </w:rPr>
              <w:t xml:space="preserve">La fiche n'en a pas (ancien prospect, demande de l'assistant WhatsApp).</w:t>
            </w:r>
          </w:p>
        </w:tc>
        <w:tc>
          <w:tcPr>
            <w:tcW w:type="dxa" w:w="3300"/>
            <w:tcMar>
              <w:top w:type="dxa" w:w="100"/>
              <w:left w:type="dxa" w:w="140"/>
              <w:bottom w:type="dxa" w:w="100"/>
              <w:right w:type="dxa" w:w="140"/>
            </w:tcMar>
          </w:tcPr>
          <w:p>
            <w:r>
              <w:rPr>
                <w:sz w:val="19"/>
                <w:szCs w:val="19"/>
              </w:rPr>
              <w:t xml:space="preserve">Le choisir une fois : il reste sur la fiche. « 🎯 Projet » le change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administrateur cherche le formulaire « Nouveau prospect »</w:t>
            </w:r>
          </w:p>
        </w:tc>
        <w:tc>
          <w:tcPr>
            <w:tcW w:type="dxa" w:w="3300"/>
            <w:shd w:fill="F8FAFC" w:color="auto" w:val="clear"/>
            <w:tcMar>
              <w:top w:type="dxa" w:w="100"/>
              <w:left w:type="dxa" w:w="140"/>
              <w:bottom w:type="dxa" w:w="100"/>
              <w:right w:type="dxa" w:w="140"/>
            </w:tcMar>
          </w:tcPr>
          <w:p>
            <w:r>
              <w:rPr>
                <w:sz w:val="19"/>
                <w:szCs w:val="19"/>
              </w:rPr>
              <w:t xml:space="preserve">Il n'existe pas pour lui : il n'a pas de prospects à son nom.</w:t>
            </w:r>
          </w:p>
        </w:tc>
        <w:tc>
          <w:tcPr>
            <w:tcW w:type="dxa" w:w="3300"/>
            <w:shd w:fill="F8FAFC" w:color="auto" w:val="clear"/>
            <w:tcMar>
              <w:top w:type="dxa" w:w="100"/>
              <w:left w:type="dxa" w:w="140"/>
              <w:bottom w:type="dxa" w:w="100"/>
              <w:right w:type="dxa" w:w="140"/>
            </w:tcMar>
          </w:tcPr>
          <w:p>
            <w:r>
              <w:rPr>
                <w:sz w:val="19"/>
                <w:szCs w:val="19"/>
              </w:rPr>
              <w:t xml:space="preserve">Le commercial enregistre ; l'administrateur réassigne, lit, gère les catégories.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Sur un chantier, un voisin demande au technicien KOSSI « combien pour une maison de 4 pièces ». Il n'a pas de budget, il veut qu'on le rappelle après le 15.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Nouveau prospect : Particulier, nom, numéro, « Quartier Bè, près de la pharmacie » + point sur la carte, nature « maison 4 pièces, pas de budget, rappeler après le 15 », Avis Favorable, Intérêt Intéressé, Date de relance le 16. Projet : Solaire. « ➕ Enregistrer » : le mot d'accueil part du numéro BMI. Le 16, la ligne s'allume dans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16, KOSSI a trois lignes en orange dans 🔔 À relancer.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Pour chacune : « 📱 Relancer » (une question, puis le message du numéro BMI qui nomme son projet ; la note s'écrit seule), ou un appel puis « 📞 Contacté » avec ce que ça a donné. Puis « Relance » pour poser la prochaine date. Le soir, la case 🔔 est à zéro.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enregistré en avril n'a plus donné signe de vie ; on est en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 💤 Dormant — 5 mois ». KOSSI tente une dernière relance ; sans réponse, « 📦 Archiver » avec le motif « Ne répond plus ». Il sort de la liste active mais reste consultable dans « 📦 Archivés », et réactivable pour une campagne.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prospect AMA a dit oui au devis que KOSSI lui a envoyé, elle passera payer à la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Rien à faire dans 🧲 Prospects : le devis validé a déjà posé « ⏳ Devis validé — attend le paiement » sur sa ligne. Quand la boutique encaissera le devis, AMA passera « Client acquis » toute seule.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contact dit oui pour un achat en boutique, sans devis, et veut suivre ses affaires depuis son téléphone.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Convertir en client » : la confirmation montre l'identifiant et le mot de passe, le compte est créé, les accès partent du numéro BMI (ou WhatsApp s'ouvre en repli). La fiche passe « Client acquis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KOSSI part en congé un mois ; ses 12 prospects actifs ont des relances prévues.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chef d'équipe (ou le responsable commercial, ou l'administrateur) les </w:t>
            </w:r>
            <w:r>
              <w:rPr>
                <w:b/>
                <w:bCs/>
                <w:sz w:val="20"/>
                <w:szCs w:val="20"/>
              </w:rPr>
              <w:t xml:space="preserve">réassigne</w:t>
            </w:r>
            <w:r>
              <w:rPr>
                <w:sz w:val="20"/>
                <w:szCs w:val="20"/>
              </w:rPr>
              <w:t xml:space="preserve"> un par un à un collègue : « Réassigner » → le nom. Chaque fiche change de propriétaire ; le collègue les voit dans « Mes prospects » et peut relancer. Sans réassignation, personne d'autre ne peut faire ces gestes.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L'administrateur veut savoir pourquoi les projets n'aboutissent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 📦 Archivés (N) » : chaque ligne porte son motif (Trop cher, A choisi un concurrent…). La case « ✅ Taux de conversion » donne le résultat global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compte de commercial et un formateur qui regarde l'écran :</w:t>
      </w:r>
    </w:p>
    <w:p>
      <w:pPr>
        <w:pStyle w:val="ListParagraph"/>
        <w:numPr>
          <w:ilvl w:val="0"/>
          <w:numId w:val="13"/>
        </w:numPr>
        <w:spacing w:after="80"/>
      </w:pPr>
      <w:r>
        <w:t xml:space="preserve">Enregistrer un prospect « TEST KOFFI » avec un numéro convenu, une localisation avec le point sur la carte, une nature de besoin, et une date de relance </w:t>
      </w:r>
      <w:r>
        <w:rPr>
          <w:b/>
          <w:bCs/>
        </w:rPr>
        <w:t xml:space="preserve">à hier</w:t>
      </w:r>
      <w:r>
        <w:t xml:space="preserve">. Fermer WhatsApp sans envoyer.</w:t>
      </w:r>
    </w:p>
    <w:p>
      <w:pPr>
        <w:pStyle w:val="ListParagraph"/>
        <w:numPr>
          <w:ilvl w:val="0"/>
          <w:numId w:val="13"/>
        </w:numPr>
        <w:spacing w:after="80"/>
      </w:pPr>
      <w:r>
        <w:t xml:space="preserve">Constater la case « 🔔 À relancer aujourd'hui » à 1 et la ligne orange. Cliquer « 📱 Relancer », répondre à la question, puis montrer la note « Relance WhatsApp envoyée » (survol de « 📞 Contacté » : dernière activité aujourd'hui).</w:t>
      </w:r>
    </w:p>
    <w:p>
      <w:pPr>
        <w:pStyle w:val="ListParagraph"/>
        <w:numPr>
          <w:ilvl w:val="0"/>
          <w:numId w:val="13"/>
        </w:numPr>
        <w:spacing w:after="80"/>
      </w:pPr>
      <w:r>
        <w:t xml:space="preserve">Cliquer « 📞 Contacté » avec la note « pas encore décidé », puis « Relance » pour poser une date dans une semaine. Vérifier que 🔔 repasse à 0.</w:t>
      </w:r>
    </w:p>
    <w:p>
      <w:pPr>
        <w:pStyle w:val="ListParagraph"/>
        <w:numPr>
          <w:ilvl w:val="0"/>
          <w:numId w:val="13"/>
        </w:numPr>
        <w:spacing w:after="80"/>
      </w:pPr>
      <w:r>
        <w:t xml:space="preserve">Enregistrer un second prospect avec le numéro d'un client de formation existant : montrer « ⚠ Déjà client ». Puis essayer « ✅ Convertir en client » sur lui : lire le refus.</w:t>
      </w:r>
    </w:p>
    <w:p>
      <w:pPr>
        <w:pStyle w:val="ListParagraph"/>
        <w:numPr>
          <w:ilvl w:val="0"/>
          <w:numId w:val="13"/>
        </w:numPr>
        <w:spacing w:after="80"/>
      </w:pPr>
      <w:r>
        <w:t xml:space="preserve">Archiver TEST KOFFI avec le motif « Reporté à plus tard » ; le retrouver dans « 📦 Archivés » ; le réactiver.</w:t>
      </w:r>
    </w:p>
    <w:p>
      <w:pPr>
        <w:pStyle w:val="ListParagraph"/>
        <w:numPr>
          <w:ilvl w:val="0"/>
          <w:numId w:val="13"/>
        </w:numPr>
        <w:spacing w:after="80"/>
      </w:pPr>
      <w:r>
        <w:t xml:space="preserve">Convertir TEST KOFFI en client : lire la confirmation, montrer « Client acquis » via « Afficher les clients acquis », puis le retrouver dans 👥 Utilisateurs (formateur administrateur).</w:t>
      </w:r>
    </w:p>
    <w:p>
      <w:pPr>
        <w:pStyle w:val="ListParagraph"/>
        <w:numPr>
          <w:ilvl w:val="0"/>
          <w:numId w:val="13"/>
        </w:numPr>
        <w:spacing w:after="80"/>
      </w:pPr>
      <w:r>
        <w:t xml:space="preserve">Avec le compte du formateur (administrateur) : réassigner un prospect d'un commercial de formation à un autre, et relire la ligne de journal dans 🕘 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noter chaque contact</w:t>
            </w:r>
            <w:r>
              <w:t xml:space="preserve"> (« 📞 Contacté »), et </w:t>
            </w:r>
            <w:r>
              <w:rPr>
                <w:b/>
                <w:bCs/>
              </w:rPr>
              <w:t xml:space="preserve">archiver avec un motif</w:t>
            </w:r>
            <w:r>
              <w:t xml:space="preserve"> au lieu de supprimer.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enregistre un prospect complet, avec sa date de relance ;</w:t>
      </w:r>
    </w:p>
    <w:p>
      <w:pPr>
        <w:spacing w:after="120"/>
        <w:ind w:left="200"/>
      </w:pPr>
      <w:r>
        <w:rPr>
          <w:color w:val="1D4ED8"/>
          <w:sz w:val="26"/>
          <w:szCs w:val="26"/>
        </w:rPr>
        <w:t xml:space="preserve">☐   </w:t>
      </w:r>
      <w:r>
        <w:t xml:space="preserve">lit son tableau de bord et traite la case 🔔 chaque jour ;</w:t>
      </w:r>
    </w:p>
    <w:p>
      <w:pPr>
        <w:spacing w:after="120"/>
        <w:ind w:left="200"/>
      </w:pPr>
      <w:r>
        <w:rPr>
          <w:color w:val="1D4ED8"/>
          <w:sz w:val="26"/>
          <w:szCs w:val="26"/>
        </w:rPr>
        <w:t xml:space="preserve">☐   </w:t>
      </w:r>
      <w:r>
        <w:t xml:space="preserve">relance par WhatsApp et note ses contacts ;</w:t>
      </w:r>
    </w:p>
    <w:p>
      <w:pPr>
        <w:spacing w:after="120"/>
        <w:ind w:left="200"/>
      </w:pPr>
      <w:r>
        <w:rPr>
          <w:color w:val="1D4ED8"/>
          <w:sz w:val="26"/>
          <w:szCs w:val="26"/>
        </w:rPr>
        <w:t xml:space="preserve">☐   </w:t>
      </w:r>
      <w:r>
        <w:t xml:space="preserve">sait ce qu'est un dormant, et pourquoi « 📞 Contacté » l'évite ;</w:t>
      </w:r>
    </w:p>
    <w:p>
      <w:pPr>
        <w:spacing w:after="120"/>
        <w:ind w:left="200"/>
      </w:pPr>
      <w:r>
        <w:rPr>
          <w:color w:val="1D4ED8"/>
          <w:sz w:val="26"/>
          <w:szCs w:val="26"/>
        </w:rPr>
        <w:t xml:space="preserve">☐   </w:t>
      </w:r>
      <w:r>
        <w:t xml:space="preserve">archive avec un motif et sait réactiver ;</w:t>
      </w:r>
    </w:p>
    <w:p>
      <w:pPr>
        <w:spacing w:after="120"/>
        <w:ind w:left="200"/>
      </w:pPr>
      <w:r>
        <w:rPr>
          <w:color w:val="1D4ED8"/>
          <w:sz w:val="26"/>
          <w:szCs w:val="26"/>
        </w:rPr>
        <w:t xml:space="preserve">☐   </w:t>
      </w:r>
      <w:r>
        <w:t xml:space="preserve">convertit au bon moment, et sait que l'encaissement d'un devis convertit tout seul.</w:t>
      </w:r>
    </w:p>
    <w:p>
      <w:pPr>
        <w:keepNext/>
        <w:spacing w:after="100" w:before="240"/>
      </w:pPr>
      <w:r>
        <w:rPr>
          <w:b/>
          <w:bCs/>
          <w:color w:val="0F172A"/>
          <w:sz w:val="23"/>
          <w:szCs w:val="23"/>
        </w:rPr>
        <w:t xml:space="preserve">Questions de contrôle</w:t>
      </w:r>
    </w:p>
    <w:p>
      <w:pPr>
        <w:pStyle w:val="ListParagraph"/>
        <w:keepNext/>
        <w:numPr>
          <w:ilvl w:val="0"/>
          <w:numId w:val="14"/>
        </w:numPr>
        <w:spacing w:after="60"/>
      </w:pPr>
      <w:r>
        <w:t xml:space="preserve">Au bout de combien de temps sans activité un prospect devient-il dormant ? Quels gestes remettent le compteur à zéro ?</w:t>
      </w:r>
    </w:p>
    <w:p>
      <w:pPr>
        <w:pBdr>
          <w:bottom w:val="dotted" w:color="94A3B8" w:sz="6" w:space="1"/>
        </w:pBdr>
        <w:spacing w:after="260" w:before="200"/>
        <w:ind w:left="600"/>
      </w:pPr>
    </w:p>
    <w:p>
      <w:pPr>
        <w:pStyle w:val="ListParagraph"/>
        <w:keepNext/>
        <w:numPr>
          <w:ilvl w:val="0"/>
          <w:numId w:val="14"/>
        </w:numPr>
        <w:spacing w:after="60"/>
      </w:pPr>
      <w:r>
        <w:t xml:space="preserve">Quelle différence entre « 📦 Archiver » et « Suppr. » ? Lequel choisir pour un prospect qui ne répond plus ?</w:t>
      </w:r>
    </w:p>
    <w:p>
      <w:pPr>
        <w:pBdr>
          <w:bottom w:val="dotted" w:color="94A3B8" w:sz="6" w:space="1"/>
        </w:pBdr>
        <w:spacing w:after="260" w:before="200"/>
        <w:ind w:left="600"/>
      </w:pPr>
    </w:p>
    <w:p>
      <w:pPr>
        <w:pStyle w:val="ListParagraph"/>
        <w:keepNext/>
        <w:numPr>
          <w:ilvl w:val="0"/>
          <w:numId w:val="14"/>
        </w:numPr>
        <w:spacing w:after="60"/>
      </w:pPr>
      <w:r>
        <w:t xml:space="preserve">D'où part le mot d'accueil envoyé à l'enregistrement ? Que se passe-t-il si le numéro BMI ne peut pas l'envoyer ? Pourquoi la « Nature du chantier » ne part-elle jamais au client ?</w:t>
      </w:r>
    </w:p>
    <w:p>
      <w:pPr>
        <w:pBdr>
          <w:bottom w:val="dotted" w:color="94A3B8" w:sz="6" w:space="1"/>
        </w:pBdr>
        <w:spacing w:after="260" w:before="200"/>
        <w:ind w:left="600"/>
      </w:pPr>
    </w:p>
    <w:p>
      <w:pPr>
        <w:pStyle w:val="ListParagraph"/>
        <w:keepNext/>
        <w:numPr>
          <w:ilvl w:val="0"/>
          <w:numId w:val="14"/>
        </w:numPr>
        <w:spacing w:after="60"/>
      </w:pPr>
      <w:r>
        <w:t xml:space="preserve">Qui peut relancer le prospect d'un collègue absent, et par quel geste ?</w:t>
      </w:r>
    </w:p>
    <w:p>
      <w:pPr>
        <w:pBdr>
          <w:bottom w:val="dotted" w:color="94A3B8" w:sz="6" w:space="1"/>
        </w:pBdr>
        <w:spacing w:after="260" w:before="200"/>
        <w:ind w:left="600"/>
      </w:pPr>
    </w:p>
    <w:p>
      <w:pPr>
        <w:pStyle w:val="ListParagraph"/>
        <w:keepNext/>
        <w:numPr>
          <w:ilvl w:val="0"/>
          <w:numId w:val="14"/>
        </w:numPr>
        <w:spacing w:after="60"/>
      </w:pPr>
      <w:r>
        <w:t xml:space="preserve">Un prospect a signé son devis : que voit-on sur sa ligne, et quand devient-il « Client acquis » ?</w:t>
      </w:r>
    </w:p>
    <w:p>
      <w:pPr>
        <w:pBdr>
          <w:bottom w:val="dotted" w:color="94A3B8" w:sz="6" w:space="1"/>
        </w:pBdr>
        <w:spacing w:after="260" w:before="200"/>
        <w:ind w:left="600"/>
      </w:pPr>
    </w:p>
    <w:p>
      <w:pPr>
        <w:pStyle w:val="ListParagraph"/>
        <w:keepNext/>
        <w:numPr>
          <w:ilvl w:val="0"/>
          <w:numId w:val="14"/>
        </w:numPr>
        <w:spacing w:after="60"/>
      </w:pPr>
      <w:r>
        <w:t xml:space="preserve">Comment se calcule le taux de conversion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 prospect complet (numéro, localisation, besoin, date de relance)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Traite la case 🔔 À relancer : 📱 Relancer, 📞 Contacté, nouvelle date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ce qu'est un dormant et comment l'éviter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Archive avec un motif, réactive ; ne supprime que les erreurs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Convertit au bon moment et connaît la conversion automatique à l'encaissement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qui peut réassigner, et pourquoi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5</w:t>
      </w:r>
    </w:p>
    <w:p>
      <w:pPr>
        <w:spacing w:after="160"/>
      </w:pPr>
      <w:r>
        <w:rPr>
          <w:b/>
          <w:bCs/>
          <w:color w:val="0F172A"/>
          <w:sz w:val="52"/>
          <w:szCs w:val="52"/>
        </w:rPr>
        <w:t xml:space="preserve">Ventes et commandes</w:t>
      </w:r>
    </w:p>
    <w:p>
      <w:pPr>
        <w:spacing w:after="700"/>
      </w:pPr>
      <w:r>
        <w:rPr>
          <w:i/>
          <w:iCs/>
          <w:color w:val="475569"/>
          <w:sz w:val="24"/>
          <w:szCs w:val="24"/>
        </w:rPr>
        <w:t xml:space="preserve">Encaisser au comptoir, vendre à crédit, remettre une offre de prix, retrouver une vente — et la commande qu'un commercial envoie à la boutique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commercial et technicien pour la commande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3 (les clients) et 4 (les prospects, pour le commercial). Des articles en stock dans la boutique (chapitre 8).</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vendeur sait :</w:t>
      </w:r>
    </w:p>
    <w:p>
      <w:pPr>
        <w:pStyle w:val="ListParagraph"/>
        <w:numPr>
          <w:ilvl w:val="0"/>
          <w:numId w:val="2"/>
        </w:numPr>
        <w:spacing w:after="80"/>
      </w:pPr>
      <w:r>
        <w:rPr>
          <w:b/>
          <w:bCs/>
        </w:rPr>
        <w:t xml:space="preserve">composer un panier</w:t>
      </w:r>
      <w:r>
        <w:t xml:space="preserve"> — au lecteur de code-barres ou en cherchant l'article — avec la quantité, le prix et, s'il y a lieu, une remise ;</w:t>
      </w:r>
    </w:p>
    <w:p>
      <w:pPr>
        <w:pStyle w:val="ListParagraph"/>
        <w:numPr>
          <w:ilvl w:val="0"/>
          <w:numId w:val="2"/>
        </w:numPr>
        <w:spacing w:after="80"/>
      </w:pPr>
      <w:r>
        <w:rPr>
          <w:b/>
          <w:bCs/>
        </w:rPr>
        <w:t xml:space="preserve">encaisser</w:t>
      </w:r>
      <w:r>
        <w:t xml:space="preserve"> une vente au comptant (espèces, Flooz, Mixx, virement) ou </w:t>
      </w:r>
      <w:r>
        <w:rPr>
          <w:b/>
          <w:bCs/>
        </w:rPr>
        <w:t xml:space="preserve">à crédit</w:t>
      </w:r>
      <w:r>
        <w:t xml:space="preserve"> avec une avance, et remettre le bon reçu ;</w:t>
      </w:r>
    </w:p>
    <w:p>
      <w:pPr>
        <w:pStyle w:val="ListParagraph"/>
        <w:numPr>
          <w:ilvl w:val="0"/>
          <w:numId w:val="2"/>
        </w:numPr>
        <w:spacing w:after="80"/>
      </w:pPr>
      <w:r>
        <w:t xml:space="preserve">remettre une </w:t>
      </w:r>
      <w:r>
        <w:rPr>
          <w:b/>
          <w:bCs/>
        </w:rPr>
        <w:t xml:space="preserve">offre de prix</w:t>
      </w:r>
      <w:r>
        <w:t xml:space="preserve"> (proforma) qui n'engage rien, et la </w:t>
      </w:r>
      <w:r>
        <w:rPr>
          <w:b/>
          <w:bCs/>
        </w:rPr>
        <w:t xml:space="preserve">vendre</w:t>
      </w:r>
      <w:r>
        <w:t xml:space="preserve"> plus tard en un clic ;</w:t>
      </w:r>
    </w:p>
    <w:p>
      <w:pPr>
        <w:pStyle w:val="ListParagraph"/>
        <w:numPr>
          <w:ilvl w:val="0"/>
          <w:numId w:val="2"/>
        </w:numPr>
        <w:spacing w:after="80"/>
      </w:pPr>
      <w:r>
        <w:t xml:space="preserve">savoir quoi faire quand </w:t>
      </w:r>
      <w:r>
        <w:rPr>
          <w:b/>
          <w:bCs/>
        </w:rPr>
        <w:t xml:space="preserve">le stock manque</w:t>
      </w:r>
      <w:r>
        <w:t xml:space="preserve"> : réservation prépayée, ravitaillement ou transfert ;</w:t>
      </w:r>
    </w:p>
    <w:p>
      <w:pPr>
        <w:pStyle w:val="ListParagraph"/>
        <w:numPr>
          <w:ilvl w:val="0"/>
          <w:numId w:val="2"/>
        </w:numPr>
        <w:spacing w:after="80"/>
      </w:pPr>
      <w:r>
        <w:rPr>
          <w:b/>
          <w:bCs/>
        </w:rPr>
        <w:t xml:space="preserve">retrouver</w:t>
      </w:r>
      <w:r>
        <w:t xml:space="preserve"> une vente, la réimprimer, l'envoyer par WhatsApp, lire la recette d'une période ;</w:t>
      </w:r>
    </w:p>
    <w:p>
      <w:pPr>
        <w:pStyle w:val="ListParagraph"/>
        <w:numPr>
          <w:ilvl w:val="0"/>
          <w:numId w:val="2"/>
        </w:numPr>
        <w:spacing w:after="80"/>
      </w:pPr>
      <w:r>
        <w:t xml:space="preserve">connaître les </w:t>
      </w:r>
      <w:r>
        <w:rPr>
          <w:b/>
          <w:bCs/>
        </w:rPr>
        <w:t xml:space="preserve">trois gestes après la vente</w:t>
      </w:r>
      <w:r>
        <w:t xml:space="preserve"> — 📋 Devis, 🔁 Retour, ↩ Reprise — et qui a le droit de les faire ;</w:t>
      </w:r>
    </w:p>
    <w:p>
      <w:pPr>
        <w:pStyle w:val="ListParagraph"/>
        <w:numPr>
          <w:ilvl w:val="0"/>
          <w:numId w:val="2"/>
        </w:numPr>
        <w:spacing w:after="80"/>
      </w:pPr>
      <w:r>
        <w:t xml:space="preserve">pour le commercial et le technicien : </w:t>
      </w:r>
      <w:r>
        <w:rPr>
          <w:b/>
          <w:bCs/>
        </w:rPr>
        <w:t xml:space="preserve">envoyer une commande</w:t>
      </w:r>
      <w:r>
        <w:t xml:space="preserve"> à la boutique, et pour le vendeur, la </w:t>
      </w:r>
      <w:r>
        <w:rPr>
          <w:b/>
          <w:bCs/>
        </w:rPr>
        <w:t xml:space="preserve">valider et encaisser</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vente encaissée sort du stock, entre dans le chiffre d'affaires et dans la caisse du jour, tout de suite.</w:t>
            </w:r>
            <w:r>
              <w:t xml:space="preserve"> Une proforma ne fait rien de tout ça. C'est la première chose à savoir : on n'encaisse pas « pour voir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Ventes, composer un panier, « 💳 Encaisser la vente », « 🧾 Proforma WhatsApp », 🖨️ proforma, 🛒 Vendre une proforma, 🖨 / WhatsApp sur une vente</w:t>
            </w:r>
          </w:p>
        </w:tc>
        <w:tc>
          <w:tcPr>
            <w:tcW w:type="dxa" w:w="4100"/>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la liste 🧾 Proformas</w:t>
            </w:r>
          </w:p>
        </w:tc>
        <w:tc>
          <w:tcPr>
            <w:tcW w:type="dxa" w:w="4100"/>
            <w:shd w:fill="F8FAFC" w:color="auto" w:val="clear"/>
            <w:tcMar>
              <w:top w:type="dxa" w:w="100"/>
              <w:left w:type="dxa" w:w="140"/>
              <w:bottom w:type="dxa" w:w="100"/>
              <w:right w:type="dxa" w:w="140"/>
            </w:tcMar>
          </w:tcPr>
          <w:p>
            <w:r>
              <w:rPr>
                <w:sz w:val="19"/>
                <w:szCs w:val="19"/>
              </w:rPr>
              <w:t xml:space="preserve">Vendeur, gérant, responsable commercial, administrateur</w:t>
            </w:r>
          </w:p>
        </w:tc>
      </w:tr>
      <w:tr>
        <w:trPr>
          <w:cantSplit/>
        </w:trPr>
        <w:tc>
          <w:tcPr>
            <w:tcW w:type="dxa" w:w="5200"/>
            <w:tcMar>
              <w:top w:type="dxa" w:w="100"/>
              <w:left w:type="dxa" w:w="140"/>
              <w:bottom w:type="dxa" w:w="100"/>
              <w:right w:type="dxa" w:w="140"/>
            </w:tcMar>
          </w:tcPr>
          <w:p>
            <w:r>
              <w:rPr>
                <w:sz w:val="19"/>
                <w:szCs w:val="19"/>
              </w:rPr>
              <w:t xml:space="preserve">Une remise </w:t>
            </w:r>
            <w:r>
              <w:rPr>
                <w:b/>
                <w:bCs/>
                <w:sz w:val="19"/>
                <w:szCs w:val="19"/>
              </w:rPr>
              <w:t xml:space="preserve">au-delà de 3 %</w:t>
            </w:r>
            <w:r>
              <w:rPr>
                <w:sz w:val="19"/>
                <w:szCs w:val="19"/>
              </w:rPr>
              <w:t xml:space="preserve"> (générale, ou sur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serveur applique la même règle. </w:t>
            </w:r>
            <w:r>
              <w:rPr>
                <w:b/>
                <w:bCs/>
                <w:sz w:val="19"/>
                <w:szCs w:val="19"/>
              </w:rPr>
              <w:t xml:space="preserve">Sauf</w:t>
            </w:r>
            <w:r>
              <w:rPr>
                <w:sz w:val="19"/>
                <w:szCs w:val="19"/>
              </w:rPr>
              <w:t xml:space="preserve"> la remise d'une proforma reprise par 🛒 Vendre </w:t>
            </w:r>
            <w:r>
              <w:rPr>
                <w:b/>
                <w:bCs/>
                <w:sz w:val="19"/>
                <w:szCs w:val="19"/>
              </w:rPr>
              <w:t xml:space="preserve">avec son panier inchangé</w:t>
            </w:r>
            <w:r>
              <w:rPr>
                <w:sz w:val="19"/>
                <w:szCs w:val="19"/>
              </w:rPr>
              <w:t xml:space="preserve"> : tout vendeur l'encaisse.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Devis (reprendre la vente pour en faire un devis d'installation)</w:t>
            </w:r>
          </w:p>
        </w:tc>
        <w:tc>
          <w:tcPr>
            <w:tcW w:type="dxa" w:w="4100"/>
            <w:shd w:fill="F8FAFC" w:color="auto" w:val="clear"/>
            <w:tcMar>
              <w:top w:type="dxa" w:w="100"/>
              <w:left w:type="dxa" w:w="140"/>
              <w:bottom w:type="dxa" w:w="100"/>
              <w:right w:type="dxa" w:w="140"/>
            </w:tcMar>
          </w:tcPr>
          <w:p>
            <w:r>
              <w:rPr>
                <w:sz w:val="19"/>
                <w:szCs w:val="19"/>
              </w:rPr>
              <w:t xml:space="preserve">L'administrateur, le responsable commercial, et </w:t>
            </w:r>
            <w:r>
              <w:rPr>
                <w:b/>
                <w:bCs/>
                <w:sz w:val="19"/>
                <w:szCs w:val="19"/>
              </w:rPr>
              <w:t xml:space="preserve">le vendeur qui a fait cette vente</w:t>
            </w:r>
          </w:p>
        </w:tc>
      </w:tr>
      <w:tr>
        <w:trPr>
          <w:cantSplit/>
        </w:trPr>
        <w:tc>
          <w:tcPr>
            <w:tcW w:type="dxa" w:w="5200"/>
            <w:tcMar>
              <w:top w:type="dxa" w:w="100"/>
              <w:left w:type="dxa" w:w="140"/>
              <w:bottom w:type="dxa" w:w="100"/>
              <w:right w:type="dxa" w:w="140"/>
            </w:tcMar>
          </w:tcPr>
          <w:p>
            <w:r>
              <w:rPr>
                <w:sz w:val="19"/>
                <w:szCs w:val="19"/>
              </w:rPr>
              <w:t xml:space="preserve">🔁 Retour / échange sous garantie</w:t>
            </w:r>
          </w:p>
        </w:tc>
        <w:tc>
          <w:tcPr>
            <w:tcW w:type="dxa" w:w="4100"/>
            <w:tcMar>
              <w:top w:type="dxa" w:w="100"/>
              <w:left w:type="dxa" w:w="140"/>
              <w:bottom w:type="dxa" w:w="100"/>
              <w:right w:type="dxa" w:w="140"/>
            </w:tcMar>
          </w:tcPr>
          <w:p>
            <w:r>
              <w:rPr>
                <w:b/>
                <w:bCs/>
                <w:sz w:val="19"/>
                <w:szCs w:val="19"/>
              </w:rPr>
              <w:t xml:space="preserve">Gérant et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Reprise de l'article par BMI</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Supprimer une vente</w:t>
            </w:r>
          </w:p>
        </w:tc>
        <w:tc>
          <w:tcPr>
            <w:tcW w:type="dxa" w:w="4100"/>
            <w:tcMar>
              <w:top w:type="dxa" w:w="100"/>
              <w:left w:type="dxa" w:w="140"/>
              <w:bottom w:type="dxa" w:w="100"/>
              <w:right w:type="dxa" w:w="140"/>
            </w:tcMar>
          </w:tcPr>
          <w:p>
            <w:r>
              <w:rPr>
                <w:b/>
                <w:bCs/>
                <w:sz w:val="19"/>
                <w:szCs w:val="19"/>
              </w:rPr>
              <w:t xml:space="preserve">L'administrateur</w:t>
            </w:r>
            <w:r>
              <w:rPr>
                <w:sz w:val="19"/>
                <w:szCs w:val="19"/>
              </w:rPr>
              <w:t xml:space="preserve"> — et seulement si rien n'en dépend (rubrique 9)</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Nouvelle commande (envoyer un panier à la boutique)</w:t>
            </w:r>
          </w:p>
        </w:tc>
        <w:tc>
          <w:tcPr>
            <w:tcW w:type="dxa" w:w="4100"/>
            <w:shd w:fill="F8FAFC" w:color="auto" w:val="clear"/>
            <w:tcMar>
              <w:top w:type="dxa" w:w="100"/>
              <w:left w:type="dxa" w:w="140"/>
              <w:bottom w:type="dxa" w:w="100"/>
              <w:right w:type="dxa" w:w="140"/>
            </w:tcMar>
          </w:tcPr>
          <w:p>
            <w:r>
              <w:rPr>
                <w:b/>
                <w:bCs/>
                <w:sz w:val="19"/>
                <w:szCs w:val="19"/>
              </w:rPr>
              <w:t xml:space="preserve">Commercial, technicien</w:t>
            </w:r>
          </w:p>
        </w:tc>
      </w:tr>
      <w:tr>
        <w:trPr>
          <w:cantSplit/>
        </w:trPr>
        <w:tc>
          <w:tcPr>
            <w:tcW w:type="dxa" w:w="5200"/>
            <w:tcMar>
              <w:top w:type="dxa" w:w="100"/>
              <w:left w:type="dxa" w:w="140"/>
              <w:bottom w:type="dxa" w:w="100"/>
              <w:right w:type="dxa" w:w="140"/>
            </w:tcMar>
          </w:tcPr>
          <w:p>
            <w:r>
              <w:rPr>
                <w:sz w:val="19"/>
                <w:szCs w:val="19"/>
              </w:rPr>
              <w:t xml:space="preserve">📥 Commandes reçues : « ✅ Valider et encaisser », « ❌ Refuser »</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un vendeur ne voit que les commandes de sa boutique qui lui sont destinées ou destinées à « n'importe quel vendeur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comptable</w:t>
            </w:r>
          </w:p>
        </w:tc>
        <w:tc>
          <w:tcPr>
            <w:tcW w:type="dxa" w:w="4100"/>
            <w:shd w:fill="F8FAFC" w:color="auto" w:val="clear"/>
            <w:tcMar>
              <w:top w:type="dxa" w:w="100"/>
              <w:left w:type="dxa" w:w="140"/>
              <w:bottom w:type="dxa" w:w="100"/>
              <w:right w:type="dxa" w:w="140"/>
            </w:tcMar>
          </w:tcPr>
          <w:p>
            <w:r>
              <w:rPr>
                <w:sz w:val="19"/>
                <w:szCs w:val="19"/>
              </w:rPr>
              <w:t xml:space="preserve">Ne voit pas 💰 Ventes. Il lit les ventes dans le tableau de bord et l'historique.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vend dans la sienne, sans pastille de choix. L'administrateur choisit la boutique en haut de l'écran ; elle est </w:t>
            </w:r>
            <w:r>
              <w:rPr>
                <w:b/>
                <w:bCs/>
              </w:rPr>
              <w:t xml:space="preserve">mémorisée pour cet écran</w:t>
            </w:r>
            <w:r>
              <w:t xml:space="preserve"> et ne change jamais toute seule.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cadre « Nouvelle vente »</w:t>
            </w:r>
          </w:p>
        </w:tc>
        <w:tc>
          <w:tcPr>
            <w:tcW w:type="dxa" w:w="6000"/>
            <w:tcMar>
              <w:top w:type="dxa" w:w="100"/>
              <w:left w:type="dxa" w:w="140"/>
              <w:bottom w:type="dxa" w:w="100"/>
              <w:right w:type="dxa" w:w="140"/>
            </w:tcMar>
          </w:tcPr>
          <w:p>
            <w:r>
              <w:rPr>
                <w:sz w:val="19"/>
                <w:szCs w:val="19"/>
              </w:rPr>
              <w:t xml:space="preserve">🔍 Code-barres · Domaine · Catégorie · Article (« — Choisir un article — ») · Quantité · Prix unitaire (F) · Remise ligne (F) · Remise ligne (%) · « Ajouter au panier » · le 🛒 Panier · Client · Numéro du client · Remise (%) · Commercial · Paiement · (à crédit) Statut de l'article, Avance versée, « Avance payée comment ? » · la case 🤝 apporteur externe · « 💳 Encaisser la vente » · « 🧾 Proforma WhatsApp » · 🖨️ · le Total.</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r>
              <w:rPr>
                <w:sz w:val="19"/>
                <w:szCs w:val="19"/>
              </w:rPr>
              <w:t xml:space="preserve">, cadre du bas</w:t>
            </w:r>
          </w:p>
        </w:tc>
        <w:tc>
          <w:tcPr>
            <w:tcW w:type="dxa" w:w="6000"/>
            <w:shd w:fill="F8FAFC" w:color="auto" w:val="clear"/>
            <w:tcMar>
              <w:top w:type="dxa" w:w="100"/>
              <w:left w:type="dxa" w:w="140"/>
              <w:bottom w:type="dxa" w:w="100"/>
              <w:right w:type="dxa" w:w="140"/>
            </w:tcMar>
          </w:tcPr>
          <w:p>
            <w:r>
              <w:rPr>
                <w:sz w:val="19"/>
                <w:szCs w:val="19"/>
              </w:rPr>
              <w:t xml:space="preserve">Deux vues : « 💰 Ventes (N) » et « 🧾 Proformas (N) » ; « 🔍 Rechercher… » ; la période (Toute période, Aujourd'hui, Cette semaine, Ce mois, Cette année, ✏️ Personnaliser…) ; « 💰 Recette » ; les pastilles de paiement (Tout paiement, Espèces, Flooz, Mixx/T-Money, Virement bancaire, Crédit (dette)) ; la liste, et ses boutons ronds.</w:t>
            </w:r>
          </w:p>
        </w:tc>
      </w:tr>
      <w:tr>
        <w:trPr>
          <w:cantSplit/>
        </w:trPr>
        <w:tc>
          <w:tcPr>
            <w:tcW w:type="dxa" w:w="3300"/>
            <w:tcMar>
              <w:top w:type="dxa" w:w="100"/>
              <w:left w:type="dxa" w:w="140"/>
              <w:bottom w:type="dxa" w:w="100"/>
              <w:right w:type="dxa" w:w="140"/>
            </w:tcMar>
          </w:tcPr>
          <w:p>
            <w:r>
              <w:rPr>
                <w:b/>
                <w:bCs/>
                <w:sz w:val="19"/>
                <w:szCs w:val="19"/>
              </w:rPr>
              <w:t xml:space="preserve">🛒 Nouvelle commande</w:t>
            </w:r>
            <w:r>
              <w:rPr>
                <w:sz w:val="19"/>
                <w:szCs w:val="19"/>
              </w:rPr>
              <w:t xml:space="preserve"> (commercial, technicien)</w:t>
            </w:r>
          </w:p>
        </w:tc>
        <w:tc>
          <w:tcPr>
            <w:tcW w:type="dxa" w:w="6000"/>
            <w:tcMar>
              <w:top w:type="dxa" w:w="100"/>
              <w:left w:type="dxa" w:w="140"/>
              <w:bottom w:type="dxa" w:w="100"/>
              <w:right w:type="dxa" w:w="140"/>
            </w:tcMar>
          </w:tcPr>
          <w:p>
            <w:r>
              <w:rPr>
                <w:sz w:val="19"/>
                <w:szCs w:val="19"/>
              </w:rPr>
              <w:t xml:space="preserve">La boutique à choisir, « 🔍 Scanner un code-barres », Catégorie, Article, Quantité, Prix unitaire (F), « ➕ Ajouter », le panier, Client (facultatif), Numéro du client, « Remise (%) — facultatif », « Paiement proposé », « Vendeur destinataire (facultatif) », « Rabais offert au client (F) — facultatif », « Associer mon responsable (facultatif) », « 📤 Envoyer la commande à la boutique », puis la liste de ses commandes (⏳ En attente · ✓ Validée · ✗ Refusée).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Commandes reçues</w:t>
            </w:r>
            <w:r>
              <w:rPr>
                <w:sz w:val="19"/>
                <w:szCs w:val="19"/>
              </w:rPr>
              <w:t xml:space="preserve"> (vendeur, gérant, administrateur)</w:t>
            </w:r>
          </w:p>
        </w:tc>
        <w:tc>
          <w:tcPr>
            <w:tcW w:type="dxa" w:w="6000"/>
            <w:shd w:fill="F8FAFC" w:color="auto" w:val="clear"/>
            <w:tcMar>
              <w:top w:type="dxa" w:w="100"/>
              <w:left w:type="dxa" w:w="140"/>
              <w:bottom w:type="dxa" w:w="100"/>
              <w:right w:type="dxa" w:w="140"/>
            </w:tcMar>
          </w:tcPr>
          <w:p>
            <w:r>
              <w:rPr>
                <w:sz w:val="19"/>
                <w:szCs w:val="19"/>
              </w:rPr>
              <w:t xml:space="preserve">« 📥 Commandes en attente (N) » avec « ✅ Valider et encaisser » / « ❌ Refuser », puis « Historique récent » (Validée / Refusée, « ✅ Encaissée — vente N° … », ou « ⚠ Commande validée mais NON ENCAISSÉE » avec « ↻ Reprendre l'encaissement »).</w:t>
            </w:r>
          </w:p>
        </w:tc>
      </w:tr>
      <w:tr>
        <w:trPr>
          <w:cantSplit/>
        </w:trPr>
        <w:tc>
          <w:tcPr>
            <w:tcW w:type="dxa" w:w="3300"/>
            <w:tcMar>
              <w:top w:type="dxa" w:w="100"/>
              <w:left w:type="dxa" w:w="140"/>
              <w:bottom w:type="dxa" w:w="100"/>
              <w:right w:type="dxa" w:w="140"/>
            </w:tcMar>
          </w:tcPr>
          <w:p>
            <w:r>
              <w:rPr>
                <w:b/>
                <w:bCs/>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(chapitre 6). Sans elle, la vente du lendemain est bloquée.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p>
        </w:tc>
        <w:tc>
          <w:tcPr>
            <w:tcW w:type="dxa" w:w="6000"/>
            <w:shd w:fill="F8FAFC" w:color="auto" w:val="clear"/>
            <w:tcMar>
              <w:top w:type="dxa" w:w="100"/>
              <w:left w:type="dxa" w:w="140"/>
              <w:bottom w:type="dxa" w:w="100"/>
              <w:right w:type="dxa" w:w="140"/>
            </w:tcMar>
          </w:tcPr>
          <w:p>
            <w:r>
              <w:rPr>
                <w:sz w:val="19"/>
                <w:szCs w:val="19"/>
              </w:rPr>
              <w:t xml:space="preserve">Les ventes à crédit y créent leur dette ; les réservations prépayées s'y livrent.</w:t>
            </w:r>
          </w:p>
        </w:tc>
      </w:tr>
      <w:tr>
        <w:trPr>
          <w:cantSplit/>
        </w:trPr>
        <w:tc>
          <w:tcPr>
            <w:tcW w:type="dxa" w:w="3300"/>
            <w:tcMar>
              <w:top w:type="dxa" w:w="100"/>
              <w:left w:type="dxa" w:w="140"/>
              <w:bottom w:type="dxa" w:w="100"/>
              <w:right w:type="dxa" w:w="140"/>
            </w:tcMar>
          </w:tcPr>
          <w:p>
            <w:r>
              <w:rPr>
                <w:b/>
                <w:bCs/>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leurs prix, leurs codes-barres, le défectueux d'un retour (🔧 Défectueux / SAV).</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 article en stock. L'administrateur doit d'abord enregistrer les articles dans Stocks. », ce n'est pas une panne : la boutique regardée n'a aucun article.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Une vente au comptant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Mettre les articles au panier</w:t>
            </w:r>
          </w:p>
          <w:p>
            <w:r>
              <w:rPr>
                <w:b/>
                <w:bCs/>
                <w:sz w:val="20"/>
                <w:szCs w:val="20"/>
              </w:rPr>
              <w:t xml:space="preserve">Au lecteur</w:t>
            </w:r>
            <w:r>
              <w:rPr>
                <w:sz w:val="20"/>
                <w:szCs w:val="20"/>
              </w:rPr>
              <w:t xml:space="preserve"> : le curseur dans « 🔍 Code-barres », on scanne, l'article s'ajoute en quantité 1 au prix de vente. </w:t>
            </w:r>
            <w:r>
              <w:rPr>
                <w:b/>
                <w:bCs/>
                <w:sz w:val="20"/>
                <w:szCs w:val="20"/>
              </w:rPr>
              <w:t xml:space="preserve">À la main</w:t>
            </w:r>
            <w:r>
              <w:rPr>
                <w:sz w:val="20"/>
                <w:szCs w:val="20"/>
              </w:rPr>
              <w:t xml:space="preserve"> : Domaine et Catégorie réduisent la liste (facultatif), puis « — Choisir un article — » ouvre la fenêtre « 🔍 Rechercher un article… » — chaque ligne montre </w:t>
            </w:r>
            <w:r>
              <w:rPr>
                <w:b/>
                <w:bCs/>
                <w:sz w:val="20"/>
                <w:szCs w:val="20"/>
              </w:rPr>
              <w:t xml:space="preserve">le prix en bleu et « dispo : N »</w:t>
            </w:r>
            <w:r>
              <w:rPr>
                <w:sz w:val="20"/>
                <w:szCs w:val="20"/>
              </w:rPr>
              <w:t xml:space="preserve">. On clique l'article, on saisit la Quantité, le Prix unitaire est pré-rempli, puis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le 🛒 Panier</w:t>
            </w:r>
          </w:p>
          <w:p>
            <w:r>
              <w:rPr>
                <w:sz w:val="20"/>
                <w:szCs w:val="20"/>
              </w:rPr>
              <w:t xml:space="preserve">Article · Qté · P.U. · Remise · Montant, et « Retirer » sur chaque ligne. Le </w:t>
            </w:r>
            <w:r>
              <w:rPr>
                <w:b/>
                <w:bCs/>
                <w:sz w:val="20"/>
                <w:szCs w:val="20"/>
              </w:rPr>
              <w:t xml:space="preserve">Total</w:t>
            </w:r>
            <w:r>
              <w:rPr>
                <w:sz w:val="20"/>
                <w:szCs w:val="20"/>
              </w:rPr>
              <w:t xml:space="preserve"> se lit en bas, à côté du bouton d'encaissement.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Taper dans « Client » ou « Numéro du client » : la boutique propose ceux qu'elle connaît (numéro, dernier passage, ce qu'ils doivent). </w:t>
            </w:r>
            <w:r>
              <w:rPr>
                <w:b/>
                <w:bCs/>
                <w:sz w:val="20"/>
                <w:szCs w:val="20"/>
              </w:rPr>
              <w:t xml:space="preserve">Un clic remplit les deux cases.</w:t>
            </w:r>
            <w:r>
              <w:rPr>
                <w:sz w:val="20"/>
                <w:szCs w:val="20"/>
              </w:rPr>
              <w:t xml:space="preserve"> Un client de passage se tape librement ; sans nom, la vente porte « Client non renseigné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Remise et commercial, s'il y a lieu</w:t>
            </w:r>
          </w:p>
          <w:p>
            <w:r>
              <w:rPr>
                <w:sz w:val="20"/>
                <w:szCs w:val="20"/>
              </w:rPr>
              <w:t xml:space="preserve">« Remise (%) » sur toute la vente, </w:t>
            </w:r>
            <w:r>
              <w:rPr>
                <w:b/>
                <w:bCs/>
                <w:sz w:val="20"/>
                <w:szCs w:val="20"/>
              </w:rPr>
              <w:t xml:space="preserve">3 % au plus</w:t>
            </w:r>
            <w:r>
              <w:rPr>
                <w:sz w:val="20"/>
                <w:szCs w:val="20"/>
              </w:rPr>
              <w:t xml:space="preserve"> pour un vendeur ou un gérant. « Commercial » : celui qui a amené le client, avec son taux. S'il a un taux, une case « Rabais offert par … (F) » apparaît : ce rabais est </w:t>
            </w:r>
            <w:r>
              <w:rPr>
                <w:b/>
                <w:bCs/>
                <w:sz w:val="20"/>
                <w:szCs w:val="20"/>
              </w:rPr>
              <w:t xml:space="preserve">pris sur sa commission</w:t>
            </w:r>
            <w:r>
              <w:rPr>
                <w:sz w:val="20"/>
                <w:szCs w:val="20"/>
              </w:rPr>
              <w:t xml:space="preserve">, jamais sur la marge — la case dit le maximum.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paiement</w:t>
            </w:r>
          </w:p>
          <w:p>
            <w:r>
              <w:rPr>
                <w:sz w:val="20"/>
                <w:szCs w:val="20"/>
              </w:rPr>
              <w:t xml:space="preserve">« Paiement » : Espèces (d'office), Mobile Money (Flooz), Mobile Money (Mixx/T-Money), Virement bancaire — ou Crédit (dette), voir B.</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Une confirmation : « Confirmer la vente de N article(s) pour X F ? » (la remise y est écrite). On valide. </w:t>
            </w:r>
            <w:r>
              <w:rPr>
                <w:b/>
                <w:bCs/>
                <w:sz w:val="20"/>
                <w:szCs w:val="20"/>
              </w:rPr>
              <w:t xml:space="preserve">Le reçu s'imprime tout seul</w:t>
            </w:r>
            <w:r>
              <w:rPr>
                <w:sz w:val="20"/>
                <w:szCs w:val="20"/>
              </w:rPr>
              <w:t xml:space="preserve"> — l'aperçu s'ouvre, avec « Partager » sur téléphone. Le panier se vide, la vente apparaît en tête de la liste.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article à 0 F</w:t>
            </w:r>
            <w:r>
              <w:t xml:space="preserve"> n'est pas refusé : l'application demande « Ils seront donnés gratuitement, et sortiront quand même du stock… Continuer ? ». Si ce n'est pas voulu, le prix manque dans 📦 Stocks : on annule et on le fait corriger.</w:t>
            </w:r>
          </w:p>
        </w:tc>
      </w:tr>
    </w:tbl>
    <w:p>
      <w:pPr>
        <w:spacing w:after="160"/>
      </w:pPr>
    </w:p>
    <w:p>
      <w:pPr>
        <w:keepNext/>
        <w:spacing w:after="100" w:before="240"/>
      </w:pPr>
      <w:r>
        <w:rPr>
          <w:b/>
          <w:bCs/>
          <w:color w:val="0F172A"/>
          <w:sz w:val="23"/>
          <w:szCs w:val="23"/>
        </w:rPr>
        <w:t xml:space="preserve">B. Une vente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Paiement : « Crédit (dette) »</w:t>
            </w:r>
          </w:p>
          <w:p>
            <w:r>
              <w:rPr>
                <w:sz w:val="20"/>
                <w:szCs w:val="20"/>
              </w:rPr>
              <w:t xml:space="preserve">Deux cases apparaissent. </w:t>
            </w:r>
            <w:r>
              <w:rPr>
                <w:b/>
                <w:bCs/>
                <w:sz w:val="20"/>
                <w:szCs w:val="20"/>
              </w:rPr>
              <w:t xml:space="preserve">« Statut de l'article »</w:t>
            </w:r>
            <w:r>
              <w:rPr>
                <w:sz w:val="20"/>
                <w:szCs w:val="20"/>
              </w:rPr>
              <w:t xml:space="preserve"> : Livré ou Non livré — </w:t>
            </w:r>
            <w:r>
              <w:rPr>
                <w:b/>
                <w:bCs/>
                <w:sz w:val="20"/>
                <w:szCs w:val="20"/>
              </w:rPr>
              <w:t xml:space="preserve">obligatoire</w:t>
            </w:r>
            <w:r>
              <w:rPr>
                <w:sz w:val="20"/>
                <w:szCs w:val="20"/>
              </w:rPr>
              <w:t xml:space="preserve">, jamais deviné (« Choisissez le statut de l'article (Livré ou Non livré) avant d'encaisser. »). </w:t>
            </w:r>
            <w:r>
              <w:rPr>
                <w:b/>
                <w:bCs/>
                <w:sz w:val="20"/>
                <w:szCs w:val="20"/>
              </w:rPr>
              <w:t xml:space="preserve">« Avance versée »</w:t>
            </w:r>
            <w:r>
              <w:rPr>
                <w:sz w:val="20"/>
                <w:szCs w:val="20"/>
              </w:rPr>
              <w:t xml:space="preserve"> : ce que le client donne aujourd'hui, 0 si rien.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 payée comment ? »</w:t>
            </w:r>
          </w:p>
          <w:p>
            <w:r>
              <w:rPr>
                <w:sz w:val="20"/>
                <w:szCs w:val="20"/>
              </w:rPr>
              <w:t xml:space="preserve">Dès qu'une avance est saisie : Espèces, Flooz, Mixx ou virement. </w:t>
            </w:r>
            <w:r>
              <w:rPr>
                <w:b/>
                <w:bCs/>
                <w:sz w:val="20"/>
                <w:szCs w:val="20"/>
              </w:rPr>
              <w:t xml:space="preserve">Sans ça, la caisse compterait l'avance en billets</w:t>
            </w:r>
            <w:r>
              <w:rPr>
                <w:sz w:val="20"/>
                <w:szCs w:val="20"/>
              </w:rPr>
              <w:t xml:space="preserve"> même payée par Mixx — c'est cette case qui met l'argent au bon endroit.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La confirmation dit tout : « Total dû · Avance versée · Reste à payer ». Répondre non n'enregistre </w:t>
            </w:r>
            <w:r>
              <w:rPr>
                <w:b/>
                <w:bCs/>
                <w:sz w:val="20"/>
                <w:szCs w:val="20"/>
              </w:rPr>
              <w:t xml:space="preserve">rien</w:t>
            </w:r>
            <w:r>
              <w:rPr>
                <w:sz w:val="20"/>
                <w:szCs w:val="20"/>
              </w:rPr>
              <w:t xml:space="preserve"> (« Vente annulée : rien n'a été enregistré. Le panier est conservé.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remis au client</w:t>
            </w:r>
          </w:p>
          <w:p>
            <w:r>
              <w:rPr>
                <w:b/>
                <w:bCs/>
                <w:sz w:val="20"/>
                <w:szCs w:val="20"/>
              </w:rPr>
              <w:t xml:space="preserve">Le reçu de SA dette</w:t>
            </w:r>
            <w:r>
              <w:rPr>
                <w:sz w:val="20"/>
                <w:szCs w:val="20"/>
              </w:rPr>
              <w:t xml:space="preserve">, jamais un « reçu de vente » : « REÇU DE DETTE » s'il n'a rien versé, « REÇU DE VERSEMENT » s'il a donné une avance, « RESTE À PAYER » en rouge. Les versements suivants se font dans 🧾 Dettes (chapitre 7).</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Non livré »</w:t>
            </w:r>
            <w:r>
              <w:t xml:space="preserve"> avec un crédit ne fait pas une vente : c'est une </w:t>
            </w:r>
            <w:r>
              <w:rPr>
                <w:b/>
                <w:bCs/>
              </w:rPr>
              <w:t xml:space="preserve">réservation prépayée</w:t>
            </w:r>
            <w:r>
              <w:t xml:space="preserve"> (🧾 Dettes → Réservations prépayées). Le stock ne sort et la vente n'existe </w:t>
            </w:r>
            <w:r>
              <w:rPr>
                <w:b/>
                <w:bCs/>
              </w:rPr>
              <w:t xml:space="preserve">qu'à la livraison</w:t>
            </w:r>
            <w:r>
              <w:t xml:space="preserve">. Le client repart avec un reçu de versement filigrané « NON LIVRÉ ».</w:t>
            </w:r>
          </w:p>
        </w:tc>
      </w:tr>
    </w:tbl>
    <w:p>
      <w:pPr>
        <w:spacing w:after="160"/>
      </w:pPr>
    </w:p>
    <w:p>
      <w:pPr>
        <w:keepNext/>
        <w:spacing w:after="100" w:before="240"/>
      </w:pPr>
      <w:r>
        <w:rPr>
          <w:b/>
          <w:bCs/>
          <w:color w:val="0F172A"/>
          <w:sz w:val="23"/>
          <w:szCs w:val="23"/>
        </w:rPr>
        <w:t xml:space="preserve">C. Une offre de prix — la proforma</w:t>
      </w:r>
    </w:p>
    <w:p>
      <w:pPr>
        <w:pStyle w:val="ListParagraph"/>
        <w:numPr>
          <w:ilvl w:val="0"/>
          <w:numId w:val="15"/>
        </w:numPr>
        <w:spacing w:after="80"/>
      </w:pPr>
      <w:r>
        <w:t xml:space="preserve">Le panier composé (client et numéro remplis si on veut l'envoyer), </w:t>
      </w:r>
      <w:r>
        <w:rPr>
          <w:b/>
          <w:bCs/>
        </w:rPr>
        <w:t xml:space="preserve">« 🧾 Proforma WhatsApp »</w:t>
      </w:r>
      <w:r>
        <w:t xml:space="preserve"> : la proforma est enregistrée (numéro PRF-…), </w:t>
      </w:r>
      <w:r>
        <w:rPr>
          <w:b/>
          <w:bCs/>
        </w:rPr>
        <w:t xml:space="preserve">le PDF se télécharge</w:t>
      </w:r>
      <w:r>
        <w:t xml:space="preserve">, puis, après une question, </w:t>
      </w:r>
      <w:r>
        <w:rPr>
          <w:b/>
          <w:bCs/>
        </w:rPr>
        <w:t xml:space="preserve">elle part du numéro BMI</w:t>
      </w:r>
      <w:r>
        <w:t xml:space="preserve"> ; si le numéro BMI ne peut pas envoyer, WhatsApp s'ouvre sur le numéro du client avec le texte, et on joint le PDF. Le bouton </w:t>
      </w:r>
      <w:r>
        <w:rPr>
          <w:b/>
          <w:bCs/>
        </w:rPr>
        <w:t xml:space="preserve">🖨️</w:t>
      </w:r>
      <w:r>
        <w:t xml:space="preserve"> à côté l'imprime au lieu de l'envoyer.</w:t>
      </w:r>
    </w:p>
    <w:p>
      <w:pPr>
        <w:pStyle w:val="ListParagraph"/>
        <w:numPr>
          <w:ilvl w:val="0"/>
          <w:numId w:val="15"/>
        </w:numPr>
        <w:spacing w:after="80"/>
      </w:pPr>
      <w:r>
        <w:rPr>
          <w:b/>
          <w:bCs/>
        </w:rPr>
        <w:t xml:space="preserve">Rien n'est comptabilisé</w:t>
      </w:r>
      <w:r>
        <w:t xml:space="preserve"> : ni stock, ni chiffre d'affaires, ni caisse. Le message le dit : « émis … (non comptabilisé) ». Validité écrite sur le document : 15 jours.</w:t>
      </w:r>
    </w:p>
    <w:p>
      <w:pPr>
        <w:pStyle w:val="ListParagraph"/>
        <w:numPr>
          <w:ilvl w:val="0"/>
          <w:numId w:val="15"/>
        </w:numPr>
        <w:spacing w:after="80"/>
      </w:pPr>
      <w:r>
        <w:t xml:space="preserve">Le client revient : vue </w:t>
      </w:r>
      <w:r>
        <w:rPr>
          <w:b/>
          <w:bCs/>
        </w:rPr>
        <w:t xml:space="preserve">🧾 Proformas</w:t>
      </w:r>
      <w:r>
        <w:t xml:space="preserve">, sur sa ligne </w:t>
      </w:r>
      <w:r>
        <w:rPr>
          <w:b/>
          <w:bCs/>
        </w:rPr>
        <w:t xml:space="preserve">« 🛒 Vendre »</w:t>
      </w:r>
      <w:r>
        <w:t xml:space="preserve">. Le panier se remplit, le nom et le numéro aussi, et </w:t>
      </w:r>
      <w:r>
        <w:rPr>
          <w:b/>
          <w:bCs/>
        </w:rPr>
        <w:t xml:space="preserve">l'encaissement reste à faire</w:t>
      </w:r>
      <w:r>
        <w:t xml:space="preserve"> (« Vérifiez, puis encaissez »). Le prix de la proforma est gardé ; si le prix du jour a changé, l'écran le dit.</w:t>
      </w:r>
    </w:p>
    <w:p>
      <w:pPr>
        <w:pStyle w:val="ListParagraph"/>
        <w:numPr>
          <w:ilvl w:val="0"/>
          <w:numId w:val="15"/>
        </w:numPr>
        <w:spacing w:after="80"/>
      </w:pPr>
      <w:r>
        <w:t xml:space="preserve">La colonne </w:t>
      </w:r>
      <w:r>
        <w:rPr>
          <w:b/>
          <w:bCs/>
        </w:rPr>
        <w:t xml:space="preserve">« Suite »</w:t>
      </w:r>
      <w:r>
        <w:t xml:space="preserve"> dit ce que chaque proforma est devenue : « ✅ Encaissée le … — reçu N° » ou « ⏳ En attente ». Une proforma déjà encaissée se revend quand même, mais </w:t>
      </w:r>
      <w:r>
        <w:rPr>
          <w:b/>
          <w:bCs/>
        </w:rPr>
        <w:t xml:space="preserve">on prévient</w:t>
      </w:r>
      <w:r>
        <w:t xml:space="preserve"> : ce sera une nouvelle vente, avec un nouveau reçu.</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remise d'une proforma suit sa vente, si le panier n'a pas bougé.</w:t>
            </w:r>
            <w:r>
              <w:t xml:space="preserve"> Une proforma à plus de 3 % n'a pu être faite que par l'administrateur ; reprise par 🛒 Vendre, </w:t>
            </w:r>
            <w:r>
              <w:rPr>
                <w:b/>
                <w:bCs/>
              </w:rPr>
              <w:t xml:space="preserve">tout vendeur l'encaisse</w:t>
            </w:r>
            <w:r>
              <w:t xml:space="preserve"> tant que les articles, les quantités, les prix, les remises et le pourcentage sont ceux de la proforma. Un article ajouté ou une quantité changée : la limite de 3 % revient, et le refus dit « La remise de la proforma N° … ne vaut que pour son panier tel quel ».</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mots pour trois gestes</w:t>
            </w:r>
            <w:r>
              <w:t xml:space="preserve">, à ne pas confondre : </w:t>
            </w:r>
            <w:r>
              <w:rPr>
                <w:b/>
                <w:bCs/>
              </w:rPr>
              <w:t xml:space="preserve">🛒 Vendre</w:t>
            </w:r>
            <w:r>
              <w:t xml:space="preserve"> (une proforma devient un panier), </w:t>
            </w:r>
            <w:r>
              <w:rPr>
                <w:b/>
                <w:bCs/>
              </w:rPr>
              <w:t xml:space="preserve">↩ Reprise</w:t>
            </w:r>
            <w:r>
              <w:t xml:space="preserve"> (BMI reprend un article que le client rend), </w:t>
            </w:r>
            <w:r>
              <w:rPr>
                <w:b/>
                <w:bCs/>
              </w:rPr>
              <w:t xml:space="preserve">🔁 Retour</w:t>
            </w:r>
            <w:r>
              <w:t xml:space="preserve"> (échange sous garantie).</w:t>
            </w:r>
          </w:p>
        </w:tc>
      </w:tr>
    </w:tbl>
    <w:p>
      <w:pPr>
        <w:spacing w:after="160"/>
      </w:pPr>
    </w:p>
    <w:p>
      <w:pPr>
        <w:keepNext/>
        <w:spacing w:after="100" w:before="240"/>
      </w:pPr>
      <w:r>
        <w:rPr>
          <w:b/>
          <w:bCs/>
          <w:color w:val="0F172A"/>
          <w:sz w:val="23"/>
          <w:szCs w:val="23"/>
        </w:rPr>
        <w:t xml:space="preserve">D. Le stock manque</w:t>
      </w:r>
    </w:p>
    <w:p>
      <w:pPr>
        <w:spacing w:after="140"/>
      </w:pPr>
      <w:r>
        <w:t xml:space="preserve">Un article en rupture </w:t>
      </w:r>
      <w:r>
        <w:rPr>
          <w:b/>
          <w:bCs/>
        </w:rPr>
        <w:t xml:space="preserve">s'ajoute quand même</w:t>
      </w:r>
      <w:r>
        <w:t xml:space="preserve"> au panier (message ⚠, « ajouté quand même »). C'est </w:t>
      </w:r>
      <w:r>
        <w:rPr>
          <w:b/>
          <w:bCs/>
        </w:rPr>
        <w:t xml:space="preserve">au moment d'encaisser</w:t>
      </w:r>
      <w:r>
        <w:t xml:space="preserve"> que l'application tranche, avec une question : « Stock insuffisant pour : … Comment voulez-vous procéder ?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Le choix</w:t>
            </w:r>
          </w:p>
        </w:tc>
        <w:tc>
          <w:tcPr>
            <w:tcW w:type="dxa" w:w="6000"/>
            <w:shd w:fill="DBEAFE" w:color="auto" w:val="clear"/>
            <w:tcMar>
              <w:top w:type="dxa" w:w="100"/>
              <w:left w:type="dxa" w:w="140"/>
              <w:bottom w:type="dxa" w:w="100"/>
              <w:right w:type="dxa" w:w="140"/>
            </w:tcMar>
          </w:tcPr>
          <w:p>
            <w:r>
              <w:rPr>
                <w:b/>
                <w:bCs/>
                <w:color w:val="1E3A8A"/>
                <w:sz w:val="19"/>
                <w:szCs w:val="19"/>
              </w:rPr>
              <w:t xml:space="preserve">Ce qui se passe</w:t>
            </w:r>
          </w:p>
        </w:tc>
      </w:tr>
      <w:tr>
        <w:trPr>
          <w:cantSplit/>
        </w:trPr>
        <w:tc>
          <w:tcPr>
            <w:tcW w:type="dxa" w:w="3300"/>
            <w:tcMar>
              <w:top w:type="dxa" w:w="100"/>
              <w:left w:type="dxa" w:w="140"/>
              <w:bottom w:type="dxa" w:w="100"/>
              <w:right w:type="dxa" w:w="140"/>
            </w:tcMar>
          </w:tcPr>
          <w:p>
            <w:r>
              <w:rPr>
                <w:sz w:val="19"/>
                <w:szCs w:val="19"/>
              </w:rPr>
              <w:t xml:space="preserve">Le client paie maintenant (réservation prépayée)</w:t>
            </w:r>
          </w:p>
        </w:tc>
        <w:tc>
          <w:tcPr>
            <w:tcW w:type="dxa" w:w="6000"/>
            <w:tcMar>
              <w:top w:type="dxa" w:w="100"/>
              <w:left w:type="dxa" w:w="140"/>
              <w:bottom w:type="dxa" w:w="100"/>
              <w:right w:type="dxa" w:w="140"/>
            </w:tcMar>
          </w:tcPr>
          <w:p>
            <w:r>
              <w:rPr>
                <w:sz w:val="19"/>
                <w:szCs w:val="19"/>
              </w:rPr>
              <w:t xml:space="preserve">Une réservation dans 🧾 Dettes, avec l'avance ou le total. Le stock sortira </w:t>
            </w:r>
            <w:r>
              <w:rPr>
                <w:b/>
                <w:bCs/>
                <w:sz w:val="19"/>
                <w:szCs w:val="19"/>
              </w:rPr>
              <w:t xml:space="preserve">à la livraison</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sz w:val="19"/>
                <w:szCs w:val="19"/>
              </w:rPr>
              <w:t xml:space="preserve">Ravitaillement (demander au dépôt)</w:t>
            </w:r>
          </w:p>
        </w:tc>
        <w:tc>
          <w:tcPr>
            <w:tcW w:type="dxa" w:w="6000"/>
            <w:shd w:fill="F8FAFC" w:color="auto" w:val="clear"/>
            <w:tcMar>
              <w:top w:type="dxa" w:w="100"/>
              <w:left w:type="dxa" w:w="140"/>
              <w:bottom w:type="dxa" w:w="100"/>
              <w:right w:type="dxa" w:w="140"/>
            </w:tcMar>
          </w:tcPr>
          <w:p>
            <w:r>
              <w:rPr>
                <w:sz w:val="19"/>
                <w:szCs w:val="19"/>
              </w:rPr>
              <w:t xml:space="preserve">Une demande part au magasin (🚚 Ravitaillement). </w:t>
            </w:r>
            <w:r>
              <w:rPr>
                <w:b/>
                <w:bCs/>
                <w:sz w:val="19"/>
                <w:szCs w:val="19"/>
              </w:rPr>
              <w:t xml:space="preserve">Le client ne paie rien aujourd'hui</w:t>
            </w:r>
            <w:r>
              <w:rPr>
                <w:sz w:val="19"/>
                <w:szCs w:val="19"/>
              </w:rPr>
              <w:t xml:space="preserve"> ; le panier se vide ; on revient encaisser quand le stock est arrivé.</w:t>
            </w:r>
          </w:p>
        </w:tc>
      </w:tr>
      <w:tr>
        <w:trPr>
          <w:cantSplit/>
        </w:trPr>
        <w:tc>
          <w:tcPr>
            <w:tcW w:type="dxa" w:w="3300"/>
            <w:tcMar>
              <w:top w:type="dxa" w:w="100"/>
              <w:left w:type="dxa" w:w="140"/>
              <w:bottom w:type="dxa" w:w="100"/>
              <w:right w:type="dxa" w:w="140"/>
            </w:tcMar>
          </w:tcPr>
          <w:p>
            <w:r>
              <w:rPr>
                <w:sz w:val="19"/>
                <w:szCs w:val="19"/>
              </w:rPr>
              <w:t xml:space="preserve">Transfert (demander à une autre boutique)</w:t>
            </w:r>
          </w:p>
        </w:tc>
        <w:tc>
          <w:tcPr>
            <w:tcW w:type="dxa" w:w="6000"/>
            <w:tcMar>
              <w:top w:type="dxa" w:w="100"/>
              <w:left w:type="dxa" w:w="140"/>
              <w:bottom w:type="dxa" w:w="100"/>
              <w:right w:type="dxa" w:w="140"/>
            </w:tcMar>
          </w:tcPr>
          <w:p>
            <w:r>
              <w:rPr>
                <w:sz w:val="19"/>
                <w:szCs w:val="19"/>
              </w:rPr>
              <w:t xml:space="preserve">On choisit la boutique </w:t>
            </w:r>
            <w:r>
              <w:rPr>
                <w:b/>
                <w:bCs/>
                <w:sz w:val="19"/>
                <w:szCs w:val="19"/>
              </w:rPr>
              <w:t xml:space="preserve">en voyant son stock</w:t>
            </w:r>
            <w:r>
              <w:rPr>
                <w:sz w:val="19"/>
                <w:szCs w:val="19"/>
              </w:rPr>
              <w:t xml:space="preserve"> pour chaque article manquant. La demande part ; </w:t>
            </w:r>
            <w:r>
              <w:rPr>
                <w:b/>
                <w:bCs/>
                <w:sz w:val="19"/>
                <w:szCs w:val="19"/>
              </w:rPr>
              <w:t xml:space="preserve">le panier reste tel quel</w:t>
            </w:r>
            <w:r>
              <w:rPr>
                <w:sz w:val="19"/>
                <w:szCs w:val="19"/>
              </w:rPr>
              <w:t xml:space="preserve"> ; on rappelle la boutique, et quand elle a validé, on reclique « 💳 Encaisser la vente ». Tant qu'elle n'a pas validé : « ⏳ … n'a pas encore validé ce transfert. »</w:t>
            </w:r>
          </w:p>
        </w:tc>
      </w:tr>
      <w:tr>
        <w:trPr>
          <w:cantSplit/>
        </w:trPr>
        <w:tc>
          <w:tcPr>
            <w:tcW w:type="dxa" w:w="3300"/>
            <w:shd w:fill="F8FAFC" w:color="auto" w:val="clear"/>
            <w:tcMar>
              <w:top w:type="dxa" w:w="100"/>
              <w:left w:type="dxa" w:w="140"/>
              <w:bottom w:type="dxa" w:w="100"/>
              <w:right w:type="dxa" w:w="140"/>
            </w:tcMar>
          </w:tcPr>
          <w:p>
            <w:r>
              <w:rPr>
                <w:sz w:val="19"/>
                <w:szCs w:val="19"/>
              </w:rPr>
              <w:t xml:space="preserve">Annuler</w:t>
            </w:r>
          </w:p>
        </w:tc>
        <w:tc>
          <w:tcPr>
            <w:tcW w:type="dxa" w:w="6000"/>
            <w:shd w:fill="F8FAFC" w:color="auto" w:val="clear"/>
            <w:tcMar>
              <w:top w:type="dxa" w:w="100"/>
              <w:left w:type="dxa" w:w="140"/>
              <w:bottom w:type="dxa" w:w="100"/>
              <w:right w:type="dxa" w:w="140"/>
            </w:tcMar>
          </w:tcPr>
          <w:p>
            <w:r>
              <w:rPr>
                <w:sz w:val="19"/>
                <w:szCs w:val="19"/>
              </w:rPr>
              <w:t xml:space="preserve">Rien ne part. Le panier reste.</w:t>
            </w:r>
          </w:p>
        </w:tc>
      </w:tr>
    </w:tbl>
    <w:p>
      <w:pPr>
        <w:spacing w:after="200"/>
      </w:pPr>
    </w:p>
    <w:p>
      <w:pPr>
        <w:keepNext/>
        <w:spacing w:after="100" w:before="240"/>
      </w:pPr>
      <w:r>
        <w:rPr>
          <w:b/>
          <w:bCs/>
          <w:color w:val="0F172A"/>
          <w:sz w:val="23"/>
          <w:szCs w:val="23"/>
        </w:rPr>
        <w:t xml:space="preserve">E. Retrouver une vente, lire la recette</w:t>
      </w:r>
    </w:p>
    <w:p>
      <w:pPr>
        <w:pStyle w:val="ListParagraph"/>
        <w:numPr>
          <w:ilvl w:val="0"/>
          <w:numId w:val="16"/>
        </w:numPr>
        <w:spacing w:after="80"/>
      </w:pPr>
      <w:r>
        <w:t xml:space="preserve">La vue </w:t>
      </w:r>
      <w:r>
        <w:rPr>
          <w:b/>
          <w:bCs/>
        </w:rPr>
        <w:t xml:space="preserve">💰 Ventes (N)</w:t>
      </w:r>
      <w:r>
        <w:t xml:space="preserve"> liste la boutique regardée, la plus récente en tête ; « Aujourd'hui : X F » est écrit à droite.</w:t>
      </w:r>
    </w:p>
    <w:p>
      <w:pPr>
        <w:pStyle w:val="ListParagraph"/>
        <w:numPr>
          <w:ilvl w:val="0"/>
          <w:numId w:val="16"/>
        </w:numPr>
        <w:spacing w:after="80"/>
      </w:pPr>
      <w:r>
        <w:rPr>
          <w:b/>
          <w:bCs/>
        </w:rPr>
        <w:t xml:space="preserve">« 🔍 Rechercher… »</w:t>
      </w:r>
      <w:r>
        <w:t xml:space="preserve"> : le numéro de reçu, le nom ou le numéro du client. La période : Aujourd'hui, Cette semaine, Ce mois, Cette année, ou </w:t>
      </w:r>
      <w:r>
        <w:rPr>
          <w:b/>
          <w:bCs/>
        </w:rPr>
        <w:t xml:space="preserve">✏️ Personnaliser…</w:t>
      </w:r>
      <w:r>
        <w:t xml:space="preserve"> qui ouvre deux cases de date — une borne vide reste ouverte, deux dates à l'envers sont remises dans l'ordre et </w:t>
      </w:r>
      <w:r>
        <w:rPr>
          <w:b/>
          <w:bCs/>
        </w:rPr>
        <w:t xml:space="preserve">la période appliquée s'écrit à côté</w:t>
      </w:r>
      <w:r>
        <w:t xml:space="preserve">.</w:t>
      </w:r>
    </w:p>
    <w:p>
      <w:pPr>
        <w:pStyle w:val="ListParagraph"/>
        <w:numPr>
          <w:ilvl w:val="0"/>
          <w:numId w:val="16"/>
        </w:numPr>
        <w:spacing w:after="80"/>
      </w:pPr>
      <w:r>
        <w:t xml:space="preserve">Les pastilles </w:t>
      </w:r>
      <w:r>
        <w:rPr>
          <w:b/>
          <w:bCs/>
        </w:rPr>
        <w:t xml:space="preserve">Espèces / Flooz / Mixx/T-Money / Virement bancaire / Crédit (dette)</w:t>
      </w:r>
      <w:r>
        <w:t xml:space="preserve"> filtrent par moyen de paiement.</w:t>
      </w:r>
    </w:p>
    <w:p>
      <w:pPr>
        <w:pStyle w:val="ListParagraph"/>
        <w:numPr>
          <w:ilvl w:val="0"/>
          <w:numId w:val="16"/>
        </w:numPr>
        <w:spacing w:after="80"/>
      </w:pPr>
      <w:r>
        <w:rPr>
          <w:b/>
          <w:bCs/>
        </w:rPr>
        <w:t xml:space="preserve">« 💰 Recette : X F · N ventes »</w:t>
      </w:r>
      <w:r>
        <w:t xml:space="preserve"> = la somme </w:t>
      </w:r>
      <w:r>
        <w:rPr>
          <w:b/>
          <w:bCs/>
        </w:rPr>
        <w:t xml:space="preserve">de ce qui est affiché</w:t>
      </w:r>
      <w:r>
        <w:t xml:space="preserve"> — elle suit la période, le moyen et la recherche. S'il y a eu une reprise : « dont X repris, net Y ». Sur les proformas, c'est « Total des proformas », jamais « recette ».</w:t>
      </w:r>
    </w:p>
    <w:p>
      <w:pPr>
        <w:pStyle w:val="ListParagraph"/>
        <w:numPr>
          <w:ilvl w:val="0"/>
          <w:numId w:val="16"/>
        </w:numPr>
        <w:spacing w:after="80"/>
      </w:pPr>
      <w:r>
        <w:rPr>
          <w:b/>
          <w:bCs/>
        </w:rPr>
        <w:t xml:space="preserve">Un clic sur une ligne la déplie</w:t>
      </w:r>
      <w:r>
        <w:t xml:space="preserve"> (tous les articles) ; un clic sur une autre la déplie à sa place. La ligne ouverte a un fond bleu et une barre à gauche.</w:t>
      </w:r>
    </w:p>
    <w:p>
      <w:pPr>
        <w:keepNext/>
        <w:spacing w:after="100" w:before="240"/>
      </w:pPr>
      <w:r>
        <w:rPr>
          <w:b/>
          <w:bCs/>
          <w:color w:val="0F172A"/>
          <w:sz w:val="23"/>
          <w:szCs w:val="23"/>
        </w:rPr>
        <w:t xml:space="preserve">F. La commande d'un commercial — 🛒 Nouvelle commande et 📥 Commandes reçues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commercial compose la commande</w:t>
            </w:r>
          </w:p>
          <w:p>
            <w:r>
              <w:rPr>
                <w:sz w:val="20"/>
                <w:szCs w:val="20"/>
              </w:rPr>
              <w:t xml:space="preserve">Dans 🛒 Nouvelle commande : la boutique qui servira, les articles (scan ou liste, </w:t>
            </w:r>
            <w:r>
              <w:rPr>
                <w:b/>
                <w:bCs/>
                <w:sz w:val="20"/>
                <w:szCs w:val="20"/>
              </w:rPr>
              <w:t xml:space="preserve">seulement ce qui est en stock</w:t>
            </w:r>
            <w:r>
              <w:rPr>
                <w:sz w:val="20"/>
                <w:szCs w:val="20"/>
              </w:rPr>
              <w:t xml:space="preserve"> : « Stock insuffisant : il reste N pour « … » »), le client et son numéro, la remise (3 % au plus), le « Paiement proposé », et s'il veut un « Vendeur destinataire » ou « Associer mon responsable » (le responsable commercial prend alors une part de sa commission).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la commande à la boutique »</w:t>
            </w:r>
          </w:p>
          <w:p>
            <w:r>
              <w:rPr>
                <w:sz w:val="20"/>
                <w:szCs w:val="20"/>
              </w:rPr>
              <w:t xml:space="preserve">Confirmation « Envoyer cette commande (N article(s), X F) à BOUTIQUE pour … ? », puis « Commande envoyée ! Le vendeur de la boutique la validera et encaissera la vente. » Rien n'est vendu : c'est une </w:t>
            </w:r>
            <w:r>
              <w:rPr>
                <w:b/>
                <w:bCs/>
                <w:sz w:val="20"/>
                <w:szCs w:val="20"/>
              </w:rPr>
              <w:t xml:space="preserve">demande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vendeur la reçoit</w:t>
            </w:r>
          </w:p>
          <w:p>
            <w:r>
              <w:rPr>
                <w:sz w:val="20"/>
                <w:szCs w:val="20"/>
              </w:rPr>
              <w:t xml:space="preserve">Dans 📥 Commandes reçues, cadre « 📥 Commandes en attente » : le commercial, la date, les articles, le client, « Paiement proposé », le total. </w:t>
            </w:r>
            <w:r>
              <w:rPr>
                <w:b/>
                <w:bCs/>
                <w:sz w:val="20"/>
                <w:szCs w:val="20"/>
              </w:rPr>
              <w:t xml:space="preserve">« ✅ Valider et encaisser »</w:t>
            </w:r>
            <w:r>
              <w:rPr>
                <w:sz w:val="20"/>
                <w:szCs w:val="20"/>
              </w:rPr>
              <w:t xml:space="preserve"> ouvre 💰 Ventes avec le panier pré-rempli, le commercial déjà en place, la remise fixée : </w:t>
            </w:r>
            <w:r>
              <w:rPr>
                <w:b/>
                <w:bCs/>
                <w:sz w:val="20"/>
                <w:szCs w:val="20"/>
              </w:rPr>
              <w:t xml:space="preserve">l'encaissement reste à faire</w:t>
            </w:r>
            <w:r>
              <w:rPr>
                <w:sz w:val="20"/>
                <w:szCs w:val="20"/>
              </w:rPr>
              <w:t xml:space="preserve">, avec les mêmes règles qu'une vente ordinaire. </w:t>
            </w:r>
            <w:r>
              <w:rPr>
                <w:b/>
                <w:bCs/>
                <w:sz w:val="20"/>
                <w:szCs w:val="20"/>
              </w:rPr>
              <w:t xml:space="preserve">« ❌ Refuser »</w:t>
            </w:r>
            <w:r>
              <w:rPr>
                <w:sz w:val="20"/>
                <w:szCs w:val="20"/>
              </w:rPr>
              <w:t xml:space="preserve"> demande un motif (facultatif) et rend la commande au commercial.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qu'elle a bien été encaissée</w:t>
            </w:r>
          </w:p>
          <w:p>
            <w:r>
              <w:rPr>
                <w:sz w:val="20"/>
                <w:szCs w:val="20"/>
              </w:rPr>
              <w:t xml:space="preserve">Dans « Historique récent », une commande validée dit « ✅ Encaissée — vente N° … ». Si l'encaissement a été abandonné en route : « ⚠ Commande validée mais NON ENCAISSÉE » et </w:t>
            </w:r>
            <w:r>
              <w:rPr>
                <w:b/>
                <w:bCs/>
                <w:sz w:val="20"/>
                <w:szCs w:val="20"/>
              </w:rPr>
              <w:t xml:space="preserve">« ↻ Reprendre l'encaissement »</w:t>
            </w:r>
            <w:r>
              <w:rPr>
                <w:sz w:val="20"/>
                <w:szCs w:val="20"/>
              </w:rPr>
              <w:t xml:space="preserve"> remet le panier dans 💰 Ventes.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Une commande </w:t>
            </w:r>
            <w:r>
              <w:rPr>
                <w:b/>
                <w:bCs/>
              </w:rPr>
              <w:t xml:space="preserve">qui vient d'un devis signé</w:t>
            </w:r>
            <w:r>
              <w:t xml:space="preserve"> suit le même chemin : refusée, le devis </w:t>
            </w:r>
            <w:r>
              <w:rPr>
                <w:b/>
                <w:bCs/>
              </w:rPr>
              <w:t xml:space="preserve">revient au client</w:t>
            </w:r>
            <w:r>
              <w:t xml:space="preserve"> (statut « proposé », avec le motif) ; validée et encaissée, elle crée le chantier comme tout devis payé.</w:t>
            </w:r>
          </w:p>
        </w:tc>
      </w:tr>
    </w:tbl>
    <w:p>
      <w:pPr>
        <w:spacing w:after="160"/>
      </w:pPr>
    </w:p>
    <w:p>
      <w:pPr>
        <w:keepNext/>
        <w:spacing w:after="100" w:before="240"/>
      </w:pPr>
      <w:r>
        <w:rPr>
          <w:b/>
          <w:bCs/>
          <w:color w:val="0F172A"/>
          <w:sz w:val="23"/>
          <w:szCs w:val="23"/>
        </w:rPr>
        <w:t xml:space="preserve">G. Les boutons ronds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5300"/>
        <w:gridCol w:w="2600"/>
      </w:tblGrid>
      <w:tr>
        <w:trPr>
          <w:cantSplit/>
          <w:tblHeader/>
        </w:trPr>
        <w:tc>
          <w:tcPr>
            <w:tcW w:type="dxa" w:w="1400"/>
            <w:shd w:fill="DBEAFE" w:color="auto" w:val="clear"/>
            <w:tcMar>
              <w:top w:type="dxa" w:w="100"/>
              <w:left w:type="dxa" w:w="140"/>
              <w:bottom w:type="dxa" w:w="100"/>
              <w:right w:type="dxa" w:w="140"/>
            </w:tcMar>
          </w:tcPr>
          <w:p>
            <w:r>
              <w:rPr>
                <w:b/>
                <w:bCs/>
                <w:color w:val="1E3A8A"/>
                <w:sz w:val="19"/>
                <w:szCs w:val="19"/>
              </w:rPr>
              <w:t xml:space="preserve">Bouton</w:t>
            </w:r>
          </w:p>
        </w:tc>
        <w:tc>
          <w:tcPr>
            <w:tcW w:type="dxa" w:w="53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6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Réimprime le reçu — de vente au comptant, </w:t>
            </w:r>
            <w:r>
              <w:rPr>
                <w:b/>
                <w:bCs/>
                <w:sz w:val="19"/>
                <w:szCs w:val="19"/>
              </w:rPr>
              <w:t xml:space="preserve">de la dette</w:t>
            </w:r>
            <w:r>
              <w:rPr>
                <w:sz w:val="19"/>
                <w:szCs w:val="19"/>
              </w:rPr>
              <w:t xml:space="preserve"> si la vente est à crédit.</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Logo WhatsApp</w:t>
            </w:r>
          </w:p>
        </w:tc>
        <w:tc>
          <w:tcPr>
            <w:tcW w:type="dxa" w:w="5300"/>
            <w:shd w:fill="F8FAFC" w:color="auto" w:val="clear"/>
            <w:tcMar>
              <w:top w:type="dxa" w:w="100"/>
              <w:left w:type="dxa" w:w="140"/>
              <w:bottom w:type="dxa" w:w="100"/>
              <w:right w:type="dxa" w:w="140"/>
            </w:tcMar>
          </w:tcPr>
          <w:p>
            <w:r>
              <w:rPr>
                <w:sz w:val="19"/>
                <w:szCs w:val="19"/>
              </w:rPr>
              <w:t xml:space="preserve">Envoie le reçu en texte, sur le numéro du client (WhatsApp s'ouvre, on appuie sur Envoyer).</w:t>
            </w:r>
          </w:p>
        </w:tc>
        <w:tc>
          <w:tcPr>
            <w:tcW w:type="dxa" w:w="2600"/>
            <w:shd w:fill="F8FAFC" w:color="auto" w:val="clear"/>
            <w:tcMar>
              <w:top w:type="dxa" w:w="100"/>
              <w:left w:type="dxa" w:w="140"/>
              <w:bottom w:type="dxa" w:w="100"/>
              <w:right w:type="dxa" w:w="140"/>
            </w:tcMar>
          </w:tcPr>
          <w:p>
            <w:r>
              <w:rPr>
                <w:sz w:val="19"/>
                <w:szCs w:val="19"/>
              </w:rPr>
              <w:t xml:space="preserve">Tous</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N'apparaît que s'il existe un bon : réimprime le </w:t>
            </w:r>
            <w:r>
              <w:rPr>
                <w:b/>
                <w:bCs/>
                <w:sz w:val="19"/>
                <w:szCs w:val="19"/>
              </w:rPr>
              <w:t xml:space="preserve">bon de reprise</w:t>
            </w:r>
            <w:r>
              <w:rPr>
                <w:sz w:val="19"/>
                <w:szCs w:val="19"/>
              </w:rPr>
              <w:t xml:space="preserve"> ou le </w:t>
            </w:r>
            <w:r>
              <w:rPr>
                <w:b/>
                <w:bCs/>
                <w:sz w:val="19"/>
                <w:szCs w:val="19"/>
              </w:rPr>
              <w:t xml:space="preserve">bon de retour</w:t>
            </w:r>
            <w:r>
              <w:rPr>
                <w:sz w:val="19"/>
                <w:szCs w:val="19"/>
              </w:rPr>
              <w:t xml:space="preserve">, ou l'envoie par WhatsApp.</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sz w:val="19"/>
                <w:szCs w:val="19"/>
              </w:rPr>
              <w:t xml:space="preserve">Transforme la vente en </w:t>
            </w:r>
            <w:r>
              <w:rPr>
                <w:b/>
                <w:bCs/>
                <w:sz w:val="19"/>
                <w:szCs w:val="19"/>
              </w:rPr>
              <w:t xml:space="preserve">devis d'installation</w:t>
            </w:r>
            <w:r>
              <w:rPr>
                <w:sz w:val="19"/>
                <w:szCs w:val="19"/>
              </w:rPr>
              <w:t xml:space="preserve"> : les articles servent de point de départ, le client est retrouvé par son numéro.</w:t>
            </w:r>
          </w:p>
        </w:tc>
        <w:tc>
          <w:tcPr>
            <w:tcW w:type="dxa" w:w="2600"/>
            <w:shd w:fill="F8FAFC" w:color="auto" w:val="clear"/>
            <w:tcMar>
              <w:top w:type="dxa" w:w="100"/>
              <w:left w:type="dxa" w:w="140"/>
              <w:bottom w:type="dxa" w:w="100"/>
              <w:right w:type="dxa" w:w="140"/>
            </w:tcMar>
          </w:tcPr>
          <w:p>
            <w:r>
              <w:rPr>
                <w:sz w:val="19"/>
                <w:szCs w:val="19"/>
              </w:rPr>
              <w:t xml:space="preserve">Admin, resp. commercial, le vendeur de cette vente</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b/>
                <w:bCs/>
                <w:sz w:val="19"/>
                <w:szCs w:val="19"/>
              </w:rPr>
              <w:t xml:space="preserve">Retour / échange sous garantie</w:t>
            </w:r>
            <w:r>
              <w:rPr>
                <w:sz w:val="19"/>
                <w:szCs w:val="19"/>
              </w:rPr>
              <w:t xml:space="preserve"> : le défectueux entre au SAV, un remplacement sort du stock </w:t>
            </w:r>
            <w:r>
              <w:rPr>
                <w:b/>
                <w:bCs/>
                <w:sz w:val="19"/>
                <w:szCs w:val="19"/>
              </w:rPr>
              <w:t xml:space="preserve">sans vente ni commission</w:t>
            </w:r>
            <w:r>
              <w:rPr>
                <w:sz w:val="19"/>
                <w:szCs w:val="19"/>
              </w:rPr>
              <w:t xml:space="preserve">, gratuit ou avec des frais facturés (une dette du montant saisi).</w:t>
            </w:r>
          </w:p>
        </w:tc>
        <w:tc>
          <w:tcPr>
            <w:tcW w:type="dxa" w:w="2600"/>
            <w:tcMar>
              <w:top w:type="dxa" w:w="100"/>
              <w:left w:type="dxa" w:w="140"/>
              <w:bottom w:type="dxa" w:w="100"/>
              <w:right w:type="dxa" w:w="140"/>
            </w:tcMar>
          </w:tcPr>
          <w:p>
            <w:r>
              <w:rPr>
                <w:sz w:val="19"/>
                <w:szCs w:val="19"/>
              </w:rPr>
              <w:t xml:space="preserve">Gérant, administrateur</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b/>
                <w:bCs/>
                <w:sz w:val="19"/>
                <w:szCs w:val="19"/>
              </w:rPr>
              <w:t xml:space="preserve">Reprise de l'article par BMI</w:t>
            </w:r>
            <w:r>
              <w:rPr>
                <w:sz w:val="19"/>
                <w:szCs w:val="19"/>
              </w:rPr>
              <w:t xml:space="preserve"> : l'article revient au stock, l'argent est rendu (sortie de caisse « Remboursement client ») ou la dette diminue ; le reçu ne change pas, le chiffre d'affaires et la commission sont réduits. Motif obligatoire.</w:t>
            </w:r>
          </w:p>
        </w:tc>
        <w:tc>
          <w:tcPr>
            <w:tcW w:type="dxa" w:w="2600"/>
            <w:shd w:fill="F8FAFC" w:color="auto" w:val="clear"/>
            <w:tcMar>
              <w:top w:type="dxa" w:w="100"/>
              <w:left w:type="dxa" w:w="140"/>
              <w:bottom w:type="dxa" w:w="100"/>
              <w:right w:type="dxa" w:w="140"/>
            </w:tcMar>
          </w:tcPr>
          <w:p>
            <w:r>
              <w:rPr>
                <w:sz w:val="19"/>
                <w:szCs w:val="19"/>
              </w:rPr>
              <w:t xml:space="preserve">Administrateur principal</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Supprime la vente — refusé si un chantier, une commission payée ou un versement en dépend.</w:t>
            </w:r>
          </w:p>
        </w:tc>
        <w:tc>
          <w:tcPr>
            <w:tcW w:type="dxa" w:w="2600"/>
            <w:tcMar>
              <w:top w:type="dxa" w:w="100"/>
              <w:left w:type="dxa" w:w="140"/>
              <w:bottom w:type="dxa" w:w="100"/>
              <w:right w:type="dxa" w:w="140"/>
            </w:tcMar>
          </w:tcPr>
          <w:p>
            <w:r>
              <w:rPr>
                <w:sz w:val="19"/>
                <w:szCs w:val="19"/>
              </w:rPr>
              <w:t xml:space="preserve">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cadre « Nouvelle vente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Code-barres</w:t>
            </w:r>
          </w:p>
        </w:tc>
        <w:tc>
          <w:tcPr>
            <w:tcW w:type="dxa" w:w="6300"/>
            <w:tcMar>
              <w:top w:type="dxa" w:w="100"/>
              <w:left w:type="dxa" w:w="140"/>
              <w:bottom w:type="dxa" w:w="100"/>
              <w:right w:type="dxa" w:w="140"/>
            </w:tcMar>
          </w:tcPr>
          <w:p>
            <w:r>
              <w:rPr>
                <w:sz w:val="19"/>
                <w:szCs w:val="19"/>
              </w:rPr>
              <w:t xml:space="preserve">Le lecteur USB « tape » le code puis Entrée : l'article s'ajoute en quantité 1. Code inconnu : « Aucun article avec le code « … » dans BOUTIQUE. Assignez les codes dans l'onglet Stocks.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Domaine / Catégorie</w:t>
            </w:r>
          </w:p>
        </w:tc>
        <w:tc>
          <w:tcPr>
            <w:tcW w:type="dxa" w:w="6300"/>
            <w:shd w:fill="F8FAFC" w:color="auto" w:val="clear"/>
            <w:tcMar>
              <w:top w:type="dxa" w:w="100"/>
              <w:left w:type="dxa" w:w="140"/>
              <w:bottom w:type="dxa" w:w="100"/>
              <w:right w:type="dxa" w:w="140"/>
            </w:tcMar>
          </w:tcPr>
          <w:p>
            <w:r>
              <w:rPr>
                <w:sz w:val="19"/>
                <w:szCs w:val="19"/>
              </w:rPr>
              <w:t xml:space="preserve">Réduisent la liste des articles (solaire, garage, caméra… puis la famille). « — Tous — » d'office. Choisir un article remet ses filtres à jour.</w:t>
            </w:r>
          </w:p>
        </w:tc>
      </w:tr>
      <w:tr>
        <w:trPr>
          <w:cantSplit/>
        </w:trPr>
        <w:tc>
          <w:tcPr>
            <w:tcW w:type="dxa" w:w="3000"/>
            <w:tcMar>
              <w:top w:type="dxa" w:w="100"/>
              <w:left w:type="dxa" w:w="140"/>
              <w:bottom w:type="dxa" w:w="100"/>
              <w:right w:type="dxa" w:w="140"/>
            </w:tcMar>
          </w:tcPr>
          <w:p>
            <w:r>
              <w:rPr>
                <w:sz w:val="19"/>
                <w:szCs w:val="19"/>
              </w:rPr>
              <w:t xml:space="preserve">Article</w:t>
            </w:r>
          </w:p>
        </w:tc>
        <w:tc>
          <w:tcPr>
            <w:tcW w:type="dxa" w:w="6300"/>
            <w:tcMar>
              <w:top w:type="dxa" w:w="100"/>
              <w:left w:type="dxa" w:w="140"/>
              <w:bottom w:type="dxa" w:w="100"/>
              <w:right w:type="dxa" w:w="140"/>
            </w:tcMar>
          </w:tcPr>
          <w:p>
            <w:r>
              <w:rPr>
                <w:sz w:val="19"/>
                <w:szCs w:val="19"/>
              </w:rPr>
              <w:t xml:space="preserve">Ouvre la fenêtre « 🔍 Rechercher un article… », par catégorie, prix en bleu et « dispo : N » sur chaque ligne.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Quantité / Prix unitaire (F)</w:t>
            </w:r>
          </w:p>
        </w:tc>
        <w:tc>
          <w:tcPr>
            <w:tcW w:type="dxa" w:w="6300"/>
            <w:shd w:fill="F8FAFC" w:color="auto" w:val="clear"/>
            <w:tcMar>
              <w:top w:type="dxa" w:w="100"/>
              <w:left w:type="dxa" w:w="140"/>
              <w:bottom w:type="dxa" w:w="100"/>
              <w:right w:type="dxa" w:w="140"/>
            </w:tcMar>
          </w:tcPr>
          <w:p>
            <w:r>
              <w:rPr>
                <w:sz w:val="19"/>
                <w:szCs w:val="19"/>
              </w:rPr>
              <w:t xml:space="preserve">Le prix de vente du stock est pré-rempli ; il se corrige pour cette vente seulement.</w:t>
            </w:r>
          </w:p>
        </w:tc>
      </w:tr>
      <w:tr>
        <w:trPr>
          <w:cantSplit/>
        </w:trPr>
        <w:tc>
          <w:tcPr>
            <w:tcW w:type="dxa" w:w="3000"/>
            <w:tcMar>
              <w:top w:type="dxa" w:w="100"/>
              <w:left w:type="dxa" w:w="140"/>
              <w:bottom w:type="dxa" w:w="100"/>
              <w:right w:type="dxa" w:w="140"/>
            </w:tcMar>
          </w:tcPr>
          <w:p>
            <w:r>
              <w:rPr>
                <w:sz w:val="19"/>
                <w:szCs w:val="19"/>
              </w:rPr>
              <w:t xml:space="preserve">Remise ligne (F) / (%)</w:t>
            </w:r>
          </w:p>
        </w:tc>
        <w:tc>
          <w:tcPr>
            <w:tcW w:type="dxa" w:w="6300"/>
            <w:tcMar>
              <w:top w:type="dxa" w:w="100"/>
              <w:left w:type="dxa" w:w="140"/>
              <w:bottom w:type="dxa" w:w="100"/>
              <w:right w:type="dxa" w:w="140"/>
            </w:tcMar>
          </w:tcPr>
          <w:p>
            <w:r>
              <w:rPr>
                <w:sz w:val="19"/>
                <w:szCs w:val="19"/>
              </w:rPr>
              <w:t xml:space="preserve">Deux cases liées : l'une calcule l'autre. </w:t>
            </w:r>
            <w:r>
              <w:rPr>
                <w:b/>
                <w:bCs/>
                <w:sz w:val="19"/>
                <w:szCs w:val="19"/>
              </w:rPr>
              <w:t xml:space="preserve">Grisées dès qu'une Remise (%) générale est saisie</w:t>
            </w:r>
            <w:r>
              <w:rPr>
                <w:sz w:val="19"/>
                <w:szCs w:val="19"/>
              </w:rPr>
              <w:t xml:space="preserve"> (« Remise générale déjà saisie : pas de remise par article. »). Au-delà de 3 % de la ligne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Ajouter au panier</w:t>
            </w:r>
          </w:p>
        </w:tc>
        <w:tc>
          <w:tcPr>
            <w:tcW w:type="dxa" w:w="6300"/>
            <w:shd w:fill="F8FAFC" w:color="auto" w:val="clear"/>
            <w:tcMar>
              <w:top w:type="dxa" w:w="100"/>
              <w:left w:type="dxa" w:w="140"/>
              <w:bottom w:type="dxa" w:w="100"/>
              <w:right w:type="dxa" w:w="140"/>
            </w:tcMar>
          </w:tcPr>
          <w:p>
            <w:r>
              <w:rPr>
                <w:sz w:val="19"/>
                <w:szCs w:val="19"/>
              </w:rPr>
              <w:t xml:space="preserve">Refuse sans article, quantité ou prix (« Choisissez un article, la quantité et le prix. »).</w:t>
            </w:r>
          </w:p>
        </w:tc>
      </w:tr>
      <w:tr>
        <w:trPr>
          <w:cantSplit/>
        </w:trPr>
        <w:tc>
          <w:tcPr>
            <w:tcW w:type="dxa" w:w="3000"/>
            <w:tcMar>
              <w:top w:type="dxa" w:w="100"/>
              <w:left w:type="dxa" w:w="140"/>
              <w:bottom w:type="dxa" w:w="100"/>
              <w:right w:type="dxa" w:w="140"/>
            </w:tcMar>
          </w:tcPr>
          <w:p>
            <w:r>
              <w:rPr>
                <w:sz w:val="19"/>
                <w:szCs w:val="19"/>
              </w:rPr>
              <w:t xml:space="preserve">🛒 Panier</w:t>
            </w:r>
          </w:p>
        </w:tc>
        <w:tc>
          <w:tcPr>
            <w:tcW w:type="dxa" w:w="6300"/>
            <w:tcMar>
              <w:top w:type="dxa" w:w="100"/>
              <w:left w:type="dxa" w:w="140"/>
              <w:bottom w:type="dxa" w:w="100"/>
              <w:right w:type="dxa" w:w="140"/>
            </w:tcMar>
          </w:tcPr>
          <w:p>
            <w:r>
              <w:rPr>
                <w:sz w:val="19"/>
                <w:szCs w:val="19"/>
              </w:rPr>
              <w:t xml:space="preserve">Les lignes, et « Retirer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Numéro du client</w:t>
            </w:r>
          </w:p>
        </w:tc>
        <w:tc>
          <w:tcPr>
            <w:tcW w:type="dxa" w:w="6300"/>
            <w:shd w:fill="F8FAFC" w:color="auto" w:val="clear"/>
            <w:tcMar>
              <w:top w:type="dxa" w:w="100"/>
              <w:left w:type="dxa" w:w="140"/>
              <w:bottom w:type="dxa" w:w="100"/>
              <w:right w:type="dxa" w:w="140"/>
            </w:tcMar>
          </w:tcPr>
          <w:p>
            <w:r>
              <w:rPr>
                <w:sz w:val="19"/>
                <w:szCs w:val="19"/>
              </w:rPr>
              <w:t xml:space="preserve">Les clients connus de la boutique se proposent ; un clic remplit les deux. Le numéro rattache la vente au compte du client (8 derniers chiffres).</w:t>
            </w:r>
          </w:p>
        </w:tc>
      </w:tr>
      <w:tr>
        <w:trPr>
          <w:cantSplit/>
        </w:trPr>
        <w:tc>
          <w:tcPr>
            <w:tcW w:type="dxa" w:w="3000"/>
            <w:tcMar>
              <w:top w:type="dxa" w:w="100"/>
              <w:left w:type="dxa" w:w="140"/>
              <w:bottom w:type="dxa" w:w="100"/>
              <w:right w:type="dxa" w:w="140"/>
            </w:tcMar>
          </w:tcPr>
          <w:p>
            <w:r>
              <w:rPr>
                <w:sz w:val="19"/>
                <w:szCs w:val="19"/>
              </w:rPr>
              <w:t xml:space="preserve">Remise (%)</w:t>
            </w:r>
          </w:p>
        </w:tc>
        <w:tc>
          <w:tcPr>
            <w:tcW w:type="dxa" w:w="6300"/>
            <w:tcMar>
              <w:top w:type="dxa" w:w="100"/>
              <w:left w:type="dxa" w:w="140"/>
              <w:bottom w:type="dxa" w:w="100"/>
              <w:right w:type="dxa" w:w="140"/>
            </w:tcMar>
          </w:tcPr>
          <w:p>
            <w:r>
              <w:rPr>
                <w:sz w:val="19"/>
                <w:szCs w:val="19"/>
              </w:rPr>
              <w:t xml:space="preserve">Sur toute la vente. </w:t>
            </w:r>
            <w:r>
              <w:rPr>
                <w:b/>
                <w:bCs/>
                <w:sz w:val="19"/>
                <w:szCs w:val="19"/>
              </w:rPr>
              <w:t xml:space="preserve">Grisée si une remise a été accordée sur un article</w:t>
            </w:r>
            <w:r>
              <w:rPr>
                <w:sz w:val="19"/>
                <w:szCs w:val="19"/>
              </w:rPr>
              <w:t xml:space="preserve"> (« Remise déjà accordée sur un article : pas de remise générale. »). Plus de 3 %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Commercial</w:t>
            </w:r>
          </w:p>
        </w:tc>
        <w:tc>
          <w:tcPr>
            <w:tcW w:type="dxa" w:w="6300"/>
            <w:shd w:fill="F8FAFC" w:color="auto" w:val="clear"/>
            <w:tcMar>
              <w:top w:type="dxa" w:w="100"/>
              <w:left w:type="dxa" w:w="140"/>
              <w:bottom w:type="dxa" w:w="100"/>
              <w:right w:type="dxa" w:w="140"/>
            </w:tcMar>
          </w:tcPr>
          <w:p>
            <w:r>
              <w:rPr>
                <w:sz w:val="19"/>
                <w:szCs w:val="19"/>
              </w:rPr>
              <w:t xml:space="preserve">L'apporteur interne : commercial, technicien, responsable commercial (ceux qui ont un taux), de l'espace regardé. Un commercial connecté est pré-rempli et ne peut pas se changer.</w:t>
            </w:r>
          </w:p>
        </w:tc>
      </w:tr>
      <w:tr>
        <w:trPr>
          <w:cantSplit/>
        </w:trPr>
        <w:tc>
          <w:tcPr>
            <w:tcW w:type="dxa" w:w="3000"/>
            <w:tcMar>
              <w:top w:type="dxa" w:w="100"/>
              <w:left w:type="dxa" w:w="140"/>
              <w:bottom w:type="dxa" w:w="100"/>
              <w:right w:type="dxa" w:w="140"/>
            </w:tcMar>
          </w:tcPr>
          <w:p>
            <w:r>
              <w:rPr>
                <w:sz w:val="19"/>
                <w:szCs w:val="19"/>
              </w:rPr>
              <w:t xml:space="preserve">Rabais offert par … (F)</w:t>
            </w:r>
          </w:p>
        </w:tc>
        <w:tc>
          <w:tcPr>
            <w:tcW w:type="dxa" w:w="6300"/>
            <w:tcMar>
              <w:top w:type="dxa" w:w="100"/>
              <w:left w:type="dxa" w:w="140"/>
              <w:bottom w:type="dxa" w:w="100"/>
              <w:right w:type="dxa" w:w="140"/>
            </w:tcMar>
          </w:tcPr>
          <w:p>
            <w:r>
              <w:rPr>
                <w:sz w:val="19"/>
                <w:szCs w:val="19"/>
              </w:rPr>
              <w:t xml:space="preserve">N'apparaît que si le commercial a un taux. Plafonné à sa commission ; « pris sur sa commission, pas sur la marge BMI ».</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Paiement</w:t>
            </w:r>
          </w:p>
        </w:tc>
        <w:tc>
          <w:tcPr>
            <w:tcW w:type="dxa" w:w="6300"/>
            <w:shd w:fill="F8FAFC" w:color="auto" w:val="clear"/>
            <w:tcMar>
              <w:top w:type="dxa" w:w="100"/>
              <w:left w:type="dxa" w:w="140"/>
              <w:bottom w:type="dxa" w:w="100"/>
              <w:right w:type="dxa" w:w="140"/>
            </w:tcMar>
          </w:tcPr>
          <w:p>
            <w:r>
              <w:rPr>
                <w:sz w:val="19"/>
                <w:szCs w:val="19"/>
              </w:rPr>
              <w:t xml:space="preserve">Espèces · Mobile Money (Flooz) · Mobile Money (Mixx/T-Money) · Virement bancaire · Crédit (dette).</w:t>
            </w:r>
          </w:p>
        </w:tc>
      </w:tr>
      <w:tr>
        <w:trPr>
          <w:cantSplit/>
        </w:trPr>
        <w:tc>
          <w:tcPr>
            <w:tcW w:type="dxa" w:w="3000"/>
            <w:tcMar>
              <w:top w:type="dxa" w:w="100"/>
              <w:left w:type="dxa" w:w="140"/>
              <w:bottom w:type="dxa" w:w="100"/>
              <w:right w:type="dxa" w:w="140"/>
            </w:tcMar>
          </w:tcPr>
          <w:p>
            <w:r>
              <w:rPr>
                <w:sz w:val="19"/>
                <w:szCs w:val="19"/>
              </w:rPr>
              <w:t xml:space="preserve">Statut de l'article</w:t>
            </w:r>
          </w:p>
        </w:tc>
        <w:tc>
          <w:tcPr>
            <w:tcW w:type="dxa" w:w="6300"/>
            <w:tcMar>
              <w:top w:type="dxa" w:w="100"/>
              <w:left w:type="dxa" w:w="140"/>
              <w:bottom w:type="dxa" w:w="100"/>
              <w:right w:type="dxa" w:w="140"/>
            </w:tcMar>
          </w:tcPr>
          <w:p>
            <w:r>
              <w:rPr>
                <w:sz w:val="19"/>
                <w:szCs w:val="19"/>
              </w:rPr>
              <w:t xml:space="preserve">Crédit seulement : Livré / Non livré. Obligatoire. Non livré = réservation prépayée.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Avance versée / Avance payée comment ?</w:t>
            </w:r>
          </w:p>
        </w:tc>
        <w:tc>
          <w:tcPr>
            <w:tcW w:type="dxa" w:w="6300"/>
            <w:shd w:fill="F8FAFC" w:color="auto" w:val="clear"/>
            <w:tcMar>
              <w:top w:type="dxa" w:w="100"/>
              <w:left w:type="dxa" w:w="140"/>
              <w:bottom w:type="dxa" w:w="100"/>
              <w:right w:type="dxa" w:w="140"/>
            </w:tcMar>
          </w:tcPr>
          <w:p>
            <w:r>
              <w:rPr>
                <w:sz w:val="19"/>
                <w:szCs w:val="19"/>
              </w:rPr>
              <w:t xml:space="preserve">Crédit seulement. L'avance est plafonnée à ce qui est dû ; son moyen de paiement est demandé dès qu'elle est &gt; 0.</w:t>
            </w:r>
          </w:p>
        </w:tc>
      </w:tr>
      <w:tr>
        <w:trPr>
          <w:cantSplit/>
        </w:trPr>
        <w:tc>
          <w:tcPr>
            <w:tcW w:type="dxa" w:w="3000"/>
            <w:tcMar>
              <w:top w:type="dxa" w:w="100"/>
              <w:left w:type="dxa" w:w="140"/>
              <w:bottom w:type="dxa" w:w="100"/>
              <w:right w:type="dxa" w:w="140"/>
            </w:tcMar>
          </w:tcPr>
          <w:p>
            <w:r>
              <w:rPr>
                <w:sz w:val="19"/>
                <w:szCs w:val="19"/>
              </w:rPr>
              <w:t xml:space="preserve">🤝 Un apporteur externe (non-utilisateur) a amené ce client</w:t>
            </w:r>
          </w:p>
        </w:tc>
        <w:tc>
          <w:tcPr>
            <w:tcW w:type="dxa" w:w="6300"/>
            <w:tcMar>
              <w:top w:type="dxa" w:w="100"/>
              <w:left w:type="dxa" w:w="140"/>
              <w:bottom w:type="dxa" w:w="100"/>
              <w:right w:type="dxa" w:w="140"/>
            </w:tcMar>
          </w:tcPr>
          <w:p>
            <w:r>
              <w:rPr>
                <w:sz w:val="19"/>
                <w:szCs w:val="19"/>
              </w:rPr>
              <w:t xml:space="preserve">Une personne hors de l'équipe : nom, téléphone, commission en % </w:t>
            </w:r>
            <w:r>
              <w:rPr>
                <w:b/>
                <w:bCs/>
                <w:sz w:val="19"/>
                <w:szCs w:val="19"/>
              </w:rPr>
              <w:t xml:space="preserve">ou</w:t>
            </w:r>
            <w:r>
              <w:rPr>
                <w:sz w:val="19"/>
                <w:szCs w:val="19"/>
              </w:rPr>
              <w:t xml:space="preserve"> montant fixe. Sa commission s'affiche ; elle se paie dans 👑 Mon équipe (chapitre 16).</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Ce devis inclut des frais…</w:t>
            </w:r>
          </w:p>
        </w:tc>
        <w:tc>
          <w:tcPr>
            <w:tcW w:type="dxa" w:w="6300"/>
            <w:shd w:fill="F8FAFC" w:color="auto" w:val="clear"/>
            <w:tcMar>
              <w:top w:type="dxa" w:w="100"/>
              <w:left w:type="dxa" w:w="140"/>
              <w:bottom w:type="dxa" w:w="100"/>
              <w:right w:type="dxa" w:w="140"/>
            </w:tcMar>
          </w:tcPr>
          <w:p>
            <w:r>
              <w:rPr>
                <w:sz w:val="19"/>
                <w:szCs w:val="19"/>
              </w:rPr>
              <w:t xml:space="preserve">Cadre ambre, seulement quand le panier vient d'un devis payé : articles + frais d'installation + transport = « MONTANT TOTAL À DEMANDER AU CLIENT ». Les frais ne sont pas du chiffre d'affaires, mais ils sont bien encaissés.</w:t>
            </w:r>
          </w:p>
        </w:tc>
      </w:tr>
      <w:tr>
        <w:trPr>
          <w:cantSplit/>
        </w:trPr>
        <w:tc>
          <w:tcPr>
            <w:tcW w:type="dxa" w:w="3000"/>
            <w:tcMar>
              <w:top w:type="dxa" w:w="100"/>
              <w:left w:type="dxa" w:w="140"/>
              <w:bottom w:type="dxa" w:w="100"/>
              <w:right w:type="dxa" w:w="140"/>
            </w:tcMar>
          </w:tcPr>
          <w:p>
            <w:r>
              <w:rPr>
                <w:sz w:val="19"/>
                <w:szCs w:val="19"/>
              </w:rPr>
              <w:t xml:space="preserve">💳 Encaisser la vente</w:t>
            </w:r>
          </w:p>
        </w:tc>
        <w:tc>
          <w:tcPr>
            <w:tcW w:type="dxa" w:w="6300"/>
            <w:tcMar>
              <w:top w:type="dxa" w:w="100"/>
              <w:left w:type="dxa" w:w="140"/>
              <w:bottom w:type="dxa" w:w="100"/>
              <w:right w:type="dxa" w:w="140"/>
            </w:tcMar>
          </w:tcPr>
          <w:p>
            <w:r>
              <w:rPr>
                <w:sz w:val="19"/>
                <w:szCs w:val="19"/>
              </w:rPr>
              <w:t xml:space="preserve">Le geste. Confirmation, puis reçu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Proforma WhatsApp / 🖨️</w:t>
            </w:r>
          </w:p>
        </w:tc>
        <w:tc>
          <w:tcPr>
            <w:tcW w:type="dxa" w:w="6300"/>
            <w:shd w:fill="F8FAFC" w:color="auto" w:val="clear"/>
            <w:tcMar>
              <w:top w:type="dxa" w:w="100"/>
              <w:left w:type="dxa" w:w="140"/>
              <w:bottom w:type="dxa" w:w="100"/>
              <w:right w:type="dxa" w:w="140"/>
            </w:tcMar>
          </w:tcPr>
          <w:p>
            <w:r>
              <w:rPr>
                <w:sz w:val="19"/>
                <w:szCs w:val="19"/>
              </w:rPr>
              <w:t xml:space="preserve">L'offre de prix, envoyée ou imprimée. Non comptabilisée.</w:t>
            </w:r>
          </w:p>
        </w:tc>
      </w:tr>
      <w:tr>
        <w:trPr>
          <w:cantSplit/>
        </w:trPr>
        <w:tc>
          <w:tcPr>
            <w:tcW w:type="dxa" w:w="3000"/>
            <w:tcMar>
              <w:top w:type="dxa" w:w="100"/>
              <w:left w:type="dxa" w:w="140"/>
              <w:bottom w:type="dxa" w:w="100"/>
              <w:right w:type="dxa" w:w="140"/>
            </w:tcMar>
          </w:tcPr>
          <w:p>
            <w:r>
              <w:rPr>
                <w:sz w:val="19"/>
                <w:szCs w:val="19"/>
              </w:rPr>
              <w:t xml:space="preserve">Total : X F (remise −Y)</w:t>
            </w:r>
          </w:p>
        </w:tc>
        <w:tc>
          <w:tcPr>
            <w:tcW w:type="dxa" w:w="6300"/>
            <w:tcMar>
              <w:top w:type="dxa" w:w="100"/>
              <w:left w:type="dxa" w:w="140"/>
              <w:bottom w:type="dxa" w:w="100"/>
              <w:right w:type="dxa" w:w="140"/>
            </w:tcMar>
          </w:tcPr>
          <w:p>
            <w:r>
              <w:rPr>
                <w:sz w:val="19"/>
                <w:szCs w:val="19"/>
              </w:rPr>
              <w:t xml:space="preserve">Le total des articles, remise déduite. « Total articles » quand des frais de devis s'ajoutent.</w:t>
            </w:r>
          </w:p>
        </w:tc>
      </w:tr>
    </w:tbl>
    <w:p>
      <w:pPr>
        <w:spacing w:after="200"/>
      </w:pPr>
    </w:p>
    <w:p>
      <w:pPr>
        <w:keepNext/>
        <w:spacing w:after="100" w:before="240"/>
      </w:pPr>
      <w:r>
        <w:rPr>
          <w:b/>
          <w:bCs/>
          <w:color w:val="0F172A"/>
          <w:sz w:val="23"/>
          <w:szCs w:val="23"/>
        </w:rPr>
        <w:t xml:space="preserve">Le cadre du bas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(N) / 🧾 Proformas (N)</w:t>
            </w:r>
          </w:p>
        </w:tc>
        <w:tc>
          <w:tcPr>
            <w:tcW w:type="dxa" w:w="6300"/>
            <w:tcMar>
              <w:top w:type="dxa" w:w="100"/>
              <w:left w:type="dxa" w:w="140"/>
              <w:bottom w:type="dxa" w:w="100"/>
              <w:right w:type="dxa" w:w="140"/>
            </w:tcMar>
          </w:tcPr>
          <w:p>
            <w:r>
              <w:rPr>
                <w:sz w:val="19"/>
                <w:szCs w:val="19"/>
              </w:rPr>
              <w:t xml:space="preserve">Les deux vues. Les proformas sont réservées à vendeur, gérant, responsable commercial, 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w:t>
            </w:r>
          </w:p>
        </w:tc>
        <w:tc>
          <w:tcPr>
            <w:tcW w:type="dxa" w:w="6300"/>
            <w:shd w:fill="F8FAFC" w:color="auto" w:val="clear"/>
            <w:tcMar>
              <w:top w:type="dxa" w:w="100"/>
              <w:left w:type="dxa" w:w="140"/>
              <w:bottom w:type="dxa" w:w="100"/>
              <w:right w:type="dxa" w:w="140"/>
            </w:tcMar>
          </w:tcPr>
          <w:p>
            <w:r>
              <w:rPr>
                <w:sz w:val="19"/>
                <w:szCs w:val="19"/>
              </w:rPr>
              <w:t xml:space="preserve">Numéro de reçu (même l'ancien, « ex … », après une renumérotation), client, téléphone ; numéro de proforma.</w:t>
            </w:r>
          </w:p>
        </w:tc>
      </w:tr>
      <w:tr>
        <w:trPr>
          <w:cantSplit/>
        </w:trPr>
        <w:tc>
          <w:tcPr>
            <w:tcW w:type="dxa" w:w="3000"/>
            <w:tcMar>
              <w:top w:type="dxa" w:w="100"/>
              <w:left w:type="dxa" w:w="140"/>
              <w:bottom w:type="dxa" w:w="100"/>
              <w:right w:type="dxa" w:w="140"/>
            </w:tcMar>
          </w:tcPr>
          <w:p>
            <w:r>
              <w:rPr>
                <w:sz w:val="19"/>
                <w:szCs w:val="19"/>
              </w:rPr>
              <w:t xml:space="preserve">Période / ✏️ Personnaliser…</w:t>
            </w:r>
          </w:p>
        </w:tc>
        <w:tc>
          <w:tcPr>
            <w:tcW w:type="dxa" w:w="6300"/>
            <w:tcMar>
              <w:top w:type="dxa" w:w="100"/>
              <w:left w:type="dxa" w:w="140"/>
              <w:bottom w:type="dxa" w:w="100"/>
              <w:right w:type="dxa" w:w="140"/>
            </w:tcMar>
          </w:tcPr>
          <w:p>
            <w:r>
              <w:rPr>
                <w:sz w:val="19"/>
                <w:szCs w:val="19"/>
              </w:rPr>
              <w:t xml:space="preserve">Vaut pour les DEUX vues. Les deux cases de date n'apparaissent que si on les demande.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Recette</w:t>
            </w:r>
          </w:p>
        </w:tc>
        <w:tc>
          <w:tcPr>
            <w:tcW w:type="dxa" w:w="6300"/>
            <w:shd w:fill="F8FAFC" w:color="auto" w:val="clear"/>
            <w:tcMar>
              <w:top w:type="dxa" w:w="100"/>
              <w:left w:type="dxa" w:w="140"/>
              <w:bottom w:type="dxa" w:w="100"/>
              <w:right w:type="dxa" w:w="140"/>
            </w:tcMar>
          </w:tcPr>
          <w:p>
            <w:r>
              <w:rPr>
                <w:sz w:val="19"/>
                <w:szCs w:val="19"/>
              </w:rPr>
              <w:t xml:space="preserve">La somme des ventes affichées ; deux chiffres s'il y a eu une reprise (brut, net).</w:t>
            </w:r>
          </w:p>
        </w:tc>
      </w:tr>
      <w:tr>
        <w:trPr>
          <w:cantSplit/>
        </w:trPr>
        <w:tc>
          <w:tcPr>
            <w:tcW w:type="dxa" w:w="3000"/>
            <w:tcMar>
              <w:top w:type="dxa" w:w="100"/>
              <w:left w:type="dxa" w:w="140"/>
              <w:bottom w:type="dxa" w:w="100"/>
              <w:right w:type="dxa" w:w="140"/>
            </w:tcMar>
          </w:tcPr>
          <w:p>
            <w:r>
              <w:rPr>
                <w:sz w:val="19"/>
                <w:szCs w:val="19"/>
              </w:rPr>
              <w:t xml:space="preserve">Pastilles de paiement</w:t>
            </w:r>
          </w:p>
        </w:tc>
        <w:tc>
          <w:tcPr>
            <w:tcW w:type="dxa" w:w="6300"/>
            <w:tcMar>
              <w:top w:type="dxa" w:w="100"/>
              <w:left w:type="dxa" w:w="140"/>
              <w:bottom w:type="dxa" w:w="100"/>
              <w:right w:type="dxa" w:w="140"/>
            </w:tcMar>
          </w:tcPr>
          <w:p>
            <w:r>
              <w:rPr>
                <w:sz w:val="19"/>
                <w:szCs w:val="19"/>
              </w:rPr>
              <w:t xml:space="preserve">Ventes seulement : une proforma n'a pas de moyen de paiement.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Date (heure dessous) · N° reçu · Articles (deux au plus, « + N autres », le reste au clic) · Client · Qté · Total (remise dessous) · Paiement en pastille (vert espèces, ambre crédit, bleu mobile, gris virement) · Commercial · Actions.</w:t>
            </w:r>
          </w:p>
        </w:tc>
      </w:tr>
      <w:tr>
        <w:trPr>
          <w:cantSplit/>
        </w:trPr>
        <w:tc>
          <w:tcPr>
            <w:tcW w:type="dxa" w:w="3000"/>
            <w:tcMar>
              <w:top w:type="dxa" w:w="100"/>
              <w:left w:type="dxa" w:w="140"/>
              <w:bottom w:type="dxa" w:w="100"/>
              <w:right w:type="dxa" w:w="140"/>
            </w:tcMar>
          </w:tcPr>
          <w:p>
            <w:r>
              <w:rPr>
                <w:sz w:val="19"/>
                <w:szCs w:val="19"/>
              </w:rPr>
              <w:t xml:space="preserve">Colonne « Suite » (proformas)</w:t>
            </w:r>
          </w:p>
        </w:tc>
        <w:tc>
          <w:tcPr>
            <w:tcW w:type="dxa" w:w="6300"/>
            <w:tcMar>
              <w:top w:type="dxa" w:w="100"/>
              <w:left w:type="dxa" w:w="140"/>
              <w:bottom w:type="dxa" w:w="100"/>
              <w:right w:type="dxa" w:w="140"/>
            </w:tcMar>
          </w:tcPr>
          <w:p>
            <w:r>
              <w:rPr>
                <w:sz w:val="19"/>
                <w:szCs w:val="19"/>
              </w:rPr>
              <w:t xml:space="preserve">« ✅ Encaissée le … — reçu N° » ou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Réimprimer / 🛒 Vendre / ✏️ Modifier (proformas)</w:t>
            </w:r>
          </w:p>
        </w:tc>
        <w:tc>
          <w:tcPr>
            <w:tcW w:type="dxa" w:w="6300"/>
            <w:shd w:fill="F8FAFC" w:color="auto" w:val="clear"/>
            <w:tcMar>
              <w:top w:type="dxa" w:w="100"/>
              <w:left w:type="dxa" w:w="140"/>
              <w:bottom w:type="dxa" w:w="100"/>
              <w:right w:type="dxa" w:w="140"/>
            </w:tcMar>
          </w:tcPr>
          <w:p>
            <w:r>
              <w:rPr>
                <w:sz w:val="19"/>
                <w:szCs w:val="19"/>
              </w:rPr>
              <w:t xml:space="preserve">Réimprime l'offre ; remet ses articles au panier ; la corrige (même numéro, modification notée : son auteur et l'administrateur, jamais une fois encaissée, au-delà de 3 % l'administrateur seul).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reçu</w:t>
      </w:r>
      <w:r>
        <w:t xml:space="preserve"> : trois lettres de la boutique (ou son préfixe réglé) + l'année + un compteur sur quatre chiffres, par exemple </w:t>
      </w:r>
      <w:r>
        <w:rPr>
          <w:b/>
          <w:bCs/>
        </w:rPr>
        <w:t xml:space="preserve">APE-2026-0012</w:t>
      </w:r>
      <w:r>
        <w:t xml:space="preserve">. Une boutique de formation écrit </w:t>
      </w:r>
      <w:r>
        <w:rPr>
          <w:b/>
          <w:bCs/>
        </w:rPr>
        <w:t xml:space="preserve">FOR-</w:t>
      </w:r>
      <w:r>
        <w:t xml:space="preserve"> devant. Le numéro = le plus grand déjà pris + 1 : une vente supprimée ne libère jamais son numéro. Deux appareils hors ligne qui prennent le même numéro sont renumérotés au retour du réseau, et la ligne garde « ex … » (le papier du client porte l'ancien).</w:t>
      </w:r>
    </w:p>
    <w:p>
      <w:pPr>
        <w:pStyle w:val="ListParagraph"/>
        <w:numPr>
          <w:ilvl w:val="0"/>
          <w:numId w:val="2"/>
        </w:numPr>
        <w:spacing w:after="80"/>
      </w:pPr>
      <w:r>
        <w:rPr>
          <w:b/>
          <w:bCs/>
        </w:rPr>
        <w:t xml:space="preserve">Le stock sort à l'encaissement</w:t>
      </w:r>
      <w:r>
        <w:t xml:space="preserve">, jamais avant : ni au panier, ni à la proforma. Une réservation prépayée sort le stock à la livraison.</w:t>
      </w:r>
    </w:p>
    <w:p>
      <w:pPr>
        <w:pStyle w:val="ListParagraph"/>
        <w:numPr>
          <w:ilvl w:val="0"/>
          <w:numId w:val="2"/>
        </w:numPr>
        <w:spacing w:after="80"/>
      </w:pPr>
      <w:r>
        <w:rPr>
          <w:b/>
          <w:bCs/>
        </w:rPr>
        <w:t xml:space="preserve">La vente se rattache au compte du client</w:t>
      </w:r>
      <w:r>
        <w:t xml:space="preserve"> par son numéro (8 derniers chiffres), sinon par le nom écrit exactement pareil. C'est ce qui la fait apparaître dans 👤 Clients et dans les données du client.</w:t>
      </w:r>
    </w:p>
    <w:p>
      <w:pPr>
        <w:pStyle w:val="ListParagraph"/>
        <w:numPr>
          <w:ilvl w:val="0"/>
          <w:numId w:val="2"/>
        </w:numPr>
        <w:spacing w:after="80"/>
      </w:pPr>
      <w:r>
        <w:rPr>
          <w:b/>
          <w:bCs/>
        </w:rPr>
        <w:t xml:space="preserve">À crédit, une dette naît</w:t>
      </w:r>
      <w:r>
        <w:t xml:space="preserve"> dans 🧾 Dettes, du montant total dû (frais du devis compris), avec l'avance et son moyen de paiement. La commission du commercial </w:t>
      </w:r>
      <w:r>
        <w:rPr>
          <w:b/>
          <w:bCs/>
        </w:rPr>
        <w:t xml:space="preserve">attend que la dette soit soldée</w:t>
      </w:r>
      <w:r>
        <w:t xml:space="preserve">.</w:t>
      </w:r>
    </w:p>
    <w:p>
      <w:pPr>
        <w:pStyle w:val="ListParagraph"/>
        <w:numPr>
          <w:ilvl w:val="0"/>
          <w:numId w:val="2"/>
        </w:numPr>
        <w:spacing w:after="80"/>
      </w:pPr>
      <w:r>
        <w:rPr>
          <w:b/>
          <w:bCs/>
        </w:rPr>
        <w:t xml:space="preserve">Le chiffre d'affaires</w:t>
      </w:r>
      <w:r>
        <w:t xml:space="preserve"> = articles − remise − rabais. </w:t>
      </w:r>
      <w:r>
        <w:rPr>
          <w:b/>
          <w:bCs/>
        </w:rPr>
        <w:t xml:space="preserve">Pas</w:t>
      </w:r>
      <w:r>
        <w:t xml:space="preserve"> les frais d'installation ni de transport d'un devis (ils paient l'équipe). Une reprise diminue le chiffre d'affaires </w:t>
      </w:r>
      <w:r>
        <w:rPr>
          <w:b/>
          <w:bCs/>
        </w:rPr>
        <w:t xml:space="preserve">net</w:t>
      </w:r>
      <w:r>
        <w:t xml:space="preserve">, jamais le reçu.</w:t>
      </w:r>
    </w:p>
    <w:p>
      <w:pPr>
        <w:pStyle w:val="ListParagraph"/>
        <w:numPr>
          <w:ilvl w:val="0"/>
          <w:numId w:val="2"/>
        </w:numPr>
        <w:spacing w:after="80"/>
      </w:pPr>
      <w:r>
        <w:rPr>
          <w:b/>
          <w:bCs/>
        </w:rPr>
        <w:t xml:space="preserve">La caisse du jour</w:t>
      </w:r>
      <w:r>
        <w:t xml:space="preserve"> reçoit les espèces ; Flooz et Mixx vont sur le solde du compte mobile de la boutique ; le virement sur BANQUE. C'est le moyen choisi qui décide, d'où l'importance de « Avance payée comment ? ».</w:t>
      </w:r>
    </w:p>
    <w:p>
      <w:pPr>
        <w:pStyle w:val="ListParagraph"/>
        <w:numPr>
          <w:ilvl w:val="0"/>
          <w:numId w:val="2"/>
        </w:numPr>
        <w:spacing w:after="80"/>
      </w:pPr>
      <w:r>
        <w:rPr>
          <w:b/>
          <w:bCs/>
        </w:rPr>
        <w:t xml:space="preserve">Le reçu s'imprime tout seul</w:t>
      </w:r>
      <w:r>
        <w:t xml:space="preserve"> après l'encaissement : reçu de vente au comptant ; à crédit, le reçu de la dette (« REÇU DE DETTE » ou « REÇU DE VERSEMENT »).</w:t>
      </w:r>
    </w:p>
    <w:p>
      <w:pPr>
        <w:pStyle w:val="ListParagraph"/>
        <w:numPr>
          <w:ilvl w:val="0"/>
          <w:numId w:val="2"/>
        </w:numPr>
        <w:spacing w:after="80"/>
      </w:pPr>
      <w:r>
        <w:rPr>
          <w:b/>
          <w:bCs/>
        </w:rPr>
        <w:t xml:space="preserve">Le journal</w:t>
      </w:r>
      <w:r>
        <w:t xml:space="preserve"> (🕘 Historique) écrit « Vente APE-2026-0012 (X F) — BOUTIQUE », avec les remises de ligne s'il y en a.</w:t>
      </w:r>
    </w:p>
    <w:p>
      <w:pPr>
        <w:pStyle w:val="ListParagraph"/>
        <w:numPr>
          <w:ilvl w:val="0"/>
          <w:numId w:val="2"/>
        </w:numPr>
        <w:spacing w:after="80"/>
      </w:pPr>
      <w:r>
        <w:rPr>
          <w:b/>
          <w:bCs/>
        </w:rPr>
        <w:t xml:space="preserve">Un devis payé crée son chantier</w:t>
      </w:r>
      <w:r>
        <w:t xml:space="preserve"> : « ✅ Devis encaissé. Une fiche d'installation a été créée automatiquement… ». Le devis passe « 💰 Payé », le prospect sort de la file, le parrain du client est noté comme apporteur (bloqué jusqu'à la réception et au solde de la dette).</w:t>
      </w:r>
    </w:p>
    <w:p>
      <w:pPr>
        <w:pStyle w:val="ListParagraph"/>
        <w:numPr>
          <w:ilvl w:val="0"/>
          <w:numId w:val="2"/>
        </w:numPr>
        <w:spacing w:after="80"/>
      </w:pPr>
      <w:r>
        <w:rPr>
          <w:b/>
          <w:bCs/>
        </w:rPr>
        <w:t xml:space="preserve">Les remises</w:t>
      </w:r>
      <w:r>
        <w:t xml:space="preserve"> : plus de 3 % (générale ou sur un article) = administrateur seul ; remise sur un article </w:t>
      </w:r>
      <w:r>
        <w:rPr>
          <w:b/>
          <w:bCs/>
        </w:rPr>
        <w:t xml:space="preserve">et</w:t>
      </w:r>
      <w:r>
        <w:t xml:space="preserve"> remise générale = refusé pour tout le monde, administrateur compris — « l'une ou l'autre ». Le serveur revérifie : contourner l'écran ne sert à rien.</w:t>
      </w:r>
    </w:p>
    <w:p>
      <w:pPr>
        <w:pStyle w:val="ListParagraph"/>
        <w:numPr>
          <w:ilvl w:val="0"/>
          <w:numId w:val="2"/>
        </w:numPr>
        <w:spacing w:after="80"/>
      </w:pPr>
      <w:r>
        <w:rPr>
          <w:b/>
          <w:bCs/>
        </w:rPr>
        <w:t xml:space="preserve">La journée d'hier non clôturée bloque la vente</w:t>
      </w:r>
      <w:r>
        <w:t xml:space="preserve"> : bandeau rouge « 🔒 Vente impossible : la journée du … de BOUTIQUE n'a pas été clôturée. Faites la clôture du jour dans 🔒 Caisse, puis revenez vendre. » Une vente faite </w:t>
      </w:r>
      <w:r>
        <w:rPr>
          <w:b/>
          <w:bCs/>
        </w:rPr>
        <w:t xml:space="preserve">après</w:t>
      </w:r>
      <w:r>
        <w:t xml:space="preserve"> la clôture du jour n'est pas refusée : 🔒 Caisse signale la clôture dépassée, à refaire.</w:t>
      </w:r>
    </w:p>
    <w:p>
      <w:pPr>
        <w:pStyle w:val="ListParagraph"/>
        <w:numPr>
          <w:ilvl w:val="0"/>
          <w:numId w:val="2"/>
        </w:numPr>
        <w:spacing w:after="80"/>
      </w:pPr>
      <w:r>
        <w:rPr>
          <w:b/>
          <w:bCs/>
        </w:rPr>
        <w:t xml:space="preserve">Une commande validée porte la vente</w:t>
      </w:r>
      <w:r>
        <w:t xml:space="preserve"> : la vente encaissée cite sa commande, et l'historique de 📥 Commandes reçues sait dire si la validation a été suivie d'un encaissement ou non. La remise d'une commande validée passe telle quelle à l'encaissement, même au-delà de 3 % si l'administrateur l'a posée sur le devis.</w:t>
      </w:r>
    </w:p>
    <w:p>
      <w:pPr>
        <w:pStyle w:val="ListParagraph"/>
        <w:numPr>
          <w:ilvl w:val="0"/>
          <w:numId w:val="2"/>
        </w:numPr>
        <w:spacing w:after="80"/>
      </w:pPr>
      <w:r>
        <w:rPr>
          <w:b/>
          <w:bCs/>
        </w:rPr>
        <w:t xml:space="preserve">Le mur</w:t>
      </w:r>
      <w:r>
        <w:t xml:space="preserve"> : les articles, les clients proposés, les commerciaux, les boutiques d'un transfert sont ceux de l'espace regardé. Une vente de formation porte un reçu FOR-…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prix de vente pré-rempli, « dispo », les codes-barres ; le défectueux d'un 🔁 Retour attend son sort dans 🔧 Défectueux / SAV.</w:t>
      </w:r>
    </w:p>
    <w:p>
      <w:pPr>
        <w:pStyle w:val="ListParagraph"/>
        <w:numPr>
          <w:ilvl w:val="0"/>
          <w:numId w:val="2"/>
        </w:numPr>
        <w:spacing w:after="80"/>
      </w:pPr>
      <w:r>
        <w:rPr>
          <w:b/>
          <w:bCs/>
        </w:rPr>
        <w:t xml:space="preserve">🧾 Dettes</w:t>
      </w:r>
      <w:r>
        <w:t xml:space="preserve"> (chapitre 7) : chaque vente à crédit y a sa dette ; les réservations prépayées s'y livrent ; la relance et les versements se font là.</w:t>
      </w:r>
    </w:p>
    <w:p>
      <w:pPr>
        <w:pStyle w:val="ListParagraph"/>
        <w:numPr>
          <w:ilvl w:val="0"/>
          <w:numId w:val="2"/>
        </w:numPr>
        <w:spacing w:after="80"/>
      </w:pPr>
      <w:r>
        <w:rPr>
          <w:b/>
          <w:bCs/>
        </w:rPr>
        <w:t xml:space="preserve">🔒 Caisse</w:t>
      </w:r>
      <w:r>
        <w:t xml:space="preserve"> (chapitre 6) : la recette en espèces du jour, la clôture obligatoire, la clôture dépassée si on vend après avoir fermé.</w:t>
      </w:r>
    </w:p>
    <w:p>
      <w:pPr>
        <w:pStyle w:val="ListParagraph"/>
        <w:numPr>
          <w:ilvl w:val="0"/>
          <w:numId w:val="2"/>
        </w:numPr>
        <w:spacing w:after="80"/>
      </w:pPr>
      <w:r>
        <w:rPr>
          <w:b/>
          <w:bCs/>
        </w:rPr>
        <w:t xml:space="preserve">☀️ Dimensionnement / 📋 Tous les devis</w:t>
      </w:r>
      <w:r>
        <w:t xml:space="preserve"> : un devis validé et signé arrive ici pré-rempli (« Payeur (si différent du client) », remise fixée, frais en cadre ambre) ; l'encaissement crée le chantier de 🏠 Clients installés.</w:t>
      </w:r>
    </w:p>
    <w:p>
      <w:pPr>
        <w:pStyle w:val="ListParagraph"/>
        <w:numPr>
          <w:ilvl w:val="0"/>
          <w:numId w:val="2"/>
        </w:numPr>
        <w:spacing w:after="80"/>
      </w:pPr>
      <w:r>
        <w:rPr>
          <w:b/>
          <w:bCs/>
        </w:rPr>
        <w:t xml:space="preserve">🚚 Ravitaillement / 🔁 Transfert</w:t>
      </w:r>
      <w:r>
        <w:t xml:space="preserve"> (chapitre 9) : les deux demandes qu'on peut lancer depuis un panier en rupture.</w:t>
      </w:r>
    </w:p>
    <w:p>
      <w:pPr>
        <w:pStyle w:val="ListParagraph"/>
        <w:numPr>
          <w:ilvl w:val="0"/>
          <w:numId w:val="2"/>
        </w:numPr>
        <w:spacing w:after="80"/>
      </w:pPr>
      <w:r>
        <w:rPr>
          <w:b/>
          <w:bCs/>
        </w:rPr>
        <w:t xml:space="preserve">🛠 Travaux à crédit</w:t>
      </w:r>
      <w:r>
        <w:t xml:space="preserve"> : « Facturer » envoie le panier ici avec des lignes déjà sorties du stock ; le reçu et la dette reviennent sur la fiche.</w:t>
      </w:r>
    </w:p>
    <w:p>
      <w:pPr>
        <w:pStyle w:val="ListParagraph"/>
        <w:numPr>
          <w:ilvl w:val="0"/>
          <w:numId w:val="2"/>
        </w:numPr>
        <w:spacing w:after="80"/>
      </w:pPr>
      <w:r>
        <w:rPr>
          <w:b/>
          <w:bCs/>
        </w:rPr>
        <w:t xml:space="preserve">👑 Mon équipe / 💵 Ma commission</w:t>
      </w:r>
      <w:r>
        <w:t xml:space="preserve"> (chapitre 16) : le commercial, le rabais, l'apporteur externe, le parrain ; une commission n'est due qu'après réception des travaux </w:t>
      </w:r>
      <w:r>
        <w:rPr>
          <w:b/>
          <w:bCs/>
        </w:rPr>
        <w:t xml:space="preserve">et</w:t>
      </w:r>
      <w:r>
        <w:t xml:space="preserve"> solde de la dette.</w:t>
      </w:r>
    </w:p>
    <w:p>
      <w:pPr>
        <w:pStyle w:val="ListParagraph"/>
        <w:numPr>
          <w:ilvl w:val="0"/>
          <w:numId w:val="2"/>
        </w:numPr>
        <w:spacing w:after="80"/>
      </w:pPr>
      <w:r>
        <w:rPr>
          <w:b/>
          <w:bCs/>
        </w:rPr>
        <w:t xml:space="preserve">📊 Tableau de bord</w:t>
      </w:r>
      <w:r>
        <w:t xml:space="preserve"> : les cartes Ventes / Résultat et le graphique lisent ces ventes ; les proformas n'y entrent jamais.</w:t>
      </w:r>
    </w:p>
    <w:p>
      <w:pPr>
        <w:pStyle w:val="ListParagraph"/>
        <w:numPr>
          <w:ilvl w:val="0"/>
          <w:numId w:val="2"/>
        </w:numPr>
        <w:spacing w:after="80"/>
      </w:pPr>
      <w:r>
        <w:rPr>
          <w:b/>
          <w:bCs/>
        </w:rPr>
        <w:t xml:space="preserve">👤 Clients</w:t>
      </w:r>
      <w:r>
        <w:t xml:space="preserve"> (chapitre 3) : la liste est construite à partir des ventes et des dettes ; le numéro tapé ici décide si le client s'y retrouve.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panier est </w:t>
      </w:r>
      <w:r>
        <w:rPr>
          <w:b/>
          <w:bCs/>
        </w:rPr>
        <w:t xml:space="preserve">relu avec le client</w:t>
      </w:r>
      <w:r>
        <w:t xml:space="preserve"> avant d'encaisser : article, quantité, prix, remise.</w:t>
      </w:r>
    </w:p>
    <w:p>
      <w:pPr>
        <w:spacing w:after="120"/>
        <w:ind w:left="200"/>
      </w:pPr>
      <w:r>
        <w:rPr>
          <w:color w:val="1D4ED8"/>
          <w:sz w:val="26"/>
          <w:szCs w:val="26"/>
        </w:rPr>
        <w:t xml:space="preserve">☐   </w:t>
      </w:r>
      <w:r>
        <w:t xml:space="preserve">Le client a été </w:t>
      </w:r>
      <w:r>
        <w:rPr>
          <w:b/>
          <w:bCs/>
        </w:rPr>
        <w:t xml:space="preserve">choisi d'un clic</w:t>
      </w:r>
      <w:r>
        <w:t xml:space="preserve"> dans la liste proposée (pas retapé), ou c'est un client de passage.</w:t>
      </w:r>
    </w:p>
    <w:p>
      <w:pPr>
        <w:spacing w:after="120"/>
        <w:ind w:left="200"/>
      </w:pPr>
      <w:r>
        <w:rPr>
          <w:color w:val="1D4ED8"/>
          <w:sz w:val="26"/>
          <w:szCs w:val="26"/>
        </w:rPr>
        <w:t xml:space="preserve">☐   </w:t>
      </w:r>
      <w:r>
        <w:t xml:space="preserve">Le </w:t>
      </w:r>
      <w:r>
        <w:rPr>
          <w:b/>
          <w:bCs/>
        </w:rPr>
        <w:t xml:space="preserve">moyen de paiement</w:t>
      </w:r>
      <w:r>
        <w:t xml:space="preserve"> est celui par lequel l'argent est vraiment entré — et, à crédit, le moyen de l'avance aussi.</w:t>
      </w:r>
    </w:p>
    <w:p>
      <w:pPr>
        <w:spacing w:after="120"/>
        <w:ind w:left="200"/>
      </w:pPr>
      <w:r>
        <w:rPr>
          <w:color w:val="1D4ED8"/>
          <w:sz w:val="26"/>
          <w:szCs w:val="26"/>
        </w:rPr>
        <w:t xml:space="preserve">☐   </w:t>
      </w:r>
      <w:r>
        <w:t xml:space="preserve">À crédit, le </w:t>
      </w:r>
      <w:r>
        <w:rPr>
          <w:b/>
          <w:bCs/>
        </w:rPr>
        <w:t xml:space="preserve">statut de l'article</w:t>
      </w:r>
      <w:r>
        <w:t xml:space="preserve"> est le bon : Livré (il part avec) ou Non livré (réservation).</w:t>
      </w:r>
    </w:p>
    <w:p>
      <w:pPr>
        <w:spacing w:after="120"/>
        <w:ind w:left="200"/>
      </w:pPr>
      <w:r>
        <w:rPr>
          <w:color w:val="1D4ED8"/>
          <w:sz w:val="26"/>
          <w:szCs w:val="26"/>
        </w:rPr>
        <w:t xml:space="preserve">☐   </w:t>
      </w:r>
      <w:r>
        <w:t xml:space="preserve">La remise ne dépasse pas </w:t>
      </w:r>
      <w:r>
        <w:rPr>
          <w:b/>
          <w:bCs/>
        </w:rPr>
        <w:t xml:space="preserve">3 %</w:t>
      </w:r>
      <w:r>
        <w:t xml:space="preserve"> sans l'administrateur, et il n'y a pas remise sur un article </w:t>
      </w:r>
      <w:r>
        <w:rPr>
          <w:b/>
          <w:bCs/>
        </w:rPr>
        <w:t xml:space="preserve">et</w:t>
      </w:r>
      <w:r>
        <w:t xml:space="preserve"> remise générale.</w:t>
      </w:r>
    </w:p>
    <w:p>
      <w:pPr>
        <w:spacing w:after="120"/>
        <w:ind w:left="200"/>
      </w:pPr>
      <w:r>
        <w:rPr>
          <w:color w:val="1D4ED8"/>
          <w:sz w:val="26"/>
          <w:szCs w:val="26"/>
        </w:rPr>
        <w:t xml:space="preserve">☐   </w:t>
      </w:r>
      <w:r>
        <w:t xml:space="preserve">Le reçu est sorti : imprimé, ou partagé sur WhatsApp — et c'est le </w:t>
      </w:r>
      <w:r>
        <w:rPr>
          <w:b/>
          <w:bCs/>
        </w:rPr>
        <w:t xml:space="preserve">bon</w:t>
      </w:r>
      <w:r>
        <w:t xml:space="preserve"> reçu (dette à crédit).</w:t>
      </w:r>
    </w:p>
    <w:p>
      <w:pPr>
        <w:spacing w:after="120"/>
        <w:ind w:left="200"/>
      </w:pPr>
      <w:r>
        <w:rPr>
          <w:color w:val="1D4ED8"/>
          <w:sz w:val="26"/>
          <w:szCs w:val="26"/>
        </w:rPr>
        <w:t xml:space="preserve">☐   </w:t>
      </w:r>
      <w:r>
        <w:t xml:space="preserve">La ligne est en tête de la liste, avec la bonne pastille de paiement.</w:t>
      </w:r>
    </w:p>
    <w:p>
      <w:pPr>
        <w:spacing w:after="120"/>
        <w:ind w:left="200"/>
      </w:pPr>
      <w:r>
        <w:rPr>
          <w:color w:val="1D4ED8"/>
          <w:sz w:val="26"/>
          <w:szCs w:val="26"/>
        </w:rPr>
        <w:t xml:space="preserve">☐   </w:t>
      </w:r>
      <w:r>
        <w:t xml:space="preserve">Le soir : </w:t>
      </w:r>
      <w:r>
        <w:rPr>
          <w:b/>
          <w:bCs/>
        </w:rPr>
        <w:t xml:space="preserve">la clôture du jour</w:t>
      </w:r>
      <w:r>
        <w:t xml:space="preserve"> dans 🔒 Caisse, </w:t>
      </w:r>
      <w:r>
        <w:rPr>
          <w:b/>
          <w:bCs/>
        </w:rPr>
        <w:t xml:space="preserve">en dernier</w:t>
      </w:r>
      <w:r>
        <w:t xml:space="preserve">, jamais avant la dernière vente.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Vendre alors qu'hier n'est pas clôturé</w:t>
            </w:r>
          </w:p>
        </w:tc>
        <w:tc>
          <w:tcPr>
            <w:tcW w:type="dxa" w:w="3300"/>
            <w:tcMar>
              <w:top w:type="dxa" w:w="100"/>
              <w:left w:type="dxa" w:w="140"/>
              <w:bottom w:type="dxa" w:w="100"/>
              <w:right w:type="dxa" w:w="140"/>
            </w:tcMar>
          </w:tcPr>
          <w:p>
            <w:r>
              <w:rPr>
                <w:sz w:val="19"/>
                <w:szCs w:val="19"/>
              </w:rPr>
              <w:t xml:space="preserve">Bandeau rouge « 🔒 Vente impossible : la journée du … n'a pas été clôturée… »</w:t>
            </w:r>
          </w:p>
        </w:tc>
        <w:tc>
          <w:tcPr>
            <w:tcW w:type="dxa" w:w="3300"/>
            <w:tcMar>
              <w:top w:type="dxa" w:w="100"/>
              <w:left w:type="dxa" w:w="140"/>
              <w:bottom w:type="dxa" w:w="100"/>
              <w:right w:type="dxa" w:w="140"/>
            </w:tcMar>
          </w:tcPr>
          <w:p>
            <w:r>
              <w:rPr>
                <w:sz w:val="19"/>
                <w:szCs w:val="19"/>
              </w:rPr>
              <w:t xml:space="preserve">🔒 Caisse, clôturer la journée en retard, revenir vendre.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une remise de 5 % en tant que vendeur</w:t>
            </w:r>
          </w:p>
        </w:tc>
        <w:tc>
          <w:tcPr>
            <w:tcW w:type="dxa" w:w="3300"/>
            <w:shd w:fill="F8FAFC" w:color="auto" w:val="clear"/>
            <w:tcMar>
              <w:top w:type="dxa" w:w="100"/>
              <w:left w:type="dxa" w:w="140"/>
              <w:bottom w:type="dxa" w:w="100"/>
              <w:right w:type="dxa" w:w="140"/>
            </w:tcMar>
          </w:tcPr>
          <w:p>
            <w:r>
              <w:rPr>
                <w:sz w:val="19"/>
                <w:szCs w:val="19"/>
              </w:rPr>
              <w:t xml:space="preserve">« 🔒 Une remise supérieure à 3 % est réservée à l'administrateur. Ramenez-la à 3 % au plus, ou faites encaisser par l'administrateur. »</w:t>
            </w:r>
          </w:p>
        </w:tc>
        <w:tc>
          <w:tcPr>
            <w:tcW w:type="dxa" w:w="3300"/>
            <w:shd w:fill="F8FAFC" w:color="auto" w:val="clear"/>
            <w:tcMar>
              <w:top w:type="dxa" w:w="100"/>
              <w:left w:type="dxa" w:w="140"/>
              <w:bottom w:type="dxa" w:w="100"/>
              <w:right w:type="dxa" w:w="140"/>
            </w:tcMar>
          </w:tcPr>
          <w:p>
            <w:r>
              <w:rPr>
                <w:sz w:val="19"/>
                <w:szCs w:val="19"/>
              </w:rPr>
              <w:t xml:space="preserve">Ramener à 3 %, ou appeler l'administrateur.</w:t>
            </w:r>
          </w:p>
        </w:tc>
      </w:tr>
      <w:tr>
        <w:trPr>
          <w:cantSplit/>
        </w:trPr>
        <w:tc>
          <w:tcPr>
            <w:tcW w:type="dxa" w:w="2700"/>
            <w:tcMar>
              <w:top w:type="dxa" w:w="100"/>
              <w:left w:type="dxa" w:w="140"/>
              <w:bottom w:type="dxa" w:w="100"/>
              <w:right w:type="dxa" w:w="140"/>
            </w:tcMar>
          </w:tcPr>
          <w:p>
            <w:r>
              <w:rPr>
                <w:sz w:val="19"/>
                <w:szCs w:val="19"/>
              </w:rPr>
              <w:t xml:space="preserve">Remise sur un article puis remise générale</w:t>
            </w:r>
          </w:p>
        </w:tc>
        <w:tc>
          <w:tcPr>
            <w:tcW w:type="dxa" w:w="3300"/>
            <w:tcMar>
              <w:top w:type="dxa" w:w="100"/>
              <w:left w:type="dxa" w:w="140"/>
              <w:bottom w:type="dxa" w:w="100"/>
              <w:right w:type="dxa" w:w="140"/>
            </w:tcMar>
          </w:tcPr>
          <w:p>
            <w:r>
              <w:rPr>
                <w:sz w:val="19"/>
                <w:szCs w:val="19"/>
              </w:rPr>
              <w:t xml:space="preserve">« Une remise est déjà accordée sur un article : plus de remise générale possible (retirez l'une ou l'autre). »</w:t>
            </w:r>
          </w:p>
        </w:tc>
        <w:tc>
          <w:tcPr>
            <w:tcW w:type="dxa" w:w="3300"/>
            <w:tcMar>
              <w:top w:type="dxa" w:w="100"/>
              <w:left w:type="dxa" w:w="140"/>
              <w:bottom w:type="dxa" w:w="100"/>
              <w:right w:type="dxa" w:w="140"/>
            </w:tcMar>
          </w:tcPr>
          <w:p>
            <w:r>
              <w:rPr>
                <w:sz w:val="19"/>
                <w:szCs w:val="19"/>
              </w:rPr>
              <w:t xml:space="preserve">Choisir l'une des deux.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Crédit sans statut d'article</w:t>
            </w:r>
          </w:p>
        </w:tc>
        <w:tc>
          <w:tcPr>
            <w:tcW w:type="dxa" w:w="3300"/>
            <w:shd w:fill="F8FAFC" w:color="auto" w:val="clear"/>
            <w:tcMar>
              <w:top w:type="dxa" w:w="100"/>
              <w:left w:type="dxa" w:w="140"/>
              <w:bottom w:type="dxa" w:w="100"/>
              <w:right w:type="dxa" w:w="140"/>
            </w:tcMar>
          </w:tcPr>
          <w:p>
            <w:r>
              <w:rPr>
                <w:sz w:val="19"/>
                <w:szCs w:val="19"/>
              </w:rPr>
              <w:t xml:space="preserve">« Choisissez le statut de l'article (Livré ou Non livré) avant d'encaisser. »</w:t>
            </w:r>
          </w:p>
        </w:tc>
        <w:tc>
          <w:tcPr>
            <w:tcW w:type="dxa" w:w="3300"/>
            <w:shd w:fill="F8FAFC" w:color="auto" w:val="clear"/>
            <w:tcMar>
              <w:top w:type="dxa" w:w="100"/>
              <w:left w:type="dxa" w:w="140"/>
              <w:bottom w:type="dxa" w:w="100"/>
              <w:right w:type="dxa" w:w="140"/>
            </w:tcMar>
          </w:tcPr>
          <w:p>
            <w:r>
              <w:rPr>
                <w:sz w:val="19"/>
                <w:szCs w:val="19"/>
              </w:rPr>
              <w:t xml:space="preserve">Répondre à la question : le client part-il avec l'article ?</w:t>
            </w:r>
          </w:p>
        </w:tc>
      </w:tr>
      <w:tr>
        <w:trPr>
          <w:cantSplit/>
        </w:trPr>
        <w:tc>
          <w:tcPr>
            <w:tcW w:type="dxa" w:w="2700"/>
            <w:tcMar>
              <w:top w:type="dxa" w:w="100"/>
              <w:left w:type="dxa" w:w="140"/>
              <w:bottom w:type="dxa" w:w="100"/>
              <w:right w:type="dxa" w:w="140"/>
            </w:tcMar>
          </w:tcPr>
          <w:p>
            <w:r>
              <w:rPr>
                <w:sz w:val="19"/>
                <w:szCs w:val="19"/>
              </w:rPr>
              <w:t xml:space="preserve">Avance par Mixx enregistrée en espèces</w:t>
            </w:r>
          </w:p>
        </w:tc>
        <w:tc>
          <w:tcPr>
            <w:tcW w:type="dxa" w:w="3300"/>
            <w:tcMar>
              <w:top w:type="dxa" w:w="100"/>
              <w:left w:type="dxa" w:w="140"/>
              <w:bottom w:type="dxa" w:w="100"/>
              <w:right w:type="dxa" w:w="140"/>
            </w:tcMar>
          </w:tcPr>
          <w:p>
            <w:r>
              <w:rPr>
                <w:sz w:val="19"/>
                <w:szCs w:val="19"/>
              </w:rPr>
              <w:t xml:space="preserve">La caisse du soir réclame des billets qui n'y sont pas.</w:t>
            </w:r>
          </w:p>
        </w:tc>
        <w:tc>
          <w:tcPr>
            <w:tcW w:type="dxa" w:w="3300"/>
            <w:tcMar>
              <w:top w:type="dxa" w:w="100"/>
              <w:left w:type="dxa" w:w="140"/>
              <w:bottom w:type="dxa" w:w="100"/>
              <w:right w:type="dxa" w:w="140"/>
            </w:tcMar>
          </w:tcPr>
          <w:p>
            <w:r>
              <w:rPr>
                <w:sz w:val="19"/>
                <w:szCs w:val="19"/>
              </w:rPr>
              <w:t xml:space="preserve">Toujours remplir « Avance payée comment ? » ; une erreur passée se voit dans 🔒 Caisse (écart).</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proforma « pour bloquer le prix » puis oublier de vendre</w:t>
            </w:r>
          </w:p>
        </w:tc>
        <w:tc>
          <w:tcPr>
            <w:tcW w:type="dxa" w:w="3300"/>
            <w:shd w:fill="F8FAFC" w:color="auto" w:val="clear"/>
            <w:tcMar>
              <w:top w:type="dxa" w:w="100"/>
              <w:left w:type="dxa" w:w="140"/>
              <w:bottom w:type="dxa" w:w="100"/>
              <w:right w:type="dxa" w:w="140"/>
            </w:tcMar>
          </w:tcPr>
          <w:p>
            <w:r>
              <w:rPr>
                <w:sz w:val="19"/>
                <w:szCs w:val="19"/>
              </w:rPr>
              <w:t xml:space="preserve">Rien n'est vendu : la proforma reste « ⏳ En attente ».</w:t>
            </w:r>
          </w:p>
        </w:tc>
        <w:tc>
          <w:tcPr>
            <w:tcW w:type="dxa" w:w="3300"/>
            <w:shd w:fill="F8FAFC" w:color="auto" w:val="clear"/>
            <w:tcMar>
              <w:top w:type="dxa" w:w="100"/>
              <w:left w:type="dxa" w:w="140"/>
              <w:bottom w:type="dxa" w:w="100"/>
              <w:right w:type="dxa" w:w="140"/>
            </w:tcMar>
          </w:tcPr>
          <w:p>
            <w:r>
              <w:rPr>
                <w:sz w:val="19"/>
                <w:szCs w:val="19"/>
              </w:rPr>
              <w:t xml:space="preserve">Au retour du client : 🧾 Proformas → 🛒 Vendre → encaisser.</w:t>
            </w:r>
          </w:p>
        </w:tc>
      </w:tr>
      <w:tr>
        <w:trPr>
          <w:cantSplit/>
        </w:trPr>
        <w:tc>
          <w:tcPr>
            <w:tcW w:type="dxa" w:w="2700"/>
            <w:tcMar>
              <w:top w:type="dxa" w:w="100"/>
              <w:left w:type="dxa" w:w="140"/>
              <w:bottom w:type="dxa" w:w="100"/>
              <w:right w:type="dxa" w:w="140"/>
            </w:tcMar>
          </w:tcPr>
          <w:p>
            <w:r>
              <w:rPr>
                <w:sz w:val="19"/>
                <w:szCs w:val="19"/>
              </w:rPr>
              <w:t xml:space="preserve">Encaisser une vente pour un simple devis de prix</w:t>
            </w:r>
          </w:p>
        </w:tc>
        <w:tc>
          <w:tcPr>
            <w:tcW w:type="dxa" w:w="3300"/>
            <w:tcMar>
              <w:top w:type="dxa" w:w="100"/>
              <w:left w:type="dxa" w:w="140"/>
              <w:bottom w:type="dxa" w:w="100"/>
              <w:right w:type="dxa" w:w="140"/>
            </w:tcMar>
          </w:tcPr>
          <w:p>
            <w:r>
              <w:rPr>
                <w:sz w:val="19"/>
                <w:szCs w:val="19"/>
              </w:rPr>
              <w:t xml:space="preserve">Le stock est sorti, le chiffre d'affaires et la caisse bougent.</w:t>
            </w:r>
          </w:p>
        </w:tc>
        <w:tc>
          <w:tcPr>
            <w:tcW w:type="dxa" w:w="3300"/>
            <w:tcMar>
              <w:top w:type="dxa" w:w="100"/>
              <w:left w:type="dxa" w:w="140"/>
              <w:bottom w:type="dxa" w:w="100"/>
              <w:right w:type="dxa" w:w="140"/>
            </w:tcMar>
          </w:tcPr>
          <w:p>
            <w:r>
              <w:rPr>
                <w:sz w:val="19"/>
                <w:szCs w:val="19"/>
              </w:rPr>
              <w:t xml:space="preserve">C'est une proforma qu'il fallait. Si c'est fait : l'administrateur principal fait une ↩ Reprise (motif), le stock revient et l'argent est rendu.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Vendre un article à 0 F sans le vouloir</w:t>
            </w:r>
          </w:p>
        </w:tc>
        <w:tc>
          <w:tcPr>
            <w:tcW w:type="dxa" w:w="3300"/>
            <w:shd w:fill="F8FAFC" w:color="auto" w:val="clear"/>
            <w:tcMar>
              <w:top w:type="dxa" w:w="100"/>
              <w:left w:type="dxa" w:w="140"/>
              <w:bottom w:type="dxa" w:w="100"/>
              <w:right w:type="dxa" w:w="140"/>
            </w:tcMar>
          </w:tcPr>
          <w:p>
            <w:r>
              <w:rPr>
                <w:sz w:val="19"/>
                <w:szCs w:val="19"/>
              </w:rPr>
              <w:t xml:space="preserve">L'application demande « Continuer ? » — répondre oui donne l'article.</w:t>
            </w:r>
          </w:p>
        </w:tc>
        <w:tc>
          <w:tcPr>
            <w:tcW w:type="dxa" w:w="3300"/>
            <w:shd w:fill="F8FAFC" w:color="auto" w:val="clear"/>
            <w:tcMar>
              <w:top w:type="dxa" w:w="100"/>
              <w:left w:type="dxa" w:w="140"/>
              <w:bottom w:type="dxa" w:w="100"/>
              <w:right w:type="dxa" w:w="140"/>
            </w:tcMar>
          </w:tcPr>
          <w:p>
            <w:r>
              <w:rPr>
                <w:sz w:val="19"/>
                <w:szCs w:val="19"/>
              </w:rPr>
              <w:t xml:space="preserve">Annuler, faire corriger le prix dans 📦 Stocks.</w:t>
            </w:r>
          </w:p>
        </w:tc>
      </w:tr>
      <w:tr>
        <w:trPr>
          <w:cantSplit/>
        </w:trPr>
        <w:tc>
          <w:tcPr>
            <w:tcW w:type="dxa" w:w="2700"/>
            <w:tcMar>
              <w:top w:type="dxa" w:w="100"/>
              <w:left w:type="dxa" w:w="140"/>
              <w:bottom w:type="dxa" w:w="100"/>
              <w:right w:type="dxa" w:w="140"/>
            </w:tcMar>
          </w:tcPr>
          <w:p>
            <w:r>
              <w:rPr>
                <w:sz w:val="19"/>
                <w:szCs w:val="19"/>
              </w:rPr>
              <w:t xml:space="preserve">Numéro de client tapé de travers</w:t>
            </w:r>
          </w:p>
        </w:tc>
        <w:tc>
          <w:tcPr>
            <w:tcW w:type="dxa" w:w="3300"/>
            <w:tcMar>
              <w:top w:type="dxa" w:w="100"/>
              <w:left w:type="dxa" w:w="140"/>
              <w:bottom w:type="dxa" w:w="100"/>
              <w:right w:type="dxa" w:w="140"/>
            </w:tcMar>
          </w:tcPr>
          <w:p>
            <w:r>
              <w:rPr>
                <w:sz w:val="19"/>
                <w:szCs w:val="19"/>
              </w:rPr>
              <w:t xml:space="preserve">La vente ne se rattache pas au compte : le client ne la voit pas, 👤 Clients fait deux lignes.</w:t>
            </w:r>
          </w:p>
        </w:tc>
        <w:tc>
          <w:tcPr>
            <w:tcW w:type="dxa" w:w="3300"/>
            <w:tcMar>
              <w:top w:type="dxa" w:w="100"/>
              <w:left w:type="dxa" w:w="140"/>
              <w:bottom w:type="dxa" w:w="100"/>
              <w:right w:type="dxa" w:w="140"/>
            </w:tcMar>
          </w:tcPr>
          <w:p>
            <w:r>
              <w:rPr>
                <w:sz w:val="19"/>
                <w:szCs w:val="19"/>
              </w:rPr>
              <w:t xml:space="preserve">Cliquer sur la proposition plutôt que retaper.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vente qui a créé un chantier, une commission payée, ou une dette avec versements</w:t>
            </w:r>
          </w:p>
        </w:tc>
        <w:tc>
          <w:tcPr>
            <w:tcW w:type="dxa" w:w="3300"/>
            <w:shd w:fill="F8FAFC" w:color="auto" w:val="clear"/>
            <w:tcMar>
              <w:top w:type="dxa" w:w="100"/>
              <w:left w:type="dxa" w:w="140"/>
              <w:bottom w:type="dxa" w:w="100"/>
              <w:right w:type="dxa" w:w="140"/>
            </w:tcMar>
          </w:tcPr>
          <w:p>
            <w:r>
              <w:rPr>
                <w:sz w:val="19"/>
                <w:szCs w:val="19"/>
              </w:rPr>
              <w:t xml:space="preserve">« 🔒 Cette vente a créé le chantier de … » / « 🔒 La commission de cette vente a déjà été PAYÉE » / « 🔒 Le client a déjà versé … »</w:t>
            </w:r>
          </w:p>
        </w:tc>
        <w:tc>
          <w:tcPr>
            <w:tcW w:type="dxa" w:w="3300"/>
            <w:shd w:fill="F8FAFC" w:color="auto" w:val="clear"/>
            <w:tcMar>
              <w:top w:type="dxa" w:w="100"/>
              <w:left w:type="dxa" w:w="140"/>
              <w:bottom w:type="dxa" w:w="100"/>
              <w:right w:type="dxa" w:w="140"/>
            </w:tcMar>
          </w:tcPr>
          <w:p>
            <w:r>
              <w:rPr>
                <w:sz w:val="19"/>
                <w:szCs w:val="19"/>
              </w:rPr>
              <w:t xml:space="preserve">Traiter d'abord ce qui en dépend, là où l'écran l'indique. Une dette </w:t>
            </w:r>
            <w:r>
              <w:rPr>
                <w:b/>
                <w:bCs/>
                <w:sz w:val="19"/>
                <w:szCs w:val="19"/>
              </w:rPr>
              <w:t xml:space="preserve">sans aucun versement</w:t>
            </w:r>
            <w:r>
              <w:rPr>
                <w:sz w:val="19"/>
                <w:szCs w:val="19"/>
              </w:rPr>
              <w:t xml:space="preserve"> part avec la vente.</w:t>
            </w:r>
          </w:p>
        </w:tc>
      </w:tr>
      <w:tr>
        <w:trPr>
          <w:cantSplit/>
        </w:trPr>
        <w:tc>
          <w:tcPr>
            <w:tcW w:type="dxa" w:w="2700"/>
            <w:tcMar>
              <w:top w:type="dxa" w:w="100"/>
              <w:left w:type="dxa" w:w="140"/>
              <w:bottom w:type="dxa" w:w="100"/>
              <w:right w:type="dxa" w:w="140"/>
            </w:tcMar>
          </w:tcPr>
          <w:p>
            <w:r>
              <w:rPr>
                <w:sz w:val="19"/>
                <w:szCs w:val="19"/>
              </w:rPr>
              <w:t xml:space="preserve">Vendre après la clôture du soir</w:t>
            </w:r>
          </w:p>
        </w:tc>
        <w:tc>
          <w:tcPr>
            <w:tcW w:type="dxa" w:w="3300"/>
            <w:tcMar>
              <w:top w:type="dxa" w:w="100"/>
              <w:left w:type="dxa" w:w="140"/>
              <w:bottom w:type="dxa" w:w="100"/>
              <w:right w:type="dxa" w:w="140"/>
            </w:tcMar>
          </w:tcPr>
          <w:p>
            <w:r>
              <w:rPr>
                <w:sz w:val="19"/>
                <w:szCs w:val="19"/>
              </w:rPr>
              <w:t xml:space="preserve">Pas refusé — mais la clôture devient une photo périmée.</w:t>
            </w:r>
          </w:p>
        </w:tc>
        <w:tc>
          <w:tcPr>
            <w:tcW w:type="dxa" w:w="3300"/>
            <w:tcMar>
              <w:top w:type="dxa" w:w="100"/>
              <w:left w:type="dxa" w:w="140"/>
              <w:bottom w:type="dxa" w:w="100"/>
              <w:right w:type="dxa" w:w="140"/>
            </w:tcMar>
          </w:tcPr>
          <w:p>
            <w:r>
              <w:rPr>
                <w:sz w:val="19"/>
                <w:szCs w:val="19"/>
              </w:rPr>
              <w:t xml:space="preserve">🔒 Caisse le signale (bandeau orange) : refaire la clôture.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une vente par son ancien numéro « ex … »</w:t>
            </w:r>
          </w:p>
        </w:tc>
        <w:tc>
          <w:tcPr>
            <w:tcW w:type="dxa" w:w="3300"/>
            <w:shd w:fill="F8FAFC" w:color="auto" w:val="clear"/>
            <w:tcMar>
              <w:top w:type="dxa" w:w="100"/>
              <w:left w:type="dxa" w:w="140"/>
              <w:bottom w:type="dxa" w:w="100"/>
              <w:right w:type="dxa" w:w="140"/>
            </w:tcMar>
          </w:tcPr>
          <w:p>
            <w:r>
              <w:rPr>
                <w:sz w:val="19"/>
                <w:szCs w:val="19"/>
              </w:rPr>
              <w:t xml:space="preserve">Elle se trouve : l'ancien numéro reste cherchable.</w:t>
            </w:r>
          </w:p>
        </w:tc>
        <w:tc>
          <w:tcPr>
            <w:tcW w:type="dxa" w:w="3300"/>
            <w:shd w:fill="F8FAFC" w:color="auto" w:val="clear"/>
            <w:tcMar>
              <w:top w:type="dxa" w:w="100"/>
              <w:left w:type="dxa" w:w="140"/>
              <w:bottom w:type="dxa" w:w="100"/>
              <w:right w:type="dxa" w:w="140"/>
            </w:tcMar>
          </w:tcPr>
          <w:p>
            <w:r>
              <w:rPr>
                <w:sz w:val="19"/>
                <w:szCs w:val="19"/>
              </w:rPr>
              <w:t xml:space="preserve">Rien à faire — le papier du client porte l'ancien, la ligne porte les deux.</w:t>
            </w:r>
          </w:p>
        </w:tc>
      </w:tr>
      <w:tr>
        <w:trPr>
          <w:cantSplit/>
        </w:trPr>
        <w:tc>
          <w:tcPr>
            <w:tcW w:type="dxa" w:w="2700"/>
            <w:tcMar>
              <w:top w:type="dxa" w:w="100"/>
              <w:left w:type="dxa" w:w="140"/>
              <w:bottom w:type="dxa" w:w="100"/>
              <w:right w:type="dxa" w:w="140"/>
            </w:tcMar>
          </w:tcPr>
          <w:p>
            <w:r>
              <w:rPr>
                <w:sz w:val="19"/>
                <w:szCs w:val="19"/>
              </w:rPr>
              <w:t xml:space="preserve">Valider une commande puis fermer l'écran sans encaisser</w:t>
            </w:r>
          </w:p>
        </w:tc>
        <w:tc>
          <w:tcPr>
            <w:tcW w:type="dxa" w:w="3300"/>
            <w:tcMar>
              <w:top w:type="dxa" w:w="100"/>
              <w:left w:type="dxa" w:w="140"/>
              <w:bottom w:type="dxa" w:w="100"/>
              <w:right w:type="dxa" w:w="140"/>
            </w:tcMar>
          </w:tcPr>
          <w:p>
            <w:r>
              <w:rPr>
                <w:sz w:val="19"/>
                <w:szCs w:val="19"/>
              </w:rPr>
              <w:t xml:space="preserve">La commande est « ✓ Validée » mais aucune vente n'existe : « ⚠ Commande validée mais NON ENCAISSÉE ».</w:t>
            </w:r>
          </w:p>
        </w:tc>
        <w:tc>
          <w:tcPr>
            <w:tcW w:type="dxa" w:w="3300"/>
            <w:tcMar>
              <w:top w:type="dxa" w:w="100"/>
              <w:left w:type="dxa" w:w="140"/>
              <w:bottom w:type="dxa" w:w="100"/>
              <w:right w:type="dxa" w:w="140"/>
            </w:tcMar>
          </w:tcPr>
          <w:p>
            <w:r>
              <w:rPr>
                <w:sz w:val="19"/>
                <w:szCs w:val="19"/>
              </w:rPr>
              <w:t xml:space="preserve">📥 Commandes reçues → « ↻ Reprendre l'encaissement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vendeur ne voit pas une commande envoyée à sa boutique</w:t>
            </w:r>
          </w:p>
        </w:tc>
        <w:tc>
          <w:tcPr>
            <w:tcW w:type="dxa" w:w="3300"/>
            <w:shd w:fill="F8FAFC" w:color="auto" w:val="clear"/>
            <w:tcMar>
              <w:top w:type="dxa" w:w="100"/>
              <w:left w:type="dxa" w:w="140"/>
              <w:bottom w:type="dxa" w:w="100"/>
              <w:right w:type="dxa" w:w="140"/>
            </w:tcMar>
          </w:tcPr>
          <w:p>
            <w:r>
              <w:rPr>
                <w:sz w:val="19"/>
                <w:szCs w:val="19"/>
              </w:rPr>
              <w:t xml:space="preserve">Elle est « Destinée à » un autre vendeur nommément.</w:t>
            </w:r>
          </w:p>
        </w:tc>
        <w:tc>
          <w:tcPr>
            <w:tcW w:type="dxa" w:w="3300"/>
            <w:shd w:fill="F8FAFC" w:color="auto" w:val="clear"/>
            <w:tcMar>
              <w:top w:type="dxa" w:w="100"/>
              <w:left w:type="dxa" w:w="140"/>
              <w:bottom w:type="dxa" w:w="100"/>
              <w:right w:type="dxa" w:w="140"/>
            </w:tcMar>
          </w:tcPr>
          <w:p>
            <w:r>
              <w:rPr>
                <w:sz w:val="19"/>
                <w:szCs w:val="19"/>
              </w:rPr>
              <w:t xml:space="preserve">Le commercial peut la refaire pour « N'importe quel vendeur » ; le gérant et l'administrateur la voient de toute façon.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de passage achète 2 ampoules et un câble, paie en espèces, ne veut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Scanner ou choisir les trois articles, laisser « Client » vide ou taper son nom, Paiement Espèces, « 💳 Encaisser la vente », confirmer. Le reçu s'imprime. La vente porte « Client non renseigné » si rien n'a été tapé : c'est permis.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prend une batterie de 250 000 F, en donne 100 000 par Mixx et paiera le reste le mois prochain. Elle repart avec la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Paiement « Crédit (dette) », Statut « Livré », Avance versée 100 000, « Avance payée comment ? » Mixx/T-Money. Encaisser : la confirmation dit « Total dû 250 000 · Avance 100 000 · Reste 150 000 ». Le reçu remis est un </w:t>
            </w:r>
            <w:r>
              <w:rPr>
                <w:b/>
                <w:bCs/>
                <w:sz w:val="20"/>
                <w:szCs w:val="20"/>
              </w:rPr>
              <w:t xml:space="preserve">REÇU DE VERSEMENT</w:t>
            </w:r>
            <w:r>
              <w:rPr>
                <w:sz w:val="20"/>
                <w:szCs w:val="20"/>
              </w:rPr>
              <w:t xml:space="preserve"> avec « RESTE À PAYER : 150 000 » en rouge. La suite dans 🧾 Dettes.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veut un onduleur qui n'est plus en stock à DEMAKPOE.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L'onduleur s'ajoute quand même au panier. À l'encaissement : « Stock insuffisant… » → « Le client paie maintenant (réservation prépayée) ». Une réservation naît dans 🧾 Dettes, le reçu porte « NON LIVRÉ ». À l'arrivée de l'onduleur, on </w:t>
            </w:r>
            <w:r>
              <w:rPr>
                <w:b/>
                <w:bCs/>
                <w:sz w:val="20"/>
                <w:szCs w:val="20"/>
              </w:rPr>
              <w:t xml:space="preserve">livre</w:t>
            </w:r>
            <w:r>
              <w:rPr>
                <w:sz w:val="20"/>
                <w:szCs w:val="20"/>
              </w:rPr>
              <w:t xml:space="preserve"> depuis 🧾 Dettes : c'est là que le stock sort et que la vente existe.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même onduleur est disponible à APESSITO, et le client ne veut pas payer avant de le voir.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Transfert (demander à une autre boutique) » : l'écran montre le stock de chaque boutique, on choisit APESSITO. Le panier reste. On appelle APESSITO, qui valide dans son écran Stocks. Puis on reclique « 💳 Encaisser la vente » : ça passe.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veut faire 6 % de remise à un bon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au-delà de 3 % : « réservée à l'administrateur ». Soit il ramène à 3 %, soit l'administrateur encaisse lui-même. Et s'il a déjà mis une remise sur un article, la case Remise (%) est grisée : l'une ou l'autre.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 le prix pour 10 panneaux », sans acheter.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de 10 panneaux, son nom et son numéro, « 🧾 Proforma WhatsApp » : il reçoit la proforma du numéro BMI (le PDF reste sur l'appareil s'il le demande). Rien n'est vendu. S'il revient dans 10 jours : 🧾 Proformas → 🛒 Vendre → on vérifie le prix (l'écran signale s'il a changé) → on encaisse.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commercial en tournée a convaincu un client d'acheter 4 panneaux ; le client passera payer à APESSITO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commande : boutique APESSITO, 4 panneaux, le client et son numéro, « 📤 Envoyer la commande à la boutique ». Demain, le vendeur d'APESSITO clique « ✅ Valider et encaisser » : le panier arrive dans 💰 Ventes avec le commercial déjà noté, il encaisse. La commission du commercial est rattachée à cette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Sur place, le client renonce à un des deux articles qu'il vient de payer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 n'est ni un retour ni une suppression : c'est une </w:t>
            </w:r>
            <w:r>
              <w:rPr>
                <w:b/>
                <w:bCs/>
                <w:sz w:val="20"/>
                <w:szCs w:val="20"/>
              </w:rPr>
              <w:t xml:space="preserve">↩ Reprise</w:t>
            </w:r>
            <w:r>
              <w:rPr>
                <w:sz w:val="20"/>
                <w:szCs w:val="20"/>
              </w:rPr>
              <w:t xml:space="preserve">, par l'administrateur principal seul. Motif obligatoire ; l'article revient au stock ; l'argent rendu sort de la caisse du jour (« Remboursement client ») ; le reçu ne change pas ; un </w:t>
            </w:r>
            <w:r>
              <w:rPr>
                <w:b/>
                <w:bCs/>
                <w:sz w:val="20"/>
                <w:szCs w:val="20"/>
              </w:rPr>
              <w:t xml:space="preserve">bon de reprise</w:t>
            </w:r>
            <w:r>
              <w:rPr>
                <w:sz w:val="20"/>
                <w:szCs w:val="20"/>
              </w:rPr>
              <w:t xml:space="preserve"> est proposé pour le client.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7"/>
        </w:numPr>
        <w:spacing w:after="80"/>
      </w:pPr>
      <w:r>
        <w:t xml:space="preserve">Faire une vente </w:t>
      </w:r>
      <w:r>
        <w:rPr>
          <w:b/>
          <w:bCs/>
        </w:rPr>
        <w:t xml:space="preserve">au comptant</w:t>
      </w:r>
      <w:r>
        <w:t xml:space="preserve"> de deux articles à un client de passage, en espèces. Montrer le reçu et lire son numéro (FOR-…).</w:t>
      </w:r>
    </w:p>
    <w:p>
      <w:pPr>
        <w:pStyle w:val="ListParagraph"/>
        <w:numPr>
          <w:ilvl w:val="0"/>
          <w:numId w:val="17"/>
        </w:numPr>
        <w:spacing w:after="80"/>
      </w:pPr>
      <w:r>
        <w:t xml:space="preserve">Faire une vente </w:t>
      </w:r>
      <w:r>
        <w:rPr>
          <w:b/>
          <w:bCs/>
        </w:rPr>
        <w:t xml:space="preserve">à crédit</w:t>
      </w:r>
      <w:r>
        <w:t xml:space="preserve"> avec une avance par Flooz, article livré. Lire la confirmation à voix haute (total dû, avance, reste) ; montrer que le reçu est un reçu de versement, puis retrouver la dette dans 🧾 Dettes.</w:t>
      </w:r>
    </w:p>
    <w:p>
      <w:pPr>
        <w:pStyle w:val="ListParagraph"/>
        <w:numPr>
          <w:ilvl w:val="0"/>
          <w:numId w:val="17"/>
        </w:numPr>
        <w:spacing w:after="80"/>
      </w:pPr>
      <w:r>
        <w:t xml:space="preserve">Émettre une </w:t>
      </w:r>
      <w:r>
        <w:rPr>
          <w:b/>
          <w:bCs/>
        </w:rPr>
        <w:t xml:space="preserve">proforma</w:t>
      </w:r>
      <w:r>
        <w:t xml:space="preserve"> pour un client connu, puis la </w:t>
      </w:r>
      <w:r>
        <w:rPr>
          <w:b/>
          <w:bCs/>
        </w:rPr>
        <w:t xml:space="preserve">vendre</w:t>
      </w:r>
      <w:r>
        <w:t xml:space="preserve"> depuis 🧾 Proformas et encaisser. Montrer la colonne « Suite » passée à « ✅ Encaissée ».</w:t>
      </w:r>
    </w:p>
    <w:p>
      <w:pPr>
        <w:pStyle w:val="ListParagraph"/>
        <w:numPr>
          <w:ilvl w:val="0"/>
          <w:numId w:val="17"/>
        </w:numPr>
        <w:spacing w:after="80"/>
      </w:pPr>
      <w:r>
        <w:t xml:space="preserve">Essayer une remise de </w:t>
      </w:r>
      <w:r>
        <w:rPr>
          <w:b/>
          <w:bCs/>
        </w:rPr>
        <w:t xml:space="preserve">5 %</w:t>
      </w:r>
      <w:r>
        <w:t xml:space="preserve"> : lire le refus, ramener à 3 %. Mettre une remise sur un article et montrer que la remise générale se grise.</w:t>
      </w:r>
    </w:p>
    <w:p>
      <w:pPr>
        <w:pStyle w:val="ListParagraph"/>
        <w:numPr>
          <w:ilvl w:val="0"/>
          <w:numId w:val="17"/>
        </w:numPr>
        <w:spacing w:after="80"/>
      </w:pPr>
      <w:r>
        <w:t xml:space="preserve">Mettre au panier un article dont la quantité dépasse le « dispo » ; à l'encaissement, choisir </w:t>
      </w:r>
      <w:r>
        <w:rPr>
          <w:b/>
          <w:bCs/>
        </w:rPr>
        <w:t xml:space="preserve">réservation prépayée</w:t>
      </w:r>
      <w:r>
        <w:t xml:space="preserve"> ; retrouver la réservation dans 🧾 Dettes.</w:t>
      </w:r>
    </w:p>
    <w:p>
      <w:pPr>
        <w:pStyle w:val="ListParagraph"/>
        <w:numPr>
          <w:ilvl w:val="0"/>
          <w:numId w:val="17"/>
        </w:numPr>
        <w:spacing w:after="80"/>
      </w:pPr>
      <w:r>
        <w:t xml:space="preserve">Dans la liste : chercher une vente par son numéro ; choisir « Ce mois » puis « ✏️ Personnaliser… » avec les dates à l'envers ; lire la période appliquée et la </w:t>
      </w:r>
      <w:r>
        <w:rPr>
          <w:b/>
          <w:bCs/>
        </w:rPr>
        <w:t xml:space="preserve">recette</w:t>
      </w:r>
      <w:r>
        <w:t xml:space="preserve">.</w:t>
      </w:r>
    </w:p>
    <w:p>
      <w:pPr>
        <w:pStyle w:val="ListParagraph"/>
        <w:numPr>
          <w:ilvl w:val="0"/>
          <w:numId w:val="17"/>
        </w:numPr>
        <w:spacing w:after="80"/>
      </w:pPr>
      <w:r>
        <w:t xml:space="preserve">Cliquer sur une ligne pour la déplier ; réimprimer son reçu avec 🖨 ; expliquer à quoi servent 📋, 🔁 et ↩ et qui a le droit.</w:t>
      </w:r>
    </w:p>
    <w:p>
      <w:pPr>
        <w:pStyle w:val="ListParagraph"/>
        <w:numPr>
          <w:ilvl w:val="0"/>
          <w:numId w:val="17"/>
        </w:numPr>
        <w:spacing w:after="80"/>
      </w:pPr>
      <w:r>
        <w:rPr>
          <w:b/>
          <w:bCs/>
        </w:rPr>
        <w:t xml:space="preserve">Avec un compte de commercial de formation</w:t>
      </w:r>
      <w:r>
        <w:t xml:space="preserve"> : envoyer une commande de deux articles à la boutique ; </w:t>
      </w:r>
      <w:r>
        <w:rPr>
          <w:b/>
          <w:bCs/>
        </w:rPr>
        <w:t xml:space="preserve">revenir sur le compte vendeur</w:t>
      </w:r>
      <w:r>
        <w:t xml:space="preserve"> : la trouver dans 📥 Commandes reçues, « ✅ Valider et encaisser », encaisser, puis lire « ✅ Encaissée — vente N° … » dans l'historique.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juste (surtout l'avance), le </w:t>
            </w:r>
            <w:r>
              <w:rPr>
                <w:b/>
                <w:bCs/>
              </w:rPr>
              <w:t xml:space="preserve">statut de l'article</w:t>
            </w:r>
            <w:r>
              <w:t xml:space="preserve"> à crédit, et le réflexe </w:t>
            </w:r>
            <w:r>
              <w:rPr>
                <w:b/>
                <w:bCs/>
              </w:rPr>
              <w:t xml:space="preserve">proforma</w:t>
            </w:r>
            <w:r>
              <w:t xml:space="preserve"> quand le client demande seulement un prix.</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compose un panier au lecteur et à la main, et encaisse au comptant ;</w:t>
      </w:r>
    </w:p>
    <w:p>
      <w:pPr>
        <w:spacing w:after="120"/>
        <w:ind w:left="200"/>
      </w:pPr>
      <w:r>
        <w:rPr>
          <w:color w:val="1D4ED8"/>
          <w:sz w:val="26"/>
          <w:szCs w:val="26"/>
        </w:rPr>
        <w:t xml:space="preserve">☐   </w:t>
      </w:r>
      <w:r>
        <w:t xml:space="preserve">encaisse à crédit avec le bon statut, la bonne avance et son moyen, et remet le reçu de la dette ;</w:t>
      </w:r>
    </w:p>
    <w:p>
      <w:pPr>
        <w:spacing w:after="120"/>
        <w:ind w:left="200"/>
      </w:pPr>
      <w:r>
        <w:rPr>
          <w:color w:val="1D4ED8"/>
          <w:sz w:val="26"/>
          <w:szCs w:val="26"/>
        </w:rPr>
        <w:t xml:space="preserve">☐   </w:t>
      </w:r>
      <w:r>
        <w:t xml:space="preserve">émet une proforma, la revend plus tard, et sait qu'elle ne compte nulle part ;</w:t>
      </w:r>
    </w:p>
    <w:p>
      <w:pPr>
        <w:spacing w:after="120"/>
        <w:ind w:left="200"/>
      </w:pPr>
      <w:r>
        <w:rPr>
          <w:color w:val="1D4ED8"/>
          <w:sz w:val="26"/>
          <w:szCs w:val="26"/>
        </w:rPr>
        <w:t xml:space="preserve">☐   </w:t>
      </w:r>
      <w:r>
        <w:t xml:space="preserve">sait quoi choisir quand le stock manque, et ce que chaque choix fait au client et au stock ;</w:t>
      </w:r>
    </w:p>
    <w:p>
      <w:pPr>
        <w:spacing w:after="120"/>
        <w:ind w:left="200"/>
      </w:pPr>
      <w:r>
        <w:rPr>
          <w:color w:val="1D4ED8"/>
          <w:sz w:val="26"/>
          <w:szCs w:val="26"/>
        </w:rPr>
        <w:t xml:space="preserve">☐   </w:t>
      </w:r>
      <w:r>
        <w:t xml:space="preserve">connaît la règle des 3 % et « l'une ou l'autre » ;</w:t>
      </w:r>
    </w:p>
    <w:p>
      <w:pPr>
        <w:spacing w:after="120"/>
        <w:ind w:left="200"/>
      </w:pPr>
      <w:r>
        <w:rPr>
          <w:color w:val="1D4ED8"/>
          <w:sz w:val="26"/>
          <w:szCs w:val="26"/>
        </w:rPr>
        <w:t xml:space="preserve">☐   </w:t>
      </w:r>
      <w:r>
        <w:t xml:space="preserve">retrouve une vente, lit la recette d'une période, et sait qui fait 📋 / 🔁 / ↩ / 🗑 ;</w:t>
      </w:r>
    </w:p>
    <w:p>
      <w:pPr>
        <w:spacing w:after="120"/>
        <w:ind w:left="200"/>
      </w:pPr>
      <w:r>
        <w:rPr>
          <w:color w:val="1D4ED8"/>
          <w:sz w:val="26"/>
          <w:szCs w:val="26"/>
        </w:rPr>
        <w:t xml:space="preserve">☐   </w:t>
      </w:r>
      <w:r>
        <w:t xml:space="preserve">reçoit une commande de commercial, la valide et l'encaisse — ou la refuse avec un motif.</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Quelle différence entre « 💳 Encaisser la vente » et « 🧾 Proforma WhatsApp » pour le stock, la caisse et le chiffre d'affaires ?</w:t>
      </w:r>
    </w:p>
    <w:p>
      <w:pPr>
        <w:pBdr>
          <w:bottom w:val="dotted" w:color="94A3B8" w:sz="6" w:space="1"/>
        </w:pBdr>
        <w:spacing w:after="260" w:before="200"/>
        <w:ind w:left="600"/>
      </w:pPr>
    </w:p>
    <w:p>
      <w:pPr>
        <w:pStyle w:val="ListParagraph"/>
        <w:keepNext/>
        <w:numPr>
          <w:ilvl w:val="0"/>
          <w:numId w:val="18"/>
        </w:numPr>
        <w:spacing w:after="60"/>
      </w:pPr>
      <w:r>
        <w:t xml:space="preserve">À crédit avec une avance payée par Mixx : quelles cases faut-il remplir, et pourquoi la dernière compte-t-elle pour la caisse du soir ?</w:t>
      </w:r>
    </w:p>
    <w:p>
      <w:pPr>
        <w:pBdr>
          <w:bottom w:val="dotted" w:color="94A3B8" w:sz="6" w:space="1"/>
        </w:pBdr>
        <w:spacing w:after="260" w:before="200"/>
        <w:ind w:left="600"/>
      </w:pPr>
    </w:p>
    <w:p>
      <w:pPr>
        <w:pStyle w:val="ListParagraph"/>
        <w:keepNext/>
        <w:numPr>
          <w:ilvl w:val="0"/>
          <w:numId w:val="18"/>
        </w:numPr>
        <w:spacing w:after="60"/>
      </w:pPr>
      <w:r>
        <w:t xml:space="preserve">Quel reçu remet-on après une vente à crédit sans avance ? Et avec une avance ?</w:t>
      </w:r>
    </w:p>
    <w:p>
      <w:pPr>
        <w:pBdr>
          <w:bottom w:val="dotted" w:color="94A3B8" w:sz="6" w:space="1"/>
        </w:pBdr>
        <w:spacing w:after="260" w:before="200"/>
        <w:ind w:left="600"/>
      </w:pPr>
    </w:p>
    <w:p>
      <w:pPr>
        <w:pStyle w:val="ListParagraph"/>
        <w:keepNext/>
        <w:numPr>
          <w:ilvl w:val="0"/>
          <w:numId w:val="18"/>
        </w:numPr>
        <w:spacing w:after="60"/>
      </w:pPr>
      <w:r>
        <w:t xml:space="preserve">Un vendeur peut-il accorder 4 % de remise ? Et 2 % sur un article plus 2 % sur toute la vente ?</w:t>
      </w:r>
    </w:p>
    <w:p>
      <w:pPr>
        <w:pBdr>
          <w:bottom w:val="dotted" w:color="94A3B8" w:sz="6" w:space="1"/>
        </w:pBdr>
        <w:spacing w:after="260" w:before="200"/>
        <w:ind w:left="600"/>
      </w:pPr>
    </w:p>
    <w:p>
      <w:pPr>
        <w:pStyle w:val="ListParagraph"/>
        <w:keepNext/>
        <w:numPr>
          <w:ilvl w:val="0"/>
          <w:numId w:val="18"/>
        </w:numPr>
        <w:spacing w:after="60"/>
      </w:pPr>
      <w:r>
        <w:t xml:space="preserve">Le stock manque et le client ne paie pas aujourd'hui : quelles sont les deux demandes possibles, et laquelle garde le panier ?</w:t>
      </w:r>
    </w:p>
    <w:p>
      <w:pPr>
        <w:pBdr>
          <w:bottom w:val="dotted" w:color="94A3B8" w:sz="6" w:space="1"/>
        </w:pBdr>
        <w:spacing w:after="260" w:before="200"/>
        <w:ind w:left="600"/>
      </w:pPr>
    </w:p>
    <w:p>
      <w:pPr>
        <w:pStyle w:val="ListParagraph"/>
        <w:keepNext/>
        <w:numPr>
          <w:ilvl w:val="0"/>
          <w:numId w:val="18"/>
        </w:numPr>
        <w:spacing w:after="60"/>
      </w:pPr>
      <w:r>
        <w:t xml:space="preserve">Pourquoi la vente est-elle bloquée ce matin, et où va-t-on pour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Compose un panier (lecteur et fenêtre « Rechercher un article ») et encaisse au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à crédit : statut de l'article, avance, moyen de l'avance, reçu de la dette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revend depuis 🧾 Proformas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choisir entre réservation, ravitaillement et transfert quand le stock manque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Applique la règle des 3 % et « remise sur article OU remise générale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une vente, lit la recette d'une période, réimprime le reçu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fait 📋 Devis, 🔁 Retour, ↩ Reprise, 🗑 Supprimer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et encaisse une commande reçue d'un commercial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6</w:t>
      </w:r>
    </w:p>
    <w:p>
      <w:pPr>
        <w:spacing w:after="160"/>
      </w:pPr>
      <w:r>
        <w:rPr>
          <w:b/>
          <w:bCs/>
          <w:color w:val="0F172A"/>
          <w:sz w:val="52"/>
          <w:szCs w:val="52"/>
        </w:rPr>
        <w:t xml:space="preserve">Caisse et encaissements</w:t>
      </w:r>
    </w:p>
    <w:p>
      <w:pPr>
        <w:spacing w:after="700"/>
      </w:pPr>
      <w:r>
        <w:rPr>
          <w:i/>
          <w:iCs/>
          <w:color w:val="475569"/>
          <w:sz w:val="24"/>
          <w:szCs w:val="24"/>
        </w:rPr>
        <w:t xml:space="preserve">Compter le tiroir chaque soir, verser les fonds, garder le fonds de caisse à part, rembourser une avance — et lire le solde des comptes Flooz et Mixx</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et gérant (la clôture), gérant (le versement), administrateur principal (la validation, le fonds de caisse), comptable (son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5 (les ventes). Savoir ce qu'est une dépense en espèces (chapitre 17) aide, sans être obligatoire.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w:t>
      </w:r>
      <w:r>
        <w:rPr>
          <w:b/>
          <w:bCs/>
        </w:rPr>
        <w:t xml:space="preserve">la clôture du jour</w:t>
      </w:r>
      <w:r>
        <w:t xml:space="preserve"> : compter les billets du tiroir, saisir le montant, comprendre l'écart — et pourquoi la clôture se fait </w:t>
      </w:r>
      <w:r>
        <w:rPr>
          <w:b/>
          <w:bCs/>
        </w:rPr>
        <w:t xml:space="preserve">en dernier</w:t>
      </w:r>
      <w:r>
        <w:t xml:space="preserve"> ;</w:t>
      </w:r>
    </w:p>
    <w:p>
      <w:pPr>
        <w:pStyle w:val="ListParagraph"/>
        <w:numPr>
          <w:ilvl w:val="0"/>
          <w:numId w:val="2"/>
        </w:numPr>
        <w:spacing w:after="80"/>
      </w:pPr>
      <w:r>
        <w:t xml:space="preserve">lire le bloc </w:t>
      </w:r>
      <w:r>
        <w:rPr>
          <w:b/>
          <w:bCs/>
        </w:rPr>
        <w:t xml:space="preserve">« 📊 Ventes du jour — tous moyens de paiement »</w:t>
      </w:r>
      <w:r>
        <w:t xml:space="preserve"> et ne jamais confondre </w:t>
      </w:r>
      <w:r>
        <w:rPr>
          <w:b/>
          <w:bCs/>
        </w:rPr>
        <w:t xml:space="preserve">vendu</w:t>
      </w:r>
      <w:r>
        <w:t xml:space="preserve"> et </w:t>
      </w:r>
      <w:r>
        <w:rPr>
          <w:b/>
          <w:bCs/>
        </w:rPr>
        <w:t xml:space="preserve">encaissé</w:t>
      </w:r>
      <w:r>
        <w:t xml:space="preserve"> ;</w:t>
      </w:r>
    </w:p>
    <w:p>
      <w:pPr>
        <w:pStyle w:val="ListParagraph"/>
        <w:numPr>
          <w:ilvl w:val="0"/>
          <w:numId w:val="2"/>
        </w:numPr>
        <w:spacing w:after="80"/>
      </w:pPr>
      <w:r>
        <w:t xml:space="preserve">savoir que </w:t>
      </w:r>
      <w:r>
        <w:rPr>
          <w:b/>
          <w:bCs/>
        </w:rPr>
        <w:t xml:space="preserve">la journée d'hier non clôturée bloque les ventes</w:t>
      </w:r>
      <w:r>
        <w:t xml:space="preserve">, et comment débloquer ;</w:t>
      </w:r>
    </w:p>
    <w:p>
      <w:pPr>
        <w:pStyle w:val="ListParagraph"/>
        <w:numPr>
          <w:ilvl w:val="0"/>
          <w:numId w:val="2"/>
        </w:numPr>
        <w:spacing w:after="80"/>
      </w:pPr>
      <w:r>
        <w:rPr>
          <w:b/>
          <w:bCs/>
        </w:rPr>
        <w:t xml:space="preserve">verser les fonds</w:t>
      </w:r>
      <w:r>
        <w:t xml:space="preserve"> (gérant) : d'où part l'argent, où il va, pourquoi une note est parfois obligatoire, et ce qu'« en attente » veut dire ;</w:t>
      </w:r>
    </w:p>
    <w:p>
      <w:pPr>
        <w:pStyle w:val="ListParagraph"/>
        <w:numPr>
          <w:ilvl w:val="0"/>
          <w:numId w:val="2"/>
        </w:numPr>
        <w:spacing w:after="80"/>
      </w:pPr>
      <w:r>
        <w:t xml:space="preserve">pour l'administrateur principal : </w:t>
      </w:r>
      <w:r>
        <w:rPr>
          <w:b/>
          <w:bCs/>
        </w:rPr>
        <w:t xml:space="preserve">valider ou rejeter</w:t>
      </w:r>
      <w:r>
        <w:t xml:space="preserve"> un versement, régler le </w:t>
      </w:r>
      <w:r>
        <w:rPr>
          <w:b/>
          <w:bCs/>
        </w:rPr>
        <w:t xml:space="preserve">fonds de caisse</w:t>
      </w:r>
      <w:r>
        <w:t xml:space="preserve">, rembourser une </w:t>
      </w:r>
      <w:r>
        <w:rPr>
          <w:b/>
          <w:bCs/>
        </w:rPr>
        <w:t xml:space="preserve">avance de frais</w:t>
      </w:r>
      <w:r>
        <w:t xml:space="preserve"> ;</w:t>
      </w:r>
    </w:p>
    <w:p>
      <w:pPr>
        <w:pStyle w:val="ListParagraph"/>
        <w:numPr>
          <w:ilvl w:val="0"/>
          <w:numId w:val="2"/>
        </w:numPr>
        <w:spacing w:after="80"/>
      </w:pPr>
      <w:r>
        <w:t xml:space="preserve">lire les carrés du haut — Fonds à verser, 💼 Fonds de caisse, Total versé, Entrées, Sorties, 📱 Flooz / Mixx — et le </w:t>
      </w:r>
      <w:r>
        <w:rPr>
          <w:b/>
          <w:bCs/>
        </w:rPr>
        <w:t xml:space="preserve">📊 RÉSUMÉ</w:t>
      </w:r>
      <w:r>
        <w:t xml:space="preserve"> de toutes les boutiques.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tiroir ne contient que des billets.</w:t>
            </w:r>
            <w:r>
              <w:t xml:space="preserve"> Ce qui est payé par Flooz, Mixx ou virement n'y entre jamais : ça s'affiche, ça ne se compte pas. L'écart de caisse compare ce qu'on a compté avec ce que les espèces seules doivent laisser. Retenir cette phrase évite la moitié des erreurs du soir.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Caisse, lire les carrés, l'historique des clôtures</w:t>
            </w:r>
          </w:p>
        </w:tc>
        <w:tc>
          <w:tcPr>
            <w:tcW w:type="dxa" w:w="4100"/>
            <w:tcMar>
              <w:top w:type="dxa" w:w="100"/>
              <w:left w:type="dxa" w:w="140"/>
              <w:bottom w:type="dxa" w:w="100"/>
              <w:right w:type="dxa" w:w="140"/>
            </w:tcMar>
          </w:tcPr>
          <w:p>
            <w:r>
              <w:rPr>
                <w:sz w:val="19"/>
                <w:szCs w:val="19"/>
              </w:rPr>
              <w:t xml:space="preserve">Vendeur, gérant, administrateur, comptable (en lecture : son compte n'écrit rien ici)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Clôturer le jour », clôturer un jour en retard, reclôturer une journée dépassée</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r>
              <w:rPr>
                <w:sz w:val="19"/>
                <w:szCs w:val="19"/>
              </w:rPr>
              <w:t xml:space="preserve"> — la même caisse, une seule clôture par jour et par boutique</w:t>
            </w:r>
          </w:p>
        </w:tc>
      </w:tr>
      <w:tr>
        <w:trPr>
          <w:cantSplit/>
        </w:trPr>
        <w:tc>
          <w:tcPr>
            <w:tcW w:type="dxa" w:w="5200"/>
            <w:tcMar>
              <w:top w:type="dxa" w:w="100"/>
              <w:left w:type="dxa" w:w="140"/>
              <w:bottom w:type="dxa" w:w="100"/>
              <w:right w:type="dxa" w:w="140"/>
            </w:tcMar>
          </w:tcPr>
          <w:p>
            <w:r>
              <w:rPr>
                <w:sz w:val="19"/>
                <w:szCs w:val="19"/>
              </w:rPr>
              <w:t xml:space="preserve">« 💸 Verser » les fonds (tiroir ou compte mobile)</w:t>
            </w:r>
          </w:p>
        </w:tc>
        <w:tc>
          <w:tcPr>
            <w:tcW w:type="dxa" w:w="4100"/>
            <w:tcMar>
              <w:top w:type="dxa" w:w="100"/>
              <w:left w:type="dxa" w:w="140"/>
              <w:bottom w:type="dxa" w:w="100"/>
              <w:right w:type="dxa" w:w="140"/>
            </w:tcMar>
          </w:tcPr>
          <w:p>
            <w:r>
              <w:rPr>
                <w:b/>
                <w:bCs/>
                <w:sz w:val="19"/>
                <w:szCs w:val="19"/>
              </w:rPr>
              <w:t xml:space="preserve">Gérant et administrateur</w:t>
            </w:r>
            <w:r>
              <w:rPr>
                <w:sz w:val="19"/>
                <w:szCs w:val="19"/>
              </w:rPr>
              <w:t xml:space="preserve"> — le vendeur lit « Le versement des fonds est fait par le gérant.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 / « ✖ Rejeter » un versement Chez le DG ou BANQUE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 le serveur applique la même règle</w:t>
            </w:r>
          </w:p>
        </w:tc>
      </w:tr>
      <w:tr>
        <w:trPr>
          <w:cantSplit/>
        </w:trPr>
        <w:tc>
          <w:tcPr>
            <w:tcW w:type="dxa" w:w="5200"/>
            <w:tcMar>
              <w:top w:type="dxa" w:w="100"/>
              <w:left w:type="dxa" w:w="140"/>
              <w:bottom w:type="dxa" w:w="100"/>
              <w:right w:type="dxa" w:w="140"/>
            </w:tcMar>
          </w:tcPr>
          <w:p>
            <w:r>
              <w:rPr>
                <w:sz w:val="19"/>
                <w:szCs w:val="19"/>
              </w:rPr>
              <w:t xml:space="preserve">Pointer « ✅ Encaissé » ou rejeter un versement Chez le comptable</w:t>
            </w:r>
          </w:p>
        </w:tc>
        <w:tc>
          <w:tcPr>
            <w:tcW w:type="dxa" w:w="4100"/>
            <w:tcMar>
              <w:top w:type="dxa" w:w="100"/>
              <w:left w:type="dxa" w:w="140"/>
              <w:bottom w:type="dxa" w:w="100"/>
              <w:right w:type="dxa" w:w="140"/>
            </w:tcMar>
          </w:tcPr>
          <w:p>
            <w:r>
              <w:rPr>
                <w:b/>
                <w:bCs/>
                <w:sz w:val="19"/>
                <w:szCs w:val="19"/>
              </w:rPr>
              <w:t xml:space="preserve">Le comptable</w:t>
            </w:r>
            <w:r>
              <w:rPr>
                <w:sz w:val="19"/>
                <w:szCs w:val="19"/>
              </w:rPr>
              <w:t xml:space="preserve">, dans 🧾 Chez le comptable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Rembourser en espèces » une avance de frais</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p>
        </w:tc>
      </w:tr>
      <w:tr>
        <w:trPr>
          <w:cantSplit/>
        </w:trPr>
        <w:tc>
          <w:tcPr>
            <w:tcW w:type="dxa" w:w="5200"/>
            <w:tcMar>
              <w:top w:type="dxa" w:w="100"/>
              <w:left w:type="dxa" w:w="140"/>
              <w:bottom w:type="dxa" w:w="100"/>
              <w:right w:type="dxa" w:w="140"/>
            </w:tcMar>
          </w:tcPr>
          <w:p>
            <w:r>
              <w:rPr>
                <w:sz w:val="19"/>
                <w:szCs w:val="19"/>
              </w:rPr>
              <w:t xml:space="preserve">« 🧾 Avec le salaire » / « 👤 Par le DG » une avance de frais</w:t>
            </w:r>
          </w:p>
        </w:tc>
        <w:tc>
          <w:tcPr>
            <w:tcW w:type="dxa" w:w="4100"/>
            <w:tcMar>
              <w:top w:type="dxa" w:w="100"/>
              <w:left w:type="dxa" w:w="140"/>
              <w:bottom w:type="dxa" w:w="100"/>
              <w:right w:type="dxa" w:w="140"/>
            </w:tcMar>
          </w:tcPr>
          <w:p>
            <w:r>
              <w:rPr>
                <w:b/>
                <w:bCs/>
                <w:sz w:val="19"/>
                <w:szCs w:val="19"/>
              </w:rPr>
              <w:t xml:space="preserve">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Régler, augmenter, diminuer le 💼 fonds de caisse ; corriger la date d'une remise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dans ⚙ Paramètres → Boutiques</w:t>
            </w:r>
          </w:p>
        </w:tc>
      </w:tr>
      <w:tr>
        <w:trPr>
          <w:cantSplit/>
        </w:trPr>
        <w:tc>
          <w:tcPr>
            <w:tcW w:type="dxa" w:w="5200"/>
            <w:tcMar>
              <w:top w:type="dxa" w:w="100"/>
              <w:left w:type="dxa" w:w="140"/>
              <w:bottom w:type="dxa" w:w="100"/>
              <w:right w:type="dxa" w:w="140"/>
            </w:tcMar>
          </w:tcPr>
          <w:p>
            <w:r>
              <w:rPr>
                <w:sz w:val="19"/>
                <w:szCs w:val="19"/>
              </w:rPr>
              <w:t xml:space="preserve">📊 RÉSUMÉ, Période</w:t>
            </w:r>
          </w:p>
        </w:tc>
        <w:tc>
          <w:tcPr>
            <w:tcW w:type="dxa" w:w="4100"/>
            <w:tcMar>
              <w:top w:type="dxa" w:w="100"/>
              <w:left w:type="dxa" w:w="140"/>
              <w:bottom w:type="dxa" w:w="100"/>
              <w:right w:type="dxa" w:w="140"/>
            </w:tcMar>
          </w:tcPr>
          <w:p>
            <w:r>
              <w:rPr>
                <w:sz w:val="19"/>
                <w:szCs w:val="19"/>
              </w:rPr>
              <w:t xml:space="preserve">Qui n'est pas rattaché à une boutique (administrateur, comptable) : la rangée des boutiques s'affiche pour lui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la sienne, sans pastille de choix. L'administrateur choisit la boutique en haut ; elle est mémorisée pour cet écran. « Chez le comptable » n'existe qu'en espace réel : un compte de formation ne la voit jamais.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en haut</w:t>
            </w:r>
          </w:p>
        </w:tc>
        <w:tc>
          <w:tcPr>
            <w:tcW w:type="dxa" w:w="6000"/>
            <w:tcMar>
              <w:top w:type="dxa" w:w="100"/>
              <w:left w:type="dxa" w:w="140"/>
              <w:bottom w:type="dxa" w:w="100"/>
              <w:right w:type="dxa" w:w="140"/>
            </w:tcMar>
          </w:tcPr>
          <w:p>
            <w:r>
              <w:rPr>
                <w:sz w:val="19"/>
                <w:szCs w:val="19"/>
              </w:rPr>
              <w:t xml:space="preserve">La rangée des boutiques (+ TERRAIN), le bouton </w:t>
            </w:r>
            <w:r>
              <w:rPr>
                <w:b/>
                <w:bCs/>
                <w:sz w:val="19"/>
                <w:szCs w:val="19"/>
              </w:rPr>
              <w:t xml:space="preserve">📊 RÉSUMÉ</w:t>
            </w:r>
            <w:r>
              <w:rPr>
                <w:sz w:val="19"/>
                <w:szCs w:val="19"/>
              </w:rPr>
              <w:t xml:space="preserve">, et « </w:t>
            </w:r>
            <w:r>
              <w:rPr>
                <w:b/>
                <w:bCs/>
                <w:sz w:val="19"/>
                <w:szCs w:val="19"/>
              </w:rPr>
              <w:t xml:space="preserve">Période :</w:t>
            </w:r>
            <w:r>
              <w:rPr>
                <w:sz w:val="19"/>
                <w:szCs w:val="19"/>
              </w:rPr>
              <w:t xml:space="preserve"> » (Aujourd'hui · Cette semaine · Ce mois · Cette année · </w:t>
            </w:r>
            <w:r>
              <w:rPr>
                <w:b/>
                <w:bCs/>
                <w:sz w:val="19"/>
                <w:szCs w:val="19"/>
              </w:rPr>
              <w:t xml:space="preserve">Depuis le début</w:t>
            </w:r>
            <w:r>
              <w:rPr>
                <w:sz w:val="19"/>
                <w:szCs w:val="19"/>
              </w:rPr>
              <w:t xml:space="preserve">, d'office).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 💸 Versements à valider par le DG (N) »</w:t>
            </w:r>
          </w:p>
        </w:tc>
        <w:tc>
          <w:tcPr>
            <w:tcW w:type="dxa" w:w="6000"/>
            <w:shd w:fill="F8FAFC" w:color="auto" w:val="clear"/>
            <w:tcMar>
              <w:top w:type="dxa" w:w="100"/>
              <w:left w:type="dxa" w:w="140"/>
              <w:bottom w:type="dxa" w:w="100"/>
              <w:right w:type="dxa" w:w="140"/>
            </w:tcMar>
          </w:tcPr>
          <w:p>
            <w:r>
              <w:rPr>
                <w:sz w:val="19"/>
                <w:szCs w:val="19"/>
              </w:rPr>
              <w:t xml:space="preserve">Administrateur principal seul, </w:t>
            </w:r>
            <w:r>
              <w:rPr>
                <w:b/>
                <w:bCs/>
                <w:sz w:val="19"/>
                <w:szCs w:val="19"/>
              </w:rPr>
              <w:t xml:space="preserve">toujours affiché</w:t>
            </w:r>
            <w:r>
              <w:rPr>
                <w:sz w:val="19"/>
                <w:szCs w:val="19"/>
              </w:rPr>
              <w:t xml:space="preserve"> : vide, il le dit. « ✅ Valider » / « ✖ Rejeter », puis « Derniers versements traités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 Verser les fonds »</w:t>
            </w:r>
          </w:p>
        </w:tc>
        <w:tc>
          <w:tcPr>
            <w:tcW w:type="dxa" w:w="6000"/>
            <w:tcMar>
              <w:top w:type="dxa" w:w="100"/>
              <w:left w:type="dxa" w:w="140"/>
              <w:bottom w:type="dxa" w:w="100"/>
              <w:right w:type="dxa" w:w="140"/>
            </w:tcMar>
          </w:tcPr>
          <w:p>
            <w:r>
              <w:rPr>
                <w:sz w:val="19"/>
                <w:szCs w:val="19"/>
              </w:rPr>
              <w:t xml:space="preserve">Les carrés : Fonds à verser · 💼 Fonds de caisse · Total versé · Entrées · Sorties (versements compris) · 📱 Flooz · 📱 Mixx/T-Money. Le formulaire : « D'où part l'argent ? » (si la boutique a un compte mobile) · Montant versé (F) · Destination · (BANQUE) Banque, N° du bordereau de versement · Note (justification) · « 💸 Verser ». Puis « Versements de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cadre « 💼 Avances de frais à rembourser (N) »</w:t>
            </w:r>
          </w:p>
        </w:tc>
        <w:tc>
          <w:tcPr>
            <w:tcW w:type="dxa" w:w="6000"/>
            <w:shd w:fill="F8FAFC" w:color="auto" w:val="clear"/>
            <w:tcMar>
              <w:top w:type="dxa" w:w="100"/>
              <w:left w:type="dxa" w:w="140"/>
              <w:bottom w:type="dxa" w:w="100"/>
              <w:right w:type="dxa" w:w="140"/>
            </w:tcMar>
          </w:tcPr>
          <w:p>
            <w:r>
              <w:rPr>
                <w:sz w:val="19"/>
                <w:szCs w:val="19"/>
              </w:rPr>
              <w:t xml:space="preserve">Une ligne par avance qui compte, trois boutons : « 💵 Rembourser en espèces », « 🧾 Avec le salaire », « 👤 Par le DG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Clôture du jour »</w:t>
            </w:r>
          </w:p>
        </w:tc>
        <w:tc>
          <w:tcPr>
            <w:tcW w:type="dxa" w:w="6000"/>
            <w:tcMar>
              <w:top w:type="dxa" w:w="100"/>
              <w:left w:type="dxa" w:w="140"/>
              <w:bottom w:type="dxa" w:w="100"/>
              <w:right w:type="dxa" w:w="140"/>
            </w:tcMar>
          </w:tcPr>
          <w:p>
            <w:r>
              <w:rPr>
                <w:sz w:val="19"/>
                <w:szCs w:val="19"/>
              </w:rPr>
              <w:t xml:space="preserve">Le bandeau rouge des journées sans clôture, le bandeau orange des journées à reclôturer, le bloc « 📊 Ventes du … — tous moyens de paiement », les cinq cases (Dans le tiroir hier soir · Recette du jour (espèces) · Sorties justifiées du jour · Montant attendu dans le tiroir · Écart de caisse), « Recette du … par vendeur », « Détail des encaissements du … », </w:t>
            </w:r>
            <w:r>
              <w:rPr>
                <w:b/>
                <w:bCs/>
                <w:sz w:val="19"/>
                <w:szCs w:val="19"/>
              </w:rPr>
              <w:t xml:space="preserve">Montant du tiroir</w:t>
            </w:r>
            <w:r>
              <w:rPr>
                <w:sz w:val="19"/>
                <w:szCs w:val="19"/>
              </w:rPr>
              <w:t xml:space="preserve">, </w:t>
            </w:r>
            <w:r>
              <w:rPr>
                <w:b/>
                <w:bCs/>
                <w:sz w:val="19"/>
                <w:szCs w:val="19"/>
              </w:rPr>
              <w:t xml:space="preserve">Remarques</w:t>
            </w:r>
            <w:r>
              <w:rPr>
                <w:sz w:val="19"/>
                <w:szCs w:val="19"/>
              </w:rPr>
              <w:t xml:space="preserve">, « </w:t>
            </w:r>
            <w:r>
              <w:rPr>
                <w:b/>
                <w:bCs/>
                <w:sz w:val="19"/>
                <w:szCs w:val="19"/>
              </w:rPr>
              <w:t xml:space="preserve">Clôturer le jour</w:t>
            </w:r>
            <w:r>
              <w:rPr>
                <w:sz w:val="19"/>
                <w:szCs w:val="19"/>
              </w:rPr>
              <w:t xml:space="preserv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en bas</w:t>
            </w:r>
          </w:p>
        </w:tc>
        <w:tc>
          <w:tcPr>
            <w:tcW w:type="dxa" w:w="6000"/>
            <w:shd w:fill="F8FAFC" w:color="auto" w:val="clear"/>
            <w:tcMar>
              <w:top w:type="dxa" w:w="100"/>
              <w:left w:type="dxa" w:w="140"/>
              <w:bottom w:type="dxa" w:w="100"/>
              <w:right w:type="dxa" w:w="140"/>
            </w:tcMar>
          </w:tcPr>
          <w:p>
            <w:r>
              <w:rPr>
                <w:sz w:val="19"/>
                <w:szCs w:val="19"/>
              </w:rPr>
              <w:t xml:space="preserve">« Historique des clôtures — BOUTIQUE » : Date · Attendu dans le tiroir · Compté · Écart · Remarques · Par.</w:t>
            </w:r>
          </w:p>
        </w:tc>
      </w:tr>
      <w:tr>
        <w:trPr>
          <w:cantSplit/>
        </w:trPr>
        <w:tc>
          <w:tcPr>
            <w:tcW w:type="dxa" w:w="3300"/>
            <w:tcMar>
              <w:top w:type="dxa" w:w="100"/>
              <w:left w:type="dxa" w:w="140"/>
              <w:bottom w:type="dxa" w:w="100"/>
              <w:right w:type="dxa" w:w="140"/>
            </w:tcMar>
          </w:tcPr>
          <w:p>
            <w:r>
              <w:rPr>
                <w:b/>
                <w:bCs/>
                <w:sz w:val="19"/>
                <w:szCs w:val="19"/>
              </w:rPr>
              <w:t xml:space="preserve">🧾 Chez le comptable</w:t>
            </w:r>
          </w:p>
        </w:tc>
        <w:tc>
          <w:tcPr>
            <w:tcW w:type="dxa" w:w="6000"/>
            <w:tcMar>
              <w:top w:type="dxa" w:w="100"/>
              <w:left w:type="dxa" w:w="140"/>
              <w:bottom w:type="dxa" w:w="100"/>
              <w:right w:type="dxa" w:w="140"/>
            </w:tcMar>
          </w:tcPr>
          <w:p>
            <w:r>
              <w:rPr>
                <w:sz w:val="19"/>
                <w:szCs w:val="19"/>
              </w:rPr>
              <w:t xml:space="preserve">Le comptable pointe « ✅ Encaissé » les versements qu'il a reçus, ou les rejette.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 → Boutiques</w:t>
            </w:r>
          </w:p>
        </w:tc>
        <w:tc>
          <w:tcPr>
            <w:tcW w:type="dxa" w:w="6000"/>
            <w:shd w:fill="F8FAFC" w:color="auto" w:val="clear"/>
            <w:tcMar>
              <w:top w:type="dxa" w:w="100"/>
              <w:left w:type="dxa" w:w="140"/>
              <w:bottom w:type="dxa" w:w="100"/>
              <w:right w:type="dxa" w:w="140"/>
            </w:tcMar>
          </w:tcPr>
          <w:p>
            <w:r>
              <w:rPr>
                <w:sz w:val="19"/>
                <w:szCs w:val="19"/>
              </w:rPr>
              <w:t xml:space="preserve">« 💼 Fonds de caisse » sur chaque boutique : régler, augmenter, diminuer, « Régulariser », « 📅 Date » sur chaque remise.</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Les pastilles 👤 DG · 🏦 BANQUE · 🧾 COMPTABLE · 📱 FLOOZ · 📱 MIXX/T-MONEY : le relevé de chaque caisse centrale et de chaque compte mobile (chapitre 22).</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aucune boutique », le compte connecté n'a pas de boutique dans l'espace regardé : ce n'est pas une panne, l'administrateur doit rattacher le compte à une boutique.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La clôture du jour (chaque soir, en dernier)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Vendre jusqu'à la dernière vente</w:t>
            </w:r>
          </w:p>
          <w:p>
            <w:r>
              <w:rPr>
                <w:sz w:val="20"/>
                <w:szCs w:val="20"/>
              </w:rPr>
              <w:t xml:space="preserve">La clôture se fait </w:t>
            </w:r>
            <w:r>
              <w:rPr>
                <w:b/>
                <w:bCs/>
                <w:sz w:val="20"/>
                <w:szCs w:val="20"/>
              </w:rPr>
              <w:t xml:space="preserve">à la fermeture, après la dernière vente et la dernière dépense</w:t>
            </w:r>
            <w:r>
              <w:rPr>
                <w:sz w:val="20"/>
                <w:szCs w:val="20"/>
              </w:rPr>
              <w:t xml:space="preserve">. Une vente faite après la clôture n'est pas refusée, mais la clôture devient une photo périmée et l'écran le signalera (étape 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 Caisse, descendre au cadre « Clôture du jour »</w:t>
            </w:r>
          </w:p>
          <w:p>
            <w:r>
              <w:rPr>
                <w:sz w:val="20"/>
                <w:szCs w:val="20"/>
              </w:rPr>
              <w:t xml:space="preserve">S'il y a une dépense en espèces de 5 000 F ou plus </w:t>
            </w:r>
            <w:r>
              <w:rPr>
                <w:b/>
                <w:bCs/>
                <w:sz w:val="20"/>
                <w:szCs w:val="20"/>
              </w:rPr>
              <w:t xml:space="preserve">en attente du DG</w:t>
            </w:r>
            <w:r>
              <w:rPr>
                <w:sz w:val="20"/>
                <w:szCs w:val="20"/>
              </w:rPr>
              <w:t xml:space="preserve">, le bouton est grisé et un bandeau rouge dit : « 🔒 Clôture impossible : une dépense en espèces attend la validation du DG : … ». Il faut faire valider (ou rejeter) la dépense avant de clôturer.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 📊 Ventes du … — tous moyens de paiement »</w:t>
            </w:r>
          </w:p>
          <w:p>
            <w:r>
              <w:rPr>
                <w:sz w:val="20"/>
                <w:szCs w:val="20"/>
              </w:rPr>
              <w:t xml:space="preserve">Une ligne par moyen (Espèces, Flooz, Mixx/T-Money, Virement, Crédit) avec deux colonnes : </w:t>
            </w:r>
            <w:r>
              <w:rPr>
                <w:b/>
                <w:bCs/>
                <w:sz w:val="20"/>
                <w:szCs w:val="20"/>
              </w:rPr>
              <w:t xml:space="preserve">Vendu</w:t>
            </w:r>
            <w:r>
              <w:rPr>
                <w:sz w:val="20"/>
                <w:szCs w:val="20"/>
              </w:rPr>
              <w:t xml:space="preserve"> (ce qui a été vendu, crédit compris) et </w:t>
            </w:r>
            <w:r>
              <w:rPr>
                <w:b/>
                <w:bCs/>
                <w:sz w:val="20"/>
                <w:szCs w:val="20"/>
              </w:rPr>
              <w:t xml:space="preserve">Encaissé ce jour</w:t>
            </w:r>
            <w:r>
              <w:rPr>
                <w:sz w:val="20"/>
                <w:szCs w:val="20"/>
              </w:rPr>
              <w:t xml:space="preserve"> (ce qui est vraiment entré : ventes payées + règlements de dettes). Elles </w:t>
            </w:r>
            <w:r>
              <w:rPr>
                <w:b/>
                <w:bCs/>
                <w:sz w:val="20"/>
                <w:szCs w:val="20"/>
              </w:rPr>
              <w:t xml:space="preserve">ne s'additionnent pas</w:t>
            </w:r>
            <w:r>
              <w:rPr>
                <w:sz w:val="20"/>
                <w:szCs w:val="20"/>
              </w:rPr>
              <w:t xml:space="preserve">. La ligne Espèces de la colonne Encaissé est, au franc près, la recette de la clôture.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cinq cases</w:t>
            </w:r>
          </w:p>
          <w:p>
            <w:r>
              <w:rPr>
                <w:b/>
                <w:bCs/>
                <w:sz w:val="20"/>
                <w:szCs w:val="20"/>
              </w:rPr>
              <w:t xml:space="preserve">Dans le tiroir hier soir</w:t>
            </w:r>
            <w:r>
              <w:rPr>
                <w:sz w:val="20"/>
                <w:szCs w:val="20"/>
              </w:rPr>
              <w:t xml:space="preserve"> + </w:t>
            </w:r>
            <w:r>
              <w:rPr>
                <w:b/>
                <w:bCs/>
                <w:sz w:val="20"/>
                <w:szCs w:val="20"/>
              </w:rPr>
              <w:t xml:space="preserve">Recette du jour (espèces)</w:t>
            </w:r>
            <w:r>
              <w:rPr>
                <w:sz w:val="20"/>
                <w:szCs w:val="20"/>
              </w:rPr>
              <w:t xml:space="preserve"> − </w:t>
            </w:r>
            <w:r>
              <w:rPr>
                <w:b/>
                <w:bCs/>
                <w:sz w:val="20"/>
                <w:szCs w:val="20"/>
              </w:rPr>
              <w:t xml:space="preserve">Sorties justifiées du jour</w:t>
            </w:r>
            <w:r>
              <w:rPr>
                <w:sz w:val="20"/>
                <w:szCs w:val="20"/>
              </w:rPr>
              <w:t xml:space="preserve"> (dépenses en espèces payées par le tiroir et versements) = </w:t>
            </w:r>
            <w:r>
              <w:rPr>
                <w:b/>
                <w:bCs/>
                <w:sz w:val="20"/>
                <w:szCs w:val="20"/>
              </w:rPr>
              <w:t xml:space="preserve">Montant attendu dans le tiroir</w:t>
            </w:r>
            <w:r>
              <w:rPr>
                <w:sz w:val="20"/>
                <w:szCs w:val="20"/>
              </w:rPr>
              <w:t xml:space="preserve">. Quand l'enveloppe du fonds de caisse a été entamée, une case « Rendu au fonds de caisse » apparaît : la recette la rembourse d'abord. Les sorties </w:t>
            </w:r>
            <w:r>
              <w:rPr>
                <w:b/>
                <w:bCs/>
                <w:sz w:val="20"/>
                <w:szCs w:val="20"/>
              </w:rPr>
              <w:t xml:space="preserve">ne créent jamais d'écart</w:t>
            </w:r>
            <w:r>
              <w:rPr>
                <w:sz w:val="20"/>
                <w:szCs w:val="20"/>
              </w:rPr>
              <w:t xml:space="preserve"> : une dépense n'est pas un manque.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Compter les billets</w:t>
            </w:r>
          </w:p>
          <w:p>
            <w:r>
              <w:rPr>
                <w:sz w:val="20"/>
                <w:szCs w:val="20"/>
              </w:rPr>
              <w:t xml:space="preserve">Tout ce qu'il y a dans le tiroir, </w:t>
            </w:r>
            <w:r>
              <w:rPr>
                <w:b/>
                <w:bCs/>
                <w:sz w:val="20"/>
                <w:szCs w:val="20"/>
              </w:rPr>
              <w:t xml:space="preserve">billets et pièces</w:t>
            </w:r>
            <w:r>
              <w:rPr>
                <w:sz w:val="20"/>
                <w:szCs w:val="20"/>
              </w:rPr>
              <w:t xml:space="preserve"> — pas le fonds de caisse (il est dans son enveloppe, à part), pas les reçus de dépense. Saisir le total dans </w:t>
            </w:r>
            <w:r>
              <w:rPr>
                <w:b/>
                <w:bCs/>
                <w:sz w:val="20"/>
                <w:szCs w:val="20"/>
              </w:rPr>
              <w:t xml:space="preserve">Montant du tiroir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l'écart</w:t>
            </w:r>
          </w:p>
          <w:p>
            <w:r>
              <w:rPr>
                <w:b/>
                <w:bCs/>
                <w:sz w:val="20"/>
                <w:szCs w:val="20"/>
              </w:rPr>
              <w:t xml:space="preserve">Écart de caisse (manque ou surplus)</w:t>
            </w:r>
            <w:r>
              <w:rPr>
                <w:sz w:val="20"/>
                <w:szCs w:val="20"/>
              </w:rPr>
              <w:t xml:space="preserve"> = compté − attendu. Vert à 0 ; rouge sinon. Si on a saisi exactement la recette du jour à la place du tiroir, une phrase rouge le dit : « ⚠ … est la recette du jour, pas le contenu du tiroir… ». Un écart inexpliqué se cherche </w:t>
            </w:r>
            <w:r>
              <w:rPr>
                <w:b/>
                <w:bCs/>
                <w:sz w:val="20"/>
                <w:szCs w:val="20"/>
              </w:rPr>
              <w:t xml:space="preserve">avant</w:t>
            </w:r>
            <w:r>
              <w:rPr>
                <w:sz w:val="20"/>
                <w:szCs w:val="20"/>
              </w:rPr>
              <w:t xml:space="preserve"> de clôturer : une vente encaissée par Mixx et saisie « Espèces », une dépense pas enregistrée, un versement oublié.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Remarques, puis « Clôturer le jour »</w:t>
            </w:r>
          </w:p>
          <w:p>
            <w:r>
              <w:rPr>
                <w:sz w:val="20"/>
                <w:szCs w:val="20"/>
              </w:rPr>
              <w:t xml:space="preserve">La case Remarques grandit avec le texte (« Ex : Monnaie rendue… »). Le bouton ouvre la confirmation, qui récapitule les lignes et l'écart. Confirmer : « Clôture du … enregistrée ! ». La ligne apparaît dans l'historique du bas, le journal note « Clôture du jour BOUTIQUE — date : compté X (écart Y) ».</w:t>
            </w:r>
          </w:p>
        </w:tc>
      </w:tr>
    </w:tbl>
    <w:p>
      <w:pPr>
        <w:spacing w:after="200"/>
      </w:pPr>
    </w:p>
    <w:p>
      <w:pPr>
        <w:keepNext/>
        <w:spacing w:after="100" w:before="240"/>
      </w:pPr>
      <w:r>
        <w:rPr>
          <w:b/>
          <w:bCs/>
          <w:color w:val="0F172A"/>
          <w:sz w:val="23"/>
          <w:szCs w:val="23"/>
        </w:rPr>
        <w:t xml:space="preserve">B. Une journée en retard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rouge</w:t>
            </w:r>
          </w:p>
          <w:p>
            <w:r>
              <w:rPr>
                <w:sz w:val="20"/>
                <w:szCs w:val="20"/>
              </w:rPr>
              <w:t xml:space="preserve">« 🔒 Une journée sans clôture : 20/09/2026 » (ou « N journées ») — « Les ventes de BOUTIQUE sont bloquées tant que ces journées ne sont pas clôturées. Choisissez le jour, comptez, clôturez. » Des pastilles proposent chaque jour en retard, le plus ancien d'abord, puis « Aujourd'hui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jour, clôturer</w:t>
            </w:r>
          </w:p>
          <w:p>
            <w:r>
              <w:rPr>
                <w:sz w:val="20"/>
                <w:szCs w:val="20"/>
              </w:rPr>
              <w:t xml:space="preserve">On clique la pastille du jour : les cinq cases se recalculent </w:t>
            </w:r>
            <w:r>
              <w:rPr>
                <w:b/>
                <w:bCs/>
                <w:sz w:val="20"/>
                <w:szCs w:val="20"/>
              </w:rPr>
              <w:t xml:space="preserve">pour ce jour-là</w:t>
            </w:r>
            <w:r>
              <w:rPr>
                <w:sz w:val="20"/>
                <w:szCs w:val="20"/>
              </w:rPr>
              <w:t xml:space="preserve">. On compte, on saisit, « Clôturer le jour ». Le journal ajoute « clôturée en retard ». Puis le jour suivant, jusqu'à aujourd'hui. Dès que le dernier jour passé est clôturé, 💰 Ventes se rouvre.</w:t>
            </w:r>
          </w:p>
        </w:tc>
      </w:tr>
    </w:tbl>
    <w:p>
      <w:pPr>
        <w:spacing w:after="200"/>
      </w:pPr>
    </w:p>
    <w:p>
      <w:pPr>
        <w:keepNext/>
        <w:spacing w:after="100" w:before="240"/>
      </w:pPr>
      <w:r>
        <w:rPr>
          <w:b/>
          <w:bCs/>
          <w:color w:val="0F172A"/>
          <w:sz w:val="23"/>
          <w:szCs w:val="23"/>
        </w:rPr>
        <w:t xml:space="preserve">C. Verser les fonds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 Fonds à verser »</w:t>
            </w:r>
          </w:p>
          <w:p>
            <w:r>
              <w:rPr>
                <w:sz w:val="20"/>
                <w:szCs w:val="20"/>
              </w:rPr>
              <w:t xml:space="preserve">C'est le tiroir : la recette en espèces qui dort dans la boutique. Le carré dit la date du dernier versement, et « le fonds de caisse est gardé à part : il n'est pas là-dedans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D'où part l'argent ? »</w:t>
            </w:r>
          </w:p>
          <w:p>
            <w:r>
              <w:rPr>
                <w:sz w:val="20"/>
                <w:szCs w:val="20"/>
              </w:rPr>
              <w:t xml:space="preserve">Cette case n'existe que si la boutique a un compte mobile qui sert. « Le tiroir (espèces) — X F » d'office ; ou « 📱 Flooz — X F » / « 📱 Mixx/T-Money — X F ». </w:t>
            </w:r>
            <w:r>
              <w:rPr>
                <w:b/>
                <w:bCs/>
                <w:sz w:val="20"/>
                <w:szCs w:val="20"/>
              </w:rPr>
              <w:t xml:space="preserve">Le montant attendu suit le compte qui se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Montant versé (F) et Destination</w:t>
            </w:r>
          </w:p>
          <w:p>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(la banque se choisit dans la liste de ⚙ Paramètres → 🏦 Banques, ou « ✏️ Autre banque… » ; le N° du bordereau de versement est obligatoire), </w:t>
            </w:r>
            <w:r>
              <w:rPr>
                <w:b/>
                <w:bCs/>
                <w:sz w:val="20"/>
                <w:szCs w:val="20"/>
              </w:rPr>
              <w:t xml:space="preserve">Chez le comptable</w:t>
            </w:r>
            <w:r>
              <w:rPr>
                <w:sz w:val="20"/>
                <w:szCs w:val="20"/>
              </w:rPr>
              <w:t xml:space="preserve"> (espace réel seulement). En partant d'un compte mobile, une quatrième destination apparaît : </w:t>
            </w:r>
            <w:r>
              <w:rPr>
                <w:b/>
                <w:bCs/>
                <w:sz w:val="20"/>
                <w:szCs w:val="20"/>
              </w:rPr>
              <w:t xml:space="preserve">« Le tiroir de la boutique »</w:t>
            </w:r>
            <w:r>
              <w:rPr>
                <w:sz w:val="20"/>
                <w:szCs w:val="20"/>
              </w:rPr>
              <w:t xml:space="preserve"> — le retrait au guichet.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Note, si le montant n'est pas celui attendu</w:t>
            </w:r>
          </w:p>
          <w:p>
            <w:r>
              <w:rPr>
                <w:sz w:val="20"/>
                <w:szCs w:val="20"/>
              </w:rPr>
              <w:t xml:space="preserve">Dès que le montant saisi diffère du montant attendu, une ligne rouge apparaît : « ⚠ Justifiez pourquoi le montant n'est pas X » et la case </w:t>
            </w:r>
            <w:r>
              <w:rPr>
                <w:b/>
                <w:bCs/>
                <w:sz w:val="20"/>
                <w:szCs w:val="20"/>
              </w:rPr>
              <w:t xml:space="preserve">Note (justification)</w:t>
            </w:r>
            <w:r>
              <w:rPr>
                <w:sz w:val="20"/>
                <w:szCs w:val="20"/>
              </w:rPr>
              <w:t xml:space="preserve"> devient obligatoire. Montant égal : pas de note.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Verser »</w:t>
            </w:r>
          </w:p>
          <w:p>
            <w:r>
              <w:rPr>
                <w:sz w:val="20"/>
                <w:szCs w:val="20"/>
              </w:rPr>
              <w:t xml:space="preserve">Confirmation : « Enregistrer le versement de X de BOUTIQUE → Chez le DG ? Il restera « en attente » jusqu'à sa validation par le DG. » Le DG (ou le comptable) reçoit un message « 💸 Versement de fonds : … À valider. ». La ligne s'ajoute dans « Versements de BOUTIQUE » avec « ⏳ en attente ». Le tiroir a déjà baissé.</w:t>
            </w:r>
          </w:p>
        </w:tc>
      </w:tr>
    </w:tbl>
    <w:p>
      <w:pPr>
        <w:spacing w:after="200"/>
      </w:pPr>
    </w:p>
    <w:p>
      <w:pPr>
        <w:keepNext/>
        <w:spacing w:after="100" w:before="240"/>
      </w:pPr>
      <w:r>
        <w:rPr>
          <w:b/>
          <w:bCs/>
          <w:color w:val="0F172A"/>
          <w:sz w:val="23"/>
          <w:szCs w:val="23"/>
        </w:rPr>
        <w:t xml:space="preserve">D. Valider ou rejeter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L'encadré « 💸 Versements à valider par le DG (N) »</w:t>
            </w:r>
          </w:p>
          <w:p>
            <w:r>
              <w:rPr>
                <w:sz w:val="20"/>
                <w:szCs w:val="20"/>
              </w:rPr>
              <w:t xml:space="preserve">En haut de 🔒 Caisse, </w:t>
            </w:r>
            <w:r>
              <w:rPr>
                <w:b/>
                <w:bCs/>
                <w:sz w:val="20"/>
                <w:szCs w:val="20"/>
              </w:rPr>
              <w:t xml:space="preserve">pour la boutique regardée seule</w:t>
            </w:r>
            <w:r>
              <w:rPr>
                <w:sz w:val="20"/>
                <w:szCs w:val="20"/>
              </w:rPr>
              <w:t xml:space="preserve">. Chaque ligne : « Versement du … — X F — BOUTIQUE → Chez le DG », « versé par … », l'écart et la note s'il y en 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Confirmation : « Versement du … : valider la réception de X versés par … → … ? » (avec « ⚠ attendu Y, écart − Z — la note » si le montant diffère). Validé : l'argent entre dans la caisse </w:t>
            </w:r>
            <w:r>
              <w:rPr>
                <w:b/>
                <w:bCs/>
                <w:sz w:val="20"/>
                <w:szCs w:val="20"/>
              </w:rPr>
              <w:t xml:space="preserve">Chez le DG</w:t>
            </w:r>
            <w:r>
              <w:rPr>
                <w:sz w:val="20"/>
                <w:szCs w:val="20"/>
              </w:rPr>
              <w:t xml:space="preserve"> ou </w:t>
            </w:r>
            <w:r>
              <w:rPr>
                <w:b/>
                <w:bCs/>
                <w:sz w:val="20"/>
                <w:szCs w:val="20"/>
              </w:rPr>
              <w:t xml:space="preserve">BANQUE</w:t>
            </w:r>
            <w:r>
              <w:rPr>
                <w:sz w:val="20"/>
                <w:szCs w:val="20"/>
              </w:rPr>
              <w:t xml:space="preserve"> du tableau de bord, la ligne passe « ✅ validé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Rejeter »</w:t>
            </w:r>
          </w:p>
          <w:p>
            <w:r>
              <w:rPr>
                <w:sz w:val="20"/>
                <w:szCs w:val="20"/>
              </w:rPr>
              <w:t xml:space="preserve">Motif obligatoire. « L'argent sera considéré comme toujours en caisse à BOUTIQUE, et … en sera prévenu. » Le montant passe à 0 F sur la sortie (barré en rouge dans la liste), le tiroir remonte, le gérant reçoit « ✖ Versement du … REJETÉ : … Motif : … refaites le versement. » Un rejet ne se défait pas ; un versement validé ne se rejette plus.</w:t>
            </w:r>
          </w:p>
        </w:tc>
      </w:tr>
    </w:tbl>
    <w:p>
      <w:pPr>
        <w:spacing w:after="200"/>
      </w:pPr>
    </w:p>
    <w:p>
      <w:pPr>
        <w:keepNext/>
        <w:spacing w:after="100" w:before="240"/>
      </w:pPr>
      <w:r>
        <w:rPr>
          <w:b/>
          <w:bCs/>
          <w:color w:val="0F172A"/>
          <w:sz w:val="23"/>
          <w:szCs w:val="23"/>
        </w:rPr>
        <w:t xml:space="preserve">E. Rembourser une avance de frais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Avances de frais à rembourser (N) »</w:t>
            </w:r>
          </w:p>
          <w:p>
            <w:r>
              <w:rPr>
                <w:sz w:val="20"/>
                <w:szCs w:val="20"/>
              </w:rPr>
              <w:t xml:space="preserve">Une ligne par dépense « payée de sa poche » qui compte (validée par le DG, ou sous 5 000 F) : « KOSSI — 12 000 F — Carburant — dépense du … · payée de sa poche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comment</w:t>
            </w:r>
          </w:p>
          <w:p>
            <w:r>
              <w:rPr>
                <w:b/>
                <w:bCs/>
                <w:sz w:val="20"/>
                <w:szCs w:val="20"/>
              </w:rPr>
              <w:t xml:space="preserve">« 💵 Rembourser en espèces »</w:t>
            </w:r>
            <w:r>
              <w:rPr>
                <w:sz w:val="20"/>
                <w:szCs w:val="20"/>
              </w:rPr>
              <w:t xml:space="preserve"> (gérant, administrateur) : une sortie « Remboursement d'avance de frais » sort du tiroir </w:t>
            </w:r>
            <w:r>
              <w:rPr>
                <w:b/>
                <w:bCs/>
                <w:sz w:val="20"/>
                <w:szCs w:val="20"/>
              </w:rPr>
              <w:t xml:space="preserve">aujourd'hui</w:t>
            </w:r>
            <w:r>
              <w:rPr>
                <w:sz w:val="20"/>
                <w:szCs w:val="20"/>
              </w:rPr>
              <w:t xml:space="preserve"> — refusée si le tiroir plus ce qui reste dans l'enveloppe ne suffisent pas (« … dépasse ce qu'il y a dans le tiroir … Attendez une recette. »). </w:t>
            </w:r>
            <w:r>
              <w:rPr>
                <w:b/>
                <w:bCs/>
                <w:sz w:val="20"/>
                <w:szCs w:val="20"/>
              </w:rPr>
              <w:t xml:space="preserve">« 🧾 Avec le salaire »</w:t>
            </w:r>
            <w:r>
              <w:rPr>
                <w:sz w:val="20"/>
                <w:szCs w:val="20"/>
              </w:rPr>
              <w:t xml:space="preserve"> (administrateur) : on choisit le mois de paie, le montant s'ajoute au net du bulletin, hors CNSS. </w:t>
            </w:r>
            <w:r>
              <w:rPr>
                <w:b/>
                <w:bCs/>
                <w:sz w:val="20"/>
                <w:szCs w:val="20"/>
              </w:rPr>
              <w:t xml:space="preserve">« 👤 Par le DG »</w:t>
            </w:r>
            <w:r>
              <w:rPr>
                <w:sz w:val="20"/>
                <w:szCs w:val="20"/>
              </w:rPr>
              <w:t xml:space="preserve"> (administrateur) : rien ne bouge dans la caisse. L'employé reçoit un message dans les trois cas.</w:t>
            </w:r>
          </w:p>
        </w:tc>
      </w:tr>
    </w:tbl>
    <w:p>
      <w:pPr>
        <w:spacing w:after="200"/>
      </w:pPr>
    </w:p>
    <w:p>
      <w:pPr>
        <w:keepNext/>
        <w:spacing w:after="100" w:before="240"/>
      </w:pPr>
      <w:r>
        <w:rPr>
          <w:b/>
          <w:bCs/>
          <w:color w:val="0F172A"/>
          <w:sz w:val="23"/>
          <w:szCs w:val="23"/>
        </w:rPr>
        <w:t xml:space="preserve">F. Une journée clôturée dont la caisse a bougé ensuite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orange</w:t>
            </w:r>
          </w:p>
          <w:p>
            <w:r>
              <w:rPr>
                <w:sz w:val="20"/>
                <w:szCs w:val="20"/>
              </w:rPr>
              <w:t xml:space="preserve">« ⚠ 1 journée clôturée dont la caisse a bougé ensuite — Une vente ou une dépense a été enregistrée APRÈS la clôture : le montant compté ce jour-là ne correspond plus. Le solde de la caisse reste juste — c'est la clôture qu'il faut refaire. » Une pastille par jour, avec ce qui a bougé (« 10/09/2026 · +225 000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Reclôturer</w:t>
            </w:r>
          </w:p>
          <w:p>
            <w:r>
              <w:rPr>
                <w:sz w:val="20"/>
                <w:szCs w:val="20"/>
              </w:rPr>
              <w:t xml:space="preserve">Cliquer la pastille : « 🔁 Cette journée est à RECLÔTURER » avec le message complet (attendu à la clôture, compté, attendu maintenant, écart). On recompte, on saisit, « Clôturer le jour » : la nouvelle clôture </w:t>
            </w:r>
            <w:r>
              <w:rPr>
                <w:b/>
                <w:bCs/>
                <w:sz w:val="20"/>
                <w:szCs w:val="20"/>
              </w:rPr>
              <w:t xml:space="preserve">remplace</w:t>
            </w:r>
            <w:r>
              <w:rPr>
                <w:sz w:val="20"/>
                <w:szCs w:val="20"/>
              </w:rPr>
              <w:t xml:space="preserve"> l'ancienne, qui reste gardée dans la fiche (journal « RECLÔTURE du jour … »).</w:t>
            </w:r>
          </w:p>
        </w:tc>
      </w:tr>
    </w:tbl>
    <w:p>
      <w:pPr>
        <w:spacing w:after="200"/>
      </w:pPr>
    </w:p>
    <w:p>
      <w:pPr>
        <w:keepNext/>
        <w:spacing w:after="100" w:before="240"/>
      </w:pPr>
      <w:r>
        <w:rPr>
          <w:b/>
          <w:bCs/>
          <w:color w:val="0F172A"/>
          <w:sz w:val="23"/>
          <w:szCs w:val="23"/>
        </w:rPr>
        <w:t xml:space="preserve">G. Le 📊 RÉSUMÉ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 RÉSUMÉ</w:t>
            </w:r>
          </w:p>
          <w:p>
            <w:r>
              <w:rPr>
                <w:sz w:val="20"/>
                <w:szCs w:val="20"/>
              </w:rPr>
              <w:t xml:space="preserve">Une ligne par boutique de l'espace regardé (ventes + TERRAIN) : Fonds à verser · Fonds de caisse · Total versé · Entrées · Sorties (versements compris), « ⚠ N jours sans clôture » en rouge, la ligne TOTAL. En dessous, « 💸 Historique des versements » de toutes ces boutiques (10 lignes puis on défile, archives au-delà de 3 mois). </w:t>
            </w:r>
            <w:r>
              <w:rPr>
                <w:b/>
                <w:bCs/>
                <w:sz w:val="20"/>
                <w:szCs w:val="20"/>
              </w:rPr>
              <w:t xml:space="preserve">Rien d'autre ne s'affiche</w:t>
            </w:r>
            <w:r>
              <w:rPr>
                <w:sz w:val="20"/>
                <w:szCs w:val="20"/>
              </w:rPr>
              <w:t xml:space="preserve"> en mode résumé ; un clic sur une boutique le referme.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Changer la « Période : »</w:t>
            </w:r>
          </w:p>
          <w:p>
            <w:r>
              <w:rPr>
                <w:sz w:val="20"/>
                <w:szCs w:val="20"/>
              </w:rPr>
              <w:t xml:space="preserve">Elle commande les carrés de la boutique regardée, le résumé ET l'historique. Avec une période, Entrées / Sorties / Versé sont ceux de la période, et « Fonds à verser » devient </w:t>
            </w:r>
            <w:r>
              <w:rPr>
                <w:b/>
                <w:bCs/>
                <w:sz w:val="20"/>
                <w:szCs w:val="20"/>
              </w:rPr>
              <w:t xml:space="preserve">le tiroir à la fin de la période</w:t>
            </w:r>
            <w:r>
              <w:rPr>
                <w:sz w:val="20"/>
                <w:szCs w:val="20"/>
              </w:rPr>
              <w:t xml:space="preserve">. Le montant attendu par le formulaire de versement, lui, reste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du cadre « 💸 Verser les fonds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Fonds à verser (le tiroir)</w:t>
            </w:r>
          </w:p>
        </w:tc>
        <w:tc>
          <w:tcPr>
            <w:tcW w:type="dxa" w:w="6300"/>
            <w:tcMar>
              <w:top w:type="dxa" w:w="100"/>
              <w:left w:type="dxa" w:w="140"/>
              <w:bottom w:type="dxa" w:w="100"/>
              <w:right w:type="dxa" w:w="140"/>
            </w:tcMar>
          </w:tcPr>
          <w:p>
            <w:r>
              <w:rPr>
                <w:sz w:val="19"/>
                <w:szCs w:val="19"/>
              </w:rPr>
              <w:t xml:space="preserve">La recette en espèces qui dort dans la boutique : ventes et règlements en espèces, moins ce qu'ils ont payé, moins les versements. Rouge si négatif (une dépense saisie avant la vente qui la couvre). Avec une période : le tiroir à la fin de la période.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Fonds de caisse (fixe X F)</w:t>
            </w:r>
          </w:p>
        </w:tc>
        <w:tc>
          <w:tcPr>
            <w:tcW w:type="dxa" w:w="6300"/>
            <w:shd w:fill="F8FAFC" w:color="auto" w:val="clear"/>
            <w:tcMar>
              <w:top w:type="dxa" w:w="100"/>
              <w:left w:type="dxa" w:w="140"/>
              <w:bottom w:type="dxa" w:w="100"/>
              <w:right w:type="dxa" w:w="140"/>
            </w:tcMar>
          </w:tcPr>
          <w:p>
            <w:r>
              <w:rPr>
                <w:sz w:val="19"/>
                <w:szCs w:val="19"/>
              </w:rPr>
              <w:t xml:space="preserve">Ce qu'il reste dans </w:t>
            </w:r>
            <w:r>
              <w:rPr>
                <w:b/>
                <w:bCs/>
                <w:sz w:val="19"/>
                <w:szCs w:val="19"/>
              </w:rPr>
              <w:t xml:space="preserve">l'enveloppe</w:t>
            </w:r>
            <w:r>
              <w:rPr>
                <w:sz w:val="19"/>
                <w:szCs w:val="19"/>
              </w:rPr>
              <w:t xml:space="preserve"> : « intact », ou « il en reste … · entamé de … ». « gardé à part, jamais dans le tiroir ». S'affiche seulement si un fonds est réglé ou a été remis. Sans fonds : « aucun fonds réglé (⚙ Paramètres → Boutiques → 💼 Fonds de caisse) ».</w:t>
            </w:r>
          </w:p>
        </w:tc>
      </w:tr>
      <w:tr>
        <w:trPr>
          <w:cantSplit/>
        </w:trPr>
        <w:tc>
          <w:tcPr>
            <w:tcW w:type="dxa" w:w="3000"/>
            <w:tcMar>
              <w:top w:type="dxa" w:w="100"/>
              <w:left w:type="dxa" w:w="140"/>
              <w:bottom w:type="dxa" w:w="100"/>
              <w:right w:type="dxa" w:w="140"/>
            </w:tcMar>
          </w:tcPr>
          <w:p>
            <w:r>
              <w:rPr>
                <w:sz w:val="19"/>
                <w:szCs w:val="19"/>
              </w:rPr>
              <w:t xml:space="preserve">Total versé</w:t>
            </w:r>
          </w:p>
        </w:tc>
        <w:tc>
          <w:tcPr>
            <w:tcW w:type="dxa" w:w="6300"/>
            <w:tcMar>
              <w:top w:type="dxa" w:w="100"/>
              <w:left w:type="dxa" w:w="140"/>
              <w:bottom w:type="dxa" w:w="100"/>
              <w:right w:type="dxa" w:w="140"/>
            </w:tcMar>
          </w:tcPr>
          <w:p>
            <w:r>
              <w:rPr>
                <w:sz w:val="19"/>
                <w:szCs w:val="19"/>
              </w:rPr>
              <w:t xml:space="preserve">Tous les versements de la boutique, </w:t>
            </w:r>
            <w:r>
              <w:rPr>
                <w:b/>
                <w:bCs/>
                <w:sz w:val="19"/>
                <w:szCs w:val="19"/>
              </w:rPr>
              <w:t xml:space="preserve">rejetés exclus</w:t>
            </w:r>
            <w:r>
              <w:rPr>
                <w:sz w:val="19"/>
                <w:szCs w:val="19"/>
              </w:rPr>
              <w:t xml:space="preserve"> ; « ce mois … », « en attente … » en ambre.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Entrées</w:t>
            </w:r>
          </w:p>
        </w:tc>
        <w:tc>
          <w:tcPr>
            <w:tcW w:type="dxa" w:w="6300"/>
            <w:shd w:fill="F8FAFC" w:color="auto" w:val="clear"/>
            <w:tcMar>
              <w:top w:type="dxa" w:w="100"/>
              <w:left w:type="dxa" w:w="140"/>
              <w:bottom w:type="dxa" w:w="100"/>
              <w:right w:type="dxa" w:w="140"/>
            </w:tcMar>
          </w:tcPr>
          <w:p>
            <w:r>
              <w:rPr>
                <w:sz w:val="19"/>
                <w:szCs w:val="19"/>
              </w:rPr>
              <w:t xml:space="preserve">Ventes + règlements en espèces (de la période). « hors fonds de caisse remis … (il va dans l'enveloppe) ».</w:t>
            </w:r>
          </w:p>
        </w:tc>
      </w:tr>
      <w:tr>
        <w:trPr>
          <w:cantSplit/>
        </w:trPr>
        <w:tc>
          <w:tcPr>
            <w:tcW w:type="dxa" w:w="3000"/>
            <w:tcMar>
              <w:top w:type="dxa" w:w="100"/>
              <w:left w:type="dxa" w:w="140"/>
              <w:bottom w:type="dxa" w:w="100"/>
              <w:right w:type="dxa" w:w="140"/>
            </w:tcMar>
          </w:tcPr>
          <w:p>
            <w:r>
              <w:rPr>
                <w:sz w:val="19"/>
                <w:szCs w:val="19"/>
              </w:rPr>
              <w:t xml:space="preserve">Sorties (versements compris)</w:t>
            </w:r>
          </w:p>
        </w:tc>
        <w:tc>
          <w:tcPr>
            <w:tcW w:type="dxa" w:w="6300"/>
            <w:tcMar>
              <w:top w:type="dxa" w:w="100"/>
              <w:left w:type="dxa" w:w="140"/>
              <w:bottom w:type="dxa" w:w="100"/>
              <w:right w:type="dxa" w:w="140"/>
            </w:tcMar>
          </w:tcPr>
          <w:p>
            <w:r>
              <w:rPr>
                <w:sz w:val="19"/>
                <w:szCs w:val="19"/>
              </w:rPr>
              <w:t xml:space="preserve">Dépenses en espèces + versements. « dont … entrés depuis un compte mobile (comptés en Entrées) » quand il y a eu un retrait.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Flooz / 📱 Mixx/T-Money</w:t>
            </w:r>
          </w:p>
        </w:tc>
        <w:tc>
          <w:tcPr>
            <w:tcW w:type="dxa" w:w="6300"/>
            <w:shd w:fill="F8FAFC" w:color="auto" w:val="clear"/>
            <w:tcMar>
              <w:top w:type="dxa" w:w="100"/>
              <w:left w:type="dxa" w:w="140"/>
              <w:bottom w:type="dxa" w:w="100"/>
              <w:right w:type="dxa" w:w="140"/>
            </w:tcMar>
          </w:tcPr>
          <w:p>
            <w:r>
              <w:rPr>
                <w:sz w:val="19"/>
                <w:szCs w:val="19"/>
              </w:rPr>
              <w:t xml:space="preserve">Le </w:t>
            </w:r>
            <w:r>
              <w:rPr>
                <w:b/>
                <w:bCs/>
                <w:sz w:val="19"/>
                <w:szCs w:val="19"/>
              </w:rPr>
              <w:t xml:space="preserve">solde du compte</w:t>
            </w:r>
            <w:r>
              <w:rPr>
                <w:sz w:val="19"/>
                <w:szCs w:val="19"/>
              </w:rPr>
              <w:t xml:space="preserve"> de cette boutique, « n° … » ou « numéro non réglé (⚙ Paramètres → Boutiques → 📱 Comptes mobiles) », « ce qui reste sur le compte, d'après les saisies ». Un carré n'apparaît que si le compte sert.</w:t>
            </w:r>
          </w:p>
        </w:tc>
      </w:tr>
    </w:tbl>
    <w:p>
      <w:pPr>
        <w:spacing w:after="200"/>
      </w:pPr>
    </w:p>
    <w:p>
      <w:pPr>
        <w:keepNext/>
        <w:spacing w:after="100" w:before="240"/>
      </w:pPr>
      <w:r>
        <w:rPr>
          <w:b/>
          <w:bCs/>
          <w:color w:val="0F172A"/>
          <w:sz w:val="23"/>
          <w:szCs w:val="23"/>
        </w:rPr>
        <w:t xml:space="preserve">Le formulaire de versement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D'où part l'argent ?</w:t>
            </w:r>
          </w:p>
        </w:tc>
        <w:tc>
          <w:tcPr>
            <w:tcW w:type="dxa" w:w="6300"/>
            <w:tcMar>
              <w:top w:type="dxa" w:w="100"/>
              <w:left w:type="dxa" w:w="140"/>
              <w:bottom w:type="dxa" w:w="100"/>
              <w:right w:type="dxa" w:w="140"/>
            </w:tcMar>
          </w:tcPr>
          <w:p>
            <w:r>
              <w:rPr>
                <w:sz w:val="19"/>
                <w:szCs w:val="19"/>
              </w:rPr>
              <w:t xml:space="preserve">« Le tiroir (espèces) — X » d'office, ou un compte mobile avec son solde. N'apparaît que si la boutique a un compte mobile qui sert.</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versé (F)</w:t>
            </w:r>
          </w:p>
        </w:tc>
        <w:tc>
          <w:tcPr>
            <w:tcW w:type="dxa" w:w="6300"/>
            <w:shd w:fill="F8FAFC" w:color="auto" w:val="clear"/>
            <w:tcMar>
              <w:top w:type="dxa" w:w="100"/>
              <w:left w:type="dxa" w:w="140"/>
              <w:bottom w:type="dxa" w:w="100"/>
              <w:right w:type="dxa" w:w="140"/>
            </w:tcMar>
          </w:tcPr>
          <w:p>
            <w:r>
              <w:rPr>
                <w:sz w:val="19"/>
                <w:szCs w:val="19"/>
              </w:rPr>
              <w:t xml:space="preserve">Supérieur à zéro. Comparé au montant attendu (le tiroir, ou le solde du compte mobile choisi).</w:t>
            </w:r>
          </w:p>
        </w:tc>
      </w:tr>
      <w:tr>
        <w:trPr>
          <w:cantSplit/>
        </w:trPr>
        <w:tc>
          <w:tcPr>
            <w:tcW w:type="dxa" w:w="3000"/>
            <w:tcMar>
              <w:top w:type="dxa" w:w="100"/>
              <w:left w:type="dxa" w:w="140"/>
              <w:bottom w:type="dxa" w:w="100"/>
              <w:right w:type="dxa" w:w="140"/>
            </w:tcMar>
          </w:tcPr>
          <w:p>
            <w:r>
              <w:rPr>
                <w:sz w:val="19"/>
                <w:szCs w:val="19"/>
              </w:rPr>
              <w:t xml:space="preserve">Destination</w:t>
            </w:r>
          </w:p>
        </w:tc>
        <w:tc>
          <w:tcPr>
            <w:tcW w:type="dxa" w:w="6300"/>
            <w:tcMar>
              <w:top w:type="dxa" w:w="100"/>
              <w:left w:type="dxa" w:w="140"/>
              <w:bottom w:type="dxa" w:w="100"/>
              <w:right w:type="dxa" w:w="140"/>
            </w:tcMar>
          </w:tcPr>
          <w:p>
            <w:r>
              <w:rPr>
                <w:sz w:val="19"/>
                <w:szCs w:val="19"/>
              </w:rPr>
              <w:t xml:space="preserve">Chez le DG (d'office) · BANQUE · Chez le comptable (réel seulement) · Le tiroir de la boutique (source mobile seulement — refusé sinon : « n'est possible qu'en partant d'un compte mobile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Banque / Nom de la banque</w:t>
            </w:r>
          </w:p>
        </w:tc>
        <w:tc>
          <w:tcPr>
            <w:tcW w:type="dxa" w:w="6300"/>
            <w:shd w:fill="F8FAFC" w:color="auto" w:val="clear"/>
            <w:tcMar>
              <w:top w:type="dxa" w:w="100"/>
              <w:left w:type="dxa" w:w="140"/>
              <w:bottom w:type="dxa" w:w="100"/>
              <w:right w:type="dxa" w:w="140"/>
            </w:tcMar>
          </w:tcPr>
          <w:p>
            <w:r>
              <w:rPr>
                <w:sz w:val="19"/>
                <w:szCs w:val="19"/>
              </w:rPr>
              <w:t xml:space="preserve">Liste de ⚙ Paramètres → 🏦 Banques, « ✏️ Autre banque… » pour un nom hors liste ; sans liste réglée, on tape le nom. Obligatoire pour BANQUE.</w:t>
            </w:r>
          </w:p>
        </w:tc>
      </w:tr>
      <w:tr>
        <w:trPr>
          <w:cantSplit/>
        </w:trPr>
        <w:tc>
          <w:tcPr>
            <w:tcW w:type="dxa" w:w="3000"/>
            <w:tcMar>
              <w:top w:type="dxa" w:w="100"/>
              <w:left w:type="dxa" w:w="140"/>
              <w:bottom w:type="dxa" w:w="100"/>
              <w:right w:type="dxa" w:w="140"/>
            </w:tcMar>
          </w:tcPr>
          <w:p>
            <w:r>
              <w:rPr>
                <w:sz w:val="19"/>
                <w:szCs w:val="19"/>
              </w:rPr>
              <w:t xml:space="preserve">N° du bordereau de versement</w:t>
            </w:r>
          </w:p>
        </w:tc>
        <w:tc>
          <w:tcPr>
            <w:tcW w:type="dxa" w:w="6300"/>
            <w:tcMar>
              <w:top w:type="dxa" w:w="100"/>
              <w:left w:type="dxa" w:w="140"/>
              <w:bottom w:type="dxa" w:w="100"/>
              <w:right w:type="dxa" w:w="140"/>
            </w:tcMar>
          </w:tcPr>
          <w:p>
            <w:r>
              <w:rPr>
                <w:sz w:val="19"/>
                <w:szCs w:val="19"/>
              </w:rPr>
              <w:t xml:space="preserve">Obligatoire pour BANQUE.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Justifiez pourquoi le montant n'est pas X / Note (justification)</w:t>
            </w:r>
          </w:p>
        </w:tc>
        <w:tc>
          <w:tcPr>
            <w:tcW w:type="dxa" w:w="6300"/>
            <w:shd w:fill="F8FAFC" w:color="auto" w:val="clear"/>
            <w:tcMar>
              <w:top w:type="dxa" w:w="100"/>
              <w:left w:type="dxa" w:w="140"/>
              <w:bottom w:type="dxa" w:w="100"/>
              <w:right w:type="dxa" w:w="140"/>
            </w:tcMar>
          </w:tcPr>
          <w:p>
            <w:r>
              <w:rPr>
                <w:sz w:val="19"/>
                <w:szCs w:val="19"/>
              </w:rPr>
              <w:t xml:space="preserve">N'apparaissent que si le montant diffère de l'attendu ; la note est alors obligatoire. Elle suit le versement partout (« attendu 200 000 F, écart − 50 000 F : la note »).</w:t>
            </w:r>
          </w:p>
        </w:tc>
      </w:tr>
      <w:tr>
        <w:trPr>
          <w:cantSplit/>
        </w:trPr>
        <w:tc>
          <w:tcPr>
            <w:tcW w:type="dxa" w:w="3000"/>
            <w:tcMar>
              <w:top w:type="dxa" w:w="100"/>
              <w:left w:type="dxa" w:w="140"/>
              <w:bottom w:type="dxa" w:w="100"/>
              <w:right w:type="dxa" w:w="140"/>
            </w:tcMar>
          </w:tcPr>
          <w:p>
            <w:r>
              <w:rPr>
                <w:sz w:val="19"/>
                <w:szCs w:val="19"/>
              </w:rPr>
              <w:t xml:space="preserve">💸 Verser</w:t>
            </w:r>
          </w:p>
        </w:tc>
        <w:tc>
          <w:tcPr>
            <w:tcW w:type="dxa" w:w="6300"/>
            <w:tcMar>
              <w:top w:type="dxa" w:w="100"/>
              <w:left w:type="dxa" w:w="140"/>
              <w:bottom w:type="dxa" w:w="100"/>
              <w:right w:type="dxa" w:w="140"/>
            </w:tcMar>
          </w:tcPr>
          <w:p>
            <w:r>
              <w:rPr>
                <w:sz w:val="19"/>
                <w:szCs w:val="19"/>
              </w:rPr>
              <w:t xml:space="preserve">Le geste. Confirmation, message au DG ou au comptable, ligne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Versements de BOUTIQUE</w:t>
            </w:r>
          </w:p>
        </w:tc>
        <w:tc>
          <w:tcPr>
            <w:tcW w:type="dxa" w:w="6300"/>
            <w:shd w:fill="F8FAFC" w:color="auto" w:val="clear"/>
            <w:tcMar>
              <w:top w:type="dxa" w:w="100"/>
              <w:left w:type="dxa" w:w="140"/>
              <w:bottom w:type="dxa" w:w="100"/>
              <w:right w:type="dxa" w:w="140"/>
            </w:tcMar>
          </w:tcPr>
          <w:p>
            <w:r>
              <w:rPr>
                <w:sz w:val="19"/>
                <w:szCs w:val="19"/>
              </w:rPr>
              <w:t xml:space="preserve">Date · Montant · Destination (écart et note) · Par · Validation : « ⏳ en attente », « ✅ validé le … par … », « ✖ rejeté le … par … — motif » (ligne rouge, montant barré).</w:t>
            </w:r>
          </w:p>
        </w:tc>
      </w:tr>
    </w:tbl>
    <w:p>
      <w:pPr>
        <w:spacing w:after="200"/>
      </w:pPr>
    </w:p>
    <w:p>
      <w:pPr>
        <w:keepNext/>
        <w:spacing w:after="100" w:before="240"/>
      </w:pPr>
      <w:r>
        <w:rPr>
          <w:b/>
          <w:bCs/>
          <w:color w:val="0F172A"/>
          <w:sz w:val="23"/>
          <w:szCs w:val="23"/>
        </w:rPr>
        <w:t xml:space="preserve">Le cadre « Clôture du jour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du … — tous moyens de paiement</w:t>
            </w:r>
          </w:p>
        </w:tc>
        <w:tc>
          <w:tcPr>
            <w:tcW w:type="dxa" w:w="6300"/>
            <w:tcMar>
              <w:top w:type="dxa" w:w="100"/>
              <w:left w:type="dxa" w:w="140"/>
              <w:bottom w:type="dxa" w:w="100"/>
              <w:right w:type="dxa" w:w="140"/>
            </w:tcMar>
          </w:tcPr>
          <w:p>
            <w:r>
              <w:rPr>
                <w:sz w:val="19"/>
                <w:szCs w:val="19"/>
              </w:rPr>
              <w:t xml:space="preserve">Moyen · Ventes (nombre) · Vendu · Encaissé ce jour, et TOTAL. La phrase du bas rappelle que les deux colonnes ne s'additionnent pas.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La phrase bleue</w:t>
            </w:r>
          </w:p>
        </w:tc>
        <w:tc>
          <w:tcPr>
            <w:tcW w:type="dxa" w:w="6300"/>
            <w:shd w:fill="F8FAFC" w:color="auto" w:val="clear"/>
            <w:tcMar>
              <w:top w:type="dxa" w:w="100"/>
              <w:left w:type="dxa" w:w="140"/>
              <w:bottom w:type="dxa" w:w="100"/>
              <w:right w:type="dxa" w:w="140"/>
            </w:tcMar>
          </w:tcPr>
          <w:p>
            <w:r>
              <w:rPr>
                <w:sz w:val="19"/>
                <w:szCs w:val="19"/>
              </w:rPr>
              <w:t xml:space="preserve">Quand il y a eu autre chose que des billets : « Ventes du jour : 820 000 F — mais le tiroir ne doit contenir que 155 000 F : le reste n'est jamais passé par les billets. »</w:t>
            </w:r>
          </w:p>
        </w:tc>
      </w:tr>
      <w:tr>
        <w:trPr>
          <w:cantSplit/>
        </w:trPr>
        <w:tc>
          <w:tcPr>
            <w:tcW w:type="dxa" w:w="3000"/>
            <w:tcMar>
              <w:top w:type="dxa" w:w="100"/>
              <w:left w:type="dxa" w:w="140"/>
              <w:bottom w:type="dxa" w:w="100"/>
              <w:right w:type="dxa" w:w="140"/>
            </w:tcMar>
          </w:tcPr>
          <w:p>
            <w:r>
              <w:rPr>
                <w:sz w:val="19"/>
                <w:szCs w:val="19"/>
              </w:rPr>
              <w:t xml:space="preserve">Dans le tiroir hier soir</w:t>
            </w:r>
          </w:p>
        </w:tc>
        <w:tc>
          <w:tcPr>
            <w:tcW w:type="dxa" w:w="6300"/>
            <w:tcMar>
              <w:top w:type="dxa" w:w="100"/>
              <w:left w:type="dxa" w:w="140"/>
              <w:bottom w:type="dxa" w:w="100"/>
              <w:right w:type="dxa" w:w="140"/>
            </w:tcMar>
          </w:tcPr>
          <w:p>
            <w:r>
              <w:rPr>
                <w:sz w:val="19"/>
                <w:szCs w:val="19"/>
              </w:rPr>
              <w:t xml:space="preserve">Le tiroir tel qu'il était la veille au soir, </w:t>
            </w:r>
            <w:r>
              <w:rPr>
                <w:b/>
                <w:bCs/>
                <w:sz w:val="19"/>
                <w:szCs w:val="19"/>
              </w:rPr>
              <w:t xml:space="preserve">recalculé</w:t>
            </w:r>
            <w:r>
              <w:rPr>
                <w:sz w:val="19"/>
                <w:szCs w:val="19"/>
              </w:rPr>
              <w:t xml:space="preserve"> (jamais lu dans la clôture d'hier). « la recette — le fonds de caisse n'est pas dedans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jour (espèces)</w:t>
            </w:r>
          </w:p>
        </w:tc>
        <w:tc>
          <w:tcPr>
            <w:tcW w:type="dxa" w:w="6300"/>
            <w:shd w:fill="F8FAFC" w:color="auto" w:val="clear"/>
            <w:tcMar>
              <w:top w:type="dxa" w:w="100"/>
              <w:left w:type="dxa" w:w="140"/>
              <w:bottom w:type="dxa" w:w="100"/>
              <w:right w:type="dxa" w:w="140"/>
            </w:tcMar>
          </w:tcPr>
          <w:p>
            <w:r>
              <w:rPr>
                <w:sz w:val="19"/>
                <w:szCs w:val="19"/>
              </w:rPr>
              <w:t xml:space="preserve">« ventes … · encaissements … » (règlements de dettes en espèces).</w:t>
            </w:r>
          </w:p>
        </w:tc>
      </w:tr>
      <w:tr>
        <w:trPr>
          <w:cantSplit/>
        </w:trPr>
        <w:tc>
          <w:tcPr>
            <w:tcW w:type="dxa" w:w="3000"/>
            <w:tcMar>
              <w:top w:type="dxa" w:w="100"/>
              <w:left w:type="dxa" w:w="140"/>
              <w:bottom w:type="dxa" w:w="100"/>
              <w:right w:type="dxa" w:w="140"/>
            </w:tcMar>
          </w:tcPr>
          <w:p>
            <w:r>
              <w:rPr>
                <w:sz w:val="19"/>
                <w:szCs w:val="19"/>
              </w:rPr>
              <w:t xml:space="preserve">Rendu au fonds de caisse</w:t>
            </w:r>
          </w:p>
        </w:tc>
        <w:tc>
          <w:tcPr>
            <w:tcW w:type="dxa" w:w="6300"/>
            <w:tcMar>
              <w:top w:type="dxa" w:w="100"/>
              <w:left w:type="dxa" w:w="140"/>
              <w:bottom w:type="dxa" w:w="100"/>
              <w:right w:type="dxa" w:w="140"/>
            </w:tcMar>
          </w:tcPr>
          <w:p>
            <w:r>
              <w:rPr>
                <w:sz w:val="19"/>
                <w:szCs w:val="19"/>
              </w:rPr>
              <w:t xml:space="preserve">Seulement si l'enveloppe était entamée : ce que la recette du jour lui a remboursé.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justifiées du jour</w:t>
            </w:r>
          </w:p>
        </w:tc>
        <w:tc>
          <w:tcPr>
            <w:tcW w:type="dxa" w:w="6300"/>
            <w:shd w:fill="F8FAFC" w:color="auto" w:val="clear"/>
            <w:tcMar>
              <w:top w:type="dxa" w:w="100"/>
              <w:left w:type="dxa" w:w="140"/>
              <w:bottom w:type="dxa" w:w="100"/>
              <w:right w:type="dxa" w:w="140"/>
            </w:tcMar>
          </w:tcPr>
          <w:p>
            <w:r>
              <w:rPr>
                <w:sz w:val="19"/>
                <w:szCs w:val="19"/>
              </w:rPr>
              <w:t xml:space="preserve">« dépenses … · versements … — ne créent pas d'écart ».</w:t>
            </w:r>
          </w:p>
        </w:tc>
      </w:tr>
      <w:tr>
        <w:trPr>
          <w:cantSplit/>
        </w:trPr>
        <w:tc>
          <w:tcPr>
            <w:tcW w:type="dxa" w:w="3000"/>
            <w:tcMar>
              <w:top w:type="dxa" w:w="100"/>
              <w:left w:type="dxa" w:w="140"/>
              <w:bottom w:type="dxa" w:w="100"/>
              <w:right w:type="dxa" w:w="140"/>
            </w:tcMar>
          </w:tcPr>
          <w:p>
            <w:r>
              <w:rPr>
                <w:sz w:val="19"/>
                <w:szCs w:val="19"/>
              </w:rPr>
              <w:t xml:space="preserve">💼 Fonds de caisse (gardé à part)</w:t>
            </w:r>
          </w:p>
        </w:tc>
        <w:tc>
          <w:tcPr>
            <w:tcW w:type="dxa" w:w="6300"/>
            <w:tcMar>
              <w:top w:type="dxa" w:w="100"/>
              <w:left w:type="dxa" w:w="140"/>
              <w:bottom w:type="dxa" w:w="100"/>
              <w:right w:type="dxa" w:w="140"/>
            </w:tcMar>
          </w:tcPr>
          <w:p>
            <w:r>
              <w:rPr>
                <w:sz w:val="19"/>
                <w:szCs w:val="19"/>
              </w:rPr>
              <w:t xml:space="preserve">Ce qu'il reste dans l'enveloppe ce soir-là, « intact » ou « entamé de … », « … pris dessus ce jour-là », « … remis par le DG ».</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attendu dans le tiroir</w:t>
            </w:r>
          </w:p>
        </w:tc>
        <w:tc>
          <w:tcPr>
            <w:tcW w:type="dxa" w:w="6300"/>
            <w:shd w:fill="F8FAFC" w:color="auto" w:val="clear"/>
            <w:tcMar>
              <w:top w:type="dxa" w:w="100"/>
              <w:left w:type="dxa" w:w="140"/>
              <w:bottom w:type="dxa" w:w="100"/>
              <w:right w:type="dxa" w:w="140"/>
            </w:tcMar>
          </w:tcPr>
          <w:p>
            <w:r>
              <w:rPr>
                <w:sz w:val="19"/>
                <w:szCs w:val="19"/>
              </w:rPr>
              <w:t xml:space="preserve">Le résultat : ce qu'on doit trouver en billets. Cadre épais.</w:t>
            </w:r>
          </w:p>
        </w:tc>
      </w:tr>
      <w:tr>
        <w:trPr>
          <w:cantSplit/>
        </w:trPr>
        <w:tc>
          <w:tcPr>
            <w:tcW w:type="dxa" w:w="3000"/>
            <w:tcMar>
              <w:top w:type="dxa" w:w="100"/>
              <w:left w:type="dxa" w:w="140"/>
              <w:bottom w:type="dxa" w:w="100"/>
              <w:right w:type="dxa" w:w="140"/>
            </w:tcMar>
          </w:tcPr>
          <w:p>
            <w:r>
              <w:rPr>
                <w:sz w:val="19"/>
                <w:szCs w:val="19"/>
              </w:rPr>
              <w:t xml:space="preserve">Écart de caisse (manque ou surplus)</w:t>
            </w:r>
          </w:p>
        </w:tc>
        <w:tc>
          <w:tcPr>
            <w:tcW w:type="dxa" w:w="6300"/>
            <w:tcMar>
              <w:top w:type="dxa" w:w="100"/>
              <w:left w:type="dxa" w:w="140"/>
              <w:bottom w:type="dxa" w:w="100"/>
              <w:right w:type="dxa" w:w="140"/>
            </w:tcMar>
          </w:tcPr>
          <w:p>
            <w:r>
              <w:rPr>
                <w:sz w:val="19"/>
                <w:szCs w:val="19"/>
              </w:rPr>
              <w:t xml:space="preserve">compté − attendu ; « — » tant que rien n'est saisi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 par vendeur</w:t>
            </w:r>
          </w:p>
        </w:tc>
        <w:tc>
          <w:tcPr>
            <w:tcW w:type="dxa" w:w="6300"/>
            <w:shd w:fill="F8FAFC" w:color="auto" w:val="clear"/>
            <w:tcMar>
              <w:top w:type="dxa" w:w="100"/>
              <w:left w:type="dxa" w:w="140"/>
              <w:bottom w:type="dxa" w:w="100"/>
              <w:right w:type="dxa" w:w="140"/>
            </w:tcMar>
          </w:tcPr>
          <w:p>
            <w:r>
              <w:rPr>
                <w:sz w:val="19"/>
                <w:szCs w:val="19"/>
              </w:rPr>
              <w:t xml:space="preserve">Vendeur · Ventes · Espèces encaissées (dont dettes) · Autres moyens, avec le détail « Mixx 160 000 · Flooz 20 000 » dessous. Une lecture : « admin, gérant ou vendeur : la même caisse ».</w:t>
            </w:r>
          </w:p>
        </w:tc>
      </w:tr>
      <w:tr>
        <w:trPr>
          <w:cantSplit/>
        </w:trPr>
        <w:tc>
          <w:tcPr>
            <w:tcW w:type="dxa" w:w="3000"/>
            <w:tcMar>
              <w:top w:type="dxa" w:w="100"/>
              <w:left w:type="dxa" w:w="140"/>
              <w:bottom w:type="dxa" w:w="100"/>
              <w:right w:type="dxa" w:w="140"/>
            </w:tcMar>
          </w:tcPr>
          <w:p>
            <w:r>
              <w:rPr>
                <w:sz w:val="19"/>
                <w:szCs w:val="19"/>
              </w:rPr>
              <w:t xml:space="preserve">Détail des encaissements du …</w:t>
            </w:r>
          </w:p>
        </w:tc>
        <w:tc>
          <w:tcPr>
            <w:tcW w:type="dxa" w:w="6300"/>
            <w:tcMar>
              <w:top w:type="dxa" w:w="100"/>
              <w:left w:type="dxa" w:w="140"/>
              <w:bottom w:type="dxa" w:w="100"/>
              <w:right w:type="dxa" w:w="140"/>
            </w:tcMar>
          </w:tcPr>
          <w:p>
            <w:r>
              <w:rPr>
                <w:sz w:val="19"/>
                <w:szCs w:val="19"/>
              </w:rPr>
              <w:t xml:space="preserve">Heure · Client · Motif · Montant · Encaissé par — les règlements de dettes du jour.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Dépenses rejetées par le DG ce jour-là</w:t>
            </w:r>
          </w:p>
        </w:tc>
        <w:tc>
          <w:tcPr>
            <w:tcW w:type="dxa" w:w="6300"/>
            <w:shd w:fill="F8FAFC" w:color="auto" w:val="clear"/>
            <w:tcMar>
              <w:top w:type="dxa" w:w="100"/>
              <w:left w:type="dxa" w:w="140"/>
              <w:bottom w:type="dxa" w:w="100"/>
              <w:right w:type="dxa" w:w="140"/>
            </w:tcMar>
          </w:tcPr>
          <w:p>
            <w:r>
              <w:rPr>
                <w:sz w:val="19"/>
                <w:szCs w:val="19"/>
              </w:rPr>
              <w:t xml:space="preserve">Cadre rouge : l'argent était sorti du tiroir, « ce manque est attendu dans l'écart, et il est dû par la personne qui l'a saisi ».</w:t>
            </w:r>
          </w:p>
        </w:tc>
      </w:tr>
      <w:tr>
        <w:trPr>
          <w:cantSplit/>
        </w:trPr>
        <w:tc>
          <w:tcPr>
            <w:tcW w:type="dxa" w:w="3000"/>
            <w:tcMar>
              <w:top w:type="dxa" w:w="100"/>
              <w:left w:type="dxa" w:w="140"/>
              <w:bottom w:type="dxa" w:w="100"/>
              <w:right w:type="dxa" w:w="140"/>
            </w:tcMar>
          </w:tcPr>
          <w:p>
            <w:r>
              <w:rPr>
                <w:sz w:val="19"/>
                <w:szCs w:val="19"/>
              </w:rPr>
              <w:t xml:space="preserve">Montant du tiroir</w:t>
            </w:r>
          </w:p>
        </w:tc>
        <w:tc>
          <w:tcPr>
            <w:tcW w:type="dxa" w:w="6300"/>
            <w:tcMar>
              <w:top w:type="dxa" w:w="100"/>
              <w:left w:type="dxa" w:w="140"/>
              <w:bottom w:type="dxa" w:w="100"/>
              <w:right w:type="dxa" w:w="140"/>
            </w:tcMar>
          </w:tcPr>
          <w:p>
            <w:r>
              <w:rPr>
                <w:sz w:val="19"/>
                <w:szCs w:val="19"/>
              </w:rPr>
              <w:t xml:space="preserve">Ce qu'on a compté en billets. Sans lui : « Comptez la caisse et saisissez le montant.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Remarques</w:t>
            </w:r>
          </w:p>
        </w:tc>
        <w:tc>
          <w:tcPr>
            <w:tcW w:type="dxa" w:w="6300"/>
            <w:shd w:fill="F8FAFC" w:color="auto" w:val="clear"/>
            <w:tcMar>
              <w:top w:type="dxa" w:w="100"/>
              <w:left w:type="dxa" w:w="140"/>
              <w:bottom w:type="dxa" w:w="100"/>
              <w:right w:type="dxa" w:w="140"/>
            </w:tcMar>
          </w:tcPr>
          <w:p>
            <w:r>
              <w:rPr>
                <w:sz w:val="19"/>
                <w:szCs w:val="19"/>
              </w:rPr>
              <w:t xml:space="preserve">Texte libre, la case grandit (6 lignes au plus).</w:t>
            </w:r>
          </w:p>
        </w:tc>
      </w:tr>
      <w:tr>
        <w:trPr>
          <w:cantSplit/>
        </w:trPr>
        <w:tc>
          <w:tcPr>
            <w:tcW w:type="dxa" w:w="3000"/>
            <w:tcMar>
              <w:top w:type="dxa" w:w="100"/>
              <w:left w:type="dxa" w:w="140"/>
              <w:bottom w:type="dxa" w:w="100"/>
              <w:right w:type="dxa" w:w="140"/>
            </w:tcMar>
          </w:tcPr>
          <w:p>
            <w:r>
              <w:rPr>
                <w:sz w:val="19"/>
                <w:szCs w:val="19"/>
              </w:rPr>
              <w:t xml:space="preserve">💼 Fonds de caisse — l'enveloppe, à part du tiroir</w:t>
            </w:r>
          </w:p>
        </w:tc>
        <w:tc>
          <w:tcPr>
            <w:tcW w:type="dxa" w:w="6300"/>
            <w:tcMar>
              <w:top w:type="dxa" w:w="100"/>
              <w:left w:type="dxa" w:w="140"/>
              <w:bottom w:type="dxa" w:w="100"/>
              <w:right w:type="dxa" w:w="140"/>
            </w:tcMar>
          </w:tcPr>
          <w:p>
            <w:r>
              <w:rPr>
                <w:sz w:val="19"/>
                <w:szCs w:val="19"/>
              </w:rPr>
              <w:t xml:space="preserve">Cadre d'information avant le bouton : « Elle est intacte : il doit y avoir X » ou « Elle a été entamée de X : il devrait y rester Y sur Z. Les prochaines recettes la rembourseront toutes seules. » Rien à saisir.</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Clôturer le jour</w:t>
            </w:r>
          </w:p>
        </w:tc>
        <w:tc>
          <w:tcPr>
            <w:tcW w:type="dxa" w:w="6300"/>
            <w:shd w:fill="F8FAFC" w:color="auto" w:val="clear"/>
            <w:tcMar>
              <w:top w:type="dxa" w:w="100"/>
              <w:left w:type="dxa" w:w="140"/>
              <w:bottom w:type="dxa" w:w="100"/>
              <w:right w:type="dxa" w:w="140"/>
            </w:tcMar>
          </w:tcPr>
          <w:p>
            <w:r>
              <w:rPr>
                <w:sz w:val="19"/>
                <w:szCs w:val="19"/>
              </w:rPr>
              <w:t xml:space="preserve">Grisé tant qu'une dépense en espèces attend le DG. Sinon : confirmation puis enregistrement.</w:t>
            </w:r>
          </w:p>
        </w:tc>
      </w:tr>
      <w:tr>
        <w:trPr>
          <w:cantSplit/>
        </w:trPr>
        <w:tc>
          <w:tcPr>
            <w:tcW w:type="dxa" w:w="3000"/>
            <w:tcMar>
              <w:top w:type="dxa" w:w="100"/>
              <w:left w:type="dxa" w:w="140"/>
              <w:bottom w:type="dxa" w:w="100"/>
              <w:right w:type="dxa" w:w="140"/>
            </w:tcMar>
          </w:tcPr>
          <w:p>
            <w:r>
              <w:rPr>
                <w:sz w:val="19"/>
                <w:szCs w:val="19"/>
              </w:rPr>
              <w:t xml:space="preserve">✓ La journée du … a déjà été clôturée.</w:t>
            </w:r>
          </w:p>
        </w:tc>
        <w:tc>
          <w:tcPr>
            <w:tcW w:type="dxa" w:w="6300"/>
            <w:tcMar>
              <w:top w:type="dxa" w:w="100"/>
              <w:left w:type="dxa" w:w="140"/>
              <w:bottom w:type="dxa" w:w="100"/>
              <w:right w:type="dxa" w:w="140"/>
            </w:tcMar>
          </w:tcPr>
          <w:p>
            <w:r>
              <w:rPr>
                <w:sz w:val="19"/>
                <w:szCs w:val="19"/>
              </w:rPr>
              <w:t xml:space="preserve">Remplace le formulaire quand c'est fait — sauf si la journée est à reclôturer.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poches, jamais additionnées.</w:t>
      </w:r>
      <w:r>
        <w:t xml:space="preserve"> Le </w:t>
      </w:r>
      <w:r>
        <w:rPr>
          <w:b/>
          <w:bCs/>
        </w:rPr>
        <w:t xml:space="preserve">tiroir</w:t>
      </w:r>
      <w:r>
        <w:t xml:space="preserve"> = la recette en espèces. </w:t>
      </w:r>
      <w:r>
        <w:rPr>
          <w:b/>
          <w:bCs/>
        </w:rPr>
        <w:t xml:space="preserve">L'enveloppe</w:t>
      </w:r>
      <w:r>
        <w:t xml:space="preserve"> = le fonds de caisse remis par le DG. Une entrée rembourse d'abord l'enveloppe si elle est entamée, le reste va au tiroir ; une dépense se paie sur le tiroir, l'enveloppe ne complète que ce qu'il ne couvre pas ; un versement ne sort </w:t>
      </w:r>
      <w:r>
        <w:rPr>
          <w:b/>
          <w:bCs/>
        </w:rPr>
        <w:t xml:space="preserve">que</w:t>
      </w:r>
      <w:r>
        <w:t xml:space="preserve"> du tiroir ; une remise du DG va dans l'enveloppe. L'enveloppe n'est jamais comptée physiquement : la clôture informe, elle ne demande rien.</w:t>
      </w:r>
    </w:p>
    <w:p>
      <w:pPr>
        <w:pStyle w:val="ListParagraph"/>
        <w:numPr>
          <w:ilvl w:val="0"/>
          <w:numId w:val="2"/>
        </w:numPr>
        <w:spacing w:after="80"/>
      </w:pPr>
      <w:r>
        <w:rPr>
          <w:b/>
          <w:bCs/>
        </w:rPr>
        <w:t xml:space="preserve">Le montant attendu est un SOLDE</w:t>
      </w:r>
      <w:r>
        <w:t xml:space="preserve">, pas le flux du jour : tout ce qui est entré en espèces jusqu'à ce soir, moins tout ce qui est sorti. C'est pourquoi une boutique qui a versé hier attend peu ce soir, et pourquoi « Dans le tiroir hier soir » est recalculé à chaque fois.</w:t>
      </w:r>
    </w:p>
    <w:p>
      <w:pPr>
        <w:pStyle w:val="ListParagraph"/>
        <w:numPr>
          <w:ilvl w:val="0"/>
          <w:numId w:val="2"/>
        </w:numPr>
        <w:spacing w:after="80"/>
      </w:pPr>
      <w:r>
        <w:rPr>
          <w:b/>
          <w:bCs/>
        </w:rPr>
        <w:t xml:space="preserve">Une journée « active »</w:t>
      </w:r>
      <w:r>
        <w:t xml:space="preserve"> (au moins une vente, tout moyen, ou un encaissement en espèces) demande une clôture. Le lendemain, sans clôture, 💰 Ventes refuse : « 🔒 Vente impossible : la journée du … de BOUTIQUE n'a pas été clôturée. Faites la clôture du jour dans 🔒 Caisse, puis revenez vendre. » La règle ne regarde pas avant le </w:t>
      </w:r>
      <w:r>
        <w:rPr>
          <w:b/>
          <w:bCs/>
        </w:rPr>
        <w:t xml:space="preserve">09/09/2026</w:t>
      </w:r>
      <w:r>
        <w:t xml:space="preserve">.</w:t>
      </w:r>
    </w:p>
    <w:p>
      <w:pPr>
        <w:pStyle w:val="ListParagraph"/>
        <w:numPr>
          <w:ilvl w:val="0"/>
          <w:numId w:val="2"/>
        </w:numPr>
        <w:spacing w:after="80"/>
      </w:pPr>
      <w:r>
        <w:rPr>
          <w:b/>
          <w:bCs/>
        </w:rPr>
        <w:t xml:space="preserve">Une seule clôture par jour et par boutique</w:t>
      </w:r>
      <w:r>
        <w:t xml:space="preserve">, quel que soit le nombre de vendeurs : c'est la même caisse. Une reclôture remplace la fiche et garde l'ancienne dans son histoire.</w:t>
      </w:r>
    </w:p>
    <w:p>
      <w:pPr>
        <w:pStyle w:val="ListParagraph"/>
        <w:numPr>
          <w:ilvl w:val="0"/>
          <w:numId w:val="2"/>
        </w:numPr>
        <w:spacing w:after="80"/>
      </w:pPr>
      <w:r>
        <w:rPr>
          <w:b/>
          <w:bCs/>
        </w:rPr>
        <w:t xml:space="preserve">Les dépenses en attente du DG ne comptent pas</w:t>
      </w:r>
      <w:r>
        <w:t xml:space="preserve"> dans le tiroir (5 000 F et plus, en espèces, payées avec la caisse de la boutique) — et elles bloquent la clôture jusqu'au jour clôturé inclus. Flooz, virement, avance personnelle, argent du DG ne bloquent rien : ils ne touchent pas le tiroir.</w:t>
      </w:r>
    </w:p>
    <w:p>
      <w:pPr>
        <w:pStyle w:val="ListParagraph"/>
        <w:numPr>
          <w:ilvl w:val="0"/>
          <w:numId w:val="2"/>
        </w:numPr>
        <w:spacing w:after="80"/>
      </w:pPr>
      <w:r>
        <w:rPr>
          <w:b/>
          <w:bCs/>
        </w:rPr>
        <w:t xml:space="preserve">Une dépense rejetée par le DG</w:t>
      </w:r>
      <w:r>
        <w:t xml:space="preserve"> repasse à 0 F : si l'argent était sorti du tiroir, le manque apparaît dans l'écart du jour, dû par la personne qui l'a saisie.</w:t>
      </w:r>
    </w:p>
    <w:p>
      <w:pPr>
        <w:pStyle w:val="ListParagraph"/>
        <w:numPr>
          <w:ilvl w:val="0"/>
          <w:numId w:val="2"/>
        </w:numPr>
        <w:spacing w:after="80"/>
      </w:pPr>
      <w:r>
        <w:rPr>
          <w:b/>
          <w:bCs/>
        </w:rPr>
        <w:t xml:space="preserve">Un versement est écrit comme une dépense « Versement de fonds »</w:t>
      </w:r>
      <w:r>
        <w:t xml:space="preserve">, mais </w:t>
      </w:r>
      <w:r>
        <w:rPr>
          <w:b/>
          <w:bCs/>
        </w:rPr>
        <w:t xml:space="preserve">il n'est jamais une charge</w:t>
      </w:r>
      <w:r>
        <w:t xml:space="preserve"> : il ne compte ni dans 📤 Dépenses, ni dans le résultat, ni dans les exports de dépenses. Il n'est une sortie que pour le tiroir. « Chez le comptable » et « Le tiroir de la boutique » posent en plus une ligne miroir (entrée dans la caisse d'arrivée).</w:t>
      </w:r>
    </w:p>
    <w:p>
      <w:pPr>
        <w:pStyle w:val="ListParagraph"/>
        <w:numPr>
          <w:ilvl w:val="0"/>
          <w:numId w:val="2"/>
        </w:numPr>
        <w:spacing w:after="80"/>
      </w:pPr>
      <w:r>
        <w:rPr>
          <w:b/>
          <w:bCs/>
        </w:rPr>
        <w:t xml:space="preserve">En attente ≠ validé.</w:t>
      </w:r>
      <w:r>
        <w:t xml:space="preserve"> Le tiroir baisse dès le geste ; la caisse </w:t>
      </w:r>
      <w:r>
        <w:rPr>
          <w:b/>
          <w:bCs/>
        </w:rPr>
        <w:t xml:space="preserve">Chez le DG</w:t>
      </w:r>
      <w:r>
        <w:t xml:space="preserve"> ou </w:t>
      </w:r>
      <w:r>
        <w:rPr>
          <w:b/>
          <w:bCs/>
        </w:rPr>
        <w:t xml:space="preserve">BANQUE</w:t>
      </w:r>
      <w:r>
        <w:t xml:space="preserve"> du tableau de bord ne monte qu'à la validation. Un versement rejeté = « comme jamais versé » : montant à 0, l'argent est de nouveau dans le tiroir de la boutique.</w:t>
      </w:r>
    </w:p>
    <w:p>
      <w:pPr>
        <w:pStyle w:val="ListParagraph"/>
        <w:numPr>
          <w:ilvl w:val="0"/>
          <w:numId w:val="2"/>
        </w:numPr>
        <w:spacing w:after="80"/>
      </w:pPr>
      <w:r>
        <w:rPr>
          <w:b/>
          <w:bCs/>
        </w:rPr>
        <w:t xml:space="preserve">Le retrait d'un compte mobile vers le tiroir</w:t>
      </w:r>
      <w:r>
        <w:t xml:space="preserve"> n'attend personne : aucune validation, aucun message. L'argent sort du solde Mixx/Flooz et entre dans le tiroir comme une recette — et la clôture du soir le trouvera en moins s'il n'y est pas.</w:t>
      </w:r>
    </w:p>
    <w:p>
      <w:pPr>
        <w:pStyle w:val="ListParagraph"/>
        <w:numPr>
          <w:ilvl w:val="0"/>
          <w:numId w:val="2"/>
        </w:numPr>
        <w:spacing w:after="80"/>
      </w:pPr>
      <w:r>
        <w:rPr>
          <w:b/>
          <w:bCs/>
        </w:rPr>
        <w:t xml:space="preserve">Le solde Flooz / Mixx découle des saisies</w:t>
      </w:r>
      <w:r>
        <w:t xml:space="preserve"> : entre ce qui a été encaissé avec ce moyen (ventes, règlements), sort ce qui a été payé avec ce moyen (dépenses qui comptent, versements). L'application ne parle ni à Flooz ni à Moov : si le téléphone dit autre chose, c'est qu'un mouvement n'a pas été saisi.</w:t>
      </w:r>
    </w:p>
    <w:p>
      <w:pPr>
        <w:pStyle w:val="ListParagraph"/>
        <w:numPr>
          <w:ilvl w:val="0"/>
          <w:numId w:val="2"/>
        </w:numPr>
        <w:spacing w:after="80"/>
      </w:pPr>
      <w:r>
        <w:rPr>
          <w:b/>
          <w:bCs/>
        </w:rPr>
        <w:t xml:space="preserve">Le fonds de caisse se règle dans ⚙ Paramètres</w:t>
      </w:r>
      <w:r>
        <w:t xml:space="preserve">, par le DG seul : on saisit le </w:t>
      </w:r>
      <w:r>
        <w:rPr>
          <w:b/>
          <w:bCs/>
        </w:rPr>
        <w:t xml:space="preserve">nouveau</w:t>
      </w:r>
      <w:r>
        <w:t xml:space="preserve"> montant ; à la hausse le DG apporte la différence (sa caisse baisse), à la baisse il la reprend (sa caisse ou la BANQUE remonte). Le tiroir des ventes n'est jamais touché. Un fonds réglé sans remise enregistrée s'affiche en rouge « réglé X, jamais remis » dans le RÉSUMÉ : « Régulariser » comble la trace.</w:t>
      </w:r>
    </w:p>
    <w:p>
      <w:pPr>
        <w:pStyle w:val="ListParagraph"/>
        <w:numPr>
          <w:ilvl w:val="0"/>
          <w:numId w:val="2"/>
        </w:numPr>
        <w:spacing w:after="80"/>
      </w:pPr>
      <w:r>
        <w:rPr>
          <w:b/>
          <w:bCs/>
        </w:rPr>
        <w:t xml:space="preserve">Les messages</w:t>
      </w:r>
      <w:r>
        <w:t xml:space="preserve"> : le DG (administrateur principal) reçoit chaque versement Chez le DG / BANQUE à valider, le comptable ceux qui lui sont destinés ; le gérant reçoit le rejet ; l'employé reçoit le remboursement de son avance. </w:t>
      </w:r>
      <w:r>
        <w:rPr>
          <w:b/>
          <w:bCs/>
        </w:rPr>
        <w:t xml:space="preserve">La tournée du matin</w:t>
      </w:r>
      <w:r>
        <w:t xml:space="preserve"> (7 h) prévient les vendeurs et le gérant de la boutique, plus les administrateurs, d'une caisse d'hier non clôturée.</w:t>
      </w:r>
    </w:p>
    <w:p>
      <w:pPr>
        <w:pStyle w:val="ListParagraph"/>
        <w:numPr>
          <w:ilvl w:val="0"/>
          <w:numId w:val="2"/>
        </w:numPr>
        <w:spacing w:after="80"/>
      </w:pPr>
      <w:r>
        <w:rPr>
          <w:b/>
          <w:bCs/>
        </w:rPr>
        <w:t xml:space="preserve">Le journal</w:t>
      </w:r>
      <w:r>
        <w:t xml:space="preserve"> (🕘 Historique) garde chaque clôture (compté, écart, « clôturée en retard », « RECLÔTURE »), chaque versement, chaque validation et rejet, chaque remboursement.</w:t>
      </w:r>
    </w:p>
    <w:p>
      <w:pPr>
        <w:pStyle w:val="ListParagraph"/>
        <w:numPr>
          <w:ilvl w:val="0"/>
          <w:numId w:val="2"/>
        </w:numPr>
        <w:spacing w:after="80"/>
      </w:pPr>
      <w:r>
        <w:rPr>
          <w:b/>
          <w:bCs/>
        </w:rPr>
        <w:t xml:space="preserve">Le mur</w:t>
      </w:r>
      <w:r>
        <w:t xml:space="preserve"> : les boutiques, les versements à valider, le RÉSUMÉ sont ceux de l'espace regardé ; « Chez le comptable » n'existe qu'en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recette en espèces vient de là ; la journée d'hier non clôturée bloque l'encaissement ; une vente après la clôture rend la clôture « dépassée ».</w:t>
      </w:r>
    </w:p>
    <w:p>
      <w:pPr>
        <w:pStyle w:val="ListParagraph"/>
        <w:numPr>
          <w:ilvl w:val="0"/>
          <w:numId w:val="2"/>
        </w:numPr>
        <w:spacing w:after="80"/>
      </w:pPr>
      <w:r>
        <w:rPr>
          <w:b/>
          <w:bCs/>
        </w:rPr>
        <w:t xml:space="preserve">🧾 Dettes</w:t>
      </w:r>
      <w:r>
        <w:t xml:space="preserve"> (chapitre 7) : un règlement en espèces entre dans la recette du jour (« encaissements ») et dans « Détail des encaissements » ; un règlement par Mixx monte le solde du compte mobile.</w:t>
      </w:r>
    </w:p>
    <w:p>
      <w:pPr>
        <w:pStyle w:val="ListParagraph"/>
        <w:numPr>
          <w:ilvl w:val="0"/>
          <w:numId w:val="2"/>
        </w:numPr>
        <w:spacing w:after="80"/>
      </w:pPr>
      <w:r>
        <w:rPr>
          <w:b/>
          <w:bCs/>
        </w:rPr>
        <w:t xml:space="preserve">📤 Dépenses</w:t>
      </w:r>
      <w:r>
        <w:t xml:space="preserve"> (chapitre 17) : « Payé avec » décide si l'argent sort du tiroir (la caisse de la boutique, en espèces), de l'enveloppe (le fonds de caisse), de la poche de l'employé (avance, remboursée ici), du DG ou du comptable. La validation du DG au-delà de 5 000 F bloque la clôture.</w:t>
      </w:r>
    </w:p>
    <w:p>
      <w:pPr>
        <w:pStyle w:val="ListParagraph"/>
        <w:numPr>
          <w:ilvl w:val="0"/>
          <w:numId w:val="2"/>
        </w:numPr>
        <w:spacing w:after="80"/>
      </w:pPr>
      <w:r>
        <w:rPr>
          <w:b/>
          <w:bCs/>
        </w:rPr>
        <w:t xml:space="preserve">🧾 Chez le comptable</w:t>
      </w:r>
      <w:r>
        <w:t xml:space="preserve"> : le pointage « ✅ Encaissé » qui valide un versement « Chez le comptable », et son rejet.</w:t>
      </w:r>
    </w:p>
    <w:p>
      <w:pPr>
        <w:pStyle w:val="ListParagraph"/>
        <w:numPr>
          <w:ilvl w:val="0"/>
          <w:numId w:val="2"/>
        </w:numPr>
        <w:spacing w:after="80"/>
      </w:pPr>
      <w:r>
        <w:rPr>
          <w:b/>
          <w:bCs/>
        </w:rPr>
        <w:t xml:space="preserve">📊 Tableau de bord</w:t>
      </w:r>
      <w:r>
        <w:t xml:space="preserve"> (chapitre 22) : les pastilles 👤 DG, 🏦 BANQUE, 🧾 COMPTABLE, 📱 FLOOZ, 📱 MIXX/T-MONEY lisent les versements validés et les dépenses ; chaque caisse a son relevé imprimable.</w:t>
      </w:r>
    </w:p>
    <w:p>
      <w:pPr>
        <w:pStyle w:val="ListParagraph"/>
        <w:numPr>
          <w:ilvl w:val="0"/>
          <w:numId w:val="2"/>
        </w:numPr>
        <w:spacing w:after="80"/>
      </w:pPr>
      <w:r>
        <w:rPr>
          <w:b/>
          <w:bCs/>
        </w:rPr>
        <w:t xml:space="preserve">⚙ Paramètres</w:t>
      </w:r>
      <w:r>
        <w:t xml:space="preserve"> (chapitre 23) : 💼 Fonds de caisse, 🏦 Banques (la liste du versement BANQUE), 📱 Comptes mobiles (les numéros).</w:t>
      </w:r>
    </w:p>
    <w:p>
      <w:pPr>
        <w:pStyle w:val="ListParagraph"/>
        <w:numPr>
          <w:ilvl w:val="0"/>
          <w:numId w:val="2"/>
        </w:numPr>
        <w:spacing w:after="80"/>
      </w:pPr>
      <w:r>
        <w:rPr>
          <w:b/>
          <w:bCs/>
        </w:rPr>
        <w:t xml:space="preserve">💵 Salaires</w:t>
      </w:r>
      <w:r>
        <w:t xml:space="preserve"> (chapitre 18) : une avance remboursée « avec le salaire » s'ajoute au net du mois choisi, hors CNSS.</w:t>
      </w:r>
    </w:p>
    <w:p>
      <w:pPr>
        <w:pStyle w:val="ListParagraph"/>
        <w:numPr>
          <w:ilvl w:val="0"/>
          <w:numId w:val="2"/>
        </w:numPr>
        <w:spacing w:after="80"/>
      </w:pPr>
      <w:r>
        <w:rPr>
          <w:b/>
          <w:bCs/>
        </w:rPr>
        <w:t xml:space="preserve">🔔 Notifications</w:t>
      </w:r>
      <w:r>
        <w:t xml:space="preserve"> : la tournée du matin signale une caisse d'hier non clôturée aux vendeurs, au gérant et aux administrateurs (« 🔒 Caisse non clôturée — BOUTIQUE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clôture est faite </w:t>
      </w:r>
      <w:r>
        <w:rPr>
          <w:b/>
          <w:bCs/>
        </w:rPr>
        <w:t xml:space="preserve">après la dernière vente</w:t>
      </w:r>
      <w:r>
        <w:t xml:space="preserve">, pas au milieu de l'après-midi.</w:t>
      </w:r>
    </w:p>
    <w:p>
      <w:pPr>
        <w:spacing w:after="120"/>
        <w:ind w:left="200"/>
      </w:pPr>
      <w:r>
        <w:rPr>
          <w:color w:val="1D4ED8"/>
          <w:sz w:val="26"/>
          <w:szCs w:val="26"/>
        </w:rPr>
        <w:t xml:space="preserve">☐   </w:t>
      </w:r>
      <w:r>
        <w:t xml:space="preserve">Le bloc « 📊 Ventes du jour » a été lu : la ligne </w:t>
      </w:r>
      <w:r>
        <w:rPr>
          <w:b/>
          <w:bCs/>
        </w:rPr>
        <w:t xml:space="preserve">Espèces / Encaissé</w:t>
      </w:r>
      <w:r>
        <w:t xml:space="preserve"> est bien la recette de la clôture.</w:t>
      </w:r>
    </w:p>
    <w:p>
      <w:pPr>
        <w:spacing w:after="120"/>
        <w:ind w:left="200"/>
      </w:pPr>
      <w:r>
        <w:rPr>
          <w:color w:val="1D4ED8"/>
          <w:sz w:val="26"/>
          <w:szCs w:val="26"/>
        </w:rPr>
        <w:t xml:space="preserve">☐   </w:t>
      </w:r>
      <w:r>
        <w:t xml:space="preserve">On a compté </w:t>
      </w:r>
      <w:r>
        <w:rPr>
          <w:b/>
          <w:bCs/>
        </w:rPr>
        <w:t xml:space="preserve">les billets du tiroir</w:t>
      </w:r>
      <w:r>
        <w:t xml:space="preserve">, pas la recette du jour, pas le fonds de caisse.</w:t>
      </w:r>
    </w:p>
    <w:p>
      <w:pPr>
        <w:spacing w:after="120"/>
        <w:ind w:left="200"/>
      </w:pPr>
      <w:r>
        <w:rPr>
          <w:color w:val="1D4ED8"/>
          <w:sz w:val="26"/>
          <w:szCs w:val="26"/>
        </w:rPr>
        <w:t xml:space="preserve">☐   </w:t>
      </w:r>
      <w:r>
        <w:t xml:space="preserve">L'</w:t>
      </w:r>
      <w:r>
        <w:rPr>
          <w:b/>
          <w:bCs/>
        </w:rPr>
        <w:t xml:space="preserve">écart</w:t>
      </w:r>
      <w:r>
        <w:t xml:space="preserve"> est à 0 — ou il est expliqué dans Remarques (monnaie, erreur retrouvée).</w:t>
      </w:r>
    </w:p>
    <w:p>
      <w:pPr>
        <w:spacing w:after="120"/>
        <w:ind w:left="200"/>
      </w:pPr>
      <w:r>
        <w:rPr>
          <w:color w:val="1D4ED8"/>
          <w:sz w:val="26"/>
          <w:szCs w:val="26"/>
        </w:rPr>
        <w:t xml:space="preserve">☐   </w:t>
      </w:r>
      <w:r>
        <w:t xml:space="preserve">Un écart rouge a été cherché </w:t>
      </w:r>
      <w:r>
        <w:rPr>
          <w:b/>
          <w:bCs/>
        </w:rPr>
        <w:t xml:space="preserve">avant</w:t>
      </w:r>
      <w:r>
        <w:t xml:space="preserve"> de clôturer : moyen de paiement mal saisi, dépense non enregistrée, versement oublié.</w:t>
      </w:r>
    </w:p>
    <w:p>
      <w:pPr>
        <w:spacing w:after="120"/>
        <w:ind w:left="200"/>
      </w:pPr>
      <w:r>
        <w:rPr>
          <w:color w:val="1D4ED8"/>
          <w:sz w:val="26"/>
          <w:szCs w:val="26"/>
        </w:rPr>
        <w:t xml:space="preserve">☐   </w:t>
      </w:r>
      <w:r>
        <w:t xml:space="preserve">Pas de dépense en espèces </w:t>
      </w:r>
      <w:r>
        <w:rPr>
          <w:b/>
          <w:bCs/>
        </w:rPr>
        <w:t xml:space="preserve">en attente du DG</w:t>
      </w:r>
      <w:r>
        <w:t xml:space="preserve"> le soir (sinon la clôture est impossible).</w:t>
      </w:r>
    </w:p>
    <w:p>
      <w:pPr>
        <w:spacing w:after="120"/>
        <w:ind w:left="200"/>
      </w:pPr>
      <w:r>
        <w:rPr>
          <w:color w:val="1D4ED8"/>
          <w:sz w:val="26"/>
          <w:szCs w:val="26"/>
        </w:rPr>
        <w:t xml:space="preserve">☐   </w:t>
      </w:r>
      <w:r>
        <w:t xml:space="preserve">Le versement porte la </w:t>
      </w:r>
      <w:r>
        <w:rPr>
          <w:b/>
          <w:bCs/>
        </w:rPr>
        <w:t xml:space="preserve">bonne source</w:t>
      </w:r>
      <w:r>
        <w:t xml:space="preserve"> (tiroir ou compte mobile) et la </w:t>
      </w:r>
      <w:r>
        <w:rPr>
          <w:b/>
          <w:bCs/>
        </w:rPr>
        <w:t xml:space="preserve">bonne destination</w:t>
      </w:r>
      <w:r>
        <w:t xml:space="preserve"> ; BANQUE a sa banque et son bordereau.</w:t>
      </w:r>
    </w:p>
    <w:p>
      <w:pPr>
        <w:spacing w:after="120"/>
        <w:ind w:left="200"/>
      </w:pPr>
      <w:r>
        <w:rPr>
          <w:color w:val="1D4ED8"/>
          <w:sz w:val="26"/>
          <w:szCs w:val="26"/>
        </w:rPr>
        <w:t xml:space="preserve">☐   </w:t>
      </w:r>
      <w:r>
        <w:t xml:space="preserve">Un versement différent de l'attendu porte une </w:t>
      </w:r>
      <w:r>
        <w:rPr>
          <w:b/>
          <w:bCs/>
        </w:rPr>
        <w:t xml:space="preserve">note</w:t>
      </w:r>
      <w:r>
        <w:t xml:space="preserve"> qui dit pourquoi.</w:t>
      </w:r>
    </w:p>
    <w:p>
      <w:pPr>
        <w:spacing w:after="120"/>
        <w:ind w:left="200"/>
      </w:pPr>
      <w:r>
        <w:rPr>
          <w:color w:val="1D4ED8"/>
          <w:sz w:val="26"/>
          <w:szCs w:val="26"/>
        </w:rPr>
        <w:t xml:space="preserve">☐   </w:t>
      </w:r>
      <w:r>
        <w:t xml:space="preserve">Le DG a validé (ou rejeté) : rien ne reste « ⏳ en attente » depuis des jours.</w:t>
      </w:r>
    </w:p>
    <w:p>
      <w:pPr>
        <w:spacing w:after="120"/>
        <w:ind w:left="200"/>
      </w:pPr>
      <w:r>
        <w:rPr>
          <w:color w:val="1D4ED8"/>
          <w:sz w:val="26"/>
          <w:szCs w:val="26"/>
        </w:rPr>
        <w:t xml:space="preserve">☐   </w:t>
      </w:r>
      <w:r>
        <w:t xml:space="preserve">Le RÉSUMÉ ne montre aucune boutique avec « ⚠ N jours sans clôture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la recette du jour à la place du contenu du tiroir</w:t>
            </w:r>
          </w:p>
        </w:tc>
        <w:tc>
          <w:tcPr>
            <w:tcW w:type="dxa" w:w="3300"/>
            <w:tcMar>
              <w:top w:type="dxa" w:w="100"/>
              <w:left w:type="dxa" w:w="140"/>
              <w:bottom w:type="dxa" w:w="100"/>
              <w:right w:type="dxa" w:w="140"/>
            </w:tcMar>
          </w:tcPr>
          <w:p>
            <w:r>
              <w:rPr>
                <w:sz w:val="19"/>
                <w:szCs w:val="19"/>
              </w:rPr>
              <w:t xml:space="preserve">Phrase rouge : « ⚠ 51 400 F est la recette du jour, pas le contenu du tiroir. Le tiroir doit contenir le fonds d'hier soir (…) + la recette (…) − les sorties du jour (…) = … »</w:t>
            </w:r>
          </w:p>
        </w:tc>
        <w:tc>
          <w:tcPr>
            <w:tcW w:type="dxa" w:w="3300"/>
            <w:tcMar>
              <w:top w:type="dxa" w:w="100"/>
              <w:left w:type="dxa" w:w="140"/>
              <w:bottom w:type="dxa" w:w="100"/>
              <w:right w:type="dxa" w:w="140"/>
            </w:tcMar>
          </w:tcPr>
          <w:p>
            <w:r>
              <w:rPr>
                <w:sz w:val="19"/>
                <w:szCs w:val="19"/>
              </w:rPr>
              <w:t xml:space="preserve">Compter ce qu'il y a réellement dans le tiroir et saisir ce total.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Compter le fonds de caisse avec les billets des ventes</w:t>
            </w:r>
          </w:p>
        </w:tc>
        <w:tc>
          <w:tcPr>
            <w:tcW w:type="dxa" w:w="3300"/>
            <w:shd w:fill="F8FAFC" w:color="auto" w:val="clear"/>
            <w:tcMar>
              <w:top w:type="dxa" w:w="100"/>
              <w:left w:type="dxa" w:w="140"/>
              <w:bottom w:type="dxa" w:w="100"/>
              <w:right w:type="dxa" w:w="140"/>
            </w:tcMar>
          </w:tcPr>
          <w:p>
            <w:r>
              <w:rPr>
                <w:sz w:val="19"/>
                <w:szCs w:val="19"/>
              </w:rPr>
              <w:t xml:space="preserve">Surplus égal au fonds : l'écart est faux.</w:t>
            </w:r>
          </w:p>
        </w:tc>
        <w:tc>
          <w:tcPr>
            <w:tcW w:type="dxa" w:w="3300"/>
            <w:shd w:fill="F8FAFC" w:color="auto" w:val="clear"/>
            <w:tcMar>
              <w:top w:type="dxa" w:w="100"/>
              <w:left w:type="dxa" w:w="140"/>
              <w:bottom w:type="dxa" w:w="100"/>
              <w:right w:type="dxa" w:w="140"/>
            </w:tcMar>
          </w:tcPr>
          <w:p>
            <w:r>
              <w:rPr>
                <w:sz w:val="19"/>
                <w:szCs w:val="19"/>
              </w:rPr>
              <w:t xml:space="preserve">L'enveloppe reste à part. On ne compte que le tiroir.</w:t>
            </w:r>
          </w:p>
        </w:tc>
      </w:tr>
      <w:tr>
        <w:trPr>
          <w:cantSplit/>
        </w:trPr>
        <w:tc>
          <w:tcPr>
            <w:tcW w:type="dxa" w:w="2700"/>
            <w:tcMar>
              <w:top w:type="dxa" w:w="100"/>
              <w:left w:type="dxa" w:w="140"/>
              <w:bottom w:type="dxa" w:w="100"/>
              <w:right w:type="dxa" w:w="140"/>
            </w:tcMar>
          </w:tcPr>
          <w:p>
            <w:r>
              <w:rPr>
                <w:sz w:val="19"/>
                <w:szCs w:val="19"/>
              </w:rPr>
              <w:t xml:space="preserve">Clôturer à 16 h puis vendre à 17 h</w:t>
            </w:r>
          </w:p>
        </w:tc>
        <w:tc>
          <w:tcPr>
            <w:tcW w:type="dxa" w:w="3300"/>
            <w:tcMar>
              <w:top w:type="dxa" w:w="100"/>
              <w:left w:type="dxa" w:w="140"/>
              <w:bottom w:type="dxa" w:w="100"/>
              <w:right w:type="dxa" w:w="140"/>
            </w:tcMar>
          </w:tcPr>
          <w:p>
            <w:r>
              <w:rPr>
                <w:sz w:val="19"/>
                <w:szCs w:val="19"/>
              </w:rPr>
              <w:t xml:space="preserve">Pas refusé. Le lendemain : bandeau orange « journée clôturée dont la caisse a bougé ensuite ».</w:t>
            </w:r>
          </w:p>
        </w:tc>
        <w:tc>
          <w:tcPr>
            <w:tcW w:type="dxa" w:w="3300"/>
            <w:tcMar>
              <w:top w:type="dxa" w:w="100"/>
              <w:left w:type="dxa" w:w="140"/>
              <w:bottom w:type="dxa" w:w="100"/>
              <w:right w:type="dxa" w:w="140"/>
            </w:tcMar>
          </w:tcPr>
          <w:p>
            <w:r>
              <w:rPr>
                <w:sz w:val="19"/>
                <w:szCs w:val="19"/>
              </w:rPr>
              <w:t xml:space="preserve">Recompter et reclôturer cette journée.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de clôturer hier</w:t>
            </w:r>
          </w:p>
        </w:tc>
        <w:tc>
          <w:tcPr>
            <w:tcW w:type="dxa" w:w="3300"/>
            <w:shd w:fill="F8FAFC" w:color="auto" w:val="clear"/>
            <w:tcMar>
              <w:top w:type="dxa" w:w="100"/>
              <w:left w:type="dxa" w:w="140"/>
              <w:bottom w:type="dxa" w:w="100"/>
              <w:right w:type="dxa" w:w="140"/>
            </w:tcMar>
          </w:tcPr>
          <w:p>
            <w:r>
              <w:rPr>
                <w:sz w:val="19"/>
                <w:szCs w:val="19"/>
              </w:rPr>
              <w:t xml:space="preserve">Le matin, 💰 Ventes : « 🔒 Vente impossible : la journée du … n'a pas été clôturée… ».</w:t>
            </w:r>
          </w:p>
        </w:tc>
        <w:tc>
          <w:tcPr>
            <w:tcW w:type="dxa" w:w="3300"/>
            <w:shd w:fill="F8FAFC" w:color="auto" w:val="clear"/>
            <w:tcMar>
              <w:top w:type="dxa" w:w="100"/>
              <w:left w:type="dxa" w:w="140"/>
              <w:bottom w:type="dxa" w:w="100"/>
              <w:right w:type="dxa" w:w="140"/>
            </w:tcMar>
          </w:tcPr>
          <w:p>
            <w:r>
              <w:rPr>
                <w:sz w:val="19"/>
                <w:szCs w:val="19"/>
              </w:rPr>
              <w:t xml:space="preserve">🔒 Caisse, pastille du jour en retard, compter, clôturer ; puis vendre.</w:t>
            </w:r>
          </w:p>
        </w:tc>
      </w:tr>
      <w:tr>
        <w:trPr>
          <w:cantSplit/>
        </w:trPr>
        <w:tc>
          <w:tcPr>
            <w:tcW w:type="dxa" w:w="2700"/>
            <w:tcMar>
              <w:top w:type="dxa" w:w="100"/>
              <w:left w:type="dxa" w:w="140"/>
              <w:bottom w:type="dxa" w:w="100"/>
              <w:right w:type="dxa" w:w="140"/>
            </w:tcMar>
          </w:tcPr>
          <w:p>
            <w:r>
              <w:rPr>
                <w:sz w:val="19"/>
                <w:szCs w:val="19"/>
              </w:rPr>
              <w:t xml:space="preserve">Clôturer avec une grosse dépense en espèces pas encore validée</w:t>
            </w:r>
          </w:p>
        </w:tc>
        <w:tc>
          <w:tcPr>
            <w:tcW w:type="dxa" w:w="3300"/>
            <w:tcMar>
              <w:top w:type="dxa" w:w="100"/>
              <w:left w:type="dxa" w:w="140"/>
              <w:bottom w:type="dxa" w:w="100"/>
              <w:right w:type="dxa" w:w="140"/>
            </w:tcMar>
          </w:tcPr>
          <w:p>
            <w:r>
              <w:rPr>
                <w:sz w:val="19"/>
                <w:szCs w:val="19"/>
              </w:rPr>
              <w:t xml:space="preserve">Bouton grisé, « 🔒 Clôture impossible : une dépense en espèces attend la validation du DG : … »</w:t>
            </w:r>
          </w:p>
        </w:tc>
        <w:tc>
          <w:tcPr>
            <w:tcW w:type="dxa" w:w="3300"/>
            <w:tcMar>
              <w:top w:type="dxa" w:w="100"/>
              <w:left w:type="dxa" w:w="140"/>
              <w:bottom w:type="dxa" w:w="100"/>
              <w:right w:type="dxa" w:w="140"/>
            </w:tcMar>
          </w:tcPr>
          <w:p>
            <w:r>
              <w:rPr>
                <w:sz w:val="19"/>
                <w:szCs w:val="19"/>
              </w:rPr>
              <w:t xml:space="preserve">Faire valider ou rejeter par le DG (📤 Dépenses). À dire aux vendeuses : une grosse dépense en espèces se fait valider AVANT la fermeture.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Une vente par Mixx enregistrée « Espèces »</w:t>
            </w:r>
          </w:p>
        </w:tc>
        <w:tc>
          <w:tcPr>
            <w:tcW w:type="dxa" w:w="3300"/>
            <w:shd w:fill="F8FAFC" w:color="auto" w:val="clear"/>
            <w:tcMar>
              <w:top w:type="dxa" w:w="100"/>
              <w:left w:type="dxa" w:w="140"/>
              <w:bottom w:type="dxa" w:w="100"/>
              <w:right w:type="dxa" w:w="140"/>
            </w:tcMar>
          </w:tcPr>
          <w:p>
            <w:r>
              <w:rPr>
                <w:sz w:val="19"/>
                <w:szCs w:val="19"/>
              </w:rPr>
              <w:t xml:space="preserve">L'écart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Corriger la vente (administrateur) ; sinon expliquer l'écart dans Remarques. Le bloc « tous moyens » permet de le voir.</w:t>
            </w:r>
          </w:p>
        </w:tc>
      </w:tr>
      <w:tr>
        <w:trPr>
          <w:cantSplit/>
        </w:trPr>
        <w:tc>
          <w:tcPr>
            <w:tcW w:type="dxa" w:w="2700"/>
            <w:tcMar>
              <w:top w:type="dxa" w:w="100"/>
              <w:left w:type="dxa" w:w="140"/>
              <w:bottom w:type="dxa" w:w="100"/>
              <w:right w:type="dxa" w:w="140"/>
            </w:tcMar>
          </w:tcPr>
          <w:p>
            <w:r>
              <w:rPr>
                <w:sz w:val="19"/>
                <w:szCs w:val="19"/>
              </w:rPr>
              <w:t xml:space="preserve">Verser un montant différent sans note</w:t>
            </w:r>
          </w:p>
        </w:tc>
        <w:tc>
          <w:tcPr>
            <w:tcW w:type="dxa" w:w="3300"/>
            <w:tcMar>
              <w:top w:type="dxa" w:w="100"/>
              <w:left w:type="dxa" w:w="140"/>
              <w:bottom w:type="dxa" w:w="100"/>
              <w:right w:type="dxa" w:w="140"/>
            </w:tcMar>
          </w:tcPr>
          <w:p>
            <w:r>
              <w:rPr>
                <w:sz w:val="19"/>
                <w:szCs w:val="19"/>
              </w:rPr>
              <w:t xml:space="preserve">Refus : « Justifiez pourquoi le montant n'est pas X »</w:t>
            </w:r>
          </w:p>
        </w:tc>
        <w:tc>
          <w:tcPr>
            <w:tcW w:type="dxa" w:w="3300"/>
            <w:tcMar>
              <w:top w:type="dxa" w:w="100"/>
              <w:left w:type="dxa" w:w="140"/>
              <w:bottom w:type="dxa" w:w="100"/>
              <w:right w:type="dxa" w:w="140"/>
            </w:tcMar>
          </w:tcPr>
          <w:p>
            <w:r>
              <w:rPr>
                <w:sz w:val="19"/>
                <w:szCs w:val="19"/>
              </w:rPr>
              <w:t xml:space="preserve">Remplir la note, ou verser le montant attendu.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Verser en BANQUE sans bordereau</w:t>
            </w:r>
          </w:p>
        </w:tc>
        <w:tc>
          <w:tcPr>
            <w:tcW w:type="dxa" w:w="3300"/>
            <w:shd w:fill="F8FAFC" w:color="auto" w:val="clear"/>
            <w:tcMar>
              <w:top w:type="dxa" w:w="100"/>
              <w:left w:type="dxa" w:w="140"/>
              <w:bottom w:type="dxa" w:w="100"/>
              <w:right w:type="dxa" w:w="140"/>
            </w:tcMar>
          </w:tcPr>
          <w:p>
            <w:r>
              <w:rPr>
                <w:sz w:val="19"/>
                <w:szCs w:val="19"/>
              </w:rPr>
              <w:t xml:space="preserve">« Indiquez le numéro du bordereau de versement. »</w:t>
            </w:r>
          </w:p>
        </w:tc>
        <w:tc>
          <w:tcPr>
            <w:tcW w:type="dxa" w:w="3300"/>
            <w:shd w:fill="F8FAFC" w:color="auto" w:val="clear"/>
            <w:tcMar>
              <w:top w:type="dxa" w:w="100"/>
              <w:left w:type="dxa" w:w="140"/>
              <w:bottom w:type="dxa" w:w="100"/>
              <w:right w:type="dxa" w:w="140"/>
            </w:tcMar>
          </w:tcPr>
          <w:p>
            <w:r>
              <w:rPr>
                <w:sz w:val="19"/>
                <w:szCs w:val="19"/>
              </w:rPr>
              <w:t xml:space="preserve">Le bordereau est la preuve : le saisir.</w:t>
            </w:r>
          </w:p>
        </w:tc>
      </w:tr>
      <w:tr>
        <w:trPr>
          <w:cantSplit/>
        </w:trPr>
        <w:tc>
          <w:tcPr>
            <w:tcW w:type="dxa" w:w="2700"/>
            <w:tcMar>
              <w:top w:type="dxa" w:w="100"/>
              <w:left w:type="dxa" w:w="140"/>
              <w:bottom w:type="dxa" w:w="100"/>
              <w:right w:type="dxa" w:w="140"/>
            </w:tcMar>
          </w:tcPr>
          <w:p>
            <w:r>
              <w:rPr>
                <w:sz w:val="19"/>
                <w:szCs w:val="19"/>
              </w:rPr>
              <w:t xml:space="preserve">Choisir « Le tiroir de la boutique » en partant du tiroir</w:t>
            </w:r>
          </w:p>
        </w:tc>
        <w:tc>
          <w:tcPr>
            <w:tcW w:type="dxa" w:w="3300"/>
            <w:tcMar>
              <w:top w:type="dxa" w:w="100"/>
              <w:left w:type="dxa" w:w="140"/>
              <w:bottom w:type="dxa" w:w="100"/>
              <w:right w:type="dxa" w:w="140"/>
            </w:tcMar>
          </w:tcPr>
          <w:p>
            <w:r>
              <w:rPr>
                <w:sz w:val="19"/>
                <w:szCs w:val="19"/>
              </w:rPr>
              <w:t xml:space="preserve">« « Le tiroir de la boutique » n'est possible qu'en partant d'un compte mobile (Flooz, Mixx/T-Money). »</w:t>
            </w:r>
          </w:p>
        </w:tc>
        <w:tc>
          <w:tcPr>
            <w:tcW w:type="dxa" w:w="3300"/>
            <w:tcMar>
              <w:top w:type="dxa" w:w="100"/>
              <w:left w:type="dxa" w:w="140"/>
              <w:bottom w:type="dxa" w:w="100"/>
              <w:right w:type="dxa" w:w="140"/>
            </w:tcMar>
          </w:tcPr>
          <w:p>
            <w:r>
              <w:rPr>
                <w:sz w:val="19"/>
                <w:szCs w:val="19"/>
              </w:rPr>
              <w:t xml:space="preserve">Cette destination est le retrait au guichet : elle ne vaut que depuis Flooz ou Mixx.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Croire qu'un versement « en attente » est arrivé chez le DG</w:t>
            </w:r>
          </w:p>
        </w:tc>
        <w:tc>
          <w:tcPr>
            <w:tcW w:type="dxa" w:w="3300"/>
            <w:shd w:fill="F8FAFC" w:color="auto" w:val="clear"/>
            <w:tcMar>
              <w:top w:type="dxa" w:w="100"/>
              <w:left w:type="dxa" w:w="140"/>
              <w:bottom w:type="dxa" w:w="100"/>
              <w:right w:type="dxa" w:w="140"/>
            </w:tcMar>
          </w:tcPr>
          <w:p>
            <w:r>
              <w:rPr>
                <w:sz w:val="19"/>
                <w:szCs w:val="19"/>
              </w:rPr>
              <w:t xml:space="preserve">La caisse Chez le DG ne monte qu'à la validation.</w:t>
            </w:r>
          </w:p>
        </w:tc>
        <w:tc>
          <w:tcPr>
            <w:tcW w:type="dxa" w:w="3300"/>
            <w:shd w:fill="F8FAFC" w:color="auto" w:val="clear"/>
            <w:tcMar>
              <w:top w:type="dxa" w:w="100"/>
              <w:left w:type="dxa" w:w="140"/>
              <w:bottom w:type="dxa" w:w="100"/>
              <w:right w:type="dxa" w:w="140"/>
            </w:tcMar>
          </w:tcPr>
          <w:p>
            <w:r>
              <w:rPr>
                <w:sz w:val="19"/>
                <w:szCs w:val="19"/>
              </w:rPr>
              <w:t xml:space="preserve">Le DG valide dans 🔒 Caisse (encadré du haut) ; le comptable pointe « ✅ Encaissé ».</w:t>
            </w:r>
          </w:p>
        </w:tc>
      </w:tr>
      <w:tr>
        <w:trPr>
          <w:cantSplit/>
        </w:trPr>
        <w:tc>
          <w:tcPr>
            <w:tcW w:type="dxa" w:w="2700"/>
            <w:tcMar>
              <w:top w:type="dxa" w:w="100"/>
              <w:left w:type="dxa" w:w="140"/>
              <w:bottom w:type="dxa" w:w="100"/>
              <w:right w:type="dxa" w:w="140"/>
            </w:tcMar>
          </w:tcPr>
          <w:p>
            <w:r>
              <w:rPr>
                <w:sz w:val="19"/>
                <w:szCs w:val="19"/>
              </w:rPr>
              <w:t xml:space="preserve">Un versement rejeté que le gérant ne refait pas</w:t>
            </w:r>
          </w:p>
        </w:tc>
        <w:tc>
          <w:tcPr>
            <w:tcW w:type="dxa" w:w="3300"/>
            <w:tcMar>
              <w:top w:type="dxa" w:w="100"/>
              <w:left w:type="dxa" w:w="140"/>
              <w:bottom w:type="dxa" w:w="100"/>
              <w:right w:type="dxa" w:w="140"/>
            </w:tcMar>
          </w:tcPr>
          <w:p>
            <w:r>
              <w:rPr>
                <w:sz w:val="19"/>
                <w:szCs w:val="19"/>
              </w:rPr>
              <w:t xml:space="preserve">Le tiroir contient encore l'argent ; le carré « Fonds à verser » le dit.</w:t>
            </w:r>
          </w:p>
        </w:tc>
        <w:tc>
          <w:tcPr>
            <w:tcW w:type="dxa" w:w="3300"/>
            <w:tcMar>
              <w:top w:type="dxa" w:w="100"/>
              <w:left w:type="dxa" w:w="140"/>
              <w:bottom w:type="dxa" w:w="100"/>
              <w:right w:type="dxa" w:w="140"/>
            </w:tcMar>
          </w:tcPr>
          <w:p>
            <w:r>
              <w:rPr>
                <w:sz w:val="19"/>
                <w:szCs w:val="19"/>
              </w:rPr>
              <w:t xml:space="preserve">Lire le message de rejet (motif), corriger, refaire le versement.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Rembourser une avance en espèces alors que le tiroir est vide</w:t>
            </w:r>
          </w:p>
        </w:tc>
        <w:tc>
          <w:tcPr>
            <w:tcW w:type="dxa" w:w="3300"/>
            <w:shd w:fill="F8FAFC" w:color="auto" w:val="clear"/>
            <w:tcMar>
              <w:top w:type="dxa" w:w="100"/>
              <w:left w:type="dxa" w:w="140"/>
              <w:bottom w:type="dxa" w:w="100"/>
              <w:right w:type="dxa" w:w="140"/>
            </w:tcMar>
          </w:tcPr>
          <w:p>
            <w:r>
              <w:rPr>
                <w:sz w:val="19"/>
                <w:szCs w:val="19"/>
              </w:rPr>
              <w:t xml:space="preserve">« Ce remboursement (X) dépasse ce qu'il y a dans le tiroir de … : Y. Attendez une recette. »</w:t>
            </w:r>
          </w:p>
        </w:tc>
        <w:tc>
          <w:tcPr>
            <w:tcW w:type="dxa" w:w="3300"/>
            <w:shd w:fill="F8FAFC" w:color="auto" w:val="clear"/>
            <w:tcMar>
              <w:top w:type="dxa" w:w="100"/>
              <w:left w:type="dxa" w:w="140"/>
              <w:bottom w:type="dxa" w:w="100"/>
              <w:right w:type="dxa" w:w="140"/>
            </w:tcMar>
          </w:tcPr>
          <w:p>
            <w:r>
              <w:rPr>
                <w:sz w:val="19"/>
                <w:szCs w:val="19"/>
              </w:rPr>
              <w:t xml:space="preserve">Attendre une recette, ou l'administrateur rembourse « avec le salaire » ou « par le DG ».</w:t>
            </w:r>
          </w:p>
        </w:tc>
      </w:tr>
      <w:tr>
        <w:trPr>
          <w:cantSplit/>
        </w:trPr>
        <w:tc>
          <w:tcPr>
            <w:tcW w:type="dxa" w:w="2700"/>
            <w:tcMar>
              <w:top w:type="dxa" w:w="100"/>
              <w:left w:type="dxa" w:w="140"/>
              <w:bottom w:type="dxa" w:w="100"/>
              <w:right w:type="dxa" w:w="140"/>
            </w:tcMar>
          </w:tcPr>
          <w:p>
            <w:r>
              <w:rPr>
                <w:sz w:val="19"/>
                <w:szCs w:val="19"/>
              </w:rPr>
              <w:t xml:space="preserve">Le comptable essaie de clôturer</w:t>
            </w:r>
          </w:p>
        </w:tc>
        <w:tc>
          <w:tcPr>
            <w:tcW w:type="dxa" w:w="3300"/>
            <w:tcMar>
              <w:top w:type="dxa" w:w="100"/>
              <w:left w:type="dxa" w:w="140"/>
              <w:bottom w:type="dxa" w:w="100"/>
              <w:right w:type="dxa" w:w="140"/>
            </w:tcMar>
          </w:tcPr>
          <w:p>
            <w:r>
              <w:rPr>
                <w:sz w:val="19"/>
                <w:szCs w:val="19"/>
              </w:rPr>
              <w:t xml:space="preserve">Son compte est en lecture seule : le geste est refusé.</w:t>
            </w:r>
          </w:p>
        </w:tc>
        <w:tc>
          <w:tcPr>
            <w:tcW w:type="dxa" w:w="3300"/>
            <w:tcMar>
              <w:top w:type="dxa" w:w="100"/>
              <w:left w:type="dxa" w:w="140"/>
              <w:bottom w:type="dxa" w:w="100"/>
              <w:right w:type="dxa" w:w="140"/>
            </w:tcMar>
          </w:tcPr>
          <w:p>
            <w:r>
              <w:rPr>
                <w:sz w:val="19"/>
                <w:szCs w:val="19"/>
              </w:rPr>
              <w:t xml:space="preserve">La clôture est le geste du vendeur, du gérant ou de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Lire « Fonds à verser » avec une période choisie et croire que c'est le tiroir d'aujourd'hui</w:t>
            </w:r>
          </w:p>
        </w:tc>
        <w:tc>
          <w:tcPr>
            <w:tcW w:type="dxa" w:w="3300"/>
            <w:shd w:fill="F8FAFC" w:color="auto" w:val="clear"/>
            <w:tcMar>
              <w:top w:type="dxa" w:w="100"/>
              <w:left w:type="dxa" w:w="140"/>
              <w:bottom w:type="dxa" w:w="100"/>
              <w:right w:type="dxa" w:w="140"/>
            </w:tcMar>
          </w:tcPr>
          <w:p>
            <w:r>
              <w:rPr>
                <w:sz w:val="19"/>
                <w:szCs w:val="19"/>
              </w:rPr>
              <w:t xml:space="preserve">Avec une période, le carré dit « le tiroir à la fin de : Ce mois ».</w:t>
            </w:r>
          </w:p>
        </w:tc>
        <w:tc>
          <w:tcPr>
            <w:tcW w:type="dxa" w:w="3300"/>
            <w:shd w:fill="F8FAFC" w:color="auto" w:val="clear"/>
            <w:tcMar>
              <w:top w:type="dxa" w:w="100"/>
              <w:left w:type="dxa" w:w="140"/>
              <w:bottom w:type="dxa" w:w="100"/>
              <w:right w:type="dxa" w:w="140"/>
            </w:tcMar>
          </w:tcPr>
          <w:p>
            <w:r>
              <w:rPr>
                <w:sz w:val="19"/>
                <w:szCs w:val="19"/>
              </w:rPr>
              <w:t xml:space="preserve">Remettre « Depuis le début » ; le formulaire de versement, lui, attend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soir à APESSITO : hier soir le gérant a tout versé, le tiroir était à 0 F. Aujourd'hui, 150 000 F de ventes en espèces, 30 000 F de ventes par Mixx, une dépense de 4 000 F de carburant payée en espèces, aucun versement. Que doit contenir le tiroir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0 + 150 000 − 4 000 = </w:t>
            </w:r>
            <w:r>
              <w:rPr>
                <w:b/>
                <w:bCs/>
                <w:sz w:val="20"/>
                <w:szCs w:val="20"/>
              </w:rPr>
              <w:t xml:space="preserve">146 000 F</w:t>
            </w:r>
            <w:r>
              <w:rPr>
                <w:sz w:val="20"/>
                <w:szCs w:val="20"/>
              </w:rPr>
              <w:t xml:space="preserve">. Les 30 000 F de Mixx s'affichent dans « 📊 Ventes du jour » (ligne Mixx/T-Money) et dans le carré 📱 Mixx, mais ne sont pas attendus dans le tiroir. La phrase bleue le dit : « Ventes du jour : 180 000 F — mais le tiroir ne doit contenir que 146 000 F : le reste n'est jamais passé par les billets.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vendeuse compte 145 000 F au lieu de 146 000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Écart − 1 000 F en rouge. Elle cherche d'abord (monnaie rendue en trop ? une petite dépense non saisie ?). Si elle ne trouve pas, elle écrit dans Remarques « manque 1 000, monnaie » et clôture : l'écart reste écrit dans l'historique, avec son nom.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lendemain matin, une autre vendeuse veut encaisser : « 🔒 Vente impossible : la journée du 21/09/2026 de APESSITO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Personne n'a clôturé hier. Elle va dans 🔒 Caisse : bandeau rouge, pastille « 21/09/2026 », elle compte le tiroir (rien n'a bougé depuis hier soir), saisit, « Clôturer le jour ». Le journal note « clôturée en retard ». Puis elle revient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verser 150 000 F chez le DG ; le carré dit « Fonds à verser 146 000 F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Dès qu'il tape 150 000, la ligne rouge « ⚠ Justifiez pourquoi le montant n'est pas 146 000 F » apparaît et la Note devient obligatoire. Soit il verse 146 000 (pas de note), soit il explique (par exemple : une vente encaissée mais pas encore saisie). Le DG verra l'écart et la note à la validation.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DG reçoit « 💸 Versement de fonds : 146 000 F de APESSITO → Chez le DG, par KOFFI. À valider. » mais n'a compté que 140 000 F dans l'enveloppe remise.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ne valide pas : « ✖ Rejeter », motif « 140 000 reçus au lieu de 146 000 ». Le versement passe à 0 F, l'argent est considéré comme toujours en caisse à APESSITO, KOFFI reçoit le message et refait le versement du bon montant après avoir cherché les 6 000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Une boutique a encaissé 160 000 F par Mixx et le gérant veut ramener 100 000 F en billets pour la caisse.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Verser les fonds : « D'où part l'argent ? » → 📱 Mixx/T-Money — 160 000 F ; Montant 100 000 ; Destination </w:t>
            </w:r>
            <w:r>
              <w:rPr>
                <w:b/>
                <w:bCs/>
                <w:sz w:val="20"/>
                <w:szCs w:val="20"/>
              </w:rPr>
              <w:t xml:space="preserve">« Le tiroir de la boutique »</w:t>
            </w:r>
            <w:r>
              <w:rPr>
                <w:sz w:val="20"/>
                <w:szCs w:val="20"/>
              </w:rPr>
              <w:t xml:space="preserve">. Aucune validation : le solde Mixx descend à 60 000, le tiroir monte de 100 000, et la clôture du soir attend ces billets. (Le retrait réel se fait au guichet de l'opérateur.)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DG a remis un fonds de caisse de 50 000 F à DEMAKPOE. Un jour sans vente, le gérant paie 20 000 F de réparation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tiroir est à 0 : la dépense est prise sur l'enveloppe (« Payé avec : Le fonds de caisse », proposé au gérant). Le carré 💼 dit « il en reste 30 000 · entamé de 20 000 ». Les prochaines ventes en espèces rembourseront l'enveloppe </w:t>
            </w:r>
            <w:r>
              <w:rPr>
                <w:b/>
                <w:bCs/>
                <w:sz w:val="20"/>
                <w:szCs w:val="20"/>
              </w:rPr>
              <w:t xml:space="preserve">avant</w:t>
            </w:r>
            <w:r>
              <w:rPr>
                <w:sz w:val="20"/>
                <w:szCs w:val="20"/>
              </w:rPr>
              <w:t xml:space="preserve"> de remplir le tiroir : la clôture montrera une case « Rendu au fonds de caisse ». Rien à saisir sur l'enveloppe.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KOSSI a payé 12 000 F de carburant de sa poche (« une avance personnelle »). La dépense a été validée par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apparaît dans « 💼 Avances de frais à rembourser ». Le gérant clique « 💵 Rembourser en espèces » : une sortie « Remboursement d'avance de frais » sort du tiroir aujourd'hui (ce n'est pas une nouvelle charge : la dépense est déjà comptée). KOSSI reçoit le message. Si le tiroir ne suffit pas, l'administrateur peut choisir « 🧾 Avec le salaire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deux ou trois ventes (une en espèces, une par Mixx, une à crédit avec avance en espèces) et une dépense en espèces sous 5 000 F :</w:t>
      </w:r>
    </w:p>
    <w:p>
      <w:pPr>
        <w:pStyle w:val="ListParagraph"/>
        <w:numPr>
          <w:ilvl w:val="0"/>
          <w:numId w:val="19"/>
        </w:numPr>
        <w:spacing w:after="80"/>
      </w:pPr>
      <w:r>
        <w:t xml:space="preserve">Ouvrir 🔒 Caisse, lire à voix haute le bloc « 📊 Ventes du jour » : dire ce que la vente à crédit met dans </w:t>
      </w:r>
      <w:r>
        <w:rPr>
          <w:b/>
          <w:bCs/>
        </w:rPr>
        <w:t xml:space="preserve">Vendu</w:t>
      </w:r>
      <w:r>
        <w:t xml:space="preserve"> et dans </w:t>
      </w:r>
      <w:r>
        <w:rPr>
          <w:b/>
          <w:bCs/>
        </w:rPr>
        <w:t xml:space="preserve">Encaissé</w:t>
      </w:r>
      <w:r>
        <w:t xml:space="preserve">, et sous quel moyen figure son avance.</w:t>
      </w:r>
    </w:p>
    <w:p>
      <w:pPr>
        <w:pStyle w:val="ListParagraph"/>
        <w:numPr>
          <w:ilvl w:val="0"/>
          <w:numId w:val="19"/>
        </w:numPr>
        <w:spacing w:after="80"/>
      </w:pPr>
      <w:r>
        <w:t xml:space="preserve">Lire les cinq cases et </w:t>
      </w:r>
      <w:r>
        <w:rPr>
          <w:b/>
          <w:bCs/>
        </w:rPr>
        <w:t xml:space="preserve">calculer soi-même</w:t>
      </w:r>
      <w:r>
        <w:t xml:space="preserve"> le montant attendu dans le tiroir avant de le lire à l'écran.</w:t>
      </w:r>
    </w:p>
    <w:p>
      <w:pPr>
        <w:pStyle w:val="ListParagraph"/>
        <w:numPr>
          <w:ilvl w:val="0"/>
          <w:numId w:val="19"/>
        </w:numPr>
        <w:spacing w:after="80"/>
      </w:pPr>
      <w:r>
        <w:t xml:space="preserve">Saisir exprès la recette du jour dans « Montant du tiroir » : lire la phrase rouge, puis saisir le bon montant. Écrire une remarque, « Clôturer le jour », retrouver la ligne dans l'historique du bas.</w:t>
      </w:r>
    </w:p>
    <w:p>
      <w:pPr>
        <w:pStyle w:val="ListParagraph"/>
        <w:numPr>
          <w:ilvl w:val="0"/>
          <w:numId w:val="19"/>
        </w:numPr>
        <w:spacing w:after="80"/>
      </w:pPr>
      <w:r>
        <w:t xml:space="preserve">Faire une vente </w:t>
      </w:r>
      <w:r>
        <w:rPr>
          <w:b/>
          <w:bCs/>
        </w:rPr>
        <w:t xml:space="preserve">après</w:t>
      </w:r>
      <w:r>
        <w:t xml:space="preserve"> la clôture ; revenir dans 🔒 Caisse : montrer le bandeau orange et </w:t>
      </w:r>
      <w:r>
        <w:rPr>
          <w:b/>
          <w:bCs/>
        </w:rPr>
        <w:t xml:space="preserve">reclôturer</w:t>
      </w:r>
      <w:r>
        <w:t xml:space="preserve"> la journée.</w:t>
      </w:r>
    </w:p>
    <w:p>
      <w:pPr>
        <w:pStyle w:val="ListParagraph"/>
        <w:numPr>
          <w:ilvl w:val="0"/>
          <w:numId w:val="19"/>
        </w:numPr>
        <w:spacing w:after="80"/>
      </w:pPr>
      <w:r>
        <w:rPr>
          <w:b/>
          <w:bCs/>
        </w:rPr>
        <w:t xml:space="preserve">Avec le compte gérant de formation</w:t>
      </w:r>
      <w:r>
        <w:t xml:space="preserve"> : verser un montant </w:t>
      </w:r>
      <w:r>
        <w:rPr>
          <w:b/>
          <w:bCs/>
        </w:rPr>
        <w:t xml:space="preserve">différent</w:t>
      </w:r>
      <w:r>
        <w:t xml:space="preserve"> du « Fonds à verser » — lire le refus, remplir la note, verser. Montrer la ligne « ⏳ en attente » et la baisse du carré.</w:t>
      </w:r>
    </w:p>
    <w:p>
      <w:pPr>
        <w:pStyle w:val="ListParagraph"/>
        <w:numPr>
          <w:ilvl w:val="0"/>
          <w:numId w:val="19"/>
        </w:numPr>
        <w:spacing w:after="80"/>
      </w:pPr>
      <w:r>
        <w:rPr>
          <w:b/>
          <w:bCs/>
        </w:rPr>
        <w:t xml:space="preserve">Avec le compte administrateur principal de formation</w:t>
      </w:r>
      <w:r>
        <w:t xml:space="preserve"> : dans « 💸 Versements à valider par le DG », </w:t>
      </w:r>
      <w:r>
        <w:rPr>
          <w:b/>
          <w:bCs/>
        </w:rPr>
        <w:t xml:space="preserve">rejeter</w:t>
      </w:r>
      <w:r>
        <w:t xml:space="preserve"> ce versement avec un motif ; revenir sur le compte gérant, lire le message reçu, montrer le montant barré et le carré remonté ; refaire le versement, puis le </w:t>
      </w:r>
      <w:r>
        <w:rPr>
          <w:b/>
          <w:bCs/>
        </w:rPr>
        <w:t xml:space="preserve">valider</w:t>
      </w:r>
      <w:r>
        <w:t xml:space="preserve">.</w:t>
      </w:r>
    </w:p>
    <w:p>
      <w:pPr>
        <w:pStyle w:val="ListParagraph"/>
        <w:numPr>
          <w:ilvl w:val="0"/>
          <w:numId w:val="19"/>
        </w:numPr>
        <w:spacing w:after="80"/>
      </w:pPr>
      <w:r>
        <w:t xml:space="preserve">Enregistrer une dépense en espèces de 6 000 F (📤 Dépenses) et montrer que « Clôturer le jour » est grisé avec son message ; la faire valider par l'administrateur principal ; montrer que le bouton se rallume.</w:t>
      </w:r>
    </w:p>
    <w:p>
      <w:pPr>
        <w:pStyle w:val="ListParagraph"/>
        <w:numPr>
          <w:ilvl w:val="0"/>
          <w:numId w:val="19"/>
        </w:numPr>
        <w:spacing w:after="80"/>
      </w:pPr>
      <w:r>
        <w:t xml:space="preserve">Cliquer 📊 RÉSUMÉ, changer la « Période : », lire la ligne de la boutique et la ligne TOTAL ; cliquer une boutique pour refermer le résumé.</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clôturer en dernier</w:t>
            </w:r>
            <w:r>
              <w:t xml:space="preserve">, la différence </w:t>
            </w:r>
            <w:r>
              <w:rPr>
                <w:b/>
                <w:bCs/>
              </w:rPr>
              <w:t xml:space="preserve">vendu / encaissé / attendu dans le tiroir</w:t>
            </w:r>
            <w:r>
              <w:t xml:space="preserve">, et la </w:t>
            </w:r>
            <w:r>
              <w:rPr>
                <w:b/>
                <w:bCs/>
              </w:rPr>
              <w:t xml:space="preserve">note obligatoire</w:t>
            </w:r>
            <w:r>
              <w:t xml:space="preserve"> quand le versement diffère.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en une phrase pourquoi le tiroir ne contient pas le total des ventes du jour ;</w:t>
      </w:r>
    </w:p>
    <w:p>
      <w:pPr>
        <w:spacing w:after="120"/>
        <w:ind w:left="200"/>
      </w:pPr>
      <w:r>
        <w:rPr>
          <w:color w:val="1D4ED8"/>
          <w:sz w:val="26"/>
          <w:szCs w:val="26"/>
        </w:rPr>
        <w:t xml:space="preserve">☐   </w:t>
      </w:r>
      <w:r>
        <w:t xml:space="preserve">calcule le montant attendu à partir des cinq cases, compte les billets et clôture avec une remarque juste ;</w:t>
      </w:r>
    </w:p>
    <w:p>
      <w:pPr>
        <w:spacing w:after="120"/>
        <w:ind w:left="200"/>
      </w:pPr>
      <w:r>
        <w:rPr>
          <w:color w:val="1D4ED8"/>
          <w:sz w:val="26"/>
          <w:szCs w:val="26"/>
        </w:rPr>
        <w:t xml:space="preserve">☐   </w:t>
      </w:r>
      <w:r>
        <w:t xml:space="preserve">sait débloquer les ventes le matin en clôturant la journée en retard, et reclôturer une journée dépassée ;</w:t>
      </w:r>
    </w:p>
    <w:p>
      <w:pPr>
        <w:spacing w:after="120"/>
        <w:ind w:left="200"/>
      </w:pPr>
      <w:r>
        <w:rPr>
          <w:color w:val="1D4ED8"/>
          <w:sz w:val="26"/>
          <w:szCs w:val="26"/>
        </w:rPr>
        <w:t xml:space="preserve">☐   </w:t>
      </w:r>
      <w:r>
        <w:t xml:space="preserve">(gérant) verse les fonds avec la bonne source et la bonne destination, et justifie un écart ;</w:t>
      </w:r>
    </w:p>
    <w:p>
      <w:pPr>
        <w:spacing w:after="120"/>
        <w:ind w:left="200"/>
      </w:pPr>
      <w:r>
        <w:rPr>
          <w:color w:val="1D4ED8"/>
          <w:sz w:val="26"/>
          <w:szCs w:val="26"/>
        </w:rPr>
        <w:t xml:space="preserve">☐   </w:t>
      </w:r>
      <w:r>
        <w:t xml:space="preserve">(administrateur principal) valide ou rejette un versement, et explique ce que « en attente » et « rejeté » changent pour la caisse ;</w:t>
      </w:r>
    </w:p>
    <w:p>
      <w:pPr>
        <w:spacing w:after="120"/>
        <w:ind w:left="200"/>
      </w:pPr>
      <w:r>
        <w:rPr>
          <w:color w:val="1D4ED8"/>
          <w:sz w:val="26"/>
          <w:szCs w:val="26"/>
        </w:rPr>
        <w:t xml:space="preserve">☐   </w:t>
      </w:r>
      <w:r>
        <w:t xml:space="preserve">sait ce qu'est l'enveloppe du fonds de caisse, et pourquoi on ne la compte pas avec le tiroir ;</w:t>
      </w:r>
    </w:p>
    <w:p>
      <w:pPr>
        <w:spacing w:after="120"/>
        <w:ind w:left="200"/>
      </w:pPr>
      <w:r>
        <w:rPr>
          <w:color w:val="1D4ED8"/>
          <w:sz w:val="26"/>
          <w:szCs w:val="26"/>
        </w:rPr>
        <w:t xml:space="preserve">☐   </w:t>
      </w:r>
      <w:r>
        <w:t xml:space="preserve">sait rembourser une avance de frais par le bon chemin, et pourquoi une grosse dépense en espèces bloque la clôture.</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Hier soir 50 000 F dans le tiroir ; aujourd'hui 150 000 F de ventes en espèces, 30 000 F par Flooz, 4 000 F de dépense en espèces : combien doit-on trouver dans le tiroir ?</w:t>
      </w:r>
    </w:p>
    <w:p>
      <w:pPr>
        <w:pBdr>
          <w:bottom w:val="dotted" w:color="94A3B8" w:sz="6" w:space="1"/>
        </w:pBdr>
        <w:spacing w:after="260" w:before="200"/>
        <w:ind w:left="600"/>
      </w:pPr>
    </w:p>
    <w:p>
      <w:pPr>
        <w:pStyle w:val="ListParagraph"/>
        <w:keepNext/>
        <w:numPr>
          <w:ilvl w:val="0"/>
          <w:numId w:val="20"/>
        </w:numPr>
        <w:spacing w:after="60"/>
      </w:pPr>
      <w:r>
        <w:t xml:space="preserve">Quelle différence entre les colonnes « Vendu » et « Encaissé ce jour », et pourquoi ne s'additionnent-elles pas ?</w:t>
      </w:r>
    </w:p>
    <w:p>
      <w:pPr>
        <w:pBdr>
          <w:bottom w:val="dotted" w:color="94A3B8" w:sz="6" w:space="1"/>
        </w:pBdr>
        <w:spacing w:after="260" w:before="200"/>
        <w:ind w:left="600"/>
      </w:pPr>
    </w:p>
    <w:p>
      <w:pPr>
        <w:pStyle w:val="ListParagraph"/>
        <w:keepNext/>
        <w:numPr>
          <w:ilvl w:val="0"/>
          <w:numId w:val="20"/>
        </w:numPr>
        <w:spacing w:after="60"/>
      </w:pPr>
      <w:r>
        <w:t xml:space="preserve">Que se passe-t-il le lendemain si la journée n'a pas été clôturée ? Et si on vend après avoir clôturé ?</w:t>
      </w:r>
    </w:p>
    <w:p>
      <w:pPr>
        <w:pBdr>
          <w:bottom w:val="dotted" w:color="94A3B8" w:sz="6" w:space="1"/>
        </w:pBdr>
        <w:spacing w:after="260" w:before="200"/>
        <w:ind w:left="600"/>
      </w:pPr>
    </w:p>
    <w:p>
      <w:pPr>
        <w:pStyle w:val="ListParagraph"/>
        <w:keepNext/>
        <w:numPr>
          <w:ilvl w:val="0"/>
          <w:numId w:val="20"/>
        </w:numPr>
        <w:spacing w:after="60"/>
      </w:pPr>
      <w:r>
        <w:t xml:space="preserve">Quand la Note d'un versement est-elle obligatoire ? Qui valide un versement Chez le DG ? Chez le comptable ?</w:t>
      </w:r>
    </w:p>
    <w:p>
      <w:pPr>
        <w:pBdr>
          <w:bottom w:val="dotted" w:color="94A3B8" w:sz="6" w:space="1"/>
        </w:pBdr>
        <w:spacing w:after="260" w:before="200"/>
        <w:ind w:left="600"/>
      </w:pPr>
    </w:p>
    <w:p>
      <w:pPr>
        <w:pStyle w:val="ListParagraph"/>
        <w:keepNext/>
        <w:numPr>
          <w:ilvl w:val="0"/>
          <w:numId w:val="20"/>
        </w:numPr>
        <w:spacing w:after="60"/>
      </w:pPr>
      <w:r>
        <w:t xml:space="preserve">Qu'est-ce qu'un versement rejeté change pour le tiroir de la boutique ?</w:t>
      </w:r>
    </w:p>
    <w:p>
      <w:pPr>
        <w:pBdr>
          <w:bottom w:val="dotted" w:color="94A3B8" w:sz="6" w:space="1"/>
        </w:pBdr>
        <w:spacing w:after="260" w:before="200"/>
        <w:ind w:left="600"/>
      </w:pPr>
    </w:p>
    <w:p>
      <w:pPr>
        <w:pStyle w:val="ListParagraph"/>
        <w:keepNext/>
        <w:numPr>
          <w:ilvl w:val="0"/>
          <w:numId w:val="20"/>
        </w:numPr>
        <w:spacing w:after="60"/>
      </w:pPr>
      <w:r>
        <w:t xml:space="preserve">Le fonds de caisse est-il dans le tiroir ? Que fait la recette quand l'enveloppe a été entamée ?</w:t>
      </w:r>
    </w:p>
    <w:p>
      <w:pPr>
        <w:pBdr>
          <w:bottom w:val="dotted" w:color="94A3B8" w:sz="6" w:space="1"/>
        </w:pBdr>
        <w:spacing w:after="260" w:before="200"/>
        <w:ind w:left="600"/>
      </w:pPr>
    </w:p>
    <w:p>
      <w:pPr>
        <w:pStyle w:val="ListParagraph"/>
        <w:keepNext/>
        <w:numPr>
          <w:ilvl w:val="0"/>
          <w:numId w:val="20"/>
        </w:numPr>
        <w:spacing w:after="60"/>
      </w:pPr>
      <w:r>
        <w:t xml:space="preserve">Pourquoi la clôture peut-elle être impossible un soir, et comment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bloc « Ventes du jour — tous moyens » et distingue vendu / encaissé / attendu dans le tiroir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Compte le tiroir, saisit le montant, explique l'écart, clôture en dernier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Clôture une journée en retard et 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les fonds (source, destination, banque et bordereau, note si écart)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Valide ou rejette un versement et sait ce que « en attente » veut dire (admin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que l'enveloppe du fonds de caisse reste à part et comment elle se rembourse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Rembourse une avance de frais par le bon chemin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7</w:t>
      </w:r>
    </w:p>
    <w:p>
      <w:pPr>
        <w:spacing w:after="160"/>
      </w:pPr>
      <w:r>
        <w:rPr>
          <w:b/>
          <w:bCs/>
          <w:color w:val="0F172A"/>
          <w:sz w:val="52"/>
          <w:szCs w:val="52"/>
        </w:rPr>
        <w:t xml:space="preserve">Dettes et paiements</w:t>
      </w:r>
    </w:p>
    <w:p>
      <w:pPr>
        <w:spacing w:after="700"/>
      </w:pPr>
      <w:r>
        <w:rPr>
          <w:i/>
          <w:iCs/>
          <w:color w:val="475569"/>
          <w:sz w:val="24"/>
          <w:szCs w:val="24"/>
        </w:rPr>
        <w:t xml:space="preserve">Suivre ce que les clients doivent, encaisser un versement et remettre le bon reçu, relancer du numéro BMI, livrer une réservation prépayée — et le plan de règlement d'une 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administrateur principal pour le plan de règlement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5 (les ventes à crédit et les réservations) et 6 (la caisse : un versement en espèces entre dans le tiroir du jour).</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d'où viennent les dettes de l'écran 🧾 Dettes : une </w:t>
      </w:r>
      <w:r>
        <w:rPr>
          <w:b/>
          <w:bCs/>
        </w:rPr>
        <w:t xml:space="preserve">vente à crédit</w:t>
      </w:r>
      <w:r>
        <w:t xml:space="preserve">, une </w:t>
      </w:r>
      <w:r>
        <w:rPr>
          <w:b/>
          <w:bCs/>
        </w:rPr>
        <w:t xml:space="preserve">dette saisie à la main</w:t>
      </w:r>
      <w:r>
        <w:t xml:space="preserve">, des </w:t>
      </w:r>
      <w:r>
        <w:rPr>
          <w:b/>
          <w:bCs/>
        </w:rPr>
        <w:t xml:space="preserve">frais de SAV</w:t>
      </w:r>
      <w:r>
        <w:t xml:space="preserve">, une </w:t>
      </w:r>
      <w:r>
        <w:rPr>
          <w:b/>
          <w:bCs/>
        </w:rPr>
        <w:t xml:space="preserve">prestation de pose</w:t>
      </w:r>
      <w:r>
        <w:t xml:space="preserve"> — et ce qu'est une </w:t>
      </w:r>
      <w:r>
        <w:rPr>
          <w:b/>
          <w:bCs/>
        </w:rPr>
        <w:t xml:space="preserve">réservation prépayée</w:t>
      </w:r>
      <w:r>
        <w:t xml:space="preserve"> ;</w:t>
      </w:r>
    </w:p>
    <w:p>
      <w:pPr>
        <w:pStyle w:val="ListParagraph"/>
        <w:numPr>
          <w:ilvl w:val="0"/>
          <w:numId w:val="2"/>
        </w:numPr>
        <w:spacing w:after="80"/>
      </w:pPr>
      <w:r>
        <w:rPr>
          <w:b/>
          <w:bCs/>
        </w:rPr>
        <w:t xml:space="preserve">encaisser un versement</w:t>
      </w:r>
      <w:r>
        <w:t xml:space="preserve"> avec le bon moyen de paiement, et remettre le bon reçu : </w:t>
      </w:r>
      <w:r>
        <w:rPr>
          <w:b/>
          <w:bCs/>
        </w:rPr>
        <w:t xml:space="preserve">REÇU DE DETTE</w:t>
      </w:r>
      <w:r>
        <w:t xml:space="preserve">, </w:t>
      </w:r>
      <w:r>
        <w:rPr>
          <w:b/>
          <w:bCs/>
        </w:rPr>
        <w:t xml:space="preserve">REÇU DE VERSEMENT</w:t>
      </w:r>
      <w:r>
        <w:t xml:space="preserve"> ou </w:t>
      </w:r>
      <w:r>
        <w:rPr>
          <w:b/>
          <w:bCs/>
        </w:rPr>
        <w:t xml:space="preserve">REÇU DÉFINITIF — DETTE SOLDÉE</w:t>
      </w:r>
      <w:r>
        <w:t xml:space="preserve"> ;</w:t>
      </w:r>
    </w:p>
    <w:p>
      <w:pPr>
        <w:pStyle w:val="ListParagraph"/>
        <w:numPr>
          <w:ilvl w:val="0"/>
          <w:numId w:val="2"/>
        </w:numPr>
        <w:spacing w:after="80"/>
      </w:pPr>
      <w:r>
        <w:t xml:space="preserve">lire la liste : Dette · Payé · Reste, les pastilles </w:t>
      </w:r>
      <w:r>
        <w:rPr>
          <w:b/>
          <w:bCs/>
        </w:rPr>
        <w:t xml:space="preserve">En cours / Partielle / Payée</w:t>
      </w:r>
      <w:r>
        <w:t xml:space="preserve">, l'ancienneté et le </w:t>
      </w:r>
      <w:r>
        <w:rPr>
          <w:b/>
          <w:bCs/>
        </w:rPr>
        <w:t xml:space="preserve">⚠ retard à 30 jours</w:t>
      </w:r>
      <w:r>
        <w:t xml:space="preserve"> ;</w:t>
      </w:r>
    </w:p>
    <w:p>
      <w:pPr>
        <w:pStyle w:val="ListParagraph"/>
        <w:numPr>
          <w:ilvl w:val="0"/>
          <w:numId w:val="2"/>
        </w:numPr>
        <w:spacing w:after="80"/>
      </w:pPr>
      <w:r>
        <w:rPr>
          <w:b/>
          <w:bCs/>
        </w:rPr>
        <w:t xml:space="preserve">relancer</w:t>
      </w:r>
      <w:r>
        <w:t xml:space="preserve"> un client du numéro BMI, et ce que dit la trace 📲 sous la ligne ;</w:t>
      </w:r>
    </w:p>
    <w:p>
      <w:pPr>
        <w:pStyle w:val="ListParagraph"/>
        <w:numPr>
          <w:ilvl w:val="0"/>
          <w:numId w:val="2"/>
        </w:numPr>
        <w:spacing w:after="80"/>
      </w:pPr>
      <w:r>
        <w:t xml:space="preserve">suivre une </w:t>
      </w:r>
      <w:r>
        <w:rPr>
          <w:b/>
          <w:bCs/>
        </w:rPr>
        <w:t xml:space="preserve">réservation prépayée</w:t>
      </w:r>
      <w:r>
        <w:t xml:space="preserve"> : versements, </w:t>
      </w:r>
      <w:r>
        <w:rPr>
          <w:b/>
          <w:bCs/>
        </w:rPr>
        <w:t xml:space="preserve">📦 Livrer</w:t>
      </w:r>
      <w:r>
        <w:t xml:space="preserve"> (c'est là que le stock sort), Annuler ;</w:t>
      </w:r>
    </w:p>
    <w:p>
      <w:pPr>
        <w:pStyle w:val="ListParagraph"/>
        <w:numPr>
          <w:ilvl w:val="0"/>
          <w:numId w:val="2"/>
        </w:numPr>
        <w:spacing w:after="80"/>
      </w:pPr>
      <w:r>
        <w:t xml:space="preserve">pour l'administrateur principal : </w:t>
      </w:r>
      <w:r>
        <w:rPr>
          <w:b/>
          <w:bCs/>
        </w:rPr>
        <w:t xml:space="preserve">accepter ou rejeter le plan de règlement</w:t>
      </w:r>
      <w:r>
        <w:t xml:space="preserve"> qu'un client propose en signant son contrat, et ce que le client lit ensuite dans son espace.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dette, c'est de l'argent que BMI attend ; un versement, c'est de l'argent qui entre dans la caisse du jour.</w:t>
            </w:r>
            <w:r>
              <w:t xml:space="preserve"> Un versement en espèces se retrouve le soir dans « Recette du jour (espèces) » de 🔒 Caisse ; un versement par Mixx monte le solde du compte mobile. Le moyen de paiement saisi ici décide de tout ça.</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Dettes, lire la liste, 🖨 imprimer un reçu</w:t>
            </w:r>
          </w:p>
        </w:tc>
        <w:tc>
          <w:tcPr>
            <w:tcW w:type="dxa" w:w="4100"/>
            <w:tcMar>
              <w:top w:type="dxa" w:w="100"/>
              <w:left w:type="dxa" w:w="140"/>
              <w:bottom w:type="dxa" w:w="100"/>
              <w:right w:type="dxa" w:w="140"/>
            </w:tcMar>
          </w:tcPr>
          <w:p>
            <w:r>
              <w:rPr>
                <w:sz w:val="19"/>
                <w:szCs w:val="19"/>
              </w:rPr>
              <w:t xml:space="preserve">Vendeur, gérant, administrateur, comptable (en lecture seule : son compte n'écrit rien)</w:t>
            </w:r>
          </w:p>
        </w:tc>
      </w:tr>
      <w:tr>
        <w:trPr>
          <w:cantSplit/>
        </w:trPr>
        <w:tc>
          <w:tcPr>
            <w:tcW w:type="dxa" w:w="5200"/>
            <w:shd w:fill="F8FAFC" w:color="auto" w:val="clear"/>
            <w:tcMar>
              <w:top w:type="dxa" w:w="100"/>
              <w:left w:type="dxa" w:w="140"/>
              <w:bottom w:type="dxa" w:w="100"/>
              <w:right w:type="dxa" w:w="140"/>
            </w:tcMar>
          </w:tcPr>
          <w:p>
            <w:r>
              <w:rPr>
                <w:sz w:val="19"/>
                <w:szCs w:val="19"/>
              </w:rPr>
              <w:t xml:space="preserve">« Enregistrer la dette » (une dette saisie à la main), « 💵 Paiement », « + Versement »</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Relancer par WhatsApp (bouton au logo vert)</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le message part du numéro BMI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Créer la réservation », « 📦 Livrer », « Annuler » une réservation</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 Supprimer une dette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bouton n'apparaît que pour lui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Accepter » / « ❌ Rejeter » un plan de règlement (📋 Tous les devis)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les autres lisent « Seul l'administrateur PRINCIPAL peut accepter ou rejeter ce plan. »</w:t>
            </w:r>
          </w:p>
        </w:tc>
      </w:tr>
      <w:tr>
        <w:trPr>
          <w:cantSplit/>
        </w:trPr>
        <w:tc>
          <w:tcPr>
            <w:tcW w:type="dxa" w:w="5200"/>
            <w:tcMar>
              <w:top w:type="dxa" w:w="100"/>
              <w:left w:type="dxa" w:w="140"/>
              <w:bottom w:type="dxa" w:w="100"/>
              <w:right w:type="dxa" w:w="140"/>
            </w:tcMar>
          </w:tcPr>
          <w:p>
            <w:r>
              <w:rPr>
                <w:sz w:val="19"/>
                <w:szCs w:val="19"/>
              </w:rPr>
              <w:t xml:space="preserve">Proposer un plan de règlement</w:t>
            </w:r>
          </w:p>
        </w:tc>
        <w:tc>
          <w:tcPr>
            <w:tcW w:type="dxa" w:w="4100"/>
            <w:tcMar>
              <w:top w:type="dxa" w:w="100"/>
              <w:left w:type="dxa" w:w="140"/>
              <w:bottom w:type="dxa" w:w="100"/>
              <w:right w:type="dxa" w:w="140"/>
            </w:tcMar>
          </w:tcPr>
          <w:p>
            <w:r>
              <w:rPr>
                <w:b/>
                <w:bCs/>
                <w:sz w:val="19"/>
                <w:szCs w:val="19"/>
              </w:rPr>
              <w:t xml:space="preserve">Le client</w:t>
            </w:r>
            <w:r>
              <w:rPr>
                <w:sz w:val="19"/>
                <w:szCs w:val="19"/>
              </w:rPr>
              <w:t xml:space="preserve">, dans son espace, au moment de signer le contrat (chapitres 14 et 21)</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les dettes de la sienne. L'administrateur choisit la boutique en haut ; elle est mémorisée pour cet écran. Le technicien et le commercial n'ont pas l'onglet 🧾 Dettes.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vert « 💰 Réservation prépayée »</w:t>
            </w:r>
          </w:p>
        </w:tc>
        <w:tc>
          <w:tcPr>
            <w:tcW w:type="dxa" w:w="6000"/>
            <w:tcMar>
              <w:top w:type="dxa" w:w="100"/>
              <w:left w:type="dxa" w:w="140"/>
              <w:bottom w:type="dxa" w:w="100"/>
              <w:right w:type="dxa" w:w="140"/>
            </w:tcMar>
          </w:tcPr>
          <w:p>
            <w:r>
              <w:rPr>
                <w:sz w:val="19"/>
                <w:szCs w:val="19"/>
              </w:rPr>
              <w:t xml:space="preserve">Client · Téléphone · Article (« — Choisir — ») · Quantité · « + Ajouter » ; le panier réservé (TOTAL RÉSERVÉ) ; Avance versée aujourd'hui · Moyen de paiement · Livraison prévue (facultatif) · « ✅ Créer la réservation » ; puis la liste des réservations : Client · Articles réservés · Total · Versé · Reste · Statut (⏳ En cours · 💰 Soldée — à livrer · ✅ Livrée le …) · 🖨 Reçu · + Versement · 📦 Livrer · Annuler.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bande rouge</w:t>
            </w:r>
          </w:p>
        </w:tc>
        <w:tc>
          <w:tcPr>
            <w:tcW w:type="dxa" w:w="6000"/>
            <w:shd w:fill="F8FAFC" w:color="auto" w:val="clear"/>
            <w:tcMar>
              <w:top w:type="dxa" w:w="100"/>
              <w:left w:type="dxa" w:w="140"/>
              <w:bottom w:type="dxa" w:w="100"/>
              <w:right w:type="dxa" w:w="140"/>
            </w:tcMar>
          </w:tcPr>
          <w:p>
            <w:r>
              <w:rPr>
                <w:sz w:val="19"/>
                <w:szCs w:val="19"/>
              </w:rPr>
              <w:t xml:space="preserve">« ⚠ N dette(s) de plus de 30 jours à relancer » — seulement s'il y en a.</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 Nouvelle dette client »</w:t>
            </w:r>
          </w:p>
        </w:tc>
        <w:tc>
          <w:tcPr>
            <w:tcW w:type="dxa" w:w="6000"/>
            <w:tcMar>
              <w:top w:type="dxa" w:w="100"/>
              <w:left w:type="dxa" w:w="140"/>
              <w:bottom w:type="dxa" w:w="100"/>
              <w:right w:type="dxa" w:w="140"/>
            </w:tcMar>
          </w:tcPr>
          <w:p>
            <w:r>
              <w:rPr>
                <w:sz w:val="19"/>
                <w:szCs w:val="19"/>
              </w:rPr>
              <w:t xml:space="preserve">Client · Téléphone · Article / Motif · Montant dette (F) · Déjà payé (F) · (si un acompte) Payé comment ? · « Enregistrer la dette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la liste « Dettes — BOUTIQUE · Reste total : X »</w:t>
            </w:r>
          </w:p>
        </w:tc>
        <w:tc>
          <w:tcPr>
            <w:tcW w:type="dxa" w:w="6000"/>
            <w:shd w:fill="F8FAFC" w:color="auto" w:val="clear"/>
            <w:tcMar>
              <w:top w:type="dxa" w:w="100"/>
              <w:left w:type="dxa" w:w="140"/>
              <w:bottom w:type="dxa" w:w="100"/>
              <w:right w:type="dxa" w:w="140"/>
            </w:tcMar>
          </w:tcPr>
          <w:p>
            <w:r>
              <w:rPr>
                <w:sz w:val="19"/>
                <w:szCs w:val="19"/>
              </w:rPr>
              <w:t xml:space="preserve">Colonnes Date (numéro dessous) · Client (téléphone dessous) · Motif (un article par ligne, deux au plus, « + N autres », la suite au clic) · Dette · Payé · Reste · Statut (pastille + ancienneté, et la trace 📲) · Actions (🖨 · 💵 · logo WhatsApp · 🗑). 50 lignes par page.</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Paiement « Crédit (dette) » : c'est là que naissent la plupart des dettes, et les réservations quand le stock manque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Tous les devis</w:t>
            </w:r>
          </w:p>
        </w:tc>
        <w:tc>
          <w:tcPr>
            <w:tcW w:type="dxa" w:w="6000"/>
            <w:shd w:fill="F8FAFC" w:color="auto" w:val="clear"/>
            <w:tcMar>
              <w:top w:type="dxa" w:w="100"/>
              <w:left w:type="dxa" w:w="140"/>
              <w:bottom w:type="dxa" w:w="100"/>
              <w:right w:type="dxa" w:w="140"/>
            </w:tcMar>
          </w:tcPr>
          <w:p>
            <w:r>
              <w:rPr>
                <w:sz w:val="19"/>
                <w:szCs w:val="19"/>
              </w:rPr>
              <w:t xml:space="preserve">Sur un devis déplié : « 💰 Plan de règlement proposé par le client », ✅ Accepter / ❌ Rejeter (administrateur principal).</w:t>
            </w:r>
          </w:p>
        </w:tc>
      </w:tr>
      <w:tr>
        <w:trPr>
          <w:cantSplit/>
        </w:trPr>
        <w:tc>
          <w:tcPr>
            <w:tcW w:type="dxa" w:w="3300"/>
            <w:tcMar>
              <w:top w:type="dxa" w:w="100"/>
              <w:left w:type="dxa" w:w="140"/>
              <w:bottom w:type="dxa" w:w="100"/>
              <w:right w:type="dxa" w:w="140"/>
            </w:tcMar>
          </w:tcPr>
          <w:p>
            <w:r>
              <w:rPr>
                <w:b/>
                <w:bCs/>
                <w:sz w:val="19"/>
                <w:szCs w:val="19"/>
              </w:rPr>
              <w:t xml:space="preserve">L'espace du client</w:t>
            </w:r>
          </w:p>
        </w:tc>
        <w:tc>
          <w:tcPr>
            <w:tcW w:type="dxa" w:w="6000"/>
            <w:tcMar>
              <w:top w:type="dxa" w:w="100"/>
              <w:left w:type="dxa" w:w="140"/>
              <w:bottom w:type="dxa" w:w="100"/>
              <w:right w:type="dxa" w:w="140"/>
            </w:tcMar>
          </w:tcPr>
          <w:p>
            <w:r>
              <w:rPr>
                <w:sz w:val="19"/>
                <w:szCs w:val="19"/>
              </w:rPr>
              <w:t xml:space="preserve">À la signature du contrat : « Comment allez-vous régler le solde de X F ? » ; ensuite « 💰 Où en est votre paiement » avec le reste, les versements et le prochain versement (chapitre 21).</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colonne « Dette en cours » de chaque client (chapitre 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La carte « Dettes en cours » (elle ne dépend pas de la période).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p>
        </w:tc>
        <w:tc>
          <w:tcPr>
            <w:tcW w:type="dxa" w:w="6000"/>
            <w:shd w:fill="F8FAFC" w:color="auto" w:val="clear"/>
            <w:tcMar>
              <w:top w:type="dxa" w:w="100"/>
              <w:left w:type="dxa" w:w="140"/>
              <w:bottom w:type="dxa" w:w="100"/>
              <w:right w:type="dxa" w:w="140"/>
            </w:tcMar>
          </w:tcPr>
          <w:p>
            <w:r>
              <w:rPr>
                <w:sz w:val="19"/>
                <w:szCs w:val="19"/>
              </w:rPr>
              <w:t xml:space="preserve">Le versement du jour se lit dans « Recette du jour (espèces) · encaissements » et dans « Détail des encaissements du … — qui a payé quoi »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Encaisser un versement sur une dette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Trouver la dette</w:t>
            </w:r>
          </w:p>
          <w:p>
            <w:r>
              <w:rPr>
                <w:sz w:val="20"/>
                <w:szCs w:val="20"/>
              </w:rPr>
              <w:t xml:space="preserve">Dans la liste, la ligne du client : son </w:t>
            </w:r>
            <w:r>
              <w:rPr>
                <w:b/>
                <w:bCs/>
                <w:sz w:val="20"/>
                <w:szCs w:val="20"/>
              </w:rPr>
              <w:t xml:space="preserve">Reste</w:t>
            </w:r>
            <w:r>
              <w:rPr>
                <w:sz w:val="20"/>
                <w:szCs w:val="20"/>
              </w:rPr>
              <w:t xml:space="preserve"> en orange, sa pastille </w:t>
            </w:r>
            <w:r>
              <w:rPr>
                <w:b/>
                <w:bCs/>
                <w:sz w:val="20"/>
                <w:szCs w:val="20"/>
              </w:rPr>
              <w:t xml:space="preserve">En cours</w:t>
            </w:r>
            <w:r>
              <w:rPr>
                <w:sz w:val="20"/>
                <w:szCs w:val="20"/>
              </w:rPr>
              <w:t xml:space="preserve"> (rien versé) ou </w:t>
            </w:r>
            <w:r>
              <w:rPr>
                <w:b/>
                <w:bCs/>
                <w:sz w:val="20"/>
                <w:szCs w:val="20"/>
              </w:rPr>
              <w:t xml:space="preserve">Partielle</w:t>
            </w:r>
            <w:r>
              <w:rPr>
                <w:sz w:val="20"/>
                <w:szCs w:val="20"/>
              </w:rPr>
              <w:t xml:space="preserve">. Cliquer sur la ligne déplie les articles s'il y en a plus de deux.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Paiement</w:t>
            </w:r>
          </w:p>
          <w:p>
            <w:r>
              <w:rPr>
                <w:sz w:val="20"/>
                <w:szCs w:val="20"/>
              </w:rPr>
              <w:t xml:space="preserve">Le bouton rond vert. Une question : « Montant reçu de KOSSI (F) — reste dû : 150 000 F », le reste proposé d'office. Un montant supérieur au reste est refusé : « Le montant dépasse le reste dû (150 000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Quatre boutons : Espèces · Mobile Money (Flooz) · Mobile Money (Mixx/T-Money) · Virement bancaire. </w:t>
            </w:r>
            <w:r>
              <w:rPr>
                <w:b/>
                <w:bCs/>
                <w:sz w:val="20"/>
                <w:szCs w:val="20"/>
              </w:rPr>
              <w:t xml:space="preserve">Choisir celui par lequel l'argent est vraiment entré</w:t>
            </w:r>
            <w:r>
              <w:rPr>
                <w:sz w:val="20"/>
                <w:szCs w:val="20"/>
              </w:rPr>
              <w:t xml:space="preserve"> : c'est ce qui décide de la caisse du soir.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Confirmer le versement de 50 000 F de KOSSI ? » → « Versement enregistré ! ». La ligne se met à jour (Payé, Reste, pastille), le journal note « Paiement dette 50 000 F de KOSSI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reçu sort tout seul</w:t>
            </w:r>
          </w:p>
          <w:p>
            <w:r>
              <w:rPr>
                <w:sz w:val="20"/>
                <w:szCs w:val="20"/>
              </w:rPr>
              <w:t xml:space="preserve">À chaque versement, le reçu s'ouvre avec </w:t>
            </w:r>
            <w:r>
              <w:rPr>
                <w:b/>
                <w:bCs/>
                <w:sz w:val="20"/>
                <w:szCs w:val="20"/>
              </w:rPr>
              <w:t xml:space="preserve">tout l'historique des versements</w:t>
            </w:r>
            <w:r>
              <w:rPr>
                <w:sz w:val="20"/>
                <w:szCs w:val="20"/>
              </w:rPr>
              <w:t xml:space="preserve"> (date, moyen, reçu par, montant), le montant total dû, le total versé et </w:t>
            </w:r>
            <w:r>
              <w:rPr>
                <w:b/>
                <w:bCs/>
                <w:sz w:val="20"/>
                <w:szCs w:val="20"/>
              </w:rPr>
              <w:t xml:space="preserve">RESTE À PAYER en rouge</w:t>
            </w:r>
            <w:r>
              <w:rPr>
                <w:sz w:val="20"/>
                <w:szCs w:val="20"/>
              </w:rPr>
              <w:t xml:space="preserve">. Si ce versement solde la dette, le titre devient </w:t>
            </w:r>
            <w:r>
              <w:rPr>
                <w:b/>
                <w:bCs/>
                <w:sz w:val="20"/>
                <w:szCs w:val="20"/>
              </w:rPr>
              <w:t xml:space="preserve">REÇU DÉFINITIF — DETTE SOLDÉE</w:t>
            </w:r>
            <w:r>
              <w:rPr>
                <w:sz w:val="20"/>
                <w:szCs w:val="20"/>
              </w:rPr>
              <w:t xml:space="preserve"> avec le bandeau « ✔ CETTE DETTE EST INTÉGRALEMENT SOLDÉE — AUCUN MONTANT NE RESTE DÛ ». On l'imprime ou on le partage (📤 sur téléphone).</w:t>
            </w:r>
          </w:p>
        </w:tc>
      </w:tr>
    </w:tbl>
    <w:p>
      <w:pPr>
        <w:spacing w:after="200"/>
      </w:pPr>
    </w:p>
    <w:p>
      <w:pPr>
        <w:keepNext/>
        <w:spacing w:after="100" w:before="240"/>
      </w:pPr>
      <w:r>
        <w:rPr>
          <w:b/>
          <w:bCs/>
          <w:color w:val="0F172A"/>
          <w:sz w:val="23"/>
          <w:szCs w:val="23"/>
        </w:rPr>
        <w:t xml:space="preserve">B. Enregistrer une dette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sz w:val="20"/>
                <w:szCs w:val="20"/>
              </w:rPr>
              <w:t xml:space="preserve">Quand l'argent dû ne vient pas d'une vente encaissée dans 💰 Ventes : un ancien crédit repris dans l'application, une prestation convenue, un reliquat. </w:t>
            </w:r>
            <w:r>
              <w:rPr>
                <w:b/>
                <w:bCs/>
                <w:sz w:val="20"/>
                <w:szCs w:val="20"/>
              </w:rPr>
              <w:t xml:space="preserve">Une vente à crédit ne se saisit jamais ici</w:t>
            </w:r>
            <w:r>
              <w:rPr>
                <w:sz w:val="20"/>
                <w:szCs w:val="20"/>
              </w:rPr>
              <w:t xml:space="preserve"> : elle passe par 💰 Ventes, qui crée sa dette avec ses articles et sort le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formulaire</w:t>
            </w:r>
          </w:p>
          <w:p>
            <w:r>
              <w:rPr>
                <w:sz w:val="20"/>
                <w:szCs w:val="20"/>
              </w:rPr>
              <w:t xml:space="preserve">Client et Téléphone : les clients connus de la boutique se proposent, </w:t>
            </w:r>
            <w:r>
              <w:rPr>
                <w:b/>
                <w:bCs/>
                <w:sz w:val="20"/>
                <w:szCs w:val="20"/>
              </w:rPr>
              <w:t xml:space="preserve">un clic remplit les deux</w:t>
            </w:r>
            <w:r>
              <w:rPr>
                <w:sz w:val="20"/>
                <w:szCs w:val="20"/>
              </w:rPr>
              <w:t xml:space="preserve">. Article / Motif : ce qui est dû, en clair (« 2 × Batterie 200Ah, 1 × Régulateur » se lit ensuite article par article). Montant dette (F). Déjà payé (F) : l'acompte du jour, s'il y en a un — la case </w:t>
            </w:r>
            <w:r>
              <w:rPr>
                <w:b/>
                <w:bCs/>
                <w:sz w:val="20"/>
                <w:szCs w:val="20"/>
              </w:rPr>
              <w:t xml:space="preserve">« Payé comment ? »</w:t>
            </w:r>
            <w:r>
              <w:rPr>
                <w:sz w:val="20"/>
                <w:szCs w:val="20"/>
              </w:rPr>
              <w:t xml:space="preserve"> apparaît alors.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 la dette »</w:t>
            </w:r>
          </w:p>
          <w:p>
            <w:r>
              <w:rPr>
                <w:sz w:val="20"/>
                <w:szCs w:val="20"/>
              </w:rPr>
              <w:t xml:space="preserve">Sans nom ou sans montant : « Veuillez saisir le nom du client et le montant. » Sinon « Dette enregistrée avec succès ! », la ligne apparaît avec son numéro (APE-DET-2026-0003), et l'acompte est écrit comme </w:t>
            </w:r>
            <w:r>
              <w:rPr>
                <w:b/>
                <w:bCs/>
                <w:sz w:val="20"/>
                <w:szCs w:val="20"/>
              </w:rPr>
              <w:t xml:space="preserve">un premier versement</w:t>
            </w:r>
            <w:r>
              <w:rPr>
                <w:sz w:val="20"/>
                <w:szCs w:val="20"/>
              </w:rPr>
              <w:t xml:space="preserve"> avec son moyen — il entre dans la caisse du jour.</w:t>
            </w:r>
          </w:p>
        </w:tc>
      </w:tr>
    </w:tbl>
    <w:p>
      <w:pPr>
        <w:spacing w:after="200"/>
      </w:pPr>
    </w:p>
    <w:p>
      <w:pPr>
        <w:keepNext/>
        <w:spacing w:after="100" w:before="240"/>
      </w:pPr>
      <w:r>
        <w:rPr>
          <w:b/>
          <w:bCs/>
          <w:color w:val="0F172A"/>
          <w:sz w:val="23"/>
          <w:szCs w:val="23"/>
        </w:rPr>
        <w:t xml:space="preserve">C. Relancer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au logo WhatsApp</w:t>
            </w:r>
          </w:p>
          <w:p>
            <w:r>
              <w:rPr>
                <w:sz w:val="20"/>
                <w:szCs w:val="20"/>
              </w:rPr>
              <w:t xml:space="preserve">Sur toute dette non payée. Le message part </w:t>
            </w:r>
            <w:r>
              <w:rPr>
                <w:b/>
                <w:bCs/>
                <w:sz w:val="20"/>
                <w:szCs w:val="20"/>
              </w:rPr>
              <w:t xml:space="preserve">du numéro BMI</w:t>
            </w:r>
            <w:r>
              <w:rPr>
                <w:sz w:val="20"/>
                <w:szCs w:val="20"/>
              </w:rPr>
              <w:t xml:space="preserve"> (modèle approuvé par Meta) : « Bonjour KOSSI, ici BMI Togo. Concernant votre achat du 03/09/2026, il reste 150 000 F à régler sur un total de 250 000 F. Vous pouvez passer en boutique ou répondre directement à ce message. Merci de votre confiance. BMI Togo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d'installation avec un plan accepté</w:t>
            </w:r>
          </w:p>
          <w:p>
            <w:r>
              <w:rPr>
                <w:sz w:val="20"/>
                <w:szCs w:val="20"/>
              </w:rPr>
              <w:t xml:space="preserve">Si la dette est celle d'un chantier dont le client a un </w:t>
            </w:r>
            <w:r>
              <w:rPr>
                <w:b/>
                <w:bCs/>
                <w:sz w:val="20"/>
                <w:szCs w:val="20"/>
              </w:rPr>
              <w:t xml:space="preserve">plan de règlement accepté</w:t>
            </w:r>
            <w:r>
              <w:rPr>
                <w:sz w:val="20"/>
                <w:szCs w:val="20"/>
              </w:rPr>
              <w:t xml:space="preserve">, c'est le rappel d'échéance qui part : « une échéance de votre plan de règlement BMI TOGO arrive le 30/09/2026. Montant attendu : 60 000 F. Reste à régler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s'affiche après</w:t>
            </w:r>
          </w:p>
          <w:p>
            <w:r>
              <w:rPr>
                <w:sz w:val="20"/>
                <w:szCs w:val="20"/>
              </w:rPr>
              <w:t xml:space="preserve">« ✅ Message envoyé du numéro BMI à KOSSI. » et, sous la pastille de statut, la trace </w:t>
            </w:r>
            <w:r>
              <w:rPr>
                <w:b/>
                <w:bCs/>
                <w:sz w:val="20"/>
                <w:szCs w:val="20"/>
              </w:rPr>
              <w:t xml:space="preserve">📲</w:t>
            </w:r>
            <w:r>
              <w:rPr>
                <w:sz w:val="20"/>
                <w:szCs w:val="20"/>
              </w:rPr>
              <w:t xml:space="preserve"> (qui, quand, quel modèle). Si le numéro BMI ne peut pas envoyer (réseau, refus de WhatsApp), l'écran dit d'abord pourquoi, en français, et finit par « Appuyez sur OK : WhatsApp s'ouvre avec le texte complet, vous pourrez l'envoyer vous-même » ; au OK, WhatsApp s'ouvre sur l'appareil avec le même texte, qui part de VOTRE numéro. En espace formation, WhatsApp s'ouvre sans rien dire : c'est la règle, pas une panne. Aucune trace n'est écrite dans ces cas.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soldée</w:t>
            </w:r>
          </w:p>
          <w:p>
            <w:r>
              <w:rPr>
                <w:sz w:val="20"/>
                <w:szCs w:val="20"/>
              </w:rPr>
              <w:t xml:space="preserve">« Cette dette est soldée : il n'y a rien à relancer. » — le bouton n'apparaît d'ailleurs plus sur une dette Payée.</w:t>
            </w:r>
          </w:p>
        </w:tc>
      </w:tr>
    </w:tbl>
    <w:p>
      <w:pPr>
        <w:spacing w:after="200"/>
      </w:pPr>
    </w:p>
    <w:p>
      <w:pPr>
        <w:keepNext/>
        <w:spacing w:after="100" w:before="240"/>
      </w:pPr>
      <w:r>
        <w:rPr>
          <w:b/>
          <w:bCs/>
          <w:color w:val="0F172A"/>
          <w:sz w:val="23"/>
          <w:szCs w:val="23"/>
        </w:rPr>
        <w:t xml:space="preserve">D. Une réservation prépayée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créer</w:t>
            </w:r>
          </w:p>
          <w:p>
            <w:r>
              <w:rPr>
                <w:sz w:val="20"/>
                <w:szCs w:val="20"/>
              </w:rPr>
              <w:t xml:space="preserve">Cadre vert. Client, Téléphone, puis Article (« — Choisir — », la liste de la boutique avec le prix) et Quantité, « + Ajouter » : le panier se remplit (« 2 × Panneau 400W », TOTAL RÉSERVÉ). Avance versée aujourd'hui, Moyen de paiement, Livraison prévue (facultatif), « ✅ Créer la réservation ». Confirmation : Total · Avance versée · Reste à payer · « La marchandise ne sortira du stock qu'à la livraison.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versements</w:t>
            </w:r>
          </w:p>
          <w:p>
            <w:r>
              <w:rPr>
                <w:sz w:val="20"/>
                <w:szCs w:val="20"/>
              </w:rPr>
              <w:t xml:space="preserve">« + Versement » sur sa ligne : la même question, le même reçu — avec le </w:t>
            </w:r>
            <w:r>
              <w:rPr>
                <w:b/>
                <w:bCs/>
                <w:sz w:val="20"/>
                <w:szCs w:val="20"/>
              </w:rPr>
              <w:t xml:space="preserve">filigrane NON LIVRÉ</w:t>
            </w:r>
            <w:r>
              <w:rPr>
                <w:sz w:val="20"/>
                <w:szCs w:val="20"/>
              </w:rPr>
              <w:t xml:space="preserve"> tant que la marchandise n'est pas partie. Quand tout est versé : statut « 💰 Soldée —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Livrer</w:t>
            </w:r>
          </w:p>
          <w:p>
            <w:r>
              <w:rPr>
                <w:b/>
                <w:bCs/>
                <w:sz w:val="20"/>
                <w:szCs w:val="20"/>
              </w:rPr>
              <w:t xml:space="preserve">C'est ici que le stock sort et que la vente existe</w:t>
            </w:r>
            <w:r>
              <w:rPr>
                <w:sz w:val="20"/>
                <w:szCs w:val="20"/>
              </w:rPr>
              <w:t xml:space="preserve"> (numéro de reçu de vente, journal « Livraison de la réservation de … »). Si un article manque : « Stock insuffisant pour : … Ravitaillez la boutique avant de livrer. » Le reçu de vente s'imprime.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Livrer avant que ce soit soldé</w:t>
            </w:r>
          </w:p>
          <w:p>
            <w:r>
              <w:rPr>
                <w:sz w:val="20"/>
                <w:szCs w:val="20"/>
              </w:rPr>
              <w:t xml:space="preserve">L'application prévient : « ⚠ KOSSI n'a pas tout payé : il reste 50 000 F. Ce n'est plus une réservation prépayée si elle est livrée maintenant — elle va devenir une DETTE CLASSIQUE (elle quittera la liste des réservations pour rejoindre « Dettes », avec son historique de versements conservé). Continuer ? » Si oui, la fiche passe dans la liste des dettes avec le motif « Vente livrée avant solde (ex-réservation) », et le reçu de vente porte l'avance et RESTE À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Annuler</w:t>
            </w:r>
          </w:p>
          <w:p>
            <w:r>
              <w:rPr>
                <w:sz w:val="20"/>
                <w:szCs w:val="20"/>
              </w:rPr>
              <w:t xml:space="preserve">« Annuler » : si le client a déjà versé, l'écran le rappelle — « Vous devrez lui rembourser cette somme À LA MAIN (enregistrez-la en dépense). » La réservation disparaît de la liste ; l'argent rendu se saisit dans 📤 Dépenses.</w:t>
            </w:r>
          </w:p>
        </w:tc>
      </w:tr>
    </w:tbl>
    <w:p>
      <w:pPr>
        <w:spacing w:after="200"/>
      </w:pPr>
    </w:p>
    <w:p>
      <w:pPr>
        <w:keepNext/>
        <w:spacing w:after="100" w:before="240"/>
      </w:pPr>
      <w:r>
        <w:rPr>
          <w:b/>
          <w:bCs/>
          <w:color w:val="0F172A"/>
          <w:sz w:val="23"/>
          <w:szCs w:val="23"/>
        </w:rPr>
        <w:t xml:space="preserve">E. Le plan de règlement d'une installation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propose en signant</w:t>
            </w:r>
          </w:p>
          <w:p>
            <w:r>
              <w:rPr>
                <w:sz w:val="20"/>
                <w:szCs w:val="20"/>
              </w:rPr>
              <w:t xml:space="preserve">Dans son espace, si un solde reste dû après l'acompte, la question est obligatoire : « Comment allez-vous régler le solde de X F ? » — </w:t>
            </w:r>
            <w:r>
              <w:rPr>
                <w:b/>
                <w:bCs/>
                <w:sz w:val="20"/>
                <w:szCs w:val="20"/>
              </w:rPr>
              <w:t xml:space="preserve">la totalité</w:t>
            </w:r>
            <w:r>
              <w:rPr>
                <w:sz w:val="20"/>
                <w:szCs w:val="20"/>
              </w:rPr>
              <w:t xml:space="preserve"> à la signature du procès-verbal de réception (ou dans les 3 jours), ou </w:t>
            </w:r>
            <w:r>
              <w:rPr>
                <w:b/>
                <w:bCs/>
                <w:sz w:val="20"/>
                <w:szCs w:val="20"/>
              </w:rPr>
              <w:t xml:space="preserve">chaque fin de mois</w:t>
            </w:r>
            <w:r>
              <w:rPr>
                <w:sz w:val="20"/>
                <w:szCs w:val="20"/>
              </w:rPr>
              <w:t xml:space="preserve"> un montant, à partir d'une date. L'écran lui calcule : « → 6 versement(s), le dernier de 40 000 F le 28/02/2027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Décider dans 📋 Tous les devis</w:t>
            </w:r>
          </w:p>
          <w:p>
            <w:r>
              <w:rPr>
                <w:sz w:val="20"/>
                <w:szCs w:val="20"/>
              </w:rPr>
              <w:t xml:space="preserve">Sur le devis déplié, le cadre « 💰 Plan de règlement proposé par le client — en attente » : le solde concerné, la phrase du plan (« 60 000 F chaque fin de mois à partir du 2026-10-31 — 6 versement(s), solde le 2027-03-31 »), et </w:t>
            </w:r>
            <w:r>
              <w:rPr>
                <w:b/>
                <w:bCs/>
                <w:sz w:val="20"/>
                <w:szCs w:val="20"/>
              </w:rPr>
              <w:t xml:space="preserve">ce que le contrat prévoyait</w:t>
            </w:r>
            <w:r>
              <w:rPr>
                <w:sz w:val="20"/>
                <w:szCs w:val="20"/>
              </w:rPr>
              <w:t xml:space="preserve"> (« Contrat : 30 % avant les travaux, le solde à la signature du procès-verbal »). « ✅ Accepter » (« Le client sera engagé sur cet échéancier. ») ou « ❌ Rejeter » avec un motif que le client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que le client lit ensuite</w:t>
            </w:r>
          </w:p>
          <w:p>
            <w:r>
              <w:rPr>
                <w:sz w:val="20"/>
                <w:szCs w:val="20"/>
              </w:rPr>
              <w:t xml:space="preserve">« 💰 Où en est votre paiement » : montant total, acompte, déjà versé, </w:t>
            </w:r>
            <w:r>
              <w:rPr>
                <w:b/>
                <w:bCs/>
                <w:sz w:val="20"/>
                <w:szCs w:val="20"/>
              </w:rPr>
              <w:t xml:space="preserve">Reste à payer</w:t>
            </w:r>
            <w:r>
              <w:rPr>
                <w:sz w:val="20"/>
                <w:szCs w:val="20"/>
              </w:rPr>
              <w:t xml:space="preserve">, ses versements, son engagement, puis « ⏳ En attente de l'accord de BMI TOGO », « ❌ Refusé par BMI TOGO : motif. Rapprochez-vous de votre commercial… », ou « Prochain versement : 60 000 F le 31/10/2026 » — en rouge « ⚠ Versement en retard » si la date est passée — et « ✅ Soldé — merci ! » à la fin.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liste des dettes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Reste total : X</w:t>
            </w:r>
          </w:p>
        </w:tc>
        <w:tc>
          <w:tcPr>
            <w:tcW w:type="dxa" w:w="6300"/>
            <w:tcMar>
              <w:top w:type="dxa" w:w="100"/>
              <w:left w:type="dxa" w:w="140"/>
              <w:bottom w:type="dxa" w:w="100"/>
              <w:right w:type="dxa" w:w="140"/>
            </w:tcMar>
          </w:tcPr>
          <w:p>
            <w:r>
              <w:rPr>
                <w:sz w:val="19"/>
                <w:szCs w:val="19"/>
              </w:rPr>
              <w:t xml:space="preserve">Dans le titre : la somme de ce qui reste dû sur la boutique, réservations exclues.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Date / numéro</w:t>
            </w:r>
          </w:p>
        </w:tc>
        <w:tc>
          <w:tcPr>
            <w:tcW w:type="dxa" w:w="6300"/>
            <w:shd w:fill="F8FAFC" w:color="auto" w:val="clear"/>
            <w:tcMar>
              <w:top w:type="dxa" w:w="100"/>
              <w:left w:type="dxa" w:w="140"/>
              <w:bottom w:type="dxa" w:w="100"/>
              <w:right w:type="dxa" w:w="140"/>
            </w:tcMar>
          </w:tcPr>
          <w:p>
            <w:r>
              <w:rPr>
                <w:sz w:val="19"/>
                <w:szCs w:val="19"/>
              </w:rPr>
              <w:t xml:space="preserve">La date de la dette, et son numéro (APE-DET-2026-0003 ; FOR- devant en formation). Colonne figée pendant le défilement.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 nom en gras, le numéro dessous.</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Motif</w:t>
            </w:r>
          </w:p>
        </w:tc>
        <w:tc>
          <w:tcPr>
            <w:tcW w:type="dxa" w:w="6300"/>
            <w:shd w:fill="F8FAFC" w:color="auto" w:val="clear"/>
            <w:tcMar>
              <w:top w:type="dxa" w:w="100"/>
              <w:left w:type="dxa" w:w="140"/>
              <w:bottom w:type="dxa" w:w="100"/>
              <w:right w:type="dxa" w:w="140"/>
            </w:tcMar>
          </w:tcPr>
          <w:p>
            <w:r>
              <w:rPr>
                <w:sz w:val="19"/>
                <w:szCs w:val="19"/>
              </w:rPr>
              <w:t xml:space="preserve">Les articles de la vente à crédit (avec les frais d'installation et de transport d'un devis), ou le motif tapé. Deux lignes au plus, « + N autres », la suite au clic.</w:t>
            </w:r>
          </w:p>
        </w:tc>
      </w:tr>
      <w:tr>
        <w:trPr>
          <w:cantSplit/>
        </w:trPr>
        <w:tc>
          <w:tcPr>
            <w:tcW w:type="dxa" w:w="3000"/>
            <w:tcMar>
              <w:top w:type="dxa" w:w="100"/>
              <w:left w:type="dxa" w:w="140"/>
              <w:bottom w:type="dxa" w:w="100"/>
              <w:right w:type="dxa" w:w="140"/>
            </w:tcMar>
          </w:tcPr>
          <w:p>
            <w:r>
              <w:rPr>
                <w:sz w:val="19"/>
                <w:szCs w:val="19"/>
              </w:rPr>
              <w:t xml:space="preserve">Dette · Payé · Reste</w:t>
            </w:r>
          </w:p>
        </w:tc>
        <w:tc>
          <w:tcPr>
            <w:tcW w:type="dxa" w:w="6300"/>
            <w:tcMar>
              <w:top w:type="dxa" w:w="100"/>
              <w:left w:type="dxa" w:w="140"/>
              <w:bottom w:type="dxa" w:w="100"/>
              <w:right w:type="dxa" w:w="140"/>
            </w:tcMar>
          </w:tcPr>
          <w:p>
            <w:r>
              <w:rPr>
                <w:sz w:val="19"/>
                <w:szCs w:val="19"/>
              </w:rPr>
              <w:t xml:space="preserve">Le montant dû, le total versé (vert), ce qui reste (orange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Statut</w:t>
            </w:r>
          </w:p>
        </w:tc>
        <w:tc>
          <w:tcPr>
            <w:tcW w:type="dxa" w:w="6300"/>
            <w:shd w:fill="F8FAFC" w:color="auto" w:val="clear"/>
            <w:tcMar>
              <w:top w:type="dxa" w:w="100"/>
              <w:left w:type="dxa" w:w="140"/>
              <w:bottom w:type="dxa" w:w="100"/>
              <w:right w:type="dxa" w:w="140"/>
            </w:tcMar>
          </w:tcPr>
          <w:p>
            <w:r>
              <w:rPr>
                <w:b/>
                <w:bCs/>
                <w:sz w:val="19"/>
                <w:szCs w:val="19"/>
              </w:rPr>
              <w:t xml:space="preserve">En cours</w:t>
            </w:r>
            <w:r>
              <w:rPr>
                <w:sz w:val="19"/>
                <w:szCs w:val="19"/>
              </w:rPr>
              <w:t xml:space="preserve"> (rouge, rien versé) · </w:t>
            </w:r>
            <w:r>
              <w:rPr>
                <w:b/>
                <w:bCs/>
                <w:sz w:val="19"/>
                <w:szCs w:val="19"/>
              </w:rPr>
              <w:t xml:space="preserve">Partielle</w:t>
            </w:r>
            <w:r>
              <w:rPr>
                <w:sz w:val="19"/>
                <w:szCs w:val="19"/>
              </w:rPr>
              <w:t xml:space="preserve"> (ambre) · </w:t>
            </w:r>
            <w:r>
              <w:rPr>
                <w:b/>
                <w:bCs/>
                <w:sz w:val="19"/>
                <w:szCs w:val="19"/>
              </w:rPr>
              <w:t xml:space="preserve">Payée</w:t>
            </w:r>
            <w:r>
              <w:rPr>
                <w:sz w:val="19"/>
                <w:szCs w:val="19"/>
              </w:rPr>
              <w:t xml:space="preserve"> (vert). Dessous : « N jours » depuis la dette ; </w:t>
            </w:r>
            <w:r>
              <w:rPr>
                <w:b/>
                <w:bCs/>
                <w:sz w:val="19"/>
                <w:szCs w:val="19"/>
              </w:rPr>
              <w:t xml:space="preserve">rouge avec ⚠ au-delà de 30 jours</w:t>
            </w:r>
            <w:r>
              <w:rPr>
                <w:sz w:val="19"/>
                <w:szCs w:val="19"/>
              </w:rPr>
              <w:t xml:space="preserve"> s'il reste à payer. Et la trace « 📲 … » de la dernière relance partie du numéro BMI.</w:t>
            </w:r>
          </w:p>
        </w:tc>
      </w:tr>
      <w:tr>
        <w:trPr>
          <w:cantSplit/>
        </w:trPr>
        <w:tc>
          <w:tcPr>
            <w:tcW w:type="dxa" w:w="3000"/>
            <w:tcMar>
              <w:top w:type="dxa" w:w="100"/>
              <w:left w:type="dxa" w:w="140"/>
              <w:bottom w:type="dxa" w:w="100"/>
              <w:right w:type="dxa" w:w="140"/>
            </w:tcMar>
          </w:tcPr>
          <w:p>
            <w:r>
              <w:rPr>
                <w:sz w:val="19"/>
                <w:szCs w:val="19"/>
              </w:rPr>
              <w:t xml:space="preserve">🖨</w:t>
            </w:r>
          </w:p>
        </w:tc>
        <w:tc>
          <w:tcPr>
            <w:tcW w:type="dxa" w:w="6300"/>
            <w:tcMar>
              <w:top w:type="dxa" w:w="100"/>
              <w:left w:type="dxa" w:w="140"/>
              <w:bottom w:type="dxa" w:w="100"/>
              <w:right w:type="dxa" w:w="140"/>
            </w:tcMar>
          </w:tcPr>
          <w:p>
            <w:r>
              <w:rPr>
                <w:sz w:val="19"/>
                <w:szCs w:val="19"/>
              </w:rPr>
              <w:t xml:space="preserve">Réimprime le reçu de la dette : de dette, de versement ou définitif selon ce qui a été versé ; « 📦 MARCHANDISE DÉJÀ LIVRÉE LE … » si elle vient d'une vente livrée.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 Paiement : enregistrer un versement du client ». Absent sur une dette Payée.</w:t>
            </w:r>
          </w:p>
        </w:tc>
      </w:tr>
      <w:tr>
        <w:trPr>
          <w:cantSplit/>
        </w:trPr>
        <w:tc>
          <w:tcPr>
            <w:tcW w:type="dxa" w:w="3000"/>
            <w:tcMar>
              <w:top w:type="dxa" w:w="100"/>
              <w:left w:type="dxa" w:w="140"/>
              <w:bottom w:type="dxa" w:w="100"/>
              <w:right w:type="dxa" w:w="140"/>
            </w:tcMar>
          </w:tcPr>
          <w:p>
            <w:r>
              <w:rPr>
                <w:sz w:val="19"/>
                <w:szCs w:val="19"/>
              </w:rPr>
              <w:t xml:space="preserve">Logo WhatsApp</w:t>
            </w:r>
          </w:p>
        </w:tc>
        <w:tc>
          <w:tcPr>
            <w:tcW w:type="dxa" w:w="6300"/>
            <w:tcMar>
              <w:top w:type="dxa" w:w="100"/>
              <w:left w:type="dxa" w:w="140"/>
              <w:bottom w:type="dxa" w:w="100"/>
              <w:right w:type="dxa" w:w="140"/>
            </w:tcMar>
          </w:tcPr>
          <w:p>
            <w:r>
              <w:rPr>
                <w:sz w:val="19"/>
                <w:szCs w:val="19"/>
              </w:rPr>
              <w:t xml:space="preserve">« Relancer le client par WhatsApp », du numéro BMI. Absent sur une dette 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Supprimer cette dette » — administrateur seul, après confirmation. Rien ne revient au stock, aucune dépense n'est créée : c'est un effacement, à réserver à une saisie fausse.</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dettes par page.</w:t>
            </w:r>
          </w:p>
        </w:tc>
      </w:tr>
    </w:tbl>
    <w:p>
      <w:pPr>
        <w:spacing w:after="200"/>
      </w:pPr>
    </w:p>
    <w:p>
      <w:pPr>
        <w:keepNext/>
        <w:spacing w:after="100" w:before="240"/>
      </w:pPr>
      <w:r>
        <w:rPr>
          <w:b/>
          <w:bCs/>
          <w:color w:val="0F172A"/>
          <w:sz w:val="23"/>
          <w:szCs w:val="23"/>
        </w:rPr>
        <w:t xml:space="preserve">Le formulaire « Nouvelle dette client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Les clients connus de la boutique se proposent (« Nom, ou numéro du client », « +228 … ») ; un clic remplit les deux. Le numéro rattache la dette au compte du client : elle apparaît dans son espace et dans 👤 Clients.</w:t>
            </w:r>
          </w:p>
        </w:tc>
      </w:tr>
      <w:tr>
        <w:trPr>
          <w:cantSplit/>
        </w:trPr>
        <w:tc>
          <w:tcPr>
            <w:tcW w:type="dxa" w:w="3000"/>
            <w:shd w:fill="F8FAFC" w:color="auto" w:val="clear"/>
            <w:tcMar>
              <w:top w:type="dxa" w:w="100"/>
              <w:left w:type="dxa" w:w="140"/>
              <w:bottom w:type="dxa" w:w="100"/>
              <w:right w:type="dxa" w:w="140"/>
            </w:tcMar>
          </w:tcPr>
          <w:p>
            <w:r>
              <w:rPr>
                <w:sz w:val="19"/>
                <w:szCs w:val="19"/>
              </w:rPr>
              <w:t xml:space="preserve">Article / Motif</w:t>
            </w:r>
          </w:p>
        </w:tc>
        <w:tc>
          <w:tcPr>
            <w:tcW w:type="dxa" w:w="6300"/>
            <w:shd w:fill="F8FAFC" w:color="auto" w:val="clear"/>
            <w:tcMar>
              <w:top w:type="dxa" w:w="100"/>
              <w:left w:type="dxa" w:w="140"/>
              <w:bottom w:type="dxa" w:w="100"/>
              <w:right w:type="dxa" w:w="140"/>
            </w:tcMar>
          </w:tcPr>
          <w:p>
            <w:r>
              <w:rPr>
                <w:sz w:val="19"/>
                <w:szCs w:val="19"/>
              </w:rPr>
              <w:t xml:space="preserve">Texte libre. Une liste « 2 × A, 3 × B » est relue article par article dans la colonne Motif.</w:t>
            </w:r>
          </w:p>
        </w:tc>
      </w:tr>
      <w:tr>
        <w:trPr>
          <w:cantSplit/>
        </w:trPr>
        <w:tc>
          <w:tcPr>
            <w:tcW w:type="dxa" w:w="3000"/>
            <w:tcMar>
              <w:top w:type="dxa" w:w="100"/>
              <w:left w:type="dxa" w:w="140"/>
              <w:bottom w:type="dxa" w:w="100"/>
              <w:right w:type="dxa" w:w="140"/>
            </w:tcMar>
          </w:tcPr>
          <w:p>
            <w:r>
              <w:rPr>
                <w:sz w:val="19"/>
                <w:szCs w:val="19"/>
              </w:rPr>
              <w:t xml:space="preserve">Montant dette (F)</w:t>
            </w:r>
          </w:p>
        </w:tc>
        <w:tc>
          <w:tcPr>
            <w:tcW w:type="dxa" w:w="6300"/>
            <w:tcMar>
              <w:top w:type="dxa" w:w="100"/>
              <w:left w:type="dxa" w:w="140"/>
              <w:bottom w:type="dxa" w:w="100"/>
              <w:right w:type="dxa" w:w="140"/>
            </w:tcMar>
          </w:tcPr>
          <w:p>
            <w:r>
              <w:rPr>
                <w:sz w:val="19"/>
                <w:szCs w:val="19"/>
              </w:rPr>
              <w:t xml:space="preserve">Le total dû. Obligatoire.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Déjà payé (F) / Payé comment ?</w:t>
            </w:r>
          </w:p>
        </w:tc>
        <w:tc>
          <w:tcPr>
            <w:tcW w:type="dxa" w:w="6300"/>
            <w:shd w:fill="F8FAFC" w:color="auto" w:val="clear"/>
            <w:tcMar>
              <w:top w:type="dxa" w:w="100"/>
              <w:left w:type="dxa" w:w="140"/>
              <w:bottom w:type="dxa" w:w="100"/>
              <w:right w:type="dxa" w:w="140"/>
            </w:tcMar>
          </w:tcPr>
          <w:p>
            <w:r>
              <w:rPr>
                <w:sz w:val="19"/>
                <w:szCs w:val="19"/>
              </w:rPr>
              <w:t xml:space="preserve">L'acompte du jour, écrit comme un premier versement avec son moyen. Sans moyen choisi, tout serait compté en espèces : la case apparaît dès qu'un montant est saisi.</w:t>
            </w:r>
          </w:p>
        </w:tc>
      </w:tr>
      <w:tr>
        <w:trPr>
          <w:cantSplit/>
        </w:trPr>
        <w:tc>
          <w:tcPr>
            <w:tcW w:type="dxa" w:w="3000"/>
            <w:tcMar>
              <w:top w:type="dxa" w:w="100"/>
              <w:left w:type="dxa" w:w="140"/>
              <w:bottom w:type="dxa" w:w="100"/>
              <w:right w:type="dxa" w:w="140"/>
            </w:tcMar>
          </w:tcPr>
          <w:p>
            <w:r>
              <w:rPr>
                <w:sz w:val="19"/>
                <w:szCs w:val="19"/>
              </w:rPr>
              <w:t xml:space="preserve">Enregistrer la dette</w:t>
            </w:r>
          </w:p>
        </w:tc>
        <w:tc>
          <w:tcPr>
            <w:tcW w:type="dxa" w:w="6300"/>
            <w:tcMar>
              <w:top w:type="dxa" w:w="100"/>
              <w:left w:type="dxa" w:w="140"/>
              <w:bottom w:type="dxa" w:w="100"/>
              <w:right w:type="dxa" w:w="140"/>
            </w:tcMar>
          </w:tcPr>
          <w:p>
            <w:r>
              <w:rPr>
                <w:sz w:val="19"/>
                <w:szCs w:val="19"/>
              </w:rPr>
              <w:t xml:space="preserve">Le geste. Le numéro DET- est attribué, le journal l'écrit avec l'acompte et son moyen.</w:t>
            </w:r>
          </w:p>
        </w:tc>
      </w:tr>
    </w:tbl>
    <w:p>
      <w:pPr>
        <w:spacing w:after="200"/>
      </w:pPr>
    </w:p>
    <w:p>
      <w:pPr>
        <w:keepNext/>
        <w:spacing w:after="100" w:before="240"/>
      </w:pPr>
      <w:r>
        <w:rPr>
          <w:b/>
          <w:bCs/>
          <w:color w:val="0F172A"/>
          <w:sz w:val="23"/>
          <w:szCs w:val="23"/>
        </w:rPr>
        <w:t xml:space="preserve">Le cadre « 💰 Réservation prépayée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 Quantité / + Ajouter</w:t>
            </w:r>
          </w:p>
        </w:tc>
        <w:tc>
          <w:tcPr>
            <w:tcW w:type="dxa" w:w="6300"/>
            <w:tcMar>
              <w:top w:type="dxa" w:w="100"/>
              <w:left w:type="dxa" w:w="140"/>
              <w:bottom w:type="dxa" w:w="100"/>
              <w:right w:type="dxa" w:w="140"/>
            </w:tcMar>
          </w:tcPr>
          <w:p>
            <w:r>
              <w:rPr>
                <w:sz w:val="19"/>
                <w:szCs w:val="19"/>
              </w:rPr>
              <w:t xml:space="preserve">La liste des articles de la boutique, avec leur prix de vente ; le prix est </w:t>
            </w:r>
            <w:r>
              <w:rPr>
                <w:b/>
                <w:bCs/>
                <w:sz w:val="19"/>
                <w:szCs w:val="19"/>
              </w:rPr>
              <w:t xml:space="preserve">bloqué</w:t>
            </w:r>
            <w:r>
              <w:rPr>
                <w:sz w:val="19"/>
                <w:szCs w:val="19"/>
              </w:rPr>
              <w:t xml:space="preserve"> à la réservation.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RÉSERVÉ / Retirer</w:t>
            </w:r>
          </w:p>
        </w:tc>
        <w:tc>
          <w:tcPr>
            <w:tcW w:type="dxa" w:w="6300"/>
            <w:shd w:fill="F8FAFC" w:color="auto" w:val="clear"/>
            <w:tcMar>
              <w:top w:type="dxa" w:w="100"/>
              <w:left w:type="dxa" w:w="140"/>
              <w:bottom w:type="dxa" w:w="100"/>
              <w:right w:type="dxa" w:w="140"/>
            </w:tcMar>
          </w:tcPr>
          <w:p>
            <w:r>
              <w:rPr>
                <w:sz w:val="19"/>
                <w:szCs w:val="19"/>
              </w:rPr>
              <w:t xml:space="preserve">Le panier, ligne par ligne.</w:t>
            </w:r>
          </w:p>
        </w:tc>
      </w:tr>
      <w:tr>
        <w:trPr>
          <w:cantSplit/>
        </w:trPr>
        <w:tc>
          <w:tcPr>
            <w:tcW w:type="dxa" w:w="3000"/>
            <w:tcMar>
              <w:top w:type="dxa" w:w="100"/>
              <w:left w:type="dxa" w:w="140"/>
              <w:bottom w:type="dxa" w:w="100"/>
              <w:right w:type="dxa" w:w="140"/>
            </w:tcMar>
          </w:tcPr>
          <w:p>
            <w:r>
              <w:rPr>
                <w:sz w:val="19"/>
                <w:szCs w:val="19"/>
              </w:rPr>
              <w:t xml:space="preserve">Avance versée aujourd'hui / Moyen de paiement</w:t>
            </w:r>
          </w:p>
        </w:tc>
        <w:tc>
          <w:tcPr>
            <w:tcW w:type="dxa" w:w="6300"/>
            <w:tcMar>
              <w:top w:type="dxa" w:w="100"/>
              <w:left w:type="dxa" w:w="140"/>
              <w:bottom w:type="dxa" w:w="100"/>
              <w:right w:type="dxa" w:w="140"/>
            </w:tcMar>
          </w:tcPr>
          <w:p>
            <w:r>
              <w:rPr>
                <w:sz w:val="19"/>
                <w:szCs w:val="19"/>
              </w:rPr>
              <w:t xml:space="preserve">Le premier versement ; l'avance ne peut pas dépasser le total. Pas de « Crédit » dans la liste des moyens.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Livraison prévue (facultatif)</w:t>
            </w:r>
          </w:p>
        </w:tc>
        <w:tc>
          <w:tcPr>
            <w:tcW w:type="dxa" w:w="6300"/>
            <w:shd w:fill="F8FAFC" w:color="auto" w:val="clear"/>
            <w:tcMar>
              <w:top w:type="dxa" w:w="100"/>
              <w:left w:type="dxa" w:w="140"/>
              <w:bottom w:type="dxa" w:w="100"/>
              <w:right w:type="dxa" w:w="140"/>
            </w:tcMar>
          </w:tcPr>
          <w:p>
            <w:r>
              <w:rPr>
                <w:sz w:val="19"/>
                <w:szCs w:val="19"/>
              </w:rPr>
              <w:t xml:space="preserve">Une date indicative, affichée sous le client (« prévu 30/09/2026 »).</w:t>
            </w:r>
          </w:p>
        </w:tc>
      </w:tr>
      <w:tr>
        <w:trPr>
          <w:cantSplit/>
        </w:trPr>
        <w:tc>
          <w:tcPr>
            <w:tcW w:type="dxa" w:w="3000"/>
            <w:tcMar>
              <w:top w:type="dxa" w:w="100"/>
              <w:left w:type="dxa" w:w="140"/>
              <w:bottom w:type="dxa" w:w="100"/>
              <w:right w:type="dxa" w:w="140"/>
            </w:tcMar>
          </w:tcPr>
          <w:p>
            <w:r>
              <w:rPr>
                <w:sz w:val="19"/>
                <w:szCs w:val="19"/>
              </w:rPr>
              <w:t xml:space="preserve">Statut</w:t>
            </w:r>
          </w:p>
        </w:tc>
        <w:tc>
          <w:tcPr>
            <w:tcW w:type="dxa" w:w="6300"/>
            <w:tcMar>
              <w:top w:type="dxa" w:w="100"/>
              <w:left w:type="dxa" w:w="140"/>
              <w:bottom w:type="dxa" w:w="100"/>
              <w:right w:type="dxa" w:w="140"/>
            </w:tcMar>
          </w:tcPr>
          <w:p>
            <w:r>
              <w:rPr>
                <w:sz w:val="19"/>
                <w:szCs w:val="19"/>
              </w:rPr>
              <w:t xml:space="preserve">⏳ En cours · 💰 Soldée — à livrer · ✅ Livrée 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Reçu</w:t>
            </w:r>
          </w:p>
        </w:tc>
        <w:tc>
          <w:tcPr>
            <w:tcW w:type="dxa" w:w="6300"/>
            <w:shd w:fill="F8FAFC" w:color="auto" w:val="clear"/>
            <w:tcMar>
              <w:top w:type="dxa" w:w="100"/>
              <w:left w:type="dxa" w:w="140"/>
              <w:bottom w:type="dxa" w:w="100"/>
              <w:right w:type="dxa" w:w="140"/>
            </w:tcMar>
          </w:tcPr>
          <w:p>
            <w:r>
              <w:rPr>
                <w:sz w:val="19"/>
                <w:szCs w:val="19"/>
              </w:rPr>
              <w:t xml:space="preserve">Le reçu de versement avec le filigrane NON LIVRÉ tant qu'elle n'est pas livrée.</w:t>
            </w:r>
          </w:p>
        </w:tc>
      </w:tr>
      <w:tr>
        <w:trPr>
          <w:cantSplit/>
        </w:trPr>
        <w:tc>
          <w:tcPr>
            <w:tcW w:type="dxa" w:w="3000"/>
            <w:tcMar>
              <w:top w:type="dxa" w:w="100"/>
              <w:left w:type="dxa" w:w="140"/>
              <w:bottom w:type="dxa" w:w="100"/>
              <w:right w:type="dxa" w:w="140"/>
            </w:tcMar>
          </w:tcPr>
          <w:p>
            <w:r>
              <w:rPr>
                <w:sz w:val="19"/>
                <w:szCs w:val="19"/>
              </w:rPr>
              <w:t xml:space="preserve">+ Versement / 📦 Livrer / Annuler</w:t>
            </w:r>
          </w:p>
        </w:tc>
        <w:tc>
          <w:tcPr>
            <w:tcW w:type="dxa" w:w="6300"/>
            <w:tcMar>
              <w:top w:type="dxa" w:w="100"/>
              <w:left w:type="dxa" w:w="140"/>
              <w:bottom w:type="dxa" w:w="100"/>
              <w:right w:type="dxa" w:w="140"/>
            </w:tcMar>
          </w:tcPr>
          <w:p>
            <w:r>
              <w:rPr>
                <w:sz w:val="19"/>
                <w:szCs w:val="19"/>
              </w:rPr>
              <w:t xml:space="preserve">Encaisser ; sortir le stock et créer la vente (bascule en dette si pas soldée) ; annuler (le remboursement se fait à la main, en dépense).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D'où viennent les dettes.</w:t>
      </w:r>
      <w:r>
        <w:t xml:space="preserve"> Une vente « Crédit (dette) » dans 💰 Ventes crée sa dette avec les articles, les frais d'installation et de transport d'un devis, l'avance comme premier versement, et le lien vers la vente. Un devis « pose seule » signé crée une dette « Prestation de pose — contrat … » dans la caisse </w:t>
      </w:r>
      <w:r>
        <w:rPr>
          <w:b/>
          <w:bCs/>
        </w:rPr>
        <w:t xml:space="preserve">TERRAIN</w:t>
      </w:r>
      <w:r>
        <w:t xml:space="preserve">. Un 🔁 Retour sous garantie avec frais crée une dette « SAV RET-… ». Et le formulaire de cet écran crée les autres.</w:t>
      </w:r>
    </w:p>
    <w:p>
      <w:pPr>
        <w:pStyle w:val="ListParagraph"/>
        <w:numPr>
          <w:ilvl w:val="0"/>
          <w:numId w:val="2"/>
        </w:numPr>
        <w:spacing w:after="80"/>
      </w:pPr>
      <w:r>
        <w:rPr>
          <w:b/>
          <w:bCs/>
        </w:rPr>
        <w:t xml:space="preserve">Le numéro</w:t>
      </w:r>
      <w:r>
        <w:t xml:space="preserve"> : trois lettres de la boutique + « DET » + l'année + un compteur (APE-DET-2026-0003), sa propre série, jamais confondue avec un numéro de reçu de vente. FOR- devant en formation. Le compteur ne redescend jamais.</w:t>
      </w:r>
    </w:p>
    <w:p>
      <w:pPr>
        <w:pStyle w:val="ListParagraph"/>
        <w:numPr>
          <w:ilvl w:val="0"/>
          <w:numId w:val="2"/>
        </w:numPr>
        <w:spacing w:after="80"/>
      </w:pPr>
      <w:r>
        <w:rPr>
          <w:b/>
          <w:bCs/>
        </w:rPr>
        <w:t xml:space="preserve">Le reçu a trois titres, décidés par ce qui a été versé</w:t>
      </w:r>
      <w:r>
        <w:t xml:space="preserve"> : rien d'encaissé → </w:t>
      </w:r>
      <w:r>
        <w:rPr>
          <w:b/>
          <w:bCs/>
        </w:rPr>
        <w:t xml:space="preserve">REÇU DE DETTE</w:t>
      </w:r>
      <w:r>
        <w:t xml:space="preserve"> (« Date », « Établi par », « Aucun versement à ce jour ») ; au moins un versement, l'avance du premier jour comprise → </w:t>
      </w:r>
      <w:r>
        <w:rPr>
          <w:b/>
          <w:bCs/>
        </w:rPr>
        <w:t xml:space="preserve">REÇU DE VERSEMENT</w:t>
      </w:r>
      <w:r>
        <w:t xml:space="preserve"> (« Date du versement », « Reçu par ») ; tout versé → </w:t>
      </w:r>
      <w:r>
        <w:rPr>
          <w:b/>
          <w:bCs/>
        </w:rPr>
        <w:t xml:space="preserve">REÇU DÉFINITIF — DETTE SOLDÉE</w:t>
      </w:r>
      <w:r>
        <w:t xml:space="preserve">. Le document ne choisit jamais lui-même : c'est une règle, la même pour 🧾 Dettes, 💰 Ventes et les réservations. « RESTE À PAYER » est en rouge. Une boutique réglée en « duplicata » sort deux exemplaires (« DUPLICATA — EXEMPLAIRE BOUTIQUE »).</w:t>
      </w:r>
    </w:p>
    <w:p>
      <w:pPr>
        <w:pStyle w:val="ListParagraph"/>
        <w:numPr>
          <w:ilvl w:val="0"/>
          <w:numId w:val="2"/>
        </w:numPr>
        <w:spacing w:after="80"/>
      </w:pPr>
      <w:r>
        <w:rPr>
          <w:b/>
          <w:bCs/>
        </w:rPr>
        <w:t xml:space="preserve">Chaque versement entre dans la caisse du jour</w:t>
      </w:r>
      <w:r>
        <w:t xml:space="preserve"> avec son moyen : en espèces, dans « Recette du jour (espèces) · encaissements » et dans le tiroir attendu ; par Flooz ou Mixx, dans le solde du compte mobile ; par virement, dans BANQUE. Un règlement en espèces rend la journée « active » : elle devra être clôturée.</w:t>
      </w:r>
    </w:p>
    <w:p>
      <w:pPr>
        <w:pStyle w:val="ListParagraph"/>
        <w:numPr>
          <w:ilvl w:val="0"/>
          <w:numId w:val="2"/>
        </w:numPr>
        <w:spacing w:after="80"/>
      </w:pPr>
      <w:r>
        <w:rPr>
          <w:b/>
          <w:bCs/>
        </w:rPr>
        <w:t xml:space="preserve">Le retard</w:t>
      </w:r>
      <w:r>
        <w:t xml:space="preserve"> : une dette est en retard </w:t>
      </w:r>
      <w:r>
        <w:rPr>
          <w:b/>
          <w:bCs/>
        </w:rPr>
        <w:t xml:space="preserve">au-delà de 30 jours</w:t>
      </w:r>
      <w:r>
        <w:t xml:space="preserve"> depuis sa date, tant qu'il reste à payer. Le 31e jour, la </w:t>
      </w:r>
      <w:r>
        <w:rPr>
          <w:b/>
          <w:bCs/>
        </w:rPr>
        <w:t xml:space="preserve">tournée du matin</w:t>
      </w:r>
      <w:r>
        <w:t xml:space="preserve"> (7 h) prévient les vendeurs et le gérant de la boutique, plus les administrateurs : « 📋 Dette en retard — BOUTIQUE : 1 dette passe les 30 jours aujourd'hui : KOSSI (reste 150 000 F). À relancer. » Une seule fois par dette.</w:t>
      </w:r>
    </w:p>
    <w:p>
      <w:pPr>
        <w:pStyle w:val="ListParagraph"/>
        <w:numPr>
          <w:ilvl w:val="0"/>
          <w:numId w:val="2"/>
        </w:numPr>
        <w:spacing w:after="80"/>
      </w:pPr>
      <w:r>
        <w:rPr>
          <w:b/>
          <w:bCs/>
        </w:rPr>
        <w:t xml:space="preserve">La relance choisit son modèle toute seule</w:t>
      </w:r>
      <w:r>
        <w:t xml:space="preserve"> : une dette ordinaire part avec le rappel de dette (client, date, reste, total) ; une dette de chantier dont le devis porte un </w:t>
      </w:r>
      <w:r>
        <w:rPr>
          <w:b/>
          <w:bCs/>
        </w:rPr>
        <w:t xml:space="preserve">plan accepté</w:t>
      </w:r>
      <w:r>
        <w:t xml:space="preserve"> part avec le rappel d'échéance (prochaine date, montant attendu, reste, boutique). Un plan seulement proposé ne compte pas : on n'annonce jamais une échéance qui n'engage personne. Le texte de repli (WhatsApp ouvert sur l'appareil) est </w:t>
      </w:r>
      <w:r>
        <w:rPr>
          <w:b/>
          <w:bCs/>
        </w:rPr>
        <w:t xml:space="preserve">mot pour mot</w:t>
      </w:r>
      <w:r>
        <w:t xml:space="preserve"> celui du modèle.</w:t>
      </w:r>
    </w:p>
    <w:p>
      <w:pPr>
        <w:pStyle w:val="ListParagraph"/>
        <w:numPr>
          <w:ilvl w:val="0"/>
          <w:numId w:val="2"/>
        </w:numPr>
        <w:spacing w:after="80"/>
      </w:pPr>
      <w:r>
        <w:rPr>
          <w:b/>
          <w:bCs/>
        </w:rPr>
        <w:t xml:space="preserve">La trace 📲 ne s'écrit que si le message est parti du numéro BMI</w:t>
      </w:r>
      <w:r>
        <w:t xml:space="preserve">, et ne dit jamais « livré » ni « lu » : on ne le sait pas. Relancer ne change pas le propriétaire de la conversation dans 📲 WhatsApp.</w:t>
      </w:r>
    </w:p>
    <w:p>
      <w:pPr>
        <w:pStyle w:val="ListParagraph"/>
        <w:numPr>
          <w:ilvl w:val="0"/>
          <w:numId w:val="2"/>
        </w:numPr>
        <w:spacing w:after="80"/>
      </w:pPr>
      <w:r>
        <w:rPr>
          <w:b/>
          <w:bCs/>
        </w:rPr>
        <w:t xml:space="preserve">La commission attend le solde</w:t>
      </w:r>
      <w:r>
        <w:t xml:space="preserve"> : la commission du commercial, la part du parrain, celle de l'apporteur externe ne sont dues qu'après réception des travaux </w:t>
      </w:r>
      <w:r>
        <w:rPr>
          <w:b/>
          <w:bCs/>
        </w:rPr>
        <w:t xml:space="preserve">et</w:t>
      </w:r>
      <w:r>
        <w:t xml:space="preserve"> dette soldée. Le dernier versement libère la commission (chapitre 16).</w:t>
      </w:r>
    </w:p>
    <w:p>
      <w:pPr>
        <w:pStyle w:val="ListParagraph"/>
        <w:numPr>
          <w:ilvl w:val="0"/>
          <w:numId w:val="2"/>
        </w:numPr>
        <w:spacing w:after="80"/>
      </w:pPr>
      <w:r>
        <w:rPr>
          <w:b/>
          <w:bCs/>
        </w:rPr>
        <w:t xml:space="preserve">Le plan de règlement</w:t>
      </w:r>
      <w:r>
        <w:t xml:space="preserve"> vit sur le devis du client (proposé à la signature, décidé par l'administrateur principal dans 📋 Tous les devis). L'échéancier est calculé : un montant par fin de mois, le dernier ajusté pour tomber juste ; la prochaine échéance se lit en cumul (un client qui paie deux mensualités d'un coup passe à la troisième). Un devis corrigé et re-signé remet le plan « à valider ». La date de première échéance est libre.</w:t>
      </w:r>
    </w:p>
    <w:p>
      <w:pPr>
        <w:pStyle w:val="ListParagraph"/>
        <w:numPr>
          <w:ilvl w:val="0"/>
          <w:numId w:val="2"/>
        </w:numPr>
        <w:spacing w:after="80"/>
      </w:pPr>
      <w:r>
        <w:rPr>
          <w:b/>
          <w:bCs/>
        </w:rPr>
        <w:t xml:space="preserve">Un client avec une dette non soldée ne peut pas être effacé</w:t>
      </w:r>
      <w:r>
        <w:t xml:space="preserve"> (⚙ Paramètres → 🔒 Données personnelles) : « Ce client doit encore X (N dette(s) en cours). … Soldez la dette (ou passez-la en perte) d'abord. »</w:t>
      </w:r>
    </w:p>
    <w:p>
      <w:pPr>
        <w:pStyle w:val="ListParagraph"/>
        <w:numPr>
          <w:ilvl w:val="0"/>
          <w:numId w:val="2"/>
        </w:numPr>
        <w:spacing w:after="80"/>
      </w:pPr>
      <w:r>
        <w:rPr>
          <w:b/>
          <w:bCs/>
        </w:rPr>
        <w:t xml:space="preserve">Une réservation ne touche pas le stock</w:t>
      </w:r>
      <w:r>
        <w:t xml:space="preserve"> avant « 📦 Livrer » ; livrée sans être soldée, elle devient une dette classique (même numéro, historique conservé) et sa vente porte « Crédit (dette) » avec l'avance déjà versée. Le commercial et l'apporteur d'une réservation créée depuis 💰 Ventes sont reportés sur la vente à la livraison.</w:t>
      </w:r>
    </w:p>
    <w:p>
      <w:pPr>
        <w:pStyle w:val="ListParagraph"/>
        <w:numPr>
          <w:ilvl w:val="0"/>
          <w:numId w:val="2"/>
        </w:numPr>
        <w:spacing w:after="80"/>
      </w:pPr>
      <w:r>
        <w:rPr>
          <w:b/>
          <w:bCs/>
        </w:rPr>
        <w:t xml:space="preserve">Le journal</w:t>
      </w:r>
      <w:r>
        <w:t xml:space="preserve"> (🕘 Historique) garde chaque dette, chaque versement (« Paiement dette » / « Versement réservation »), chaque relance partie du numéro BMI, chaque livraison, annulation et suppression.</w:t>
      </w:r>
    </w:p>
    <w:p>
      <w:pPr>
        <w:pStyle w:val="ListParagraph"/>
        <w:numPr>
          <w:ilvl w:val="0"/>
          <w:numId w:val="2"/>
        </w:numPr>
        <w:spacing w:after="80"/>
      </w:pPr>
      <w:r>
        <w:rPr>
          <w:b/>
          <w:bCs/>
        </w:rPr>
        <w:t xml:space="preserve">Le mur</w:t>
      </w:r>
      <w:r>
        <w:t xml:space="preserve"> : les dettes de la boutique regardée seulement ; la relance passe l'espace de la dette, jamais celui de la personne qui clique — une dette d'entraînement n'envoie jamais un vrai message.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à crédit crée la dette ; la réservation prépayée peut y naître quand le stock manque ; le reçu d'une vente à crédit est le reçu de sa dette.</w:t>
      </w:r>
    </w:p>
    <w:p>
      <w:pPr>
        <w:pStyle w:val="ListParagraph"/>
        <w:numPr>
          <w:ilvl w:val="0"/>
          <w:numId w:val="2"/>
        </w:numPr>
        <w:spacing w:after="80"/>
      </w:pPr>
      <w:r>
        <w:rPr>
          <w:b/>
          <w:bCs/>
        </w:rPr>
        <w:t xml:space="preserve">🔒 Caisse</w:t>
      </w:r>
      <w:r>
        <w:t xml:space="preserve"> (chapitre 6) : chaque versement compte dans la recette du jour selon son moyen ; « Détail des encaissements du … — qui a payé quoi » liste les règlements de dettes du jour.</w:t>
      </w:r>
    </w:p>
    <w:p>
      <w:pPr>
        <w:pStyle w:val="ListParagraph"/>
        <w:numPr>
          <w:ilvl w:val="0"/>
          <w:numId w:val="2"/>
        </w:numPr>
        <w:spacing w:after="80"/>
      </w:pPr>
      <w:r>
        <w:rPr>
          <w:b/>
          <w:bCs/>
        </w:rPr>
        <w:t xml:space="preserve">📦 Stocks</w:t>
      </w:r>
      <w:r>
        <w:t xml:space="preserve"> (chapitre 8) : une réservation ne sort le stock qu'à la livraison ; « Stock insuffisant » bloque la livraison.</w:t>
      </w:r>
    </w:p>
    <w:p>
      <w:pPr>
        <w:pStyle w:val="ListParagraph"/>
        <w:numPr>
          <w:ilvl w:val="0"/>
          <w:numId w:val="2"/>
        </w:numPr>
        <w:spacing w:after="80"/>
      </w:pPr>
      <w:r>
        <w:rPr>
          <w:b/>
          <w:bCs/>
        </w:rPr>
        <w:t xml:space="preserve">📋 Tous les devis / 📄 Contrats</w:t>
      </w:r>
      <w:r>
        <w:t xml:space="preserve"> (chapitres 13 et 14) : le plan de règlement, proposé à la signature, décidé par l'administrateur principal ; l'échéance de la relance vient de là.</w:t>
      </w:r>
    </w:p>
    <w:p>
      <w:pPr>
        <w:pStyle w:val="ListParagraph"/>
        <w:numPr>
          <w:ilvl w:val="0"/>
          <w:numId w:val="2"/>
        </w:numPr>
        <w:spacing w:after="80"/>
      </w:pPr>
      <w:r>
        <w:rPr>
          <w:b/>
          <w:bCs/>
        </w:rPr>
        <w:t xml:space="preserve">🏠 Clients installés</w:t>
      </w:r>
      <w:r>
        <w:t xml:space="preserve"> (chapitre 15) : la dette d'un chantier (vente à crédit ou pose seule) ; la réception </w:t>
      </w:r>
      <w:r>
        <w:rPr>
          <w:b/>
          <w:bCs/>
        </w:rPr>
        <w:t xml:space="preserve">et</w:t>
      </w:r>
      <w:r>
        <w:t xml:space="preserve"> le solde libèrent les commissions.</w:t>
      </w:r>
    </w:p>
    <w:p>
      <w:pPr>
        <w:pStyle w:val="ListParagraph"/>
        <w:numPr>
          <w:ilvl w:val="0"/>
          <w:numId w:val="2"/>
        </w:numPr>
        <w:spacing w:after="80"/>
      </w:pPr>
      <w:r>
        <w:rPr>
          <w:b/>
          <w:bCs/>
        </w:rPr>
        <w:t xml:space="preserve">👑 Mon équipe / 💵 Ma commission</w:t>
      </w:r>
      <w:r>
        <w:t xml:space="preserve"> (chapitre 16) : la commission attend la dette soldée.</w:t>
      </w:r>
    </w:p>
    <w:p>
      <w:pPr>
        <w:pStyle w:val="ListParagraph"/>
        <w:numPr>
          <w:ilvl w:val="0"/>
          <w:numId w:val="2"/>
        </w:numPr>
        <w:spacing w:after="80"/>
      </w:pPr>
      <w:r>
        <w:rPr>
          <w:b/>
          <w:bCs/>
        </w:rPr>
        <w:t xml:space="preserve">📤 Dépenses</w:t>
      </w:r>
      <w:r>
        <w:t xml:space="preserve"> (chapitre 17) : le remboursement d'une réservation annulée se saisit là, à la main.</w:t>
      </w:r>
    </w:p>
    <w:p>
      <w:pPr>
        <w:pStyle w:val="ListParagraph"/>
        <w:numPr>
          <w:ilvl w:val="0"/>
          <w:numId w:val="2"/>
        </w:numPr>
        <w:spacing w:after="80"/>
      </w:pPr>
      <w:r>
        <w:rPr>
          <w:b/>
          <w:bCs/>
        </w:rPr>
        <w:t xml:space="preserve">📲 WhatsApp</w:t>
      </w:r>
      <w:r>
        <w:t xml:space="preserve"> (chapitre 20) : la réponse du client à une relance arrive dans 📲 WhatsApp (support, ou l'auteur du devis).</w:t>
      </w:r>
    </w:p>
    <w:p>
      <w:pPr>
        <w:pStyle w:val="ListParagraph"/>
        <w:numPr>
          <w:ilvl w:val="0"/>
          <w:numId w:val="2"/>
        </w:numPr>
        <w:spacing w:after="80"/>
      </w:pPr>
      <w:r>
        <w:rPr>
          <w:b/>
          <w:bCs/>
        </w:rPr>
        <w:t xml:space="preserve">L'espace du client</w:t>
      </w:r>
      <w:r>
        <w:t xml:space="preserve"> (chapitre 21) : « Où en est votre paiement », le plan, les versements, le prochain versement.</w:t>
      </w:r>
    </w:p>
    <w:p>
      <w:pPr>
        <w:pStyle w:val="ListParagraph"/>
        <w:numPr>
          <w:ilvl w:val="0"/>
          <w:numId w:val="2"/>
        </w:numPr>
        <w:spacing w:after="80"/>
      </w:pPr>
      <w:r>
        <w:rPr>
          <w:b/>
          <w:bCs/>
        </w:rPr>
        <w:t xml:space="preserve">👤 Clients</w:t>
      </w:r>
      <w:r>
        <w:t xml:space="preserve"> (chapitre 3) et </w:t>
      </w:r>
      <w:r>
        <w:rPr>
          <w:b/>
          <w:bCs/>
        </w:rPr>
        <w:t xml:space="preserve">📊 Tableau de bord</w:t>
      </w:r>
      <w:r>
        <w:t xml:space="preserve"> (chapitre 22) : « Dette en cours » par client, la carte « Dettes en cours ».</w:t>
      </w:r>
    </w:p>
    <w:p>
      <w:pPr>
        <w:pStyle w:val="ListParagraph"/>
        <w:numPr>
          <w:ilvl w:val="0"/>
          <w:numId w:val="2"/>
        </w:numPr>
        <w:spacing w:after="80"/>
      </w:pPr>
      <w:r>
        <w:rPr>
          <w:b/>
          <w:bCs/>
        </w:rPr>
        <w:t xml:space="preserve">⚙ Paramètres</w:t>
      </w:r>
      <w:r>
        <w:t xml:space="preserve"> (chapitre 23) : l'effacement d'un client est refusé tant qu'une dette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w:t>
      </w:r>
      <w:r>
        <w:rPr>
          <w:b/>
          <w:bCs/>
        </w:rPr>
        <w:t xml:space="preserve">moyen de paiement</w:t>
      </w:r>
      <w:r>
        <w:t xml:space="preserve"> du versement est celui par lequel l'argent est vraiment entré.</w:t>
      </w:r>
    </w:p>
    <w:p>
      <w:pPr>
        <w:spacing w:after="120"/>
        <w:ind w:left="200"/>
      </w:pPr>
      <w:r>
        <w:rPr>
          <w:color w:val="1D4ED8"/>
          <w:sz w:val="26"/>
          <w:szCs w:val="26"/>
        </w:rPr>
        <w:t xml:space="preserve">☐   </w:t>
      </w:r>
      <w:r>
        <w:t xml:space="preserve">Le montant saisi est </w:t>
      </w:r>
      <w:r>
        <w:rPr>
          <w:b/>
          <w:bCs/>
        </w:rPr>
        <w:t xml:space="preserve">ce que le client a remis</w:t>
      </w:r>
      <w:r>
        <w:t xml:space="preserve">, pas ce qu'il reste : le reste est proposé d'office, on le corrige si le client paie moins.</w:t>
      </w:r>
    </w:p>
    <w:p>
      <w:pPr>
        <w:spacing w:after="120"/>
        <w:ind w:left="200"/>
      </w:pPr>
      <w:r>
        <w:rPr>
          <w:color w:val="1D4ED8"/>
          <w:sz w:val="26"/>
          <w:szCs w:val="26"/>
        </w:rPr>
        <w:t xml:space="preserve">☐   </w:t>
      </w:r>
      <w:r>
        <w:t xml:space="preserve">Le reçu remis porte le </w:t>
      </w:r>
      <w:r>
        <w:rPr>
          <w:b/>
          <w:bCs/>
        </w:rPr>
        <w:t xml:space="preserve">bon titre</w:t>
      </w:r>
      <w:r>
        <w:t xml:space="preserve"> (dette / versement / définitif) et le bon RESTE À PAYER.</w:t>
      </w:r>
    </w:p>
    <w:p>
      <w:pPr>
        <w:spacing w:after="120"/>
        <w:ind w:left="200"/>
      </w:pPr>
      <w:r>
        <w:rPr>
          <w:color w:val="1D4ED8"/>
          <w:sz w:val="26"/>
          <w:szCs w:val="26"/>
        </w:rPr>
        <w:t xml:space="preserve">☐   </w:t>
      </w:r>
      <w:r>
        <w:t xml:space="preserve">Une dette saisie à la main porte le </w:t>
      </w:r>
      <w:r>
        <w:rPr>
          <w:b/>
          <w:bCs/>
        </w:rPr>
        <w:t xml:space="preserve">client choisi dans la liste</w:t>
      </w:r>
      <w:r>
        <w:t xml:space="preserve"> (pas retapé), son numéro, un motif clair.</w:t>
      </w:r>
    </w:p>
    <w:p>
      <w:pPr>
        <w:spacing w:after="120"/>
        <w:ind w:left="200"/>
      </w:pPr>
      <w:r>
        <w:rPr>
          <w:color w:val="1D4ED8"/>
          <w:sz w:val="26"/>
          <w:szCs w:val="26"/>
        </w:rPr>
        <w:t xml:space="preserve">☐   </w:t>
      </w:r>
      <w:r>
        <w:t xml:space="preserve">Une vente à crédit n'a </w:t>
      </w:r>
      <w:r>
        <w:rPr>
          <w:b/>
          <w:bCs/>
        </w:rPr>
        <w:t xml:space="preserve">pas</w:t>
      </w:r>
      <w:r>
        <w:t xml:space="preserve"> été saisie ici en double : elle vient de 💰 Ventes.</w:t>
      </w:r>
    </w:p>
    <w:p>
      <w:pPr>
        <w:spacing w:after="120"/>
        <w:ind w:left="200"/>
      </w:pPr>
      <w:r>
        <w:rPr>
          <w:color w:val="1D4ED8"/>
          <w:sz w:val="26"/>
          <w:szCs w:val="26"/>
        </w:rPr>
        <w:t xml:space="preserve">☐   </w:t>
      </w:r>
      <w:r>
        <w:t xml:space="preserve">Les dettes </w:t>
      </w:r>
      <w:r>
        <w:rPr>
          <w:b/>
          <w:bCs/>
        </w:rPr>
        <w:t xml:space="preserve">⚠ en retard</w:t>
      </w:r>
      <w:r>
        <w:t xml:space="preserve"> (plus de 30 jours) ont été relancées, et la trace 📲 le montre.</w:t>
      </w:r>
    </w:p>
    <w:p>
      <w:pPr>
        <w:spacing w:after="120"/>
        <w:ind w:left="200"/>
      </w:pPr>
      <w:r>
        <w:rPr>
          <w:color w:val="1D4ED8"/>
          <w:sz w:val="26"/>
          <w:szCs w:val="26"/>
        </w:rPr>
        <w:t xml:space="preserve">☐   </w:t>
      </w:r>
      <w:r>
        <w:t xml:space="preserve">Une réservation n'est livrée qu'une fois </w:t>
      </w:r>
      <w:r>
        <w:rPr>
          <w:b/>
          <w:bCs/>
        </w:rPr>
        <w:t xml:space="preserve">soldée</w:t>
      </w:r>
      <w:r>
        <w:t xml:space="preserve"> — sinon on sait qu'elle devient une dette.</w:t>
      </w:r>
    </w:p>
    <w:p>
      <w:pPr>
        <w:spacing w:after="120"/>
        <w:ind w:left="200"/>
      </w:pPr>
      <w:r>
        <w:rPr>
          <w:color w:val="1D4ED8"/>
          <w:sz w:val="26"/>
          <w:szCs w:val="26"/>
        </w:rPr>
        <w:t xml:space="preserve">☐   </w:t>
      </w:r>
      <w:r>
        <w:t xml:space="preserve">Le soir, le « Reste total » de la boutique a été lu : il doit baisser quand on encaisse.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un versement supérieur au reste</w:t>
            </w:r>
          </w:p>
        </w:tc>
        <w:tc>
          <w:tcPr>
            <w:tcW w:type="dxa" w:w="3300"/>
            <w:tcMar>
              <w:top w:type="dxa" w:w="100"/>
              <w:left w:type="dxa" w:w="140"/>
              <w:bottom w:type="dxa" w:w="100"/>
              <w:right w:type="dxa" w:w="140"/>
            </w:tcMar>
          </w:tcPr>
          <w:p>
            <w:r>
              <w:rPr>
                <w:sz w:val="19"/>
                <w:szCs w:val="19"/>
              </w:rPr>
              <w:t xml:space="preserve">« Le montant dépasse le reste dû (150 000 F). »</w:t>
            </w:r>
          </w:p>
        </w:tc>
        <w:tc>
          <w:tcPr>
            <w:tcW w:type="dxa" w:w="3300"/>
            <w:tcMar>
              <w:top w:type="dxa" w:w="100"/>
              <w:left w:type="dxa" w:w="140"/>
              <w:bottom w:type="dxa" w:w="100"/>
              <w:right w:type="dxa" w:w="140"/>
            </w:tcMar>
          </w:tcPr>
          <w:p>
            <w:r>
              <w:rPr>
                <w:sz w:val="19"/>
                <w:szCs w:val="19"/>
              </w:rPr>
              <w:t xml:space="preserve">Saisir au plus le reste ; le surplus est un autre geste (une autre dette, ou rien).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versement Mixx enregistré « Espèces »</w:t>
            </w:r>
          </w:p>
        </w:tc>
        <w:tc>
          <w:tcPr>
            <w:tcW w:type="dxa" w:w="3300"/>
            <w:shd w:fill="F8FAFC" w:color="auto" w:val="clear"/>
            <w:tcMar>
              <w:top w:type="dxa" w:w="100"/>
              <w:left w:type="dxa" w:w="140"/>
              <w:bottom w:type="dxa" w:w="100"/>
              <w:right w:type="dxa" w:w="140"/>
            </w:tcMar>
          </w:tcPr>
          <w:p>
            <w:r>
              <w:rPr>
                <w:sz w:val="19"/>
                <w:szCs w:val="19"/>
              </w:rPr>
              <w:t xml:space="preserve">La caisse du soir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Toujours choisir le vrai moyen. Une erreur passée s'explique dans les Remarques de la clôture ; l'administrateur corrige.</w:t>
            </w:r>
          </w:p>
        </w:tc>
      </w:tr>
      <w:tr>
        <w:trPr>
          <w:cantSplit/>
        </w:trPr>
        <w:tc>
          <w:tcPr>
            <w:tcW w:type="dxa" w:w="2700"/>
            <w:tcMar>
              <w:top w:type="dxa" w:w="100"/>
              <w:left w:type="dxa" w:w="140"/>
              <w:bottom w:type="dxa" w:w="100"/>
              <w:right w:type="dxa" w:w="140"/>
            </w:tcMar>
          </w:tcPr>
          <w:p>
            <w:r>
              <w:rPr>
                <w:sz w:val="19"/>
                <w:szCs w:val="19"/>
              </w:rPr>
              <w:t xml:space="preserve">Saisir à la main la dette d'une vente à crédit déjà encaissée</w:t>
            </w:r>
          </w:p>
        </w:tc>
        <w:tc>
          <w:tcPr>
            <w:tcW w:type="dxa" w:w="3300"/>
            <w:tcMar>
              <w:top w:type="dxa" w:w="100"/>
              <w:left w:type="dxa" w:w="140"/>
              <w:bottom w:type="dxa" w:w="100"/>
              <w:right w:type="dxa" w:w="140"/>
            </w:tcMar>
          </w:tcPr>
          <w:p>
            <w:r>
              <w:rPr>
                <w:sz w:val="19"/>
                <w:szCs w:val="19"/>
              </w:rPr>
              <w:t xml:space="preserve">Deux dettes pour le même achat ; le stock n'est pas sorti par la seconde.</w:t>
            </w:r>
          </w:p>
        </w:tc>
        <w:tc>
          <w:tcPr>
            <w:tcW w:type="dxa" w:w="3300"/>
            <w:tcMar>
              <w:top w:type="dxa" w:w="100"/>
              <w:left w:type="dxa" w:w="140"/>
              <w:bottom w:type="dxa" w:w="100"/>
              <w:right w:type="dxa" w:w="140"/>
            </w:tcMar>
          </w:tcPr>
          <w:p>
            <w:r>
              <w:rPr>
                <w:sz w:val="19"/>
                <w:szCs w:val="19"/>
              </w:rPr>
              <w:t xml:space="preserve">🗑 Supprimer la dette saisie en double (administrateur). La vente à crédit crée toujours la sienne.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dette avec un acompte sans « Payé comment ? »</w:t>
            </w:r>
          </w:p>
        </w:tc>
        <w:tc>
          <w:tcPr>
            <w:tcW w:type="dxa" w:w="3300"/>
            <w:shd w:fill="F8FAFC" w:color="auto" w:val="clear"/>
            <w:tcMar>
              <w:top w:type="dxa" w:w="100"/>
              <w:left w:type="dxa" w:w="140"/>
              <w:bottom w:type="dxa" w:w="100"/>
              <w:right w:type="dxa" w:w="140"/>
            </w:tcMar>
          </w:tcPr>
          <w:p>
            <w:r>
              <w:rPr>
                <w:sz w:val="19"/>
                <w:szCs w:val="19"/>
              </w:rPr>
              <w:t xml:space="preserve">La case apparaît dès qu'un montant est saisi : elle est proposée à Espèces.</w:t>
            </w:r>
          </w:p>
        </w:tc>
        <w:tc>
          <w:tcPr>
            <w:tcW w:type="dxa" w:w="3300"/>
            <w:shd w:fill="F8FAFC" w:color="auto" w:val="clear"/>
            <w:tcMar>
              <w:top w:type="dxa" w:w="100"/>
              <w:left w:type="dxa" w:w="140"/>
              <w:bottom w:type="dxa" w:w="100"/>
              <w:right w:type="dxa" w:w="140"/>
            </w:tcMar>
          </w:tcPr>
          <w:p>
            <w:r>
              <w:rPr>
                <w:sz w:val="19"/>
                <w:szCs w:val="19"/>
              </w:rPr>
              <w:t xml:space="preserve">Vérifier le moyen avant « Enregistrer la dette ».</w:t>
            </w:r>
          </w:p>
        </w:tc>
      </w:tr>
      <w:tr>
        <w:trPr>
          <w:cantSplit/>
        </w:trPr>
        <w:tc>
          <w:tcPr>
            <w:tcW w:type="dxa" w:w="2700"/>
            <w:tcMar>
              <w:top w:type="dxa" w:w="100"/>
              <w:left w:type="dxa" w:w="140"/>
              <w:bottom w:type="dxa" w:w="100"/>
              <w:right w:type="dxa" w:w="140"/>
            </w:tcMar>
          </w:tcPr>
          <w:p>
            <w:r>
              <w:rPr>
                <w:sz w:val="19"/>
                <w:szCs w:val="19"/>
              </w:rPr>
              <w:t xml:space="preserve">Relancer une dette Payée</w:t>
            </w:r>
          </w:p>
        </w:tc>
        <w:tc>
          <w:tcPr>
            <w:tcW w:type="dxa" w:w="3300"/>
            <w:tcMar>
              <w:top w:type="dxa" w:w="100"/>
              <w:left w:type="dxa" w:w="140"/>
              <w:bottom w:type="dxa" w:w="100"/>
              <w:right w:type="dxa" w:w="140"/>
            </w:tcMar>
          </w:tcPr>
          <w:p>
            <w:r>
              <w:rPr>
                <w:sz w:val="19"/>
                <w:szCs w:val="19"/>
              </w:rPr>
              <w:t xml:space="preserve">« Cette dette est soldée : il n'y a rien à relancer. » — le bouton a d'ailleurs disparu.</w:t>
            </w:r>
          </w:p>
        </w:tc>
        <w:tc>
          <w:tcPr>
            <w:tcW w:type="dxa" w:w="3300"/>
            <w:tcMar>
              <w:top w:type="dxa" w:w="100"/>
              <w:left w:type="dxa" w:w="140"/>
              <w:bottom w:type="dxa" w:w="100"/>
              <w:right w:type="dxa" w:w="140"/>
            </w:tcMar>
          </w:tcPr>
          <w:p>
            <w:r>
              <w:rPr>
                <w:sz w:val="19"/>
                <w:szCs w:val="19"/>
              </w:rPr>
              <w:t xml:space="preserve">Rien à faire.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Appuyez sur OK : WhatsApp s'ouvre avec le texte complet… »</w:t>
            </w:r>
          </w:p>
        </w:tc>
        <w:tc>
          <w:tcPr>
            <w:tcW w:type="dxa" w:w="3300"/>
            <w:shd w:fill="F8FAFC" w:color="auto" w:val="clear"/>
            <w:tcMar>
              <w:top w:type="dxa" w:w="100"/>
              <w:left w:type="dxa" w:w="140"/>
              <w:bottom w:type="dxa" w:w="100"/>
              <w:right w:type="dxa" w:w="140"/>
            </w:tcMar>
          </w:tcPr>
          <w:p>
            <w:r>
              <w:rPr>
                <w:sz w:val="19"/>
                <w:szCs w:val="19"/>
              </w:rPr>
              <w:t xml:space="preserve">Le numéro BMI n'a pas pu envoyer (réseau, refus dit en français, formation). Le texte est le même.</w:t>
            </w:r>
          </w:p>
        </w:tc>
        <w:tc>
          <w:tcPr>
            <w:tcW w:type="dxa" w:w="3300"/>
            <w:shd w:fill="F8FAFC" w:color="auto" w:val="clear"/>
            <w:tcMar>
              <w:top w:type="dxa" w:w="100"/>
              <w:left w:type="dxa" w:w="140"/>
              <w:bottom w:type="dxa" w:w="100"/>
              <w:right w:type="dxa" w:w="140"/>
            </w:tcMar>
          </w:tcPr>
          <w:p>
            <w:r>
              <w:rPr>
                <w:sz w:val="19"/>
                <w:szCs w:val="19"/>
              </w:rPr>
              <w:t xml:space="preserve">Envoyer depuis WhatsApp ; aucune trace 📲 ne s'écrit. Réessayer plus tard si c'était le réseau.</w:t>
            </w:r>
          </w:p>
        </w:tc>
      </w:tr>
      <w:tr>
        <w:trPr>
          <w:cantSplit/>
        </w:trPr>
        <w:tc>
          <w:tcPr>
            <w:tcW w:type="dxa" w:w="2700"/>
            <w:tcMar>
              <w:top w:type="dxa" w:w="100"/>
              <w:left w:type="dxa" w:w="140"/>
              <w:bottom w:type="dxa" w:w="100"/>
              <w:right w:type="dxa" w:w="140"/>
            </w:tcMar>
          </w:tcPr>
          <w:p>
            <w:r>
              <w:rPr>
                <w:sz w:val="19"/>
                <w:szCs w:val="19"/>
              </w:rPr>
              <w:t xml:space="preserve">Livrer une réservation dont un article manque</w:t>
            </w:r>
          </w:p>
        </w:tc>
        <w:tc>
          <w:tcPr>
            <w:tcW w:type="dxa" w:w="3300"/>
            <w:tcMar>
              <w:top w:type="dxa" w:w="100"/>
              <w:left w:type="dxa" w:w="140"/>
              <w:bottom w:type="dxa" w:w="100"/>
              <w:right w:type="dxa" w:w="140"/>
            </w:tcMar>
          </w:tcPr>
          <w:p>
            <w:r>
              <w:rPr>
                <w:sz w:val="19"/>
                <w:szCs w:val="19"/>
              </w:rPr>
              <w:t xml:space="preserve">« Stock insuffisant pour : … Ravitaillez la boutique avant de livrer. »</w:t>
            </w:r>
          </w:p>
        </w:tc>
        <w:tc>
          <w:tcPr>
            <w:tcW w:type="dxa" w:w="3300"/>
            <w:tcMar>
              <w:top w:type="dxa" w:w="100"/>
              <w:left w:type="dxa" w:w="140"/>
              <w:bottom w:type="dxa" w:w="100"/>
              <w:right w:type="dxa" w:w="140"/>
            </w:tcMar>
          </w:tcPr>
          <w:p>
            <w:r>
              <w:rPr>
                <w:sz w:val="19"/>
                <w:szCs w:val="19"/>
              </w:rPr>
              <w:t xml:space="preserve">Ravitaillement ou transfert (chapitre 9), puis 📦 Livrer.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Livrer une réservation pas soldée « parce que le client insiste »</w:t>
            </w:r>
          </w:p>
        </w:tc>
        <w:tc>
          <w:tcPr>
            <w:tcW w:type="dxa" w:w="3300"/>
            <w:shd w:fill="F8FAFC" w:color="auto" w:val="clear"/>
            <w:tcMar>
              <w:top w:type="dxa" w:w="100"/>
              <w:left w:type="dxa" w:w="140"/>
              <w:bottom w:type="dxa" w:w="100"/>
              <w:right w:type="dxa" w:w="140"/>
            </w:tcMar>
          </w:tcPr>
          <w:p>
            <w:r>
              <w:rPr>
                <w:sz w:val="19"/>
                <w:szCs w:val="19"/>
              </w:rPr>
              <w:t xml:space="preserve">Elle devient une DETTE CLASSIQUE, l'écran prévient.</w:t>
            </w:r>
          </w:p>
        </w:tc>
        <w:tc>
          <w:tcPr>
            <w:tcW w:type="dxa" w:w="3300"/>
            <w:shd w:fill="F8FAFC" w:color="auto" w:val="clear"/>
            <w:tcMar>
              <w:top w:type="dxa" w:w="100"/>
              <w:left w:type="dxa" w:w="140"/>
              <w:bottom w:type="dxa" w:w="100"/>
              <w:right w:type="dxa" w:w="140"/>
            </w:tcMar>
          </w:tcPr>
          <w:p>
            <w:r>
              <w:rPr>
                <w:sz w:val="19"/>
                <w:szCs w:val="19"/>
              </w:rPr>
              <w:t xml:space="preserve">C'est permis ; la relance se fait ensuite comme pour toute dette.</w:t>
            </w:r>
          </w:p>
        </w:tc>
      </w:tr>
      <w:tr>
        <w:trPr>
          <w:cantSplit/>
        </w:trPr>
        <w:tc>
          <w:tcPr>
            <w:tcW w:type="dxa" w:w="2700"/>
            <w:tcMar>
              <w:top w:type="dxa" w:w="100"/>
              <w:left w:type="dxa" w:w="140"/>
              <w:bottom w:type="dxa" w:w="100"/>
              <w:right w:type="dxa" w:w="140"/>
            </w:tcMar>
          </w:tcPr>
          <w:p>
            <w:r>
              <w:rPr>
                <w:sz w:val="19"/>
                <w:szCs w:val="19"/>
              </w:rPr>
              <w:t xml:space="preserve">Annuler une réservation avec des versements</w:t>
            </w:r>
          </w:p>
        </w:tc>
        <w:tc>
          <w:tcPr>
            <w:tcW w:type="dxa" w:w="3300"/>
            <w:tcMar>
              <w:top w:type="dxa" w:w="100"/>
              <w:left w:type="dxa" w:w="140"/>
              <w:bottom w:type="dxa" w:w="100"/>
              <w:right w:type="dxa" w:w="140"/>
            </w:tcMar>
          </w:tcPr>
          <w:p>
            <w:r>
              <w:rPr>
                <w:sz w:val="19"/>
                <w:szCs w:val="19"/>
              </w:rPr>
              <w:t xml:space="preserve">La réservation disparaît ; l'argent n'est pas rendu par l'application.</w:t>
            </w:r>
          </w:p>
        </w:tc>
        <w:tc>
          <w:tcPr>
            <w:tcW w:type="dxa" w:w="3300"/>
            <w:tcMar>
              <w:top w:type="dxa" w:w="100"/>
              <w:left w:type="dxa" w:w="140"/>
              <w:bottom w:type="dxa" w:w="100"/>
              <w:right w:type="dxa" w:w="140"/>
            </w:tcMar>
          </w:tcPr>
          <w:p>
            <w:r>
              <w:rPr>
                <w:sz w:val="19"/>
                <w:szCs w:val="19"/>
              </w:rPr>
              <w:t xml:space="preserve">Enregistrer le remboursement dans 📤 Dépenses, à la main.</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dette pour « la solder »</w:t>
            </w:r>
          </w:p>
        </w:tc>
        <w:tc>
          <w:tcPr>
            <w:tcW w:type="dxa" w:w="3300"/>
            <w:shd w:fill="F8FAFC" w:color="auto" w:val="clear"/>
            <w:tcMar>
              <w:top w:type="dxa" w:w="100"/>
              <w:left w:type="dxa" w:w="140"/>
              <w:bottom w:type="dxa" w:w="100"/>
              <w:right w:type="dxa" w:w="140"/>
            </w:tcMar>
          </w:tcPr>
          <w:p>
            <w:r>
              <w:rPr>
                <w:sz w:val="19"/>
                <w:szCs w:val="19"/>
              </w:rPr>
              <w:t xml:space="preserve">Elle disparaît sans versement : la recette du jour ne bouge pas, le client n'a aucun reçu définitif.</w:t>
            </w:r>
          </w:p>
        </w:tc>
        <w:tc>
          <w:tcPr>
            <w:tcW w:type="dxa" w:w="3300"/>
            <w:shd w:fill="F8FAFC" w:color="auto" w:val="clear"/>
            <w:tcMar>
              <w:top w:type="dxa" w:w="100"/>
              <w:left w:type="dxa" w:w="140"/>
              <w:bottom w:type="dxa" w:w="100"/>
              <w:right w:type="dxa" w:w="140"/>
            </w:tcMar>
          </w:tcPr>
          <w:p>
            <w:r>
              <w:rPr>
                <w:sz w:val="19"/>
                <w:szCs w:val="19"/>
              </w:rPr>
              <w:t xml:space="preserve">Une dette se solde par 💵 Paiement. 🗑 ne sert qu'à une saisie fausse (administrateur).</w:t>
            </w:r>
          </w:p>
        </w:tc>
      </w:tr>
      <w:tr>
        <w:trPr>
          <w:cantSplit/>
        </w:trPr>
        <w:tc>
          <w:tcPr>
            <w:tcW w:type="dxa" w:w="2700"/>
            <w:tcMar>
              <w:top w:type="dxa" w:w="100"/>
              <w:left w:type="dxa" w:w="140"/>
              <w:bottom w:type="dxa" w:w="100"/>
              <w:right w:type="dxa" w:w="140"/>
            </w:tcMar>
          </w:tcPr>
          <w:p>
            <w:r>
              <w:rPr>
                <w:sz w:val="19"/>
                <w:szCs w:val="19"/>
              </w:rPr>
              <w:t xml:space="preserve">Chercher la dette d'un client qui a acheté dans une autre boutique</w:t>
            </w:r>
          </w:p>
        </w:tc>
        <w:tc>
          <w:tcPr>
            <w:tcW w:type="dxa" w:w="3300"/>
            <w:tcMar>
              <w:top w:type="dxa" w:w="100"/>
              <w:left w:type="dxa" w:w="140"/>
              <w:bottom w:type="dxa" w:w="100"/>
              <w:right w:type="dxa" w:w="140"/>
            </w:tcMar>
          </w:tcPr>
          <w:p>
            <w:r>
              <w:rPr>
                <w:sz w:val="19"/>
                <w:szCs w:val="19"/>
              </w:rPr>
              <w:t xml:space="preserve">Elle n'est pas dans la liste : les dettes sont par boutique.</w:t>
            </w:r>
          </w:p>
        </w:tc>
        <w:tc>
          <w:tcPr>
            <w:tcW w:type="dxa" w:w="3300"/>
            <w:tcMar>
              <w:top w:type="dxa" w:w="100"/>
              <w:left w:type="dxa" w:w="140"/>
              <w:bottom w:type="dxa" w:w="100"/>
              <w:right w:type="dxa" w:w="140"/>
            </w:tcMar>
          </w:tcPr>
          <w:p>
            <w:r>
              <w:rPr>
                <w:sz w:val="19"/>
                <w:szCs w:val="19"/>
              </w:rPr>
              <w:t xml:space="preserve">Changer la boutique en haut (administrateur), ou aller dans 👤 Clients.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Effacer un client qui doit encore</w:t>
            </w:r>
          </w:p>
        </w:tc>
        <w:tc>
          <w:tcPr>
            <w:tcW w:type="dxa" w:w="3300"/>
            <w:shd w:fill="F8FAFC" w:color="auto" w:val="clear"/>
            <w:tcMar>
              <w:top w:type="dxa" w:w="100"/>
              <w:left w:type="dxa" w:w="140"/>
              <w:bottom w:type="dxa" w:w="100"/>
              <w:right w:type="dxa" w:w="140"/>
            </w:tcMar>
          </w:tcPr>
          <w:p>
            <w:r>
              <w:rPr>
                <w:sz w:val="19"/>
                <w:szCs w:val="19"/>
              </w:rPr>
              <w:t xml:space="preserve">« Ce client doit encore X (N dette(s) en cours)… Soldez la dette (ou passez-la en perte) d'abord. »</w:t>
            </w:r>
          </w:p>
        </w:tc>
        <w:tc>
          <w:tcPr>
            <w:tcW w:type="dxa" w:w="3300"/>
            <w:shd w:fill="F8FAFC" w:color="auto" w:val="clear"/>
            <w:tcMar>
              <w:top w:type="dxa" w:w="100"/>
              <w:left w:type="dxa" w:w="140"/>
              <w:bottom w:type="dxa" w:w="100"/>
              <w:right w:type="dxa" w:w="140"/>
            </w:tcMar>
          </w:tcPr>
          <w:p>
            <w:r>
              <w:rPr>
                <w:sz w:val="19"/>
                <w:szCs w:val="19"/>
              </w:rPr>
              <w:t xml:space="preserve">Solder ou passer en perte, puis effacer.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a acheté hier une batterie de 250 000 F à crédit avec 100 000 F d'avance par Mixx. Elle passe aujourd'hui payer 100 000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Dettes → sa ligne (Partielle, Reste 150 000). 💵 Paiement → 100 000 → Espèces → confirmer. Le reçu est un </w:t>
            </w:r>
            <w:r>
              <w:rPr>
                <w:b/>
                <w:bCs/>
                <w:sz w:val="20"/>
                <w:szCs w:val="20"/>
              </w:rPr>
              <w:t xml:space="preserve">REÇU DE VERSEMENT</w:t>
            </w:r>
            <w:r>
              <w:rPr>
                <w:sz w:val="20"/>
                <w:szCs w:val="20"/>
              </w:rPr>
              <w:t xml:space="preserve"> : historique (hier 100 000 Mixx, aujourd'hui 100 000 Espèces), total versé 200 000, RESTE À PAYER 50 000 en rouge. Ce soir, 🔒 Caisse compte 100 000 F dans « encaissements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revient solder les 50 000 F restants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Paiement, 50 000 proposé d'office, Flooz. Le reçu devient </w:t>
            </w:r>
            <w:r>
              <w:rPr>
                <w:b/>
                <w:bCs/>
                <w:sz w:val="20"/>
                <w:szCs w:val="20"/>
              </w:rPr>
              <w:t xml:space="preserve">REÇU DÉFINITIF — DETTE SOLDÉE</w:t>
            </w:r>
            <w:r>
              <w:rPr>
                <w:sz w:val="20"/>
                <w:szCs w:val="20"/>
              </w:rPr>
              <w:t xml:space="preserve"> avec le bandeau vert. La pastille passe à Payée. Si un commercial avait apporté cette vente, sa commission devient payable (chapitre 16). Le tiroir ne bouge pas : c'est le solde Flooz qui monte.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doit 80 000 F depuis 35 jours et n'est pas revenu.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ligne est en rouge « 35 jours ⚠ », la bande rouge du haut le compte. Le bouton WhatsApp envoie du numéro BMI : « … il reste 80 000 F à régler sur un total de 80 000 F… ». La trace « 📲 … » apparaît sous la pastille. S'il répond, sa réponse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veut un onduleur qui n'est pas en stock et laisse 60 000 F aujourd'hui pour le bloquer, sur 180 000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Cadre vert : le client, l'onduleur, quantité 1, « + Ajouter », Avance 60 000, moyen, « ✅ Créer la réservation ». Le reçu porte le filigrane NON LIVRÉ. À l'arrivée de l'onduleur et une fois les 120 000 F versés (« 💰 Soldée — à livrer »), « 📦 Livrer » : le stock sort, la vente existe, le reçu de vente s'imprime.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même client veut emporter l'onduleur alors qu'il lui reste 40 000 F à payer.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Livrer » prévient : elle devient une DETTE CLASSIQUE. On accepte : la fiche rejoint la liste des dettes (« Vente livrée avant solde (ex-réservation) »), le reçu de vente porte l'avance et RESTE À PAYER 40 000, et on relance comme une dette ordinaire.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a signé son contrat en proposant 60 000 F par mois pour un solde de 360 000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Administrateur principal, 📋 Tous les devis, le devis déplié : « 💰 Plan de règlement proposé par le client — en attente », « 60 000 F chaque fin de mois à partir du … — 6 versement(s), solde le … », et « Contrat : 30 % avant les travaux, le solde à la signature du procès-verbal ». « ✅ Accepter ». Le client lit « Prochain versement : 60 000 F le … ». Les relances de sa dette partent ensuite avec le rappel d'échéance.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même plan proposait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L'écran du client l'aurait déjà refusé au-delà de dix ans (« Ce montant étalerait les versements sur plus de dix ans. Augmentez-le. »). Sinon : « ❌ Rejeter », motif « Échéancier trop long ». Le client lit « ❌ Refusé par BMI TOGO : Échéancier trop long. Rapprochez-vous de votre commercial pour convenir d'un autre échéancier. » et peut reproposer.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Un ancien crédit de 45 000 F, accordé avant l'application, doit être suivi.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dette client » : le client (proposé s'il est connu), Article / Motif « Régulateur 60A — crédit d'août », Montant 45 000, Déjà payé 0, « Enregistrer la dette ». Elle prend son numéro DET-, apparaît « En cours », et se relance comme les autres.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dans 💰 Ventes, une vente à crédit avec une avance par Mixx :</w:t>
      </w:r>
    </w:p>
    <w:p>
      <w:pPr>
        <w:pStyle w:val="ListParagraph"/>
        <w:numPr>
          <w:ilvl w:val="0"/>
          <w:numId w:val="21"/>
        </w:numPr>
        <w:spacing w:after="80"/>
      </w:pPr>
      <w:r>
        <w:t xml:space="preserve">Ouvrir 🧾 Dettes, retrouver cette dette : lire son numéro, ses articles, Payé et Reste, sa pastille. Cliquer 🖨 et dire pourquoi le reçu s'appelle « REÇU DE VERSEMENT ».</w:t>
      </w:r>
    </w:p>
    <w:p>
      <w:pPr>
        <w:pStyle w:val="ListParagraph"/>
        <w:numPr>
          <w:ilvl w:val="0"/>
          <w:numId w:val="21"/>
        </w:numPr>
        <w:spacing w:after="80"/>
      </w:pPr>
      <w:r>
        <w:t xml:space="preserve">Encaisser </w:t>
      </w:r>
      <w:r>
        <w:rPr>
          <w:b/>
          <w:bCs/>
        </w:rPr>
        <w:t xml:space="preserve">une partie</w:t>
      </w:r>
      <w:r>
        <w:t xml:space="preserve"> du reste en espèces avec 💵 : lire la question, le moyen, la confirmation, puis le reçu (historique à deux lignes, RESTE À PAYER).</w:t>
      </w:r>
    </w:p>
    <w:p>
      <w:pPr>
        <w:pStyle w:val="ListParagraph"/>
        <w:numPr>
          <w:ilvl w:val="0"/>
          <w:numId w:val="21"/>
        </w:numPr>
        <w:spacing w:after="80"/>
      </w:pPr>
      <w:r>
        <w:t xml:space="preserve">Encaisser </w:t>
      </w:r>
      <w:r>
        <w:rPr>
          <w:b/>
          <w:bCs/>
        </w:rPr>
        <w:t xml:space="preserve">le solde</w:t>
      </w:r>
      <w:r>
        <w:t xml:space="preserve"> par Flooz : montrer le titre « REÇU DÉFINITIF — DETTE SOLDÉE » et la pastille Payée ; montrer que 💵 et le bouton WhatsApp ont disparu.</w:t>
      </w:r>
    </w:p>
    <w:p>
      <w:pPr>
        <w:pStyle w:val="ListParagraph"/>
        <w:numPr>
          <w:ilvl w:val="0"/>
          <w:numId w:val="21"/>
        </w:numPr>
        <w:spacing w:after="80"/>
      </w:pPr>
      <w:r>
        <w:t xml:space="preserve">Enregistrer une </w:t>
      </w:r>
      <w:r>
        <w:rPr>
          <w:b/>
          <w:bCs/>
        </w:rPr>
        <w:t xml:space="preserve">dette à la main</w:t>
      </w:r>
      <w:r>
        <w:t xml:space="preserve"> avec un acompte de 5 000 F : montrer la case « Payé comment ? », le numéro DET- attribué, le premier versement dans le reçu.</w:t>
      </w:r>
    </w:p>
    <w:p>
      <w:pPr>
        <w:pStyle w:val="ListParagraph"/>
        <w:numPr>
          <w:ilvl w:val="0"/>
          <w:numId w:val="21"/>
        </w:numPr>
        <w:spacing w:after="80"/>
      </w:pPr>
      <w:r>
        <w:rPr>
          <w:b/>
          <w:bCs/>
        </w:rPr>
        <w:t xml:space="preserve">Relancer</w:t>
      </w:r>
      <w:r>
        <w:t xml:space="preserve"> cette dette : en formation, WhatsApp s'ouvre sur l'appareil avec le texte (rien ne part du numéro BMI, et aucune trace 📲 ne s'écrit) — lire le texte et expliquer ce qui se passerait en réel.</w:t>
      </w:r>
    </w:p>
    <w:p>
      <w:pPr>
        <w:pStyle w:val="ListParagraph"/>
        <w:numPr>
          <w:ilvl w:val="0"/>
          <w:numId w:val="21"/>
        </w:numPr>
        <w:spacing w:after="80"/>
      </w:pPr>
      <w:r>
        <w:t xml:space="preserve">Créer une </w:t>
      </w:r>
      <w:r>
        <w:rPr>
          <w:b/>
          <w:bCs/>
        </w:rPr>
        <w:t xml:space="preserve">réservation</w:t>
      </w:r>
      <w:r>
        <w:t xml:space="preserve"> de deux articles avec une avance ; ajouter un versement ; ouvrir 🖨 Reçu et montrer le filigrane NON LIVRÉ ; solder puis « 📦 Livrer » ; retrouver la vente dans 💰 Ventes.</w:t>
      </w:r>
    </w:p>
    <w:p>
      <w:pPr>
        <w:pStyle w:val="ListParagraph"/>
        <w:numPr>
          <w:ilvl w:val="0"/>
          <w:numId w:val="21"/>
        </w:numPr>
        <w:spacing w:after="80"/>
      </w:pPr>
      <w:r>
        <w:t xml:space="preserve">Créer une seconde réservation et la </w:t>
      </w:r>
      <w:r>
        <w:rPr>
          <w:b/>
          <w:bCs/>
        </w:rPr>
        <w:t xml:space="preserve">livrer sans la solder</w:t>
      </w:r>
      <w:r>
        <w:t xml:space="preserve"> : lire l'avertissement, accepter, la retrouver dans la liste des dettes.</w:t>
      </w:r>
    </w:p>
    <w:p>
      <w:pPr>
        <w:pStyle w:val="ListParagraph"/>
        <w:numPr>
          <w:ilvl w:val="0"/>
          <w:numId w:val="21"/>
        </w:numPr>
        <w:spacing w:after="80"/>
      </w:pPr>
      <w:r>
        <w:t xml:space="preserve">Aller dans 🔒 Caisse et montrer où les versements en espèces du jour apparaissent (« encaissements », « Détail des encaissements »).</w:t>
      </w:r>
    </w:p>
    <w:p>
      <w:pPr>
        <w:pStyle w:val="ListParagraph"/>
        <w:numPr>
          <w:ilvl w:val="0"/>
          <w:numId w:val="21"/>
        </w:numPr>
        <w:spacing w:after="80"/>
      </w:pPr>
      <w:r>
        <w:rPr>
          <w:b/>
          <w:bCs/>
        </w:rPr>
        <w:t xml:space="preserve">Avec le compte administrateur principal de formation</w:t>
      </w:r>
      <w:r>
        <w:t xml:space="preserve">, dans 📋 Tous les devis : accepter ou rejeter un plan de règlement en attente, s'il y en a un, et lire la phrase du plan et celle du contrat.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de chaque versement, le </w:t>
            </w:r>
            <w:r>
              <w:rPr>
                <w:b/>
                <w:bCs/>
              </w:rPr>
              <w:t xml:space="preserve">titre du reçu</w:t>
            </w:r>
            <w:r>
              <w:t xml:space="preserve"> remis, et le réflexe « une vente à crédit se fait dans 💰 Ventes, pas ici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sait d'où vient chaque dette de la liste et ne saisit jamais à la main une vente à crédit ;</w:t>
      </w:r>
    </w:p>
    <w:p>
      <w:pPr>
        <w:spacing w:after="120"/>
        <w:ind w:left="200"/>
      </w:pPr>
      <w:r>
        <w:rPr>
          <w:color w:val="1D4ED8"/>
          <w:sz w:val="26"/>
          <w:szCs w:val="26"/>
        </w:rPr>
        <w:t xml:space="preserve">☐   </w:t>
      </w:r>
      <w:r>
        <w:t xml:space="preserve">encaisse un versement avec le bon moyen et remet le reçu au bon titre ;</w:t>
      </w:r>
    </w:p>
    <w:p>
      <w:pPr>
        <w:spacing w:after="120"/>
        <w:ind w:left="200"/>
      </w:pPr>
      <w:r>
        <w:rPr>
          <w:color w:val="1D4ED8"/>
          <w:sz w:val="26"/>
          <w:szCs w:val="26"/>
        </w:rPr>
        <w:t xml:space="preserve">☐   </w:t>
      </w:r>
      <w:r>
        <w:t xml:space="preserve">lit la liste (Reste, pastilles, ancienneté, ⚠ 30 jours, trace 📲) ;</w:t>
      </w:r>
    </w:p>
    <w:p>
      <w:pPr>
        <w:spacing w:after="120"/>
        <w:ind w:left="200"/>
      </w:pPr>
      <w:r>
        <w:rPr>
          <w:color w:val="1D4ED8"/>
          <w:sz w:val="26"/>
          <w:szCs w:val="26"/>
        </w:rPr>
        <w:t xml:space="preserve">☐   </w:t>
      </w:r>
      <w:r>
        <w:t xml:space="preserve">relance un client et sait ce qui s'est passé (numéro BMI, ou WhatsApp ouvert) ;</w:t>
      </w:r>
    </w:p>
    <w:p>
      <w:pPr>
        <w:spacing w:after="120"/>
        <w:ind w:left="200"/>
      </w:pPr>
      <w:r>
        <w:rPr>
          <w:color w:val="1D4ED8"/>
          <w:sz w:val="26"/>
          <w:szCs w:val="26"/>
        </w:rPr>
        <w:t xml:space="preserve">☐   </w:t>
      </w:r>
      <w:r>
        <w:t xml:space="preserve">crée, encaisse, livre et annule une réservation, et sait ce qu'une livraison avant solde change ;</w:t>
      </w:r>
    </w:p>
    <w:p>
      <w:pPr>
        <w:spacing w:after="120"/>
        <w:ind w:left="200"/>
      </w:pPr>
      <w:r>
        <w:rPr>
          <w:color w:val="1D4ED8"/>
          <w:sz w:val="26"/>
          <w:szCs w:val="26"/>
        </w:rPr>
        <w:t xml:space="preserve">☐   </w:t>
      </w:r>
      <w:r>
        <w:t xml:space="preserve">(administrateur principal) accepte ou rejette un plan de règlement en comparant au contrat ;</w:t>
      </w:r>
    </w:p>
    <w:p>
      <w:pPr>
        <w:spacing w:after="120"/>
        <w:ind w:left="200"/>
      </w:pPr>
      <w:r>
        <w:rPr>
          <w:color w:val="1D4ED8"/>
          <w:sz w:val="26"/>
          <w:szCs w:val="26"/>
        </w:rPr>
        <w:t xml:space="preserve">☐   </w:t>
      </w:r>
      <w:r>
        <w:t xml:space="preserve">sait que chaque versement compte dans la caisse du jour, et que la commission attend le solde.</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Citez trois façons dont une dette apparaît dans 🧾 Dettes.</w:t>
      </w:r>
    </w:p>
    <w:p>
      <w:pPr>
        <w:pBdr>
          <w:bottom w:val="dotted" w:color="94A3B8" w:sz="6" w:space="1"/>
        </w:pBdr>
        <w:spacing w:after="260" w:before="200"/>
        <w:ind w:left="600"/>
      </w:pPr>
    </w:p>
    <w:p>
      <w:pPr>
        <w:pStyle w:val="ListParagraph"/>
        <w:keepNext/>
        <w:numPr>
          <w:ilvl w:val="0"/>
          <w:numId w:val="22"/>
        </w:numPr>
        <w:spacing w:after="60"/>
      </w:pPr>
      <w:r>
        <w:t xml:space="preserve">Quel titre porte le reçu d'une dette sans aucun versement ? Avec une avance le premier jour ? Une fois soldée ?</w:t>
      </w:r>
    </w:p>
    <w:p>
      <w:pPr>
        <w:pBdr>
          <w:bottom w:val="dotted" w:color="94A3B8" w:sz="6" w:space="1"/>
        </w:pBdr>
        <w:spacing w:after="260" w:before="200"/>
        <w:ind w:left="600"/>
      </w:pPr>
    </w:p>
    <w:p>
      <w:pPr>
        <w:pStyle w:val="ListParagraph"/>
        <w:keepNext/>
        <w:numPr>
          <w:ilvl w:val="0"/>
          <w:numId w:val="22"/>
        </w:numPr>
        <w:spacing w:after="60"/>
      </w:pPr>
      <w:r>
        <w:t xml:space="preserve">Un client verse 50 000 F par Mixx : où cet argent apparaît-il ce soir dans 🔒 Caisse ?</w:t>
      </w:r>
    </w:p>
    <w:p>
      <w:pPr>
        <w:pBdr>
          <w:bottom w:val="dotted" w:color="94A3B8" w:sz="6" w:space="1"/>
        </w:pBdr>
        <w:spacing w:after="260" w:before="200"/>
        <w:ind w:left="600"/>
      </w:pPr>
    </w:p>
    <w:p>
      <w:pPr>
        <w:pStyle w:val="ListParagraph"/>
        <w:keepNext/>
        <w:numPr>
          <w:ilvl w:val="0"/>
          <w:numId w:val="22"/>
        </w:numPr>
        <w:spacing w:after="60"/>
      </w:pPr>
      <w:r>
        <w:t xml:space="preserve">À partir de combien de jours une dette est-elle en retard, et qui est prévenu le matin ?</w:t>
      </w:r>
    </w:p>
    <w:p>
      <w:pPr>
        <w:pBdr>
          <w:bottom w:val="dotted" w:color="94A3B8" w:sz="6" w:space="1"/>
        </w:pBdr>
        <w:spacing w:after="260" w:before="200"/>
        <w:ind w:left="600"/>
      </w:pPr>
    </w:p>
    <w:p>
      <w:pPr>
        <w:pStyle w:val="ListParagraph"/>
        <w:keepNext/>
        <w:numPr>
          <w:ilvl w:val="0"/>
          <w:numId w:val="22"/>
        </w:numPr>
        <w:spacing w:after="60"/>
      </w:pPr>
      <w:r>
        <w:t xml:space="preserve">Que se passe-t-il pour le stock quand on crée une réservation ? Et quand on clique « 📦 Livrer » ?</w:t>
      </w:r>
    </w:p>
    <w:p>
      <w:pPr>
        <w:pBdr>
          <w:bottom w:val="dotted" w:color="94A3B8" w:sz="6" w:space="1"/>
        </w:pBdr>
        <w:spacing w:after="260" w:before="200"/>
        <w:ind w:left="600"/>
      </w:pPr>
    </w:p>
    <w:p>
      <w:pPr>
        <w:pStyle w:val="ListParagraph"/>
        <w:keepNext/>
        <w:numPr>
          <w:ilvl w:val="0"/>
          <w:numId w:val="22"/>
        </w:numPr>
        <w:spacing w:after="60"/>
      </w:pPr>
      <w:r>
        <w:t xml:space="preserve">Que devient une réservation livrée avant d'être soldée ?</w:t>
      </w:r>
    </w:p>
    <w:p>
      <w:pPr>
        <w:pBdr>
          <w:bottom w:val="dotted" w:color="94A3B8" w:sz="6" w:space="1"/>
        </w:pBdr>
        <w:spacing w:after="260" w:before="200"/>
        <w:ind w:left="600"/>
      </w:pPr>
    </w:p>
    <w:p>
      <w:pPr>
        <w:pStyle w:val="ListParagraph"/>
        <w:keepNext/>
        <w:numPr>
          <w:ilvl w:val="0"/>
          <w:numId w:val="22"/>
        </w:numPr>
        <w:spacing w:after="60"/>
      </w:pPr>
      <w:r>
        <w:t xml:space="preserve">Qui accepte un plan de règlement, et où le client lit-il la décision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d'où viennent les dettes et n'en saisit pas en double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un versement avec le bon moyen de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Remet le reçu au bon titre (dette / versement / définitif)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la liste : Reste, pastilles, retard à 30 jours, trace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client et sait ce qui s'est passé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encaisse, livre et annule une réservation prépayée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Accepte ou rejette un plan de règlement (administrateur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8</w:t>
      </w:r>
    </w:p>
    <w:p>
      <w:pPr>
        <w:spacing w:after="160"/>
      </w:pPr>
      <w:r>
        <w:rPr>
          <w:b/>
          <w:bCs/>
          <w:color w:val="0F172A"/>
          <w:sz w:val="52"/>
          <w:szCs w:val="52"/>
        </w:rPr>
        <w:t xml:space="preserve">Stocks</w:t>
      </w:r>
    </w:p>
    <w:p>
      <w:pPr>
        <w:spacing w:after="700"/>
      </w:pPr>
      <w:r>
        <w:rPr>
          <w:i/>
          <w:iCs/>
          <w:color w:val="475569"/>
          <w:sz w:val="24"/>
          <w:szCs w:val="24"/>
        </w:rPr>
        <w:t xml:space="preserve">Créer et corriger un article, enregistrer ce qui entre, ajuster, compter, lire ce qu'il faut réapprovisionner — et pourquoi un stock juste vaut plus qu'un stock plein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Magasinier, gérant, administrateur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Le chapitre 5 (les ventes) aide à comprendre d'où viennent les « Vendus ». Le chapitre 9 prend la suite : ravitaillement et transferts.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l'écran 📦 Stocks : les carrés du haut, la liste </w:t>
      </w:r>
      <w:r>
        <w:rPr>
          <w:b/>
          <w:bCs/>
        </w:rPr>
        <w:t xml:space="preserve">⚠ À réapprovisionner</w:t>
      </w:r>
      <w:r>
        <w:t xml:space="preserve">, le tableau et sa formule </w:t>
      </w:r>
      <w:r>
        <w:rPr>
          <w:b/>
          <w:bCs/>
        </w:rPr>
        <w:t xml:space="preserve">Initial + Entrées − Vendus + Ajustements = Stock</w:t>
      </w:r>
      <w:r>
        <w:t xml:space="preserve"> ;</w:t>
      </w:r>
    </w:p>
    <w:p>
      <w:pPr>
        <w:pStyle w:val="ListParagraph"/>
        <w:numPr>
          <w:ilvl w:val="0"/>
          <w:numId w:val="2"/>
        </w:numPr>
        <w:spacing w:after="80"/>
      </w:pPr>
      <w:r>
        <w:rPr>
          <w:b/>
          <w:bCs/>
        </w:rPr>
        <w:t xml:space="preserve">créer une fiche d'article</w:t>
      </w:r>
      <w:r>
        <w:t xml:space="preserve"> complète (fournisseur, domaine, catégorie, seuil, prix, code-barres, garanties), et reprendre en un clic une fiche qui existe déjà dans une autre boutique ;</w:t>
      </w:r>
    </w:p>
    <w:p>
      <w:pPr>
        <w:pStyle w:val="ListParagraph"/>
        <w:numPr>
          <w:ilvl w:val="0"/>
          <w:numId w:val="2"/>
        </w:numPr>
        <w:spacing w:after="80"/>
      </w:pPr>
      <w:r>
        <w:rPr>
          <w:b/>
          <w:bCs/>
        </w:rPr>
        <w:t xml:space="preserve">corriger</w:t>
      </w:r>
      <w:r>
        <w:t xml:space="preserve"> une fiche sans rien perdre, et savoir ce qui reste réservé à l'administrateur ;</w:t>
      </w:r>
    </w:p>
    <w:p>
      <w:pPr>
        <w:pStyle w:val="ListParagraph"/>
        <w:numPr>
          <w:ilvl w:val="0"/>
          <w:numId w:val="2"/>
        </w:numPr>
        <w:spacing w:after="80"/>
      </w:pPr>
      <w:r>
        <w:t xml:space="preserve">enregistrer une </w:t>
      </w:r>
      <w:r>
        <w:rPr>
          <w:b/>
          <w:bCs/>
        </w:rPr>
        <w:t xml:space="preserve">entrée</w:t>
      </w:r>
      <w:r>
        <w:t xml:space="preserve"> de marchandise, un </w:t>
      </w:r>
      <w:r>
        <w:rPr>
          <w:b/>
          <w:bCs/>
        </w:rPr>
        <w:t xml:space="preserve">ajustement</w:t>
      </w:r>
      <w:r>
        <w:t xml:space="preserve"> avec son motif, et faire un </w:t>
      </w:r>
      <w:r>
        <w:rPr>
          <w:b/>
          <w:bCs/>
        </w:rPr>
        <w:t xml:space="preserve">inventaire</w:t>
      </w:r>
      <w:r>
        <w:t xml:space="preserve"> qui aligne le stock sur le comptage ;</w:t>
      </w:r>
    </w:p>
    <w:p>
      <w:pPr>
        <w:pStyle w:val="ListParagraph"/>
        <w:numPr>
          <w:ilvl w:val="0"/>
          <w:numId w:val="2"/>
        </w:numPr>
        <w:spacing w:after="80"/>
      </w:pPr>
      <w:r>
        <w:t xml:space="preserve">poser un </w:t>
      </w:r>
      <w:r>
        <w:rPr>
          <w:b/>
          <w:bCs/>
        </w:rPr>
        <w:t xml:space="preserve">code-barres</w:t>
      </w:r>
      <w:r>
        <w:t xml:space="preserve"> et imprimer une </w:t>
      </w:r>
      <w:r>
        <w:rPr>
          <w:b/>
          <w:bCs/>
        </w:rPr>
        <w:t xml:space="preserve">étiquette</w:t>
      </w:r>
      <w:r>
        <w:t xml:space="preserve"> ; importer un fichier Excel ;</w:t>
      </w:r>
    </w:p>
    <w:p>
      <w:pPr>
        <w:pStyle w:val="ListParagraph"/>
        <w:numPr>
          <w:ilvl w:val="0"/>
          <w:numId w:val="2"/>
        </w:numPr>
        <w:spacing w:after="80"/>
      </w:pPr>
      <w:r>
        <w:t xml:space="preserve">savoir ce que deviennent les </w:t>
      </w:r>
      <w:r>
        <w:rPr>
          <w:b/>
          <w:bCs/>
        </w:rPr>
        <w:t xml:space="preserve">articles défectueux</w:t>
      </w:r>
      <w:r>
        <w:t xml:space="preserve"> rendus sous garantie, et ce que les cinq renseignements d'une </w:t>
      </w:r>
      <w:r>
        <w:rPr>
          <w:b/>
          <w:bCs/>
        </w:rPr>
        <w:t xml:space="preserve">pompe</w:t>
      </w:r>
      <w:r>
        <w:t xml:space="preserve"> changent.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stock est calculé, jamais tapé.</w:t>
            </w:r>
            <w:r>
              <w:t xml:space="preserve"> Ce qu'il y a en rayon = ce qui est entré − ce qui est vendu ± ce qui a été ajusté. On ne « change » pas un stock : on enregistre une entrée, un ajustement motivé, ou un inventaire. C'est ce qui permet de savoir, des mois après, pourquoi un chiffre a bougé.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Stocks, lire les carrés, le tableau, les mouvements</w:t>
            </w:r>
          </w:p>
        </w:tc>
        <w:tc>
          <w:tcPr>
            <w:tcW w:type="dxa" w:w="4100"/>
            <w:tcMar>
              <w:top w:type="dxa" w:w="100"/>
              <w:left w:type="dxa" w:w="140"/>
              <w:bottom w:type="dxa" w:w="100"/>
              <w:right w:type="dxa" w:w="140"/>
            </w:tcMar>
          </w:tcPr>
          <w:p>
            <w:r>
              <w:rPr>
                <w:sz w:val="19"/>
                <w:szCs w:val="19"/>
              </w:rPr>
              <w:t xml:space="preserve">Magasinier, gérant, administrateur, comptable (en lecture seule). </w:t>
            </w:r>
            <w:r>
              <w:rPr>
                <w:b/>
                <w:bCs/>
                <w:sz w:val="19"/>
                <w:szCs w:val="19"/>
              </w:rPr>
              <w:t xml:space="preserve">Le vendeur n'a pas l'onglet</w:t>
            </w:r>
            <w:r>
              <w:rPr>
                <w:sz w:val="19"/>
                <w:szCs w:val="19"/>
              </w:rPr>
              <w:t xml:space="preserve"> : il voit le stock dans la fenêtre « Rechercher un article » de 💰 Ventes (prix en bleu, « dispo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Ajouter à BOUTIQUE » (une fiche d'article), « ✏️ Corriger » le nom, le fournisseur, la catégorie, le seuil, le code, les garanties</w:t>
            </w:r>
          </w:p>
        </w:tc>
        <w:tc>
          <w:tcPr>
            <w:tcW w:type="dxa" w:w="4100"/>
            <w:shd w:fill="F8FAFC" w:color="auto" w:val="clear"/>
            <w:tcMar>
              <w:top w:type="dxa" w:w="100"/>
              <w:left w:type="dxa" w:w="140"/>
              <w:bottom w:type="dxa" w:w="100"/>
              <w:right w:type="dxa" w:w="140"/>
            </w:tcMar>
          </w:tcPr>
          <w:p>
            <w:r>
              <w:rPr>
                <w:sz w:val="19"/>
                <w:szCs w:val="19"/>
              </w:rPr>
              <w:t xml:space="preserve">Magasinier, gérant, administrateur</w:t>
            </w:r>
          </w:p>
        </w:tc>
      </w:tr>
      <w:tr>
        <w:trPr>
          <w:cantSplit/>
        </w:trPr>
        <w:tc>
          <w:tcPr>
            <w:tcW w:type="dxa" w:w="5200"/>
            <w:tcMar>
              <w:top w:type="dxa" w:w="100"/>
              <w:left w:type="dxa" w:w="140"/>
              <w:bottom w:type="dxa" w:w="100"/>
              <w:right w:type="dxa" w:w="140"/>
            </w:tcMar>
          </w:tcPr>
          <w:p>
            <w:r>
              <w:rPr>
                <w:sz w:val="19"/>
                <w:szCs w:val="19"/>
              </w:rPr>
              <w:t xml:space="preserve">Corriger la </w:t>
            </w:r>
            <w:r>
              <w:rPr>
                <w:b/>
                <w:bCs/>
                <w:sz w:val="19"/>
                <w:szCs w:val="19"/>
              </w:rPr>
              <w:t xml:space="preserve">quantité initiale</w:t>
            </w:r>
            <w:r>
              <w:rPr>
                <w:sz w:val="19"/>
                <w:szCs w:val="19"/>
              </w:rPr>
              <w:t xml:space="preserve">, le </w:t>
            </w:r>
            <w:r>
              <w:rPr>
                <w:b/>
                <w:bCs/>
                <w:sz w:val="19"/>
                <w:szCs w:val="19"/>
              </w:rPr>
              <w:t xml:space="preserve">prix d'achat</w:t>
            </w:r>
            <w:r>
              <w:rPr>
                <w:sz w:val="19"/>
                <w:szCs w:val="19"/>
              </w:rPr>
              <w:t xml:space="preserve">, le </w:t>
            </w:r>
            <w:r>
              <w:rPr>
                <w:b/>
                <w:bCs/>
                <w:sz w:val="19"/>
                <w:szCs w:val="19"/>
              </w:rPr>
              <w:t xml:space="preserve">prix de vente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les cases sont grisées pour les autres : « 🔒 Quantité initiale et prix : réservés à l'administrateur. Vous pouvez corriger le reste.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 ± Ajuster », « ⇄ Transfert », « 📋 Faire l'inventaire », valider un bon de ravitaillement, valider un transfert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le serveur applique la même règle</w:t>
            </w:r>
          </w:p>
        </w:tc>
      </w:tr>
      <w:tr>
        <w:trPr>
          <w:cantSplit/>
        </w:trPr>
        <w:tc>
          <w:tcPr>
            <w:tcW w:type="dxa" w:w="5200"/>
            <w:tcMar>
              <w:top w:type="dxa" w:w="100"/>
              <w:left w:type="dxa" w:w="140"/>
              <w:bottom w:type="dxa" w:w="100"/>
              <w:right w:type="dxa" w:w="140"/>
            </w:tcMar>
          </w:tcPr>
          <w:p>
            <w:r>
              <w:rPr>
                <w:sz w:val="19"/>
                <w:szCs w:val="19"/>
              </w:rPr>
              <w:t xml:space="preserve">« Suppr. »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et seulement si l'article n'a </w:t>
            </w:r>
            <w:r>
              <w:rPr>
                <w:b/>
                <w:bCs/>
                <w:sz w:val="19"/>
                <w:szCs w:val="19"/>
              </w:rPr>
              <w:t xml:space="preserve">aucune vente</w:t>
            </w:r>
            <w:r>
              <w:rPr>
                <w:sz w:val="19"/>
                <w:szCs w:val="19"/>
              </w:rPr>
              <w:t xml:space="preserve"> enregistrée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Défectueux / SAV : « 📦 Renvoyé au fournisseur », « 🗑 Rebut »</w:t>
            </w:r>
          </w:p>
        </w:tc>
        <w:tc>
          <w:tcPr>
            <w:tcW w:type="dxa" w:w="4100"/>
            <w:shd w:fill="F8FAFC" w:color="auto" w:val="clear"/>
            <w:tcMar>
              <w:top w:type="dxa" w:w="100"/>
              <w:left w:type="dxa" w:w="140"/>
              <w:bottom w:type="dxa" w:w="100"/>
              <w:right w:type="dxa" w:w="140"/>
            </w:tcMar>
          </w:tcPr>
          <w:p>
            <w:r>
              <w:rPr>
                <w:b/>
                <w:bCs/>
                <w:sz w:val="19"/>
                <w:szCs w:val="19"/>
              </w:rPr>
              <w:t xml:space="preserve">L'administrateur seul</w:t>
            </w:r>
            <w:r>
              <w:rPr>
                <w:sz w:val="19"/>
                <w:szCs w:val="19"/>
              </w:rPr>
              <w:t xml:space="preserve"> (le cadre ne s'affiche que pour lui)</w:t>
            </w:r>
          </w:p>
        </w:tc>
      </w:tr>
      <w:tr>
        <w:trPr>
          <w:cantSplit/>
        </w:trPr>
        <w:tc>
          <w:tcPr>
            <w:tcW w:type="dxa" w:w="5200"/>
            <w:tcMar>
              <w:top w:type="dxa" w:w="100"/>
              <w:left w:type="dxa" w:w="140"/>
              <w:bottom w:type="dxa" w:w="100"/>
              <w:right w:type="dxa" w:w="140"/>
            </w:tcMar>
          </w:tcPr>
          <w:p>
            <w:r>
              <w:rPr>
                <w:sz w:val="19"/>
                <w:szCs w:val="19"/>
              </w:rPr>
              <w:t xml:space="preserve">« Code », « 🖨 Étiquette », changer le fournisseur d'un article, importer un fichier</w:t>
            </w:r>
          </w:p>
        </w:tc>
        <w:tc>
          <w:tcPr>
            <w:tcW w:type="dxa" w:w="4100"/>
            <w:tcMar>
              <w:top w:type="dxa" w:w="100"/>
              <w:left w:type="dxa" w:w="140"/>
              <w:bottom w:type="dxa" w:w="100"/>
              <w:right w:type="dxa" w:w="140"/>
            </w:tcMar>
          </w:tcPr>
          <w:p>
            <w:r>
              <w:rPr>
                <w:sz w:val="19"/>
                <w:szCs w:val="19"/>
              </w:rPr>
              <w:t xml:space="preserve">Magasinier,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domaine de produits, une boutique, un magasin</w:t>
            </w:r>
          </w:p>
        </w:tc>
        <w:tc>
          <w:tcPr>
            <w:tcW w:type="dxa" w:w="4100"/>
            <w:shd w:fill="F8FAFC" w:color="auto" w:val="clear"/>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magasinier ou un gérant </w:t>
            </w:r>
            <w:r>
              <w:rPr>
                <w:b/>
                <w:bCs/>
              </w:rPr>
              <w:t xml:space="preserve">rattaché à un site</w:t>
            </w:r>
            <w:r>
              <w:t xml:space="preserve"> ne voit que le stock de sa boutique ou de son magasin, sans pastille de choix (« 🏭 Magasin : … » ou « 🏪 Boutique : … » en haut). L'administrateur choisit le site en haut ; TERRAIN n'apparaît jamais, elle ne détient pas de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les carrés</w:t>
            </w:r>
          </w:p>
        </w:tc>
        <w:tc>
          <w:tcPr>
            <w:tcW w:type="dxa" w:w="6000"/>
            <w:tcMar>
              <w:top w:type="dxa" w:w="100"/>
              <w:left w:type="dxa" w:w="140"/>
              <w:bottom w:type="dxa" w:w="100"/>
              <w:right w:type="dxa" w:w="140"/>
            </w:tcMar>
          </w:tcPr>
          <w:p>
            <w:r>
              <w:rPr>
                <w:sz w:val="19"/>
                <w:szCs w:val="19"/>
              </w:rPr>
              <w:t xml:space="preserve">Articles référencés · Unités en stock · Valeur du stock (au prix d'achat) · À réapprovisionner · (magasin) Sorties ce mois.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 À réapprovisionner (N) »</w:t>
            </w:r>
          </w:p>
        </w:tc>
        <w:tc>
          <w:tcPr>
            <w:tcW w:type="dxa" w:w="6000"/>
            <w:shd w:fill="F8FAFC" w:color="auto" w:val="clear"/>
            <w:tcMar>
              <w:top w:type="dxa" w:w="100"/>
              <w:left w:type="dxa" w:w="140"/>
              <w:bottom w:type="dxa" w:w="100"/>
              <w:right w:type="dxa" w:w="140"/>
            </w:tcMar>
          </w:tcPr>
          <w:p>
            <w:r>
              <w:rPr>
                <w:sz w:val="19"/>
                <w:szCs w:val="19"/>
              </w:rPr>
              <w:t xml:space="preserve">Tous les articles au seuil ou en dessous, du plus urgent au moins urgent : Article · Catégorie · Fournisseur · Reste · Seuil · Manque. « 📤 Exporter », et sur une boutique « 🚚 Demander ce ravitaillement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cadres des mouvements entre sites</w:t>
            </w:r>
          </w:p>
        </w:tc>
        <w:tc>
          <w:tcPr>
            <w:tcW w:type="dxa" w:w="6000"/>
            <w:tcMar>
              <w:top w:type="dxa" w:w="100"/>
              <w:left w:type="dxa" w:w="140"/>
              <w:bottom w:type="dxa" w:w="100"/>
              <w:right w:type="dxa" w:w="140"/>
            </w:tcMar>
          </w:tcPr>
          <w:p>
            <w:r>
              <w:rPr>
                <w:sz w:val="19"/>
                <w:szCs w:val="19"/>
              </w:rPr>
              <w:t xml:space="preserve">« ⏳ Transferts de stock envoyés, en attente de validation » (Annuler) ; « 📦 Transferts de stock à valider » (✅ Valider la réception · Refuser) ; sur un </w:t>
            </w:r>
            <w:r>
              <w:rPr>
                <w:b/>
                <w:bCs/>
                <w:sz w:val="19"/>
                <w:szCs w:val="19"/>
              </w:rPr>
              <w:t xml:space="preserve">magasin</w:t>
            </w:r>
            <w:r>
              <w:rPr>
                <w:sz w:val="19"/>
                <w:szCs w:val="19"/>
              </w:rPr>
              <w:t xml:space="preserve"> : « 📥 Demandes des boutiques » (📋 Préparer le bon · Refuser), « ⚠ Alertes de stock dans les boutiques », « 🚚 Ravitailler une boutique depuis 🏭 … » ; sur une </w:t>
            </w:r>
            <w:r>
              <w:rPr>
                <w:b/>
                <w:bCs/>
                <w:sz w:val="19"/>
                <w:szCs w:val="19"/>
              </w:rPr>
              <w:t xml:space="preserve">boutique</w:t>
            </w:r>
            <w:r>
              <w:rPr>
                <w:sz w:val="19"/>
                <w:szCs w:val="19"/>
              </w:rPr>
              <w:t xml:space="preserve"> : la demande de ravitaillement au magasin. Tout cela est le chapitre 9.</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Nouvel article dans BOUTIQUE »</w:t>
            </w:r>
          </w:p>
        </w:tc>
        <w:tc>
          <w:tcPr>
            <w:tcW w:type="dxa" w:w="6000"/>
            <w:shd w:fill="F8FAFC" w:color="auto" w:val="clear"/>
            <w:tcMar>
              <w:top w:type="dxa" w:w="100"/>
              <w:left w:type="dxa" w:w="140"/>
              <w:bottom w:type="dxa" w:w="100"/>
              <w:right w:type="dxa" w:w="140"/>
            </w:tcMar>
          </w:tcPr>
          <w:p>
            <w:r>
              <w:rPr>
                <w:sz w:val="19"/>
                <w:szCs w:val="19"/>
              </w:rPr>
              <w:t xml:space="preserve">Nom · Fournisseur · Domaine · Catégorie · Initial · Seuil · Prix achat (F) · Prix vente (F) · Code-barres (facultatif) · (batterie, convertisseur) Tension · « ▸ Autres informations (garanties, notes...) » · (pompe) 💧 Caractéristiques de la pompe · « Ajouter à BOUTIQUE » · « 📥 Importer un fichier Excel » · « 📄 Modèle Excel » · « 📋 Coller du texte ». Le même cadre devient « ✏️ Correction de « … » » avec « ✅ Enregistrer la correction » / « Annuler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 📋 Inventaire physique »</w:t>
            </w:r>
          </w:p>
        </w:tc>
        <w:tc>
          <w:tcPr>
            <w:tcW w:type="dxa" w:w="6000"/>
            <w:tcMar>
              <w:top w:type="dxa" w:w="100"/>
              <w:left w:type="dxa" w:w="140"/>
              <w:bottom w:type="dxa" w:w="100"/>
              <w:right w:type="dxa" w:w="140"/>
            </w:tcMar>
          </w:tcPr>
          <w:p>
            <w:r>
              <w:rPr>
                <w:sz w:val="19"/>
                <w:szCs w:val="19"/>
              </w:rPr>
              <w:t xml:space="preserve">Article · Stock théorique · Quantité comptée · Écart · Valeur écart ; « ✅ Valider l'inventaire » / « Annuler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 Défectueux / SAV »</w:t>
            </w:r>
          </w:p>
        </w:tc>
        <w:tc>
          <w:tcPr>
            <w:tcW w:type="dxa" w:w="6000"/>
            <w:shd w:fill="F8FAFC" w:color="auto" w:val="clear"/>
            <w:tcMar>
              <w:top w:type="dxa" w:w="100"/>
              <w:left w:type="dxa" w:w="140"/>
              <w:bottom w:type="dxa" w:w="100"/>
              <w:right w:type="dxa" w:w="140"/>
            </w:tcMar>
          </w:tcPr>
          <w:p>
            <w:r>
              <w:rPr>
                <w:sz w:val="19"/>
                <w:szCs w:val="19"/>
              </w:rPr>
              <w:t xml:space="preserve">Administrateur : les articles rendus en panne lors d'un 🔁 Retour, « 📦 Renvoyé au fournisseur » / « 🗑 Rebut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 tableau « Stocks — BOUTIQUE »</w:t>
            </w:r>
          </w:p>
        </w:tc>
        <w:tc>
          <w:tcPr>
            <w:tcW w:type="dxa" w:w="6000"/>
            <w:tcMar>
              <w:top w:type="dxa" w:w="100"/>
              <w:left w:type="dxa" w:w="140"/>
              <w:bottom w:type="dxa" w:w="100"/>
              <w:right w:type="dxa" w:w="140"/>
            </w:tcMar>
          </w:tcPr>
          <w:p>
            <w:r>
              <w:rPr>
                <w:sz w:val="19"/>
                <w:szCs w:val="19"/>
              </w:rPr>
              <w:t xml:space="preserve">« Catégorie : Toutes (N) », « 📋 Faire l'inventaire », « 🔍 Rechercher un article par son nom… » ; colonnes Article (figée) · Fournisseur · Catégorie · Code · Initial · Entrées · Vendus · Ajust. · Stock · Seuil · État · P. achat · P. vente · boutons ✏️ Corriger · Code · 🖨 Étiquette · + Entrée · ± Ajuster · ⇄ Transfert · Suppr.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 BOUTIQUE »</w:t>
            </w:r>
          </w:p>
        </w:tc>
        <w:tc>
          <w:tcPr>
            <w:tcW w:type="dxa" w:w="6000"/>
            <w:shd w:fill="F8FAFC" w:color="auto" w:val="clear"/>
            <w:tcMar>
              <w:top w:type="dxa" w:w="100"/>
              <w:left w:type="dxa" w:w="140"/>
              <w:bottom w:type="dxa" w:w="100"/>
              <w:right w:type="dxa" w:w="140"/>
            </w:tcMar>
          </w:tcPr>
          <w:p>
            <w:r>
              <w:rPr>
                <w:sz w:val="19"/>
                <w:szCs w:val="19"/>
              </w:rPr>
              <w:t xml:space="preserve">Les 20 derniers ajustements : Date · Article · Qté · Motif · Par.</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La fenêtre « 🔍 Rechercher un article » lit ce stock (« dispo : N ») ; la vente le fait baisser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p>
        </w:tc>
        <w:tc>
          <w:tcPr>
            <w:tcW w:type="dxa" w:w="6000"/>
            <w:shd w:fill="F8FAFC" w:color="auto" w:val="clear"/>
            <w:tcMar>
              <w:top w:type="dxa" w:w="100"/>
              <w:left w:type="dxa" w:w="140"/>
              <w:bottom w:type="dxa" w:w="100"/>
              <w:right w:type="dxa" w:w="140"/>
            </w:tcMar>
          </w:tcPr>
          <w:p>
            <w:r>
              <w:rPr>
                <w:sz w:val="19"/>
                <w:szCs w:val="19"/>
              </w:rPr>
              <w:t xml:space="preserve">Les domaines de produits et leurs familles, les boutiques et magasins, le prix du rail et la longueur d'une barre (chapitre 23).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L'export « Stocks » classé par boutique, catégorie et urgence (chapitre 22).</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article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Taper le nom</w:t>
            </w:r>
          </w:p>
          <w:p>
            <w:r>
              <w:rPr>
                <w:sz w:val="20"/>
                <w:szCs w:val="20"/>
              </w:rPr>
              <w:t xml:space="preserve">Dès la première lettre, l'application propose </w:t>
            </w:r>
            <w:r>
              <w:rPr>
                <w:b/>
                <w:bCs/>
                <w:sz w:val="20"/>
                <w:szCs w:val="20"/>
              </w:rPr>
              <w:t xml:space="preserve">les articles du même nom déjà enregistrés ailleurs</w:t>
            </w:r>
            <w:r>
              <w:rPr>
                <w:sz w:val="20"/>
                <w:szCs w:val="20"/>
              </w:rPr>
              <w:t xml:space="preserve"> (une liste sous la case). Ses boutiques vendent le même matériel : c'est le cas normal, pas une anomalie. </w:t>
            </w:r>
            <w:r>
              <w:rPr>
                <w:b/>
                <w:bCs/>
                <w:sz w:val="20"/>
                <w:szCs w:val="20"/>
              </w:rPr>
              <w:t xml:space="preserve">Un clic reprend toute la fiche</w:t>
            </w:r>
            <w:r>
              <w:rPr>
                <w:sz w:val="20"/>
                <w:szCs w:val="20"/>
              </w:rPr>
              <w:t xml:space="preserve"> — fournisseur, domaine, catégorie, seuil, prix, code, garanties — sauf la quantité initiale, propre à chaque boutique. On peut ensuite changer ce qu'on veut : le clic sert de modèle, il ne corrige jamais la fiche d'origine.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Fournisseur, Domaine, Catégorie</w:t>
            </w:r>
          </w:p>
          <w:p>
            <w:r>
              <w:rPr>
                <w:sz w:val="20"/>
                <w:szCs w:val="20"/>
              </w:rPr>
              <w:t xml:space="preserve">Le fournisseur se choisit dans la liste de 🚚 Fournisseurs (chapitre 10) — « — Aucun — » sinon. Le domaine (solaire, forage, vidéo…) vient de ⚙ Paramètres ; choisi, il propose </w:t>
            </w:r>
            <w:r>
              <w:rPr>
                <w:b/>
                <w:bCs/>
                <w:sz w:val="20"/>
                <w:szCs w:val="20"/>
              </w:rPr>
              <w:t xml:space="preserve">ses familles</w:t>
            </w:r>
            <w:r>
              <w:rPr>
                <w:sz w:val="20"/>
                <w:szCs w:val="20"/>
              </w:rPr>
              <w:t xml:space="preserve"> dans Catégorie ; sans domaine, toutes les familles connues. La catégorie reste une saisie libre assistée.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Initial, Seuil, Prix</w:t>
            </w:r>
          </w:p>
          <w:p>
            <w:r>
              <w:rPr>
                <w:b/>
                <w:bCs/>
                <w:sz w:val="20"/>
                <w:szCs w:val="20"/>
              </w:rPr>
              <w:t xml:space="preserve">Initial</w:t>
            </w:r>
            <w:r>
              <w:rPr>
                <w:sz w:val="20"/>
                <w:szCs w:val="20"/>
              </w:rPr>
              <w:t xml:space="preserve"> = ce qu'il y a en rayon au moment où on crée la fiche. </w:t>
            </w:r>
            <w:r>
              <w:rPr>
                <w:b/>
                <w:bCs/>
                <w:sz w:val="20"/>
                <w:szCs w:val="20"/>
              </w:rPr>
              <w:t xml:space="preserve">Seuil</w:t>
            </w:r>
            <w:r>
              <w:rPr>
                <w:sz w:val="20"/>
                <w:szCs w:val="20"/>
              </w:rPr>
              <w:t xml:space="preserve"> = la quantité en dessous de laquelle l'article passe « ⚠ Réappro. » et déclenche la notification. </w:t>
            </w:r>
            <w:r>
              <w:rPr>
                <w:b/>
                <w:bCs/>
                <w:sz w:val="20"/>
                <w:szCs w:val="20"/>
              </w:rPr>
              <w:t xml:space="preserve">Prix achat</w:t>
            </w:r>
            <w:r>
              <w:rPr>
                <w:sz w:val="20"/>
                <w:szCs w:val="20"/>
              </w:rPr>
              <w:t xml:space="preserve"> sert à la valeur du stock et aux marges ; </w:t>
            </w:r>
            <w:r>
              <w:rPr>
                <w:b/>
                <w:bCs/>
                <w:sz w:val="20"/>
                <w:szCs w:val="20"/>
              </w:rPr>
              <w:t xml:space="preserve">Prix vente</w:t>
            </w:r>
            <w:r>
              <w:rPr>
                <w:sz w:val="20"/>
                <w:szCs w:val="20"/>
              </w:rPr>
              <w:t xml:space="preserve"> est pré-rempli dans 💰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Code-barres, Tension, Autres informations</w:t>
            </w:r>
          </w:p>
          <w:p>
            <w:r>
              <w:rPr>
                <w:sz w:val="20"/>
                <w:szCs w:val="20"/>
              </w:rPr>
              <w:t xml:space="preserve">Code-barres (facultatif) : on scanne dans la case ou on tape. Pour une </w:t>
            </w:r>
            <w:r>
              <w:rPr>
                <w:b/>
                <w:bCs/>
                <w:sz w:val="20"/>
                <w:szCs w:val="20"/>
              </w:rPr>
              <w:t xml:space="preserve">batterie ou un convertisseur</w:t>
            </w:r>
            <w:r>
              <w:rPr>
                <w:sz w:val="20"/>
                <w:szCs w:val="20"/>
              </w:rPr>
              <w:t xml:space="preserve">, une case Tension (12V · 24V · 48V) apparaît. « ▸ Autres informations » ouvre 🏪 Garantie boutique (imprimée sur le reçu), 🏭 Garantie fabricant (pour le devis, le contrat, le SAV), 📄 Conditions de garantie, 🔗 Fiche technique (un lien), 📝 Notes internes, et 🤖 « Ce que l'assistant WhatsApp peut dire aux clients ». ⚠ </w:t>
            </w:r>
            <w:r>
              <w:rPr>
                <w:b/>
                <w:bCs/>
                <w:sz w:val="20"/>
                <w:szCs w:val="20"/>
              </w:rPr>
              <w:t xml:space="preserve">L'assistant du numéro BMI lit la fiche</w:t>
            </w:r>
            <w:r>
              <w:rPr>
                <w:sz w:val="20"/>
                <w:szCs w:val="20"/>
              </w:rPr>
              <w:t xml:space="preserve"> (chapitre 20) : le métier, la catégorie, la tension, la puissance, les cases d'une pompe, les garanties, les conditions, la fiche technique et ce texte 🤖 — il peut donc les dire à un client. </w:t>
            </w:r>
            <w:r>
              <w:rPr>
                <w:b/>
                <w:bCs/>
                <w:sz w:val="20"/>
                <w:szCs w:val="20"/>
              </w:rPr>
              <w:t xml:space="preserve">Il ne lit JAMAIS</w:t>
            </w:r>
            <w:r>
              <w:rPr>
                <w:sz w:val="20"/>
                <w:szCs w:val="20"/>
              </w:rPr>
              <w:t xml:space="preserve"> le prix d'achat, le fournisseur, les Notes internes, le code-barres, le seuil ni la quantité.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Une pompe</w:t>
            </w:r>
          </w:p>
          <w:p>
            <w:r>
              <w:rPr>
                <w:sz w:val="20"/>
                <w:szCs w:val="20"/>
              </w:rPr>
              <w:t xml:space="preserve">Si la catégorie contient le mot « pompe », le cadre « 💧 Caractéristiques de la pompe » apparaît : Puissance (kW), Profondeur max (m), Débit max (m³/h), Tension (V), case « Hybride (solaire + secteur) ». Le débit maximal est celui </w:t>
            </w:r>
            <w:r>
              <w:rPr>
                <w:b/>
                <w:bCs/>
                <w:sz w:val="20"/>
                <w:szCs w:val="20"/>
              </w:rPr>
              <w:t xml:space="preserve">en surface</w:t>
            </w:r>
            <w:r>
              <w:rPr>
                <w:sz w:val="20"/>
                <w:szCs w:val="20"/>
              </w:rPr>
              <w:t xml:space="preserve"> : le débit réel à une hauteur donnée se lit sur la fiche du fabricant. Ces renseignements s'affichent ensuite partout où on choisit l'article, et sur le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Ajouter à BOUTIQUE »</w:t>
            </w:r>
          </w:p>
          <w:p>
            <w:r>
              <w:rPr>
                <w:sz w:val="20"/>
                <w:szCs w:val="20"/>
              </w:rPr>
              <w:t xml:space="preserve">Sans nom : « Veuillez saisir un nom d'article. » Si le nom existe déjà </w:t>
            </w:r>
            <w:r>
              <w:rPr>
                <w:b/>
                <w:bCs/>
                <w:sz w:val="20"/>
                <w:szCs w:val="20"/>
              </w:rPr>
              <w:t xml:space="preserve">dans cette boutique</w:t>
            </w:r>
            <w:r>
              <w:rPr>
                <w:sz w:val="20"/>
                <w:szCs w:val="20"/>
              </w:rPr>
              <w:t xml:space="preserve"> : une ligne ambre le dit avant, et le bouton refuse (« … existe déjà dans BOUTIQUE. Pour modifier sa fiche, utilisez ✏️ Corriger… »). Jamais deux fiches pour le même article au même endroit : le stock serait coupé en deux. Sinon « Article ajouté ! ».</w:t>
            </w:r>
          </w:p>
        </w:tc>
      </w:tr>
    </w:tbl>
    <w:p>
      <w:pPr>
        <w:spacing w:after="200"/>
      </w:pPr>
    </w:p>
    <w:p>
      <w:pPr>
        <w:keepNext/>
        <w:spacing w:after="100" w:before="240"/>
      </w:pPr>
      <w:r>
        <w:rPr>
          <w:b/>
          <w:bCs/>
          <w:color w:val="0F172A"/>
          <w:sz w:val="23"/>
          <w:szCs w:val="23"/>
        </w:rPr>
        <w:t xml:space="preserve">B. Corriger une fiche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Corriger sur la ligne</w:t>
            </w:r>
          </w:p>
          <w:p>
            <w:r>
              <w:rPr>
                <w:sz w:val="20"/>
                <w:szCs w:val="20"/>
              </w:rPr>
              <w:t xml:space="preserve">Le formulaire du haut se remplit avec la fiche et devient « ✏️ Correction de « … » ». Le volet des garanties s'ouvre tout seul s'il contient déjà quelque chose. Pour le magasinier et le gérant, Initial et les deux prix sont grisés.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la correction »</w:t>
            </w:r>
          </w:p>
          <w:p>
            <w:r>
              <w:rPr>
                <w:sz w:val="20"/>
                <w:szCs w:val="20"/>
              </w:rPr>
              <w:t xml:space="preserve">Rien de changé : « Rien n'a été modifié. » Sinon la confirmation liste </w:t>
            </w:r>
            <w:r>
              <w:rPr>
                <w:b/>
                <w:bCs/>
                <w:sz w:val="20"/>
                <w:szCs w:val="20"/>
              </w:rPr>
              <w:t xml:space="preserve">champ par champ</w:t>
            </w:r>
            <w:r>
              <w:rPr>
                <w:sz w:val="20"/>
                <w:szCs w:val="20"/>
              </w:rPr>
              <w:t xml:space="preserve"> ce qui change (« Seuil d'alerte : 3 → 5 », « Profondeur max : 0 m → 95 m », chaque mesure avec son unité, les prix en francs) et ajoute </w:t>
            </w:r>
            <w:r>
              <w:rPr>
                <w:b/>
                <w:bCs/>
                <w:sz w:val="20"/>
                <w:szCs w:val="20"/>
              </w:rPr>
              <w:t xml:space="preserve">À SAVOIR</w:t>
            </w:r>
            <w:r>
              <w:rPr>
                <w:sz w:val="20"/>
                <w:szCs w:val="20"/>
              </w:rPr>
              <w:t xml:space="preserve"> : un nom changé garde l'ancien nom sur les reçus déjà émis ; une quantité initiale changée dit le stock avant et après ; un prix d'achat changé recalcule les marges des ventes passées. Puis « Article corrigé. » et une ligne de journal.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ne se corrige pas ici</w:t>
            </w:r>
          </w:p>
          <w:p>
            <w:r>
              <w:rPr>
                <w:sz w:val="20"/>
                <w:szCs w:val="20"/>
              </w:rPr>
              <w:t xml:space="preserve">Les </w:t>
            </w:r>
            <w:r>
              <w:rPr>
                <w:b/>
                <w:bCs/>
                <w:sz w:val="20"/>
                <w:szCs w:val="20"/>
              </w:rPr>
              <w:t xml:space="preserve">Entrées</w:t>
            </w:r>
            <w:r>
              <w:rPr>
                <w:sz w:val="20"/>
                <w:szCs w:val="20"/>
              </w:rPr>
              <w:t xml:space="preserve"> : elles viennent de « + Entrée » et des ravitaillements. Le stock lui-même : il est calculé.</w:t>
            </w:r>
          </w:p>
        </w:tc>
      </w:tr>
    </w:tbl>
    <w:p>
      <w:pPr>
        <w:spacing w:after="200"/>
      </w:pPr>
    </w:p>
    <w:p>
      <w:pPr>
        <w:keepNext/>
        <w:spacing w:after="100" w:before="240"/>
      </w:pPr>
      <w:r>
        <w:rPr>
          <w:b/>
          <w:bCs/>
          <w:color w:val="0F172A"/>
          <w:sz w:val="23"/>
          <w:szCs w:val="23"/>
        </w:rPr>
        <w:t xml:space="preserve">C. Une entrée, un ajustement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Entrée »</w:t>
            </w:r>
          </w:p>
          <w:p>
            <w:r>
              <w:rPr>
                <w:sz w:val="20"/>
                <w:szCs w:val="20"/>
              </w:rPr>
              <w:t xml:space="preserve">De la marchandise reçue </w:t>
            </w:r>
            <w:r>
              <w:rPr>
                <w:b/>
                <w:bCs/>
                <w:sz w:val="20"/>
                <w:szCs w:val="20"/>
              </w:rPr>
              <w:t xml:space="preserve">pour un article existant</w:t>
            </w:r>
            <w:r>
              <w:rPr>
                <w:sz w:val="20"/>
                <w:szCs w:val="20"/>
              </w:rPr>
              <w:t xml:space="preserve"> (un achat livré, un retour). « Quantité reçue pour « … » : » → la colonne Entrées monte, le stock aussi. Journal : « Entrée stock +10 « … » — BOUTIQUE ». Pour toute une livraison d'un coup : « 📥 Importer un fichier Excel » en mode « ➕ Entrées de stock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Ajuster »</w:t>
            </w:r>
          </w:p>
          <w:p>
            <w:r>
              <w:rPr>
                <w:sz w:val="20"/>
                <w:szCs w:val="20"/>
              </w:rPr>
              <w:t xml:space="preserve">Une correction du réel, dans les deux sens : « Quantité (+ pour ajouter, − pour retirer, ex : -2) », puis </w:t>
            </w:r>
            <w:r>
              <w:rPr>
                <w:b/>
                <w:bCs/>
                <w:sz w:val="20"/>
                <w:szCs w:val="20"/>
              </w:rPr>
              <w:t xml:space="preserve">« Motif : »</w:t>
            </w:r>
            <w:r>
              <w:rPr>
                <w:sz w:val="20"/>
                <w:szCs w:val="20"/>
              </w:rPr>
              <w:t xml:space="preserve"> (casse, perte, erreur de saisie, don…). Le mouvement apparaît dans « Derniers mouvements » avec son motif et son auteur, et dans la colonne Ajust. </w:t>
            </w:r>
            <w:r>
              <w:rPr>
                <w:b/>
                <w:bCs/>
                <w:sz w:val="20"/>
                <w:szCs w:val="20"/>
              </w:rPr>
              <w:t xml:space="preserve">Ce n'est pas une vente</w:t>
            </w:r>
            <w:r>
              <w:rPr>
                <w:sz w:val="20"/>
                <w:szCs w:val="20"/>
              </w:rPr>
              <w:t xml:space="preserve"> : rien n'entre en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qu'une entrée n'est pas</w:t>
            </w:r>
          </w:p>
          <w:p>
            <w:r>
              <w:rPr>
                <w:sz w:val="20"/>
                <w:szCs w:val="20"/>
              </w:rPr>
              <w:t xml:space="preserve">Un article qui </w:t>
            </w:r>
            <w:r>
              <w:rPr>
                <w:b/>
                <w:bCs/>
                <w:sz w:val="20"/>
                <w:szCs w:val="20"/>
              </w:rPr>
              <w:t xml:space="preserve">arrive du magasin</w:t>
            </w:r>
            <w:r>
              <w:rPr>
                <w:sz w:val="20"/>
                <w:szCs w:val="20"/>
              </w:rPr>
              <w:t xml:space="preserve"> n'est pas une « + Entrée » : c'est le ravitaillement qui l'écrit (chapitre 9), sinon il serait compté deux fois.</w:t>
            </w:r>
          </w:p>
        </w:tc>
      </w:tr>
    </w:tbl>
    <w:p>
      <w:pPr>
        <w:spacing w:after="200"/>
      </w:pPr>
    </w:p>
    <w:p>
      <w:pPr>
        <w:keepNext/>
        <w:spacing w:after="100" w:before="240"/>
      </w:pPr>
      <w:r>
        <w:rPr>
          <w:b/>
          <w:bCs/>
          <w:color w:val="0F172A"/>
          <w:sz w:val="23"/>
          <w:szCs w:val="23"/>
        </w:rPr>
        <w:t xml:space="preserve">D. L'inventaire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Faire l'inventaire »</w:t>
            </w:r>
          </w:p>
          <w:p>
            <w:r>
              <w:rPr>
                <w:sz w:val="20"/>
                <w:szCs w:val="20"/>
              </w:rPr>
              <w:t xml:space="preserve">Le cadre « 📋 Inventaire physique — BOUTIQUE » liste tous les articles du site avec leur </w:t>
            </w:r>
            <w:r>
              <w:rPr>
                <w:b/>
                <w:bCs/>
                <w:sz w:val="20"/>
                <w:szCs w:val="20"/>
              </w:rPr>
              <w:t xml:space="preserve">Stock théorique</w:t>
            </w:r>
            <w:r>
              <w:rPr>
                <w:sz w:val="20"/>
                <w:szCs w:val="20"/>
              </w:rPr>
              <w:t xml:space="preserve">. « Comptez les articles un par un et saisissez la quantité réelle. Laissez vide ce que vous ne comptez pas. » L'écart s'affiche au fur et à mesure (rouge = manquant, ambre = excédent) avec sa valeur au prix d'achat.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l'inventaire »</w:t>
            </w:r>
          </w:p>
          <w:p>
            <w:r>
              <w:rPr>
                <w:sz w:val="20"/>
                <w:szCs w:val="20"/>
              </w:rPr>
              <w:t xml:space="preserve">Sans aucune quantité saisie : « Saisissez au moins une quantité comptée. » Aucun écart : on propose d'enregistrer quand même l'inventaire dans l'historique. Des écarts : la confirmation récapitule (« N article(s) comptés, N écart(s) : N manquant(s), N excédent(s), Valeur de l'écart : … », les huit premiers détaillés) et prévient : </w:t>
            </w:r>
            <w:r>
              <w:rPr>
                <w:b/>
                <w:bCs/>
                <w:sz w:val="20"/>
                <w:szCs w:val="20"/>
              </w:rPr>
              <w:t xml:space="preserve">« Le stock sera aligné sur le comptage (ajustements définitifs). »</w:t>
            </w:r>
            <w:r>
              <w:rPr>
                <w:sz w:val="20"/>
                <w:szCs w:val="20"/>
              </w:rPr>
              <w:t xml:space="preserve"> Chaque écart devient un ajustement « Inventaire du … (théorique X → compté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Inventaire validé. N ajustement(s) enregistré(s). » Les articles non comptés n'ont pas bougé. Un inventaire ne se défait pas : une erreur se corrige par un nouvel ajustement, avec son motif.</w:t>
            </w:r>
          </w:p>
        </w:tc>
      </w:tr>
    </w:tbl>
    <w:p>
      <w:pPr>
        <w:spacing w:after="200"/>
      </w:pPr>
    </w:p>
    <w:p>
      <w:pPr>
        <w:keepNext/>
        <w:spacing w:after="100" w:before="240"/>
      </w:pPr>
      <w:r>
        <w:rPr>
          <w:b/>
          <w:bCs/>
          <w:color w:val="0F172A"/>
          <w:sz w:val="23"/>
          <w:szCs w:val="23"/>
        </w:rPr>
        <w:t xml:space="preserve">E. Code-barres et étiquette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Code »</w:t>
            </w:r>
          </w:p>
          <w:p>
            <w:r>
              <w:rPr>
                <w:sz w:val="20"/>
                <w:szCs w:val="20"/>
              </w:rPr>
              <w:t xml:space="preserve">« Code-barres de « … » (scannez dans le champ) : » — le lecteur tape le code, ou on le saisit. Vide = retiré. Un article garde </w:t>
            </w:r>
            <w:r>
              <w:rPr>
                <w:b/>
                <w:bCs/>
                <w:sz w:val="20"/>
                <w:szCs w:val="20"/>
              </w:rPr>
              <w:t xml:space="preserve">toujours le même code</w:t>
            </w:r>
            <w:r>
              <w:rPr>
                <w:sz w:val="20"/>
                <w:szCs w:val="20"/>
              </w:rPr>
              <w:t xml:space="preserve">, quelle que soit la quantité : c'est l'identifiant du modèle, pas un numéro de série.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Étiquette »</w:t>
            </w:r>
          </w:p>
          <w:p>
            <w:r>
              <w:rPr>
                <w:sz w:val="20"/>
                <w:szCs w:val="20"/>
              </w:rPr>
              <w:t xml:space="preserve">Une étiquette </w:t>
            </w:r>
            <w:r>
              <w:rPr>
                <w:b/>
                <w:bCs/>
                <w:sz w:val="20"/>
                <w:szCs w:val="20"/>
              </w:rPr>
              <w:t xml:space="preserve">60 × 30 mm</w:t>
            </w:r>
            <w:r>
              <w:rPr>
                <w:sz w:val="20"/>
                <w:szCs w:val="20"/>
              </w:rPr>
              <w:t xml:space="preserve"> : la boutique en haut, l'article en bas, le code-barres au milieu. Sans code, l'application en fabrique un (ART… sur 12 caractères) et l'enregistre. Un code de </w:t>
            </w:r>
            <w:r>
              <w:rPr>
                <w:b/>
                <w:bCs/>
                <w:sz w:val="20"/>
                <w:szCs w:val="20"/>
              </w:rPr>
              <w:t xml:space="preserve">plus de 17 caractères</w:t>
            </w:r>
            <w:r>
              <w:rPr>
                <w:sz w:val="20"/>
                <w:szCs w:val="20"/>
              </w:rPr>
              <w:t xml:space="preserve"> fait des barres trop fines : l'écran prévient (« … ses barres ne feront que 0,22 mm — en dessous de 0,25 mm, un lecteur ordinaire commence à refuser… ») et propose de raccourcir avec « Code ».</w:t>
            </w:r>
          </w:p>
        </w:tc>
      </w:tr>
    </w:tbl>
    <w:p>
      <w:pPr>
        <w:spacing w:after="200"/>
      </w:pPr>
    </w:p>
    <w:p>
      <w:pPr>
        <w:keepNext/>
        <w:spacing w:after="100" w:before="240"/>
      </w:pPr>
      <w:r>
        <w:rPr>
          <w:b/>
          <w:bCs/>
          <w:color w:val="0F172A"/>
          <w:sz w:val="23"/>
          <w:szCs w:val="23"/>
        </w:rPr>
        <w:t xml:space="preserve">F. Importer un fichier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Modèle Excel »</w:t>
            </w:r>
          </w:p>
          <w:p>
            <w:r>
              <w:rPr>
                <w:sz w:val="20"/>
                <w:szCs w:val="20"/>
              </w:rPr>
              <w:t xml:space="preserve">Deux modèles : </w:t>
            </w:r>
            <w:r>
              <w:rPr>
                <w:b/>
                <w:bCs/>
                <w:sz w:val="20"/>
                <w:szCs w:val="20"/>
              </w:rPr>
              <w:t xml:space="preserve">📦 Nouveaux articles</w:t>
            </w:r>
            <w:r>
              <w:rPr>
                <w:sz w:val="20"/>
                <w:szCs w:val="20"/>
              </w:rPr>
              <w:t xml:space="preserve"> (colonnes Nom, Fournisseur, Domaine, Catégorie, Initial, Seuil, Prix d'achat, Prix de vente) ou </w:t>
            </w:r>
            <w:r>
              <w:rPr>
                <w:b/>
                <w:bCs/>
                <w:sz w:val="20"/>
                <w:szCs w:val="20"/>
              </w:rPr>
              <w:t xml:space="preserve">➕ Entrées de stock</w:t>
            </w:r>
            <w:r>
              <w:rPr>
                <w:sz w:val="20"/>
                <w:szCs w:val="20"/>
              </w:rPr>
              <w:t xml:space="preserve"> (Nom, Quantité reçue, Prix d'achat facultatif). L'ordre des colonnes est libre, les titres se reconnaissent sans accents ni majuscules.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Importer un fichier Excel »</w:t>
            </w:r>
          </w:p>
          <w:p>
            <w:r>
              <w:rPr>
                <w:sz w:val="20"/>
                <w:szCs w:val="20"/>
              </w:rPr>
              <w:t xml:space="preserve">On choisit le fichier (.xlsx ou .csv), on dit ce qu'il contient. </w:t>
            </w:r>
            <w:r>
              <w:rPr>
                <w:b/>
                <w:bCs/>
                <w:sz w:val="20"/>
                <w:szCs w:val="20"/>
              </w:rPr>
              <w:t xml:space="preserve">Une feuille par boutique</w:t>
            </w:r>
            <w:r>
              <w:rPr>
                <w:sz w:val="20"/>
                <w:szCs w:val="20"/>
              </w:rPr>
              <w:t xml:space="preserve"> : si le fichier en a plusieurs, seule la première est lue, et l'écran le dit. La confirmation nomme ce qui sera créé, </w:t>
            </w:r>
            <w:r>
              <w:rPr>
                <w:b/>
                <w:bCs/>
                <w:sz w:val="20"/>
                <w:szCs w:val="20"/>
              </w:rPr>
              <w:t xml:space="preserve">et chaque ligne refusée avec sa raison</w:t>
            </w:r>
            <w:r>
              <w:rPr>
                <w:sz w:val="20"/>
                <w:szCs w:val="20"/>
              </w:rPr>
              <w:t xml:space="preserve"> — on ne découvre pas un manque des semaines plus tard. Un article déjà présent dans la boutique n'est pas créé en double.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Coller du texte »</w:t>
            </w:r>
          </w:p>
          <w:p>
            <w:r>
              <w:rPr>
                <w:sz w:val="20"/>
                <w:szCs w:val="20"/>
              </w:rPr>
              <w:t xml:space="preserve">La même chose en collant des lignes (un copier-coller depuis Excel marche), dans l'ordre des colonnes indiqué ; « Laissez vide entre deux virgules ce que vous ne connaissez pas. »</w:t>
            </w:r>
          </w:p>
        </w:tc>
      </w:tr>
    </w:tbl>
    <w:p>
      <w:pPr>
        <w:spacing w:after="200"/>
      </w:pPr>
    </w:p>
    <w:p>
      <w:pPr>
        <w:keepNext/>
        <w:spacing w:after="100" w:before="240"/>
      </w:pPr>
      <w:r>
        <w:rPr>
          <w:b/>
          <w:bCs/>
          <w:color w:val="0F172A"/>
          <w:sz w:val="23"/>
          <w:szCs w:val="23"/>
        </w:rPr>
        <w:t xml:space="preserve">G. Le défectueux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Défectueux / SAV »</w:t>
            </w:r>
          </w:p>
          <w:p>
            <w:r>
              <w:rPr>
                <w:sz w:val="20"/>
                <w:szCs w:val="20"/>
              </w:rPr>
              <w:t xml:space="preserve">Il n'apparaît que s'il y a des articles rendus en panne lors d'un </w:t>
            </w:r>
            <w:r>
              <w:rPr>
                <w:b/>
                <w:bCs/>
                <w:sz w:val="20"/>
                <w:szCs w:val="20"/>
              </w:rPr>
              <w:t xml:space="preserve">🔁 Retour</w:t>
            </w:r>
            <w:r>
              <w:rPr>
                <w:sz w:val="20"/>
                <w:szCs w:val="20"/>
              </w:rPr>
              <w:t xml:space="preserve"> sous garantie (chapitre 5). Ils </w:t>
            </w:r>
            <w:r>
              <w:rPr>
                <w:b/>
                <w:bCs/>
                <w:sz w:val="20"/>
                <w:szCs w:val="20"/>
              </w:rPr>
              <w:t xml:space="preserve">ne sont pas dans le stock vendable</w:t>
            </w:r>
            <w:r>
              <w:rPr>
                <w:sz w:val="20"/>
                <w:szCs w:val="20"/>
              </w:rPr>
              <w:t xml:space="preserve"> : la ligne dit la quantité, l'article, la référence RET-… et la panne.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Leur sort</w:t>
            </w:r>
          </w:p>
          <w:p>
            <w:r>
              <w:rPr>
                <w:sz w:val="20"/>
                <w:szCs w:val="20"/>
              </w:rPr>
              <w:t xml:space="preserve">« 📦 Renvoyé au fournisseur » (garantie fabricant) ou « 🗑 Rebut » (irrécupérable). Confirmation, ligne de journal « 🔧 SAV RET-… ». Aucun des deux ne remet l'article en rayon.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et la liste à réapprovisionner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Articles référencés / Unités en stock</w:t>
            </w:r>
          </w:p>
        </w:tc>
        <w:tc>
          <w:tcPr>
            <w:tcW w:type="dxa" w:w="6300"/>
            <w:tcMar>
              <w:top w:type="dxa" w:w="100"/>
              <w:left w:type="dxa" w:w="140"/>
              <w:bottom w:type="dxa" w:w="100"/>
              <w:right w:type="dxa" w:w="140"/>
            </w:tcMar>
          </w:tcPr>
          <w:p>
            <w:r>
              <w:rPr>
                <w:sz w:val="19"/>
                <w:szCs w:val="19"/>
              </w:rPr>
              <w:t xml:space="preserve">Le nombre de fiches du site, et la somme des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Valeur du stock</w:t>
            </w:r>
          </w:p>
        </w:tc>
        <w:tc>
          <w:tcPr>
            <w:tcW w:type="dxa" w:w="6300"/>
            <w:shd w:fill="F8FAFC" w:color="auto" w:val="clear"/>
            <w:tcMar>
              <w:top w:type="dxa" w:w="100"/>
              <w:left w:type="dxa" w:w="140"/>
              <w:bottom w:type="dxa" w:w="100"/>
              <w:right w:type="dxa" w:w="140"/>
            </w:tcMar>
          </w:tcPr>
          <w:p>
            <w:r>
              <w:rPr>
                <w:sz w:val="19"/>
                <w:szCs w:val="19"/>
              </w:rPr>
              <w:t xml:space="preserve">Somme de stock × prix d'achat. C'est l'argent immobilisé en rayon.</w:t>
            </w:r>
          </w:p>
        </w:tc>
      </w:tr>
      <w:tr>
        <w:trPr>
          <w:cantSplit/>
        </w:trPr>
        <w:tc>
          <w:tcPr>
            <w:tcW w:type="dxa" w:w="3000"/>
            <w:tcMar>
              <w:top w:type="dxa" w:w="100"/>
              <w:left w:type="dxa" w:w="140"/>
              <w:bottom w:type="dxa" w:w="100"/>
              <w:right w:type="dxa" w:w="140"/>
            </w:tcMar>
          </w:tcPr>
          <w:p>
            <w:r>
              <w:rPr>
                <w:sz w:val="19"/>
                <w:szCs w:val="19"/>
              </w:rPr>
              <w:t xml:space="preserve">À réapprovisionner</w:t>
            </w:r>
          </w:p>
        </w:tc>
        <w:tc>
          <w:tcPr>
            <w:tcW w:type="dxa" w:w="6300"/>
            <w:tcMar>
              <w:top w:type="dxa" w:w="100"/>
              <w:left w:type="dxa" w:w="140"/>
              <w:bottom w:type="dxa" w:w="100"/>
              <w:right w:type="dxa" w:w="140"/>
            </w:tcMar>
          </w:tcPr>
          <w:p>
            <w:r>
              <w:rPr>
                <w:sz w:val="19"/>
                <w:szCs w:val="19"/>
              </w:rPr>
              <w:t xml:space="preserve">Le nombre d'articles au seuil ou en dessous — rouge s'il y en a.</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ce mois</w:t>
            </w:r>
          </w:p>
        </w:tc>
        <w:tc>
          <w:tcPr>
            <w:tcW w:type="dxa" w:w="6300"/>
            <w:shd w:fill="F8FAFC" w:color="auto" w:val="clear"/>
            <w:tcMar>
              <w:top w:type="dxa" w:w="100"/>
              <w:left w:type="dxa" w:w="140"/>
              <w:bottom w:type="dxa" w:w="100"/>
              <w:right w:type="dxa" w:w="140"/>
            </w:tcMar>
          </w:tcPr>
          <w:p>
            <w:r>
              <w:rPr>
                <w:sz w:val="19"/>
                <w:szCs w:val="19"/>
              </w:rPr>
              <w:t xml:space="preserve">Magasin seulement : les unités parties en ravitaillement ce mois-ci.</w:t>
            </w:r>
          </w:p>
        </w:tc>
      </w:tr>
      <w:tr>
        <w:trPr>
          <w:cantSplit/>
        </w:trPr>
        <w:tc>
          <w:tcPr>
            <w:tcW w:type="dxa" w:w="3000"/>
            <w:tcMar>
              <w:top w:type="dxa" w:w="100"/>
              <w:left w:type="dxa" w:w="140"/>
              <w:bottom w:type="dxa" w:w="100"/>
              <w:right w:type="dxa" w:w="140"/>
            </w:tcMar>
          </w:tcPr>
          <w:p>
            <w:r>
              <w:rPr>
                <w:sz w:val="19"/>
                <w:szCs w:val="19"/>
              </w:rPr>
              <w:t xml:space="preserve">⚠ À réapprovisionner (N)</w:t>
            </w:r>
          </w:p>
        </w:tc>
        <w:tc>
          <w:tcPr>
            <w:tcW w:type="dxa" w:w="6300"/>
            <w:tcMar>
              <w:top w:type="dxa" w:w="100"/>
              <w:left w:type="dxa" w:w="140"/>
              <w:bottom w:type="dxa" w:w="100"/>
              <w:right w:type="dxa" w:w="140"/>
            </w:tcMar>
          </w:tcPr>
          <w:p>
            <w:r>
              <w:rPr>
                <w:sz w:val="19"/>
                <w:szCs w:val="19"/>
              </w:rPr>
              <w:t xml:space="preserve">La liste complète, </w:t>
            </w:r>
            <w:r>
              <w:rPr>
                <w:b/>
                <w:bCs/>
                <w:sz w:val="19"/>
                <w:szCs w:val="19"/>
              </w:rPr>
              <w:t xml:space="preserve">du plus urgent au moins urgent</w:t>
            </w:r>
            <w:r>
              <w:rPr>
                <w:sz w:val="19"/>
                <w:szCs w:val="19"/>
              </w:rPr>
              <w:t xml:space="preserve"> (le plus loin sous son seuil d'abord). Reste en rouge à 0, en orange sinon. « Manque = seuil − reste » (au moins 1) : la quantité proposée dans la demande. Cadre de dix lignes qui défile, colonne Article figée.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Exporter</w:t>
            </w:r>
          </w:p>
        </w:tc>
        <w:tc>
          <w:tcPr>
            <w:tcW w:type="dxa" w:w="6300"/>
            <w:shd w:fill="F8FAFC" w:color="auto" w:val="clear"/>
            <w:tcMar>
              <w:top w:type="dxa" w:w="100"/>
              <w:left w:type="dxa" w:w="140"/>
              <w:bottom w:type="dxa" w:w="100"/>
              <w:right w:type="dxa" w:w="140"/>
            </w:tcMar>
          </w:tcPr>
          <w:p>
            <w:r>
              <w:rPr>
                <w:sz w:val="19"/>
                <w:szCs w:val="19"/>
              </w:rPr>
              <w:t xml:space="preserve">La liste en fichier (Boutique, Article, Catégorie, Fournisseur, Reste, Seuil, Manque).</w:t>
            </w:r>
          </w:p>
        </w:tc>
      </w:tr>
      <w:tr>
        <w:trPr>
          <w:cantSplit/>
        </w:trPr>
        <w:tc>
          <w:tcPr>
            <w:tcW w:type="dxa" w:w="3000"/>
            <w:tcMar>
              <w:top w:type="dxa" w:w="100"/>
              <w:left w:type="dxa" w:w="140"/>
              <w:bottom w:type="dxa" w:w="100"/>
              <w:right w:type="dxa" w:w="140"/>
            </w:tcMar>
          </w:tcPr>
          <w:p>
            <w:r>
              <w:rPr>
                <w:sz w:val="19"/>
                <w:szCs w:val="19"/>
              </w:rPr>
              <w:t xml:space="preserve">🚚 Demander ce ravitaillement</w:t>
            </w:r>
          </w:p>
        </w:tc>
        <w:tc>
          <w:tcPr>
            <w:tcW w:type="dxa" w:w="6300"/>
            <w:tcMar>
              <w:top w:type="dxa" w:w="100"/>
              <w:left w:type="dxa" w:w="140"/>
              <w:bottom w:type="dxa" w:w="100"/>
              <w:right w:type="dxa" w:w="140"/>
            </w:tcMar>
          </w:tcPr>
          <w:p>
            <w:r>
              <w:rPr>
                <w:sz w:val="19"/>
                <w:szCs w:val="19"/>
              </w:rPr>
              <w:t xml:space="preserve">Boutique seulement, s'il existe un magasin : pré-remplit la demande au magasin avec les manques, modifiable avant l'envoi (chapitre 9).</w:t>
            </w:r>
          </w:p>
        </w:tc>
      </w:tr>
    </w:tbl>
    <w:p>
      <w:pPr>
        <w:spacing w:after="200"/>
      </w:pPr>
    </w:p>
    <w:p>
      <w:pPr>
        <w:keepNext/>
        <w:spacing w:after="100" w:before="240"/>
      </w:pPr>
      <w:r>
        <w:rPr>
          <w:b/>
          <w:bCs/>
          <w:color w:val="0F172A"/>
          <w:sz w:val="23"/>
          <w:szCs w:val="23"/>
        </w:rPr>
        <w:t xml:space="preserve">Le formulaire d'article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w:t>
            </w:r>
          </w:p>
        </w:tc>
        <w:tc>
          <w:tcPr>
            <w:tcW w:type="dxa" w:w="6300"/>
            <w:tcMar>
              <w:top w:type="dxa" w:w="100"/>
              <w:left w:type="dxa" w:w="140"/>
              <w:bottom w:type="dxa" w:w="100"/>
              <w:right w:type="dxa" w:w="140"/>
            </w:tcMar>
          </w:tcPr>
          <w:p>
            <w:r>
              <w:rPr>
                <w:sz w:val="19"/>
                <w:szCs w:val="19"/>
              </w:rPr>
              <w:t xml:space="preserve">Obligatoire. Les articles du même nom ailleurs se proposent dès la première lettre ; « ⚠ Existe déjà dans BOUTIQUE » s'il est déjà là.</w:t>
            </w:r>
          </w:p>
        </w:tc>
      </w:tr>
      <w:tr>
        <w:trPr>
          <w:cantSplit/>
        </w:trPr>
        <w:tc>
          <w:tcPr>
            <w:tcW w:type="dxa" w:w="3000"/>
            <w:shd w:fill="F8FAFC" w:color="auto" w:val="clear"/>
            <w:tcMar>
              <w:top w:type="dxa" w:w="100"/>
              <w:left w:type="dxa" w:w="140"/>
              <w:bottom w:type="dxa" w:w="100"/>
              <w:right w:type="dxa" w:w="140"/>
            </w:tcMar>
          </w:tcPr>
          <w:p>
            <w:r>
              <w:rPr>
                <w:sz w:val="19"/>
                <w:szCs w:val="19"/>
              </w:rPr>
              <w:t xml:space="preserve">Fournisseur</w:t>
            </w:r>
          </w:p>
        </w:tc>
        <w:tc>
          <w:tcPr>
            <w:tcW w:type="dxa" w:w="6300"/>
            <w:shd w:fill="F8FAFC" w:color="auto" w:val="clear"/>
            <w:tcMar>
              <w:top w:type="dxa" w:w="100"/>
              <w:left w:type="dxa" w:w="140"/>
              <w:bottom w:type="dxa" w:w="100"/>
              <w:right w:type="dxa" w:w="140"/>
            </w:tcMar>
          </w:tcPr>
          <w:p>
            <w:r>
              <w:rPr>
                <w:sz w:val="19"/>
                <w:szCs w:val="19"/>
              </w:rPr>
              <w:t xml:space="preserve">La liste de 🚚 Fournisseurs de l'espace regardé. Se change aussi sur la ligne du tableau (« — Définir — »), où un nom absent de la liste est refusé.</w:t>
            </w:r>
          </w:p>
        </w:tc>
      </w:tr>
      <w:tr>
        <w:trPr>
          <w:cantSplit/>
        </w:trPr>
        <w:tc>
          <w:tcPr>
            <w:tcW w:type="dxa" w:w="3000"/>
            <w:tcMar>
              <w:top w:type="dxa" w:w="100"/>
              <w:left w:type="dxa" w:w="140"/>
              <w:bottom w:type="dxa" w:w="100"/>
              <w:right w:type="dxa" w:w="140"/>
            </w:tcMar>
          </w:tcPr>
          <w:p>
            <w:r>
              <w:rPr>
                <w:sz w:val="19"/>
                <w:szCs w:val="19"/>
              </w:rPr>
              <w:t xml:space="preserve">Domaine / Catégorie</w:t>
            </w:r>
          </w:p>
        </w:tc>
        <w:tc>
          <w:tcPr>
            <w:tcW w:type="dxa" w:w="6300"/>
            <w:tcMar>
              <w:top w:type="dxa" w:w="100"/>
              <w:left w:type="dxa" w:w="140"/>
              <w:bottom w:type="dxa" w:w="100"/>
              <w:right w:type="dxa" w:w="140"/>
            </w:tcMar>
          </w:tcPr>
          <w:p>
            <w:r>
              <w:rPr>
                <w:sz w:val="19"/>
                <w:szCs w:val="19"/>
              </w:rPr>
              <w:t xml:space="preserve">Le métier (⚙ Paramètres) et la famille. Le domaine choisi ne montre que ses familles, plus les catégories des articles déjà rangés dans ce domaine.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Initial</w:t>
            </w:r>
          </w:p>
        </w:tc>
        <w:tc>
          <w:tcPr>
            <w:tcW w:type="dxa" w:w="6300"/>
            <w:shd w:fill="F8FAFC" w:color="auto" w:val="clear"/>
            <w:tcMar>
              <w:top w:type="dxa" w:w="100"/>
              <w:left w:type="dxa" w:w="140"/>
              <w:bottom w:type="dxa" w:w="100"/>
              <w:right w:type="dxa" w:w="140"/>
            </w:tcMar>
          </w:tcPr>
          <w:p>
            <w:r>
              <w:rPr>
                <w:sz w:val="19"/>
                <w:szCs w:val="19"/>
              </w:rPr>
              <w:t xml:space="preserve">Le stock au moment de la création. Corrigeable ensuite par l'administrateur seul.</w:t>
            </w:r>
          </w:p>
        </w:tc>
      </w:tr>
      <w:tr>
        <w:trPr>
          <w:cantSplit/>
        </w:trPr>
        <w:tc>
          <w:tcPr>
            <w:tcW w:type="dxa" w:w="3000"/>
            <w:tcMar>
              <w:top w:type="dxa" w:w="100"/>
              <w:left w:type="dxa" w:w="140"/>
              <w:bottom w:type="dxa" w:w="100"/>
              <w:right w:type="dxa" w:w="140"/>
            </w:tcMar>
          </w:tcPr>
          <w:p>
            <w:r>
              <w:rPr>
                <w:sz w:val="19"/>
                <w:szCs w:val="19"/>
              </w:rPr>
              <w:t xml:space="preserve">Seuil</w:t>
            </w:r>
          </w:p>
        </w:tc>
        <w:tc>
          <w:tcPr>
            <w:tcW w:type="dxa" w:w="6300"/>
            <w:tcMar>
              <w:top w:type="dxa" w:w="100"/>
              <w:left w:type="dxa" w:w="140"/>
              <w:bottom w:type="dxa" w:w="100"/>
              <w:right w:type="dxa" w:w="140"/>
            </w:tcMar>
          </w:tcPr>
          <w:p>
            <w:r>
              <w:rPr>
                <w:sz w:val="19"/>
                <w:szCs w:val="19"/>
              </w:rPr>
              <w:t xml:space="preserve">Déclenche « ⚠ Réappro. », la liste à réapprovisionner, les alertes du magasin et la notification. À 0, l'article n'est jamais en alerte.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Prix achat (F) / Prix vente (F)</w:t>
            </w:r>
          </w:p>
        </w:tc>
        <w:tc>
          <w:tcPr>
            <w:tcW w:type="dxa" w:w="6300"/>
            <w:shd w:fill="F8FAFC" w:color="auto" w:val="clear"/>
            <w:tcMar>
              <w:top w:type="dxa" w:w="100"/>
              <w:left w:type="dxa" w:w="140"/>
              <w:bottom w:type="dxa" w:w="100"/>
              <w:right w:type="dxa" w:w="140"/>
            </w:tcMar>
          </w:tcPr>
          <w:p>
            <w:r>
              <w:rPr>
                <w:sz w:val="19"/>
                <w:szCs w:val="19"/>
              </w:rPr>
              <w:t xml:space="preserve">Administrateur seul en correction. Le prix de vente est celui proposé au comptoir et sur les devis sans calcul.</w:t>
            </w:r>
          </w:p>
        </w:tc>
      </w:tr>
      <w:tr>
        <w:trPr>
          <w:cantSplit/>
        </w:trPr>
        <w:tc>
          <w:tcPr>
            <w:tcW w:type="dxa" w:w="3000"/>
            <w:tcMar>
              <w:top w:type="dxa" w:w="100"/>
              <w:left w:type="dxa" w:w="140"/>
              <w:bottom w:type="dxa" w:w="100"/>
              <w:right w:type="dxa" w:w="140"/>
            </w:tcMar>
          </w:tcPr>
          <w:p>
            <w:r>
              <w:rPr>
                <w:sz w:val="19"/>
                <w:szCs w:val="19"/>
              </w:rPr>
              <w:t xml:space="preserve">Code-barres (facultatif)</w:t>
            </w:r>
          </w:p>
        </w:tc>
        <w:tc>
          <w:tcPr>
            <w:tcW w:type="dxa" w:w="6300"/>
            <w:tcMar>
              <w:top w:type="dxa" w:w="100"/>
              <w:left w:type="dxa" w:w="140"/>
              <w:bottom w:type="dxa" w:w="100"/>
              <w:right w:type="dxa" w:w="140"/>
            </w:tcMar>
          </w:tcPr>
          <w:p>
            <w:r>
              <w:rPr>
                <w:sz w:val="19"/>
                <w:szCs w:val="19"/>
              </w:rPr>
              <w:t xml:space="preserve">Scanné ou tapé. Sert au lecteur de 💰 Ventes et à l'étiquette.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Tension — batterie/convertisseur</w:t>
            </w:r>
          </w:p>
        </w:tc>
        <w:tc>
          <w:tcPr>
            <w:tcW w:type="dxa" w:w="6300"/>
            <w:shd w:fill="F8FAFC" w:color="auto" w:val="clear"/>
            <w:tcMar>
              <w:top w:type="dxa" w:w="100"/>
              <w:left w:type="dxa" w:w="140"/>
              <w:bottom w:type="dxa" w:w="100"/>
              <w:right w:type="dxa" w:w="140"/>
            </w:tcMar>
          </w:tcPr>
          <w:p>
            <w:r>
              <w:rPr>
                <w:sz w:val="19"/>
                <w:szCs w:val="19"/>
              </w:rPr>
              <w:t xml:space="preserve">N'apparaît que si la catégorie parle de batterie, lithium, convertisseur, onduleur… 12V · 24V · 48V. Sert au dimensionnement solaire.</w:t>
            </w:r>
          </w:p>
        </w:tc>
      </w:tr>
      <w:tr>
        <w:trPr>
          <w:cantSplit/>
        </w:trPr>
        <w:tc>
          <w:tcPr>
            <w:tcW w:type="dxa" w:w="3000"/>
            <w:tcMar>
              <w:top w:type="dxa" w:w="100"/>
              <w:left w:type="dxa" w:w="140"/>
              <w:bottom w:type="dxa" w:w="100"/>
              <w:right w:type="dxa" w:w="140"/>
            </w:tcMar>
          </w:tcPr>
          <w:p>
            <w:r>
              <w:rPr>
                <w:sz w:val="19"/>
                <w:szCs w:val="19"/>
              </w:rPr>
              <w:t xml:space="preserve">💧 Caractéristiques de la pompe</w:t>
            </w:r>
          </w:p>
        </w:tc>
        <w:tc>
          <w:tcPr>
            <w:tcW w:type="dxa" w:w="6300"/>
            <w:tcMar>
              <w:top w:type="dxa" w:w="100"/>
              <w:left w:type="dxa" w:w="140"/>
              <w:bottom w:type="dxa" w:w="100"/>
              <w:right w:type="dxa" w:w="140"/>
            </w:tcMar>
          </w:tcPr>
          <w:p>
            <w:r>
              <w:rPr>
                <w:sz w:val="19"/>
                <w:szCs w:val="19"/>
              </w:rPr>
              <w:t xml:space="preserve">Catégorie « pompe » seulement : puissance, profondeur max, débit max (en surface), tension, hybride. Lisibles sous le nom dans le tableau, dans « Rechercher un article » et sur le devis ; c'est ce que lit « 💧 Quelle pompe pour ce forage ? » (chapitre 12).</w:t>
            </w:r>
          </w:p>
        </w:tc>
      </w:tr>
      <w:tr>
        <w:trPr>
          <w:cantSplit/>
        </w:trPr>
        <w:tc>
          <w:tcPr>
            <w:tcW w:type="dxa" w:w="3000"/>
            <w:shd w:fill="F8FAFC" w:color="auto" w:val="clear"/>
            <w:tcMar>
              <w:top w:type="dxa" w:w="100"/>
              <w:left w:type="dxa" w:w="140"/>
              <w:bottom w:type="dxa" w:w="100"/>
              <w:right w:type="dxa" w:w="140"/>
            </w:tcMar>
          </w:tcPr>
          <w:p>
            <w:r>
              <w:rPr>
                <w:sz w:val="19"/>
                <w:szCs w:val="19"/>
              </w:rPr>
              <w:t xml:space="preserve">🏪 Garantie boutique</w:t>
            </w:r>
          </w:p>
        </w:tc>
        <w:tc>
          <w:tcPr>
            <w:tcW w:type="dxa" w:w="6300"/>
            <w:shd w:fill="F8FAFC" w:color="auto" w:val="clear"/>
            <w:tcMar>
              <w:top w:type="dxa" w:w="100"/>
              <w:left w:type="dxa" w:w="140"/>
              <w:bottom w:type="dxa" w:w="100"/>
              <w:right w:type="dxa" w:w="140"/>
            </w:tcMar>
          </w:tcPr>
          <w:p>
            <w:r>
              <w:rPr>
                <w:sz w:val="19"/>
                <w:szCs w:val="19"/>
              </w:rPr>
              <w:t xml:space="preserve">Imprimée sur le reçu et la facture, à côté de l'article, si elle est renseignée.</w:t>
            </w:r>
          </w:p>
        </w:tc>
      </w:tr>
      <w:tr>
        <w:trPr>
          <w:cantSplit/>
        </w:trPr>
        <w:tc>
          <w:tcPr>
            <w:tcW w:type="dxa" w:w="3000"/>
            <w:tcMar>
              <w:top w:type="dxa" w:w="100"/>
              <w:left w:type="dxa" w:w="140"/>
              <w:bottom w:type="dxa" w:w="100"/>
              <w:right w:type="dxa" w:w="140"/>
            </w:tcMar>
          </w:tcPr>
          <w:p>
            <w:r>
              <w:rPr>
                <w:sz w:val="19"/>
                <w:szCs w:val="19"/>
              </w:rPr>
              <w:t xml:space="preserve">🏭 Garantie fabricant / 📄 Conditions</w:t>
            </w:r>
          </w:p>
        </w:tc>
        <w:tc>
          <w:tcPr>
            <w:tcW w:type="dxa" w:w="6300"/>
            <w:tcMar>
              <w:top w:type="dxa" w:w="100"/>
              <w:left w:type="dxa" w:w="140"/>
              <w:bottom w:type="dxa" w:w="100"/>
              <w:right w:type="dxa" w:w="140"/>
            </w:tcMar>
          </w:tcPr>
          <w:p>
            <w:r>
              <w:rPr>
                <w:sz w:val="19"/>
                <w:szCs w:val="19"/>
              </w:rPr>
              <w:t xml:space="preserve">Pour le devis, le contrat et le SAV — jamais sur le reçu.</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Fiche technique / 📝 Notes internes</w:t>
            </w:r>
          </w:p>
        </w:tc>
        <w:tc>
          <w:tcPr>
            <w:tcW w:type="dxa" w:w="6300"/>
            <w:shd w:fill="F8FAFC" w:color="auto" w:val="clear"/>
            <w:tcMar>
              <w:top w:type="dxa" w:w="100"/>
              <w:left w:type="dxa" w:w="140"/>
              <w:bottom w:type="dxa" w:w="100"/>
              <w:right w:type="dxa" w:w="140"/>
            </w:tcMar>
          </w:tcPr>
          <w:p>
            <w:r>
              <w:rPr>
                <w:sz w:val="19"/>
                <w:szCs w:val="19"/>
              </w:rPr>
              <w:t xml:space="preserve">Un lien et un texte, lisibles sous le nom dans le tableau.</w:t>
            </w:r>
          </w:p>
        </w:tc>
      </w:tr>
      <w:tr>
        <w:trPr>
          <w:cantSplit/>
        </w:trPr>
        <w:tc>
          <w:tcPr>
            <w:tcW w:type="dxa" w:w="3000"/>
            <w:tcMar>
              <w:top w:type="dxa" w:w="100"/>
              <w:left w:type="dxa" w:w="140"/>
              <w:bottom w:type="dxa" w:w="100"/>
              <w:right w:type="dxa" w:w="140"/>
            </w:tcMar>
          </w:tcPr>
          <w:p>
            <w:r>
              <w:rPr>
                <w:sz w:val="19"/>
                <w:szCs w:val="19"/>
              </w:rPr>
              <w:t xml:space="preserve">Ajouter à BOUTIQUE</w:t>
            </w:r>
          </w:p>
        </w:tc>
        <w:tc>
          <w:tcPr>
            <w:tcW w:type="dxa" w:w="6300"/>
            <w:tcMar>
              <w:top w:type="dxa" w:w="100"/>
              <w:left w:type="dxa" w:w="140"/>
              <w:bottom w:type="dxa" w:w="100"/>
              <w:right w:type="dxa" w:w="140"/>
            </w:tcMar>
          </w:tcPr>
          <w:p>
            <w:r>
              <w:rPr>
                <w:sz w:val="19"/>
                <w:szCs w:val="19"/>
              </w:rPr>
              <w:t xml:space="preserve">Crée la fiche dans le site regardé. Une fiche par site : le même article dans deux boutiques = deux fiches, deux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Modèle Excel / 📋 Coller du texte</w:t>
            </w:r>
          </w:p>
        </w:tc>
        <w:tc>
          <w:tcPr>
            <w:tcW w:type="dxa" w:w="6300"/>
            <w:shd w:fill="F8FAFC" w:color="auto" w:val="clear"/>
            <w:tcMar>
              <w:top w:type="dxa" w:w="100"/>
              <w:left w:type="dxa" w:w="140"/>
              <w:bottom w:type="dxa" w:w="100"/>
              <w:right w:type="dxa" w:w="140"/>
            </w:tcMar>
          </w:tcPr>
          <w:p>
            <w:r>
              <w:rPr>
                <w:sz w:val="19"/>
                <w:szCs w:val="19"/>
              </w:rPr>
              <w:t xml:space="preserve">Voir la procédure F.</w:t>
            </w:r>
          </w:p>
        </w:tc>
      </w:tr>
    </w:tbl>
    <w:p>
      <w:pPr>
        <w:spacing w:after="200"/>
      </w:pPr>
    </w:p>
    <w:p>
      <w:pPr>
        <w:keepNext/>
        <w:spacing w:after="100" w:before="240"/>
      </w:pPr>
      <w:r>
        <w:rPr>
          <w:b/>
          <w:bCs/>
          <w:color w:val="0F172A"/>
          <w:sz w:val="23"/>
          <w:szCs w:val="23"/>
        </w:rPr>
        <w:t xml:space="preserve">Le tableau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 : Toutes (N)</w:t>
            </w:r>
          </w:p>
        </w:tc>
        <w:tc>
          <w:tcPr>
            <w:tcW w:type="dxa" w:w="6300"/>
            <w:tcMar>
              <w:top w:type="dxa" w:w="100"/>
              <w:left w:type="dxa" w:w="140"/>
              <w:bottom w:type="dxa" w:w="100"/>
              <w:right w:type="dxa" w:w="140"/>
            </w:tcMar>
          </w:tcPr>
          <w:p>
            <w:r>
              <w:rPr>
                <w:sz w:val="19"/>
                <w:szCs w:val="19"/>
              </w:rPr>
              <w:t xml:space="preserve">Une liste déroulante, ordre alphabétique, le nombre d'articles de chaque catégorie. « Toutes » d'office.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 un article par son nom</w:t>
            </w:r>
          </w:p>
        </w:tc>
        <w:tc>
          <w:tcPr>
            <w:tcW w:type="dxa" w:w="6300"/>
            <w:shd w:fill="F8FAFC" w:color="auto" w:val="clear"/>
            <w:tcMar>
              <w:top w:type="dxa" w:w="100"/>
              <w:left w:type="dxa" w:w="140"/>
              <w:bottom w:type="dxa" w:w="100"/>
              <w:right w:type="dxa" w:w="140"/>
            </w:tcMar>
          </w:tcPr>
          <w:p>
            <w:r>
              <w:rPr>
                <w:sz w:val="19"/>
                <w:szCs w:val="19"/>
              </w:rPr>
              <w:t xml:space="preserve">Par le nom ou le code, toutes catégories confondues ; le nombre de résultats s'affiche dessous.</w:t>
            </w:r>
          </w:p>
        </w:tc>
      </w:tr>
      <w:tr>
        <w:trPr>
          <w:cantSplit/>
        </w:trPr>
        <w:tc>
          <w:tcPr>
            <w:tcW w:type="dxa" w:w="3000"/>
            <w:tcMar>
              <w:top w:type="dxa" w:w="100"/>
              <w:left w:type="dxa" w:w="140"/>
              <w:bottom w:type="dxa" w:w="100"/>
              <w:right w:type="dxa" w:w="140"/>
            </w:tcMar>
          </w:tcPr>
          <w:p>
            <w:r>
              <w:rPr>
                <w:sz w:val="19"/>
                <w:szCs w:val="19"/>
              </w:rPr>
              <w:t xml:space="preserve">Initial · Entrées · Vendus · Ajust. · Stock</w:t>
            </w:r>
          </w:p>
        </w:tc>
        <w:tc>
          <w:tcPr>
            <w:tcW w:type="dxa" w:w="6300"/>
            <w:tcMar>
              <w:top w:type="dxa" w:w="100"/>
              <w:left w:type="dxa" w:w="140"/>
              <w:bottom w:type="dxa" w:w="100"/>
              <w:right w:type="dxa" w:w="140"/>
            </w:tcMar>
          </w:tcPr>
          <w:p>
            <w:r>
              <w:rPr>
                <w:sz w:val="19"/>
                <w:szCs w:val="19"/>
              </w:rPr>
              <w:t xml:space="preserve">La formule, colonne par colonne : Initial + Entrées − Vendus + Ajust. = </w:t>
            </w:r>
            <w:r>
              <w:rPr>
                <w:b/>
                <w:bCs/>
                <w:sz w:val="19"/>
                <w:szCs w:val="19"/>
              </w:rPr>
              <w:t xml:space="preserve">Stock</w:t>
            </w:r>
            <w:r>
              <w:rPr>
                <w:sz w:val="19"/>
                <w:szCs w:val="19"/>
              </w:rPr>
              <w:t xml:space="preserve"> (en gras). Ajust. en rouge si négatif.</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Seuil · État</w:t>
            </w:r>
          </w:p>
        </w:tc>
        <w:tc>
          <w:tcPr>
            <w:tcW w:type="dxa" w:w="6300"/>
            <w:shd w:fill="F8FAFC" w:color="auto" w:val="clear"/>
            <w:tcMar>
              <w:top w:type="dxa" w:w="100"/>
              <w:left w:type="dxa" w:w="140"/>
              <w:bottom w:type="dxa" w:w="100"/>
              <w:right w:type="dxa" w:w="140"/>
            </w:tcMar>
          </w:tcPr>
          <w:p>
            <w:r>
              <w:rPr>
                <w:sz w:val="19"/>
                <w:szCs w:val="19"/>
              </w:rPr>
              <w:t xml:space="preserve">« ⚠ Réappro. » en rouge (ligne rose) quand Stock ≤ Seuil, « OK » sinon.</w:t>
            </w:r>
          </w:p>
        </w:tc>
      </w:tr>
      <w:tr>
        <w:trPr>
          <w:cantSplit/>
        </w:trPr>
        <w:tc>
          <w:tcPr>
            <w:tcW w:type="dxa" w:w="3000"/>
            <w:tcMar>
              <w:top w:type="dxa" w:w="100"/>
              <w:left w:type="dxa" w:w="140"/>
              <w:bottom w:type="dxa" w:w="100"/>
              <w:right w:type="dxa" w:w="140"/>
            </w:tcMar>
          </w:tcPr>
          <w:p>
            <w:r>
              <w:rPr>
                <w:sz w:val="19"/>
                <w:szCs w:val="19"/>
              </w:rPr>
              <w:t xml:space="preserve">P. achat · P. vente</w:t>
            </w:r>
          </w:p>
        </w:tc>
        <w:tc>
          <w:tcPr>
            <w:tcW w:type="dxa" w:w="6300"/>
            <w:tcMar>
              <w:top w:type="dxa" w:w="100"/>
              <w:left w:type="dxa" w:w="140"/>
              <w:bottom w:type="dxa" w:w="100"/>
              <w:right w:type="dxa" w:w="140"/>
            </w:tcMar>
          </w:tcPr>
          <w:p>
            <w:r>
              <w:rPr>
                <w:sz w:val="19"/>
                <w:szCs w:val="19"/>
              </w:rPr>
              <w:t xml:space="preserve">Les deux prix de la fiche.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Corriger</w:t>
            </w:r>
          </w:p>
        </w:tc>
        <w:tc>
          <w:tcPr>
            <w:tcW w:type="dxa" w:w="6300"/>
            <w:shd w:fill="F8FAFC" w:color="auto" w:val="clear"/>
            <w:tcMar>
              <w:top w:type="dxa" w:w="100"/>
              <w:left w:type="dxa" w:w="140"/>
              <w:bottom w:type="dxa" w:w="100"/>
              <w:right w:type="dxa" w:w="140"/>
            </w:tcMar>
          </w:tcPr>
          <w:p>
            <w:r>
              <w:rPr>
                <w:sz w:val="19"/>
                <w:szCs w:val="19"/>
              </w:rPr>
              <w:t xml:space="preserve">Ouvre la fiche dans le formulaire du haut.</w:t>
            </w:r>
          </w:p>
        </w:tc>
      </w:tr>
      <w:tr>
        <w:trPr>
          <w:cantSplit/>
        </w:trPr>
        <w:tc>
          <w:tcPr>
            <w:tcW w:type="dxa" w:w="3000"/>
            <w:tcMar>
              <w:top w:type="dxa" w:w="100"/>
              <w:left w:type="dxa" w:w="140"/>
              <w:bottom w:type="dxa" w:w="100"/>
              <w:right w:type="dxa" w:w="140"/>
            </w:tcMar>
          </w:tcPr>
          <w:p>
            <w:r>
              <w:rPr>
                <w:sz w:val="19"/>
                <w:szCs w:val="19"/>
              </w:rPr>
              <w:t xml:space="preserve">Code / 🖨 Étiquette</w:t>
            </w:r>
          </w:p>
        </w:tc>
        <w:tc>
          <w:tcPr>
            <w:tcW w:type="dxa" w:w="6300"/>
            <w:tcMar>
              <w:top w:type="dxa" w:w="100"/>
              <w:left w:type="dxa" w:w="140"/>
              <w:bottom w:type="dxa" w:w="100"/>
              <w:right w:type="dxa" w:w="140"/>
            </w:tcMar>
          </w:tcPr>
          <w:p>
            <w:r>
              <w:rPr>
                <w:sz w:val="19"/>
                <w:szCs w:val="19"/>
              </w:rPr>
              <w:t xml:space="preserve">Poser ou retirer le code-barres ; imprimer l'étiquette 60 × 30 mm.</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 / ± Ajuster</w:t>
            </w:r>
          </w:p>
        </w:tc>
        <w:tc>
          <w:tcPr>
            <w:tcW w:type="dxa" w:w="6300"/>
            <w:shd w:fill="F8FAFC" w:color="auto" w:val="clear"/>
            <w:tcMar>
              <w:top w:type="dxa" w:w="100"/>
              <w:left w:type="dxa" w:w="140"/>
              <w:bottom w:type="dxa" w:w="100"/>
              <w:right w:type="dxa" w:w="140"/>
            </w:tcMar>
          </w:tcPr>
          <w:p>
            <w:r>
              <w:rPr>
                <w:sz w:val="19"/>
                <w:szCs w:val="19"/>
              </w:rPr>
              <w:t xml:space="preserve">Marchandise reçue ; correction motivée dans les deux sens.</w:t>
            </w:r>
          </w:p>
        </w:tc>
      </w:tr>
      <w:tr>
        <w:trPr>
          <w:cantSplit/>
        </w:trPr>
        <w:tc>
          <w:tcPr>
            <w:tcW w:type="dxa" w:w="3000"/>
            <w:tcMar>
              <w:top w:type="dxa" w:w="100"/>
              <w:left w:type="dxa" w:w="140"/>
              <w:bottom w:type="dxa" w:w="100"/>
              <w:right w:type="dxa" w:w="140"/>
            </w:tcMar>
          </w:tcPr>
          <w:p>
            <w:r>
              <w:rPr>
                <w:sz w:val="19"/>
                <w:szCs w:val="19"/>
              </w:rPr>
              <w:t xml:space="preserve">Transfert (le bouton de la ligne)</w:t>
            </w:r>
          </w:p>
        </w:tc>
        <w:tc>
          <w:tcPr>
            <w:tcW w:type="dxa" w:w="6300"/>
            <w:tcMar>
              <w:top w:type="dxa" w:w="100"/>
              <w:left w:type="dxa" w:w="140"/>
              <w:bottom w:type="dxa" w:w="100"/>
              <w:right w:type="dxa" w:w="140"/>
            </w:tcMar>
          </w:tcPr>
          <w:p>
            <w:r>
              <w:rPr>
                <w:sz w:val="19"/>
                <w:szCs w:val="19"/>
              </w:rPr>
              <w:t xml:space="preserve">Envoyer une quantité à une autre boutique </w:t>
            </w:r>
            <w:r>
              <w:rPr>
                <w:b/>
                <w:bCs/>
                <w:sz w:val="19"/>
                <w:szCs w:val="19"/>
              </w:rPr>
              <w:t xml:space="preserve">du même espace</w:t>
            </w:r>
            <w:r>
              <w:rPr>
                <w:sz w:val="19"/>
                <w:szCs w:val="19"/>
              </w:rPr>
              <w:t xml:space="preserve"> : on choisit la boutique, la quantité (« disponible : N »), et l'envoi attend la validation de la boutique qui reçoit — l'article ne bouge pas avant (chapitre 9).</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Administrateur seul ; refusé si l'article a des ventes (« Cet article a des ventes enregistrées : impossible de le supprimer. »). Un article qui ne se vend plus se met à 0 par ± Ajuster, il ne se supprime pas.</w:t>
            </w:r>
          </w:p>
        </w:tc>
      </w:tr>
      <w:tr>
        <w:trPr>
          <w:cantSplit/>
        </w:trPr>
        <w:tc>
          <w:tcPr>
            <w:tcW w:type="dxa" w:w="3000"/>
            <w:tcMar>
              <w:top w:type="dxa" w:w="100"/>
              <w:left w:type="dxa" w:w="140"/>
              <w:bottom w:type="dxa" w:w="100"/>
              <w:right w:type="dxa" w:w="140"/>
            </w:tcMar>
          </w:tcPr>
          <w:p>
            <w:r>
              <w:rPr>
                <w:sz w:val="19"/>
                <w:szCs w:val="19"/>
              </w:rPr>
              <w:t xml:space="preserve">Derniers mouvements</w:t>
            </w:r>
          </w:p>
        </w:tc>
        <w:tc>
          <w:tcPr>
            <w:tcW w:type="dxa" w:w="6300"/>
            <w:tcMar>
              <w:top w:type="dxa" w:w="100"/>
              <w:left w:type="dxa" w:w="140"/>
              <w:bottom w:type="dxa" w:w="100"/>
              <w:right w:type="dxa" w:w="140"/>
            </w:tcMar>
          </w:tcPr>
          <w:p>
            <w:r>
              <w:rPr>
                <w:sz w:val="19"/>
                <w:szCs w:val="19"/>
              </w:rPr>
              <w:t xml:space="preserve">Les 20 derniers ajustements du site, avec leur motif et leur auteur : inventaire, ravitaillement, transfert, retour sous garantie, reprise, sortie de travaux…</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stock est recalculé à chaque affichage</w:t>
      </w:r>
      <w:r>
        <w:t xml:space="preserve"> : Initial + Entrées − Vendus + Ajustements. « Vendus » vient des ventes encaissées (une proforma ne compte pas, une réservation ne compte qu'à la livraison) ; « Ajustements » regroupe tout le reste : ± Ajuster, inventaire, ravitaillement, transfert, reprise, retour sous garantie, sortie vers des 🛠 Travaux à crédit.</w:t>
      </w:r>
    </w:p>
    <w:p>
      <w:pPr>
        <w:pStyle w:val="ListParagraph"/>
        <w:numPr>
          <w:ilvl w:val="0"/>
          <w:numId w:val="2"/>
        </w:numPr>
        <w:spacing w:after="80"/>
      </w:pPr>
      <w:r>
        <w:rPr>
          <w:b/>
          <w:bCs/>
        </w:rPr>
        <w:t xml:space="preserve">Le seuil déclenche une notification</w:t>
      </w:r>
      <w:r>
        <w:t xml:space="preserve"> le jour où l'article </w:t>
      </w:r>
      <w:r>
        <w:rPr>
          <w:b/>
          <w:bCs/>
        </w:rPr>
        <w:t xml:space="preserve">passe</w:t>
      </w:r>
      <w:r>
        <w:t xml:space="preserve"> au seuil (pas tous les jours) : « ⚠ Stock au seuil — BOUTIQUE : Panneau 400W (reste 2)… À réapprovisionner. », aux vendeurs et au gérant de la boutique (au magasinier pour un magasin), plus les administrateurs.</w:t>
      </w:r>
    </w:p>
    <w:p>
      <w:pPr>
        <w:pStyle w:val="ListParagraph"/>
        <w:numPr>
          <w:ilvl w:val="0"/>
          <w:numId w:val="2"/>
        </w:numPr>
        <w:spacing w:after="80"/>
      </w:pPr>
      <w:r>
        <w:rPr>
          <w:b/>
          <w:bCs/>
        </w:rPr>
        <w:t xml:space="preserve">Une fiche par site.</w:t>
      </w:r>
      <w:r>
        <w:t xml:space="preserve"> Un ravitaillement ou un transfert vers une boutique qui n'a pas encore l'article </w:t>
      </w:r>
      <w:r>
        <w:rPr>
          <w:b/>
          <w:bCs/>
        </w:rPr>
        <w:t xml:space="preserve">crée sa fiche</w:t>
      </w:r>
      <w:r>
        <w:t xml:space="preserve"> (même nom, catégorie, seuil, prix, code) avec un initial à 0 : la marchandise arrive par un ajustement positif.</w:t>
      </w:r>
    </w:p>
    <w:p>
      <w:pPr>
        <w:pStyle w:val="ListParagraph"/>
        <w:numPr>
          <w:ilvl w:val="0"/>
          <w:numId w:val="2"/>
        </w:numPr>
        <w:spacing w:after="80"/>
      </w:pPr>
      <w:r>
        <w:rPr>
          <w:b/>
          <w:bCs/>
        </w:rPr>
        <w:t xml:space="preserve">Le mur</w:t>
      </w:r>
      <w:r>
        <w:t xml:space="preserve"> : un transfert ou un ravitaillement entre une boutique réelle et une boutique d'entraînement est refusé (« 🚫 Mouvement impossible… La marchandise réelle et celle d'entraînement ne doivent jamais se mélanger »). Les fournisseurs proposés sont ceux de l'espace regardé. La proposition d'articles similaires ne montre que les boutiques que le compte a le droit de voir.</w:t>
      </w:r>
    </w:p>
    <w:p>
      <w:pPr>
        <w:pStyle w:val="ListParagraph"/>
        <w:numPr>
          <w:ilvl w:val="0"/>
          <w:numId w:val="2"/>
        </w:numPr>
        <w:spacing w:after="80"/>
      </w:pPr>
      <w:r>
        <w:rPr>
          <w:b/>
          <w:bCs/>
        </w:rPr>
        <w:t xml:space="preserve">Un transfert de stock n'écrit rien avant la validation</w:t>
      </w:r>
      <w:r>
        <w:t xml:space="preserve"> de la boutique qui reçoit ; l'article reste vendable chez l'envoyeur, et la validation revérifie le stock (« Stock insuffisant chez … il a peut-être été vendu entre-temps »). Le numéro TRF-… n'existe qu'à cet instant. Un bon de ravitaillement, lui, sort du magasin et entre en boutique </w:t>
      </w:r>
      <w:r>
        <w:rPr>
          <w:b/>
          <w:bCs/>
        </w:rPr>
        <w:t xml:space="preserve">à la validation du magasinier</w:t>
      </w:r>
      <w:r>
        <w:t xml:space="preserve">, avec un numéro RAV-… et un bon imprimé (chapitre 9).</w:t>
      </w:r>
    </w:p>
    <w:p>
      <w:pPr>
        <w:pStyle w:val="ListParagraph"/>
        <w:numPr>
          <w:ilvl w:val="0"/>
          <w:numId w:val="2"/>
        </w:numPr>
        <w:spacing w:after="80"/>
      </w:pPr>
      <w:r>
        <w:rPr>
          <w:b/>
          <w:bCs/>
        </w:rPr>
        <w:t xml:space="preserve">La correction garde l'histoire</w:t>
      </w:r>
      <w:r>
        <w:t xml:space="preserve"> : les ventes et les ajustements sont rattachés à l'identifiant de la fiche, pas à son nom. Un nom corrigé ne réécrit pas les reçus déjà émis ; un prix d'achat corrigé recalcule les marges passées (l'écran 📈 Rentabilité change) ; une quantité initiale corrigée déplace le stock d'autant, et la confirmation le dit.</w:t>
      </w:r>
    </w:p>
    <w:p>
      <w:pPr>
        <w:pStyle w:val="ListParagraph"/>
        <w:numPr>
          <w:ilvl w:val="0"/>
          <w:numId w:val="2"/>
        </w:numPr>
        <w:spacing w:after="80"/>
      </w:pPr>
      <w:r>
        <w:rPr>
          <w:b/>
          <w:bCs/>
        </w:rPr>
        <w:t xml:space="preserve">Le retour sous garantie</w:t>
      </w:r>
      <w:r>
        <w:t xml:space="preserve"> (🔁 Retour, 💰 Ventes) sort l'article de remplacement par un ajustement « Échange garantie » et met le défectueux dans un stock SAV à part, jamais en rayon. Une ↩ Reprise remet l'article en stock normal.</w:t>
      </w:r>
    </w:p>
    <w:p>
      <w:pPr>
        <w:pStyle w:val="ListParagraph"/>
        <w:numPr>
          <w:ilvl w:val="0"/>
          <w:numId w:val="2"/>
        </w:numPr>
        <w:spacing w:after="80"/>
      </w:pPr>
      <w:r>
        <w:rPr>
          <w:b/>
          <w:bCs/>
        </w:rPr>
        <w:t xml:space="preserve">Le rail solaire</w:t>
      </w:r>
      <w:r>
        <w:t xml:space="preserve"> : le stock compte des barres de 4,2 m ; le devis calcule en mètres, arrondit aux barres entamées et sort ce nombre de barres à l'encaissement (chapitre 11).</w:t>
      </w:r>
    </w:p>
    <w:p>
      <w:pPr>
        <w:pStyle w:val="ListParagraph"/>
        <w:numPr>
          <w:ilvl w:val="0"/>
          <w:numId w:val="2"/>
        </w:numPr>
        <w:spacing w:after="80"/>
      </w:pPr>
      <w:r>
        <w:rPr>
          <w:b/>
          <w:bCs/>
        </w:rPr>
        <w:t xml:space="preserve">Le journal</w:t>
      </w:r>
      <w:r>
        <w:t xml:space="preserve"> (🕘 Historique) garde chaque fiche créée, chaque correction champ par champ, chaque entrée, chaque ajustement avec son motif, chaque inventaire (« N comptés, N écart(s), valeur … »), chaque import, chaque décision SAV.</w:t>
      </w:r>
    </w:p>
    <w:p>
      <w:pPr>
        <w:pStyle w:val="ListParagraph"/>
        <w:numPr>
          <w:ilvl w:val="0"/>
          <w:numId w:val="2"/>
        </w:numPr>
        <w:spacing w:after="80"/>
      </w:pPr>
      <w:r>
        <w:rPr>
          <w:b/>
          <w:bCs/>
        </w:rPr>
        <w:t xml:space="preserve">La valeur du stock</w:t>
      </w:r>
      <w:r>
        <w:t xml:space="preserve"> entre dans l'export « Stocks » du tableau de bord, classé par boutique, catégorie et urgence.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fait baisser « Vendus » ; le prix de vente et « dispo » viennent d'ici ; « Stock insuffisant » à l'encaissement propose réservation, ravitaillement ou transfert.</w:t>
      </w:r>
    </w:p>
    <w:p>
      <w:pPr>
        <w:pStyle w:val="ListParagraph"/>
        <w:numPr>
          <w:ilvl w:val="0"/>
          <w:numId w:val="2"/>
        </w:numPr>
        <w:spacing w:after="80"/>
      </w:pPr>
      <w:r>
        <w:rPr>
          <w:b/>
          <w:bCs/>
        </w:rPr>
        <w:t xml:space="preserve">🚚 Ravitaillement / 🔁 Transfert</w:t>
      </w:r>
      <w:r>
        <w:t xml:space="preserve"> (chapitre 9) : la demande au magasin, le bon de ravitaillement, le transfert de stock validé par la boutique qui reçoit — tous écrivent des ajustements lisibles ici.</w:t>
      </w:r>
    </w:p>
    <w:p>
      <w:pPr>
        <w:pStyle w:val="ListParagraph"/>
        <w:numPr>
          <w:ilvl w:val="0"/>
          <w:numId w:val="2"/>
        </w:numPr>
        <w:spacing w:after="80"/>
      </w:pPr>
      <w:r>
        <w:rPr>
          <w:b/>
          <w:bCs/>
        </w:rPr>
        <w:t xml:space="preserve">🚚 Fournisseurs</w:t>
      </w:r>
      <w:r>
        <w:t xml:space="preserve"> (chapitre 10) : la liste des fournisseurs et les entrées de marchandise.</w:t>
      </w:r>
    </w:p>
    <w:p>
      <w:pPr>
        <w:pStyle w:val="ListParagraph"/>
        <w:numPr>
          <w:ilvl w:val="0"/>
          <w:numId w:val="2"/>
        </w:numPr>
        <w:spacing w:after="80"/>
      </w:pPr>
      <w:r>
        <w:rPr>
          <w:b/>
          <w:bCs/>
        </w:rPr>
        <w:t xml:space="preserve">☀️ Dimensionnement et devis sans calcul</w:t>
      </w:r>
      <w:r>
        <w:t xml:space="preserve"> (chapitres 11 et 12) : le stock de la boutique nourrit les propositions, la tension des batteries, les supports de rail, les pompes ; l'encaissement du devis sort le matériel.</w:t>
      </w:r>
    </w:p>
    <w:p>
      <w:pPr>
        <w:pStyle w:val="ListParagraph"/>
        <w:numPr>
          <w:ilvl w:val="0"/>
          <w:numId w:val="2"/>
        </w:numPr>
        <w:spacing w:after="80"/>
      </w:pPr>
      <w:r>
        <w:rPr>
          <w:b/>
          <w:bCs/>
        </w:rPr>
        <w:t xml:space="preserve">🛠 Travaux à crédit</w:t>
      </w:r>
      <w:r>
        <w:t xml:space="preserve"> (chapitre 15) : sortir un article vers un chantier baisse le stock tout de suite (ajustement « sortie de travaux »).</w:t>
      </w:r>
    </w:p>
    <w:p>
      <w:pPr>
        <w:pStyle w:val="ListParagraph"/>
        <w:numPr>
          <w:ilvl w:val="0"/>
          <w:numId w:val="2"/>
        </w:numPr>
        <w:spacing w:after="80"/>
      </w:pPr>
      <w:r>
        <w:rPr>
          <w:b/>
          <w:bCs/>
        </w:rPr>
        <w:t xml:space="preserve">🧾 Dettes</w:t>
      </w:r>
      <w:r>
        <w:t xml:space="preserve"> (chapitre 7) : une réservation prépayée ne sort le stock qu'à « 📦 Livrer ».</w:t>
      </w:r>
    </w:p>
    <w:p>
      <w:pPr>
        <w:pStyle w:val="ListParagraph"/>
        <w:numPr>
          <w:ilvl w:val="0"/>
          <w:numId w:val="2"/>
        </w:numPr>
        <w:spacing w:after="80"/>
      </w:pPr>
      <w:r>
        <w:rPr>
          <w:b/>
          <w:bCs/>
        </w:rPr>
        <w:t xml:space="preserve">📊 Tableau de bord / 📈 Rentabilité</w:t>
      </w:r>
      <w:r>
        <w:t xml:space="preserve"> (chapitre 22) : la valeur du stock, l'export Stocks, les marges au prix d'achat.</w:t>
      </w:r>
    </w:p>
    <w:p>
      <w:pPr>
        <w:pStyle w:val="ListParagraph"/>
        <w:numPr>
          <w:ilvl w:val="0"/>
          <w:numId w:val="2"/>
        </w:numPr>
        <w:spacing w:after="80"/>
      </w:pPr>
      <w:r>
        <w:rPr>
          <w:b/>
          <w:bCs/>
        </w:rPr>
        <w:t xml:space="preserve">⚙ Paramètres</w:t>
      </w:r>
      <w:r>
        <w:t xml:space="preserve"> (chapitre 23) : domaines et familles, boutiques et magasins, rail.</w:t>
      </w:r>
    </w:p>
    <w:p>
      <w:pPr>
        <w:pStyle w:val="ListParagraph"/>
        <w:numPr>
          <w:ilvl w:val="0"/>
          <w:numId w:val="2"/>
        </w:numPr>
        <w:spacing w:after="80"/>
      </w:pPr>
      <w:r>
        <w:rPr>
          <w:b/>
          <w:bCs/>
        </w:rPr>
        <w:t xml:space="preserve">🔔 Notifications</w:t>
      </w:r>
      <w:r>
        <w:t xml:space="preserve"> : « ⚠ Stock au seuil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article, on a </w:t>
      </w:r>
      <w:r>
        <w:rPr>
          <w:b/>
          <w:bCs/>
        </w:rPr>
        <w:t xml:space="preserve">cliqué la proposition</w:t>
      </w:r>
      <w:r>
        <w:t xml:space="preserve"> s'il existe ailleurs : même nom, même prix, même catégorie d'une boutique à l'autre.</w:t>
      </w:r>
    </w:p>
    <w:p>
      <w:pPr>
        <w:spacing w:after="120"/>
        <w:ind w:left="200"/>
      </w:pPr>
      <w:r>
        <w:rPr>
          <w:color w:val="1D4ED8"/>
          <w:sz w:val="26"/>
          <w:szCs w:val="26"/>
        </w:rPr>
        <w:t xml:space="preserve">☐   </w:t>
      </w:r>
      <w:r>
        <w:t xml:space="preserve">Chaque fiche a un </w:t>
      </w:r>
      <w:r>
        <w:rPr>
          <w:b/>
          <w:bCs/>
        </w:rPr>
        <w:t xml:space="preserve">seuil</w:t>
      </w:r>
      <w:r>
        <w:t xml:space="preserve"> qui a un sens (0 = jamais d'alerte).</w:t>
      </w:r>
    </w:p>
    <w:p>
      <w:pPr>
        <w:spacing w:after="120"/>
        <w:ind w:left="200"/>
      </w:pPr>
      <w:r>
        <w:rPr>
          <w:color w:val="1D4ED8"/>
          <w:sz w:val="26"/>
          <w:szCs w:val="26"/>
        </w:rPr>
        <w:t xml:space="preserve">☐   </w:t>
      </w:r>
      <w:r>
        <w:t xml:space="preserve">Une marchandise reçue passe par </w:t>
      </w:r>
      <w:r>
        <w:rPr>
          <w:b/>
          <w:bCs/>
        </w:rPr>
        <w:t xml:space="preserve">+ Entrée</w:t>
      </w:r>
      <w:r>
        <w:t xml:space="preserve"> (ou l'import « Entrées de stock »), jamais par ± Ajuster ni par Initial.</w:t>
      </w:r>
    </w:p>
    <w:p>
      <w:pPr>
        <w:spacing w:after="120"/>
        <w:ind w:left="200"/>
      </w:pPr>
      <w:r>
        <w:rPr>
          <w:color w:val="1D4ED8"/>
          <w:sz w:val="26"/>
          <w:szCs w:val="26"/>
        </w:rPr>
        <w:t xml:space="preserve">☐   </w:t>
      </w:r>
      <w:r>
        <w:t xml:space="preserve">Chaque </w:t>
      </w:r>
      <w:r>
        <w:rPr>
          <w:b/>
          <w:bCs/>
        </w:rPr>
        <w:t xml:space="preserve">ajustement porte un motif</w:t>
      </w:r>
      <w:r>
        <w:t xml:space="preserve"> clair : on doit pouvoir le relire dans six mois.</w:t>
      </w:r>
    </w:p>
    <w:p>
      <w:pPr>
        <w:spacing w:after="120"/>
        <w:ind w:left="200"/>
      </w:pPr>
      <w:r>
        <w:rPr>
          <w:color w:val="1D4ED8"/>
          <w:sz w:val="26"/>
          <w:szCs w:val="26"/>
        </w:rPr>
        <w:t xml:space="preserve">☐   </w:t>
      </w:r>
      <w:r>
        <w:t xml:space="preserve">La liste </w:t>
      </w:r>
      <w:r>
        <w:rPr>
          <w:b/>
          <w:bCs/>
        </w:rPr>
        <w:t xml:space="preserve">⚠ À réapprovisionner</w:t>
      </w:r>
      <w:r>
        <w:t xml:space="preserve"> est vide, ou la demande au magasin est partie.</w:t>
      </w:r>
    </w:p>
    <w:p>
      <w:pPr>
        <w:spacing w:after="120"/>
        <w:ind w:left="200"/>
      </w:pPr>
      <w:r>
        <w:rPr>
          <w:color w:val="1D4ED8"/>
          <w:sz w:val="26"/>
          <w:szCs w:val="26"/>
        </w:rPr>
        <w:t xml:space="preserve">☐   </w:t>
      </w:r>
      <w:r>
        <w:t xml:space="preserve">L'inventaire est fait </w:t>
      </w:r>
      <w:r>
        <w:rPr>
          <w:b/>
          <w:bCs/>
        </w:rPr>
        <w:t xml:space="preserve">article par article, en rayon</w:t>
      </w:r>
      <w:r>
        <w:t xml:space="preserve">, pas de mémoire ; les écarts sont expliqués avant de valider.</w:t>
      </w:r>
    </w:p>
    <w:p>
      <w:pPr>
        <w:spacing w:after="120"/>
        <w:ind w:left="200"/>
      </w:pPr>
      <w:r>
        <w:rPr>
          <w:color w:val="1D4ED8"/>
          <w:sz w:val="26"/>
          <w:szCs w:val="26"/>
        </w:rPr>
        <w:t xml:space="preserve">☐   </w:t>
      </w:r>
      <w:r>
        <w:t xml:space="preserve">Les codes-barres font </w:t>
      </w:r>
      <w:r>
        <w:rPr>
          <w:b/>
          <w:bCs/>
        </w:rPr>
        <w:t xml:space="preserve">17 caractères ou moins</w:t>
      </w:r>
      <w:r>
        <w:t xml:space="preserve"> ; l'étiquette se scanne avant d'imprimer le rouleau.</w:t>
      </w:r>
    </w:p>
    <w:p>
      <w:pPr>
        <w:spacing w:after="120"/>
        <w:ind w:left="200"/>
      </w:pPr>
      <w:r>
        <w:rPr>
          <w:color w:val="1D4ED8"/>
          <w:sz w:val="26"/>
          <w:szCs w:val="26"/>
        </w:rPr>
        <w:t xml:space="preserve">☐   </w:t>
      </w:r>
      <w:r>
        <w:t xml:space="preserve">Le cadre </w:t>
      </w:r>
      <w:r>
        <w:rPr>
          <w:b/>
          <w:bCs/>
        </w:rPr>
        <w:t xml:space="preserve">🔧 Défectueux / SAV</w:t>
      </w:r>
      <w:r>
        <w:t xml:space="preserve"> ne traîne pas : chaque article a reçu son sort.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deux fois le même article dans la même boutique</w:t>
            </w:r>
          </w:p>
        </w:tc>
        <w:tc>
          <w:tcPr>
            <w:tcW w:type="dxa" w:w="3300"/>
            <w:tcMar>
              <w:top w:type="dxa" w:w="100"/>
              <w:left w:type="dxa" w:w="140"/>
              <w:bottom w:type="dxa" w:w="100"/>
              <w:right w:type="dxa" w:w="140"/>
            </w:tcMar>
          </w:tcPr>
          <w:p>
            <w:r>
              <w:rPr>
                <w:sz w:val="19"/>
                <w:szCs w:val="19"/>
              </w:rPr>
              <w:t xml:space="preserve">Refusé : « … existe déjà dans BOUTIQUE. Pour modifier sa fiche, utilisez ✏️ Corriger… »</w:t>
            </w:r>
          </w:p>
        </w:tc>
        <w:tc>
          <w:tcPr>
            <w:tcW w:type="dxa" w:w="3300"/>
            <w:tcMar>
              <w:top w:type="dxa" w:w="100"/>
              <w:left w:type="dxa" w:w="140"/>
              <w:bottom w:type="dxa" w:w="100"/>
              <w:right w:type="dxa" w:w="140"/>
            </w:tcMar>
          </w:tcPr>
          <w:p>
            <w:r>
              <w:rPr>
                <w:sz w:val="19"/>
                <w:szCs w:val="19"/>
              </w:rPr>
              <w:t xml:space="preserve">✏️ Corriger la fiche existante, ou donner un autre nom s'il s'agit vraiment d'un autre 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livraison en changeant « Initial »</w:t>
            </w:r>
          </w:p>
        </w:tc>
        <w:tc>
          <w:tcPr>
            <w:tcW w:type="dxa" w:w="3300"/>
            <w:shd w:fill="F8FAFC" w:color="auto" w:val="clear"/>
            <w:tcMar>
              <w:top w:type="dxa" w:w="100"/>
              <w:left w:type="dxa" w:w="140"/>
              <w:bottom w:type="dxa" w:w="100"/>
              <w:right w:type="dxa" w:w="140"/>
            </w:tcMar>
          </w:tcPr>
          <w:p>
            <w:r>
              <w:rPr>
                <w:sz w:val="19"/>
                <w:szCs w:val="19"/>
              </w:rPr>
              <w:t xml:space="preserve">Le stock bouge sans trace de réception ; réservé à l'administrateur de toute façon.</w:t>
            </w:r>
          </w:p>
        </w:tc>
        <w:tc>
          <w:tcPr>
            <w:tcW w:type="dxa" w:w="3300"/>
            <w:shd w:fill="F8FAFC" w:color="auto" w:val="clear"/>
            <w:tcMar>
              <w:top w:type="dxa" w:w="100"/>
              <w:left w:type="dxa" w:w="140"/>
              <w:bottom w:type="dxa" w:w="100"/>
              <w:right w:type="dxa" w:w="140"/>
            </w:tcMar>
          </w:tcPr>
          <w:p>
            <w:r>
              <w:rPr>
                <w:sz w:val="19"/>
                <w:szCs w:val="19"/>
              </w:rPr>
              <w:t xml:space="preserve">« + Entrée » sur la ligne, ou l'import « ➕ Entrées de stock ».</w:t>
            </w:r>
          </w:p>
        </w:tc>
      </w:tr>
      <w:tr>
        <w:trPr>
          <w:cantSplit/>
        </w:trPr>
        <w:tc>
          <w:tcPr>
            <w:tcW w:type="dxa" w:w="2700"/>
            <w:tcMar>
              <w:top w:type="dxa" w:w="100"/>
              <w:left w:type="dxa" w:w="140"/>
              <w:bottom w:type="dxa" w:w="100"/>
              <w:right w:type="dxa" w:w="140"/>
            </w:tcMar>
          </w:tcPr>
          <w:p>
            <w:r>
              <w:rPr>
                <w:sz w:val="19"/>
                <w:szCs w:val="19"/>
              </w:rPr>
              <w:t xml:space="preserve">Corriger un prix en tant que gérant</w:t>
            </w:r>
          </w:p>
        </w:tc>
        <w:tc>
          <w:tcPr>
            <w:tcW w:type="dxa" w:w="3300"/>
            <w:tcMar>
              <w:top w:type="dxa" w:w="100"/>
              <w:left w:type="dxa" w:w="140"/>
              <w:bottom w:type="dxa" w:w="100"/>
              <w:right w:type="dxa" w:w="140"/>
            </w:tcMar>
          </w:tcPr>
          <w:p>
            <w:r>
              <w:rPr>
                <w:sz w:val="19"/>
                <w:szCs w:val="19"/>
              </w:rPr>
              <w:t xml:space="preserve">Les cases sont grisées : « 🔒 Quantité initiale et prix : réservés à l'administrateur. »</w:t>
            </w:r>
          </w:p>
        </w:tc>
        <w:tc>
          <w:tcPr>
            <w:tcW w:type="dxa" w:w="3300"/>
            <w:tcMar>
              <w:top w:type="dxa" w:w="100"/>
              <w:left w:type="dxa" w:w="140"/>
              <w:bottom w:type="dxa" w:w="100"/>
              <w:right w:type="dxa" w:w="140"/>
            </w:tcMar>
          </w:tcPr>
          <w:p>
            <w:r>
              <w:rPr>
                <w:sz w:val="19"/>
                <w:szCs w:val="19"/>
              </w:rPr>
              <w:t xml:space="preserve">Demander à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article qui s'est déjà vendu</w:t>
            </w:r>
          </w:p>
        </w:tc>
        <w:tc>
          <w:tcPr>
            <w:tcW w:type="dxa" w:w="3300"/>
            <w:shd w:fill="F8FAFC" w:color="auto" w:val="clear"/>
            <w:tcMar>
              <w:top w:type="dxa" w:w="100"/>
              <w:left w:type="dxa" w:w="140"/>
              <w:bottom w:type="dxa" w:w="100"/>
              <w:right w:type="dxa" w:w="140"/>
            </w:tcMar>
          </w:tcPr>
          <w:p>
            <w:r>
              <w:rPr>
                <w:sz w:val="19"/>
                <w:szCs w:val="19"/>
              </w:rPr>
              <w:t xml:space="preserve">« Cet article a des ventes enregistrées : impossible de le supprimer. »</w:t>
            </w:r>
          </w:p>
        </w:tc>
        <w:tc>
          <w:tcPr>
            <w:tcW w:type="dxa" w:w="3300"/>
            <w:shd w:fill="F8FAFC" w:color="auto" w:val="clear"/>
            <w:tcMar>
              <w:top w:type="dxa" w:w="100"/>
              <w:left w:type="dxa" w:w="140"/>
              <w:bottom w:type="dxa" w:w="100"/>
              <w:right w:type="dxa" w:w="140"/>
            </w:tcMar>
          </w:tcPr>
          <w:p>
            <w:r>
              <w:rPr>
                <w:sz w:val="19"/>
                <w:szCs w:val="19"/>
              </w:rPr>
              <w:t xml:space="preserve">Le mettre à 0 par ± Ajuster avec un motif ; la fiche reste pour l'historique.</w:t>
            </w:r>
          </w:p>
        </w:tc>
      </w:tr>
      <w:tr>
        <w:trPr>
          <w:cantSplit/>
        </w:trPr>
        <w:tc>
          <w:tcPr>
            <w:tcW w:type="dxa" w:w="2700"/>
            <w:tcMar>
              <w:top w:type="dxa" w:w="100"/>
              <w:left w:type="dxa" w:w="140"/>
              <w:bottom w:type="dxa" w:w="100"/>
              <w:right w:type="dxa" w:w="140"/>
            </w:tcMar>
          </w:tcPr>
          <w:p>
            <w:r>
              <w:rPr>
                <w:sz w:val="19"/>
                <w:szCs w:val="19"/>
              </w:rPr>
              <w:t xml:space="preserve">Ajuster sans motif</w:t>
            </w:r>
          </w:p>
        </w:tc>
        <w:tc>
          <w:tcPr>
            <w:tcW w:type="dxa" w:w="3300"/>
            <w:tcMar>
              <w:top w:type="dxa" w:w="100"/>
              <w:left w:type="dxa" w:w="140"/>
              <w:bottom w:type="dxa" w:w="100"/>
              <w:right w:type="dxa" w:w="140"/>
            </w:tcMar>
          </w:tcPr>
          <w:p>
            <w:r>
              <w:rPr>
                <w:sz w:val="19"/>
                <w:szCs w:val="19"/>
              </w:rPr>
              <w:t xml:space="preserve">Le motif vide devient « Ajustement » : personne ne saura pourquoi.</w:t>
            </w:r>
          </w:p>
        </w:tc>
        <w:tc>
          <w:tcPr>
            <w:tcW w:type="dxa" w:w="3300"/>
            <w:tcMar>
              <w:top w:type="dxa" w:w="100"/>
              <w:left w:type="dxa" w:w="140"/>
              <w:bottom w:type="dxa" w:w="100"/>
              <w:right w:type="dxa" w:w="140"/>
            </w:tcMar>
          </w:tcPr>
          <w:p>
            <w:r>
              <w:rPr>
                <w:sz w:val="19"/>
                <w:szCs w:val="19"/>
              </w:rPr>
              <w:t xml:space="preserve">Toujours écrire le motif (casse, perte, erreur…).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le seuil à 0</w:t>
            </w:r>
          </w:p>
        </w:tc>
        <w:tc>
          <w:tcPr>
            <w:tcW w:type="dxa" w:w="3300"/>
            <w:shd w:fill="F8FAFC" w:color="auto" w:val="clear"/>
            <w:tcMar>
              <w:top w:type="dxa" w:w="100"/>
              <w:left w:type="dxa" w:w="140"/>
              <w:bottom w:type="dxa" w:w="100"/>
              <w:right w:type="dxa" w:w="140"/>
            </w:tcMar>
          </w:tcPr>
          <w:p>
            <w:r>
              <w:rPr>
                <w:sz w:val="19"/>
                <w:szCs w:val="19"/>
              </w:rPr>
              <w:t xml:space="preserve">L'article n'est jamais en alerte, il disparaît des listes à réapprovisionner.</w:t>
            </w:r>
          </w:p>
        </w:tc>
        <w:tc>
          <w:tcPr>
            <w:tcW w:type="dxa" w:w="3300"/>
            <w:shd w:fill="F8FAFC" w:color="auto" w:val="clear"/>
            <w:tcMar>
              <w:top w:type="dxa" w:w="100"/>
              <w:left w:type="dxa" w:w="140"/>
              <w:bottom w:type="dxa" w:w="100"/>
              <w:right w:type="dxa" w:w="140"/>
            </w:tcMar>
          </w:tcPr>
          <w:p>
            <w:r>
              <w:rPr>
                <w:sz w:val="19"/>
                <w:szCs w:val="19"/>
              </w:rPr>
              <w:t xml:space="preserve">Mettre un seuil réaliste sur chaque fiche.</w:t>
            </w:r>
          </w:p>
        </w:tc>
      </w:tr>
      <w:tr>
        <w:trPr>
          <w:cantSplit/>
        </w:trPr>
        <w:tc>
          <w:tcPr>
            <w:tcW w:type="dxa" w:w="2700"/>
            <w:tcMar>
              <w:top w:type="dxa" w:w="100"/>
              <w:left w:type="dxa" w:w="140"/>
              <w:bottom w:type="dxa" w:w="100"/>
              <w:right w:type="dxa" w:w="140"/>
            </w:tcMar>
          </w:tcPr>
          <w:p>
            <w:r>
              <w:rPr>
                <w:sz w:val="19"/>
                <w:szCs w:val="19"/>
              </w:rPr>
              <w:t xml:space="preserve">Valider un inventaire de mémoire</w:t>
            </w:r>
          </w:p>
        </w:tc>
        <w:tc>
          <w:tcPr>
            <w:tcW w:type="dxa" w:w="3300"/>
            <w:tcMar>
              <w:top w:type="dxa" w:w="100"/>
              <w:left w:type="dxa" w:w="140"/>
              <w:bottom w:type="dxa" w:w="100"/>
              <w:right w:type="dxa" w:w="140"/>
            </w:tcMar>
          </w:tcPr>
          <w:p>
            <w:r>
              <w:rPr>
                <w:sz w:val="19"/>
                <w:szCs w:val="19"/>
              </w:rPr>
              <w:t xml:space="preserve">Les ajustements sont définitifs, à la valeur du prix d'achat.</w:t>
            </w:r>
          </w:p>
        </w:tc>
        <w:tc>
          <w:tcPr>
            <w:tcW w:type="dxa" w:w="3300"/>
            <w:tcMar>
              <w:top w:type="dxa" w:w="100"/>
              <w:left w:type="dxa" w:w="140"/>
              <w:bottom w:type="dxa" w:w="100"/>
              <w:right w:type="dxa" w:w="140"/>
            </w:tcMar>
          </w:tcPr>
          <w:p>
            <w:r>
              <w:rPr>
                <w:sz w:val="19"/>
                <w:szCs w:val="19"/>
              </w:rPr>
              <w:t xml:space="preserve">Compter en rayon ; laisser vide ce qu'on ne compte pas.</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Transférer vers une boutique d'entraînement</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Les deux espaces ne se mélangent jamais.</w:t>
            </w:r>
          </w:p>
        </w:tc>
      </w:tr>
      <w:tr>
        <w:trPr>
          <w:cantSplit/>
        </w:trPr>
        <w:tc>
          <w:tcPr>
            <w:tcW w:type="dxa" w:w="2700"/>
            <w:tcMar>
              <w:top w:type="dxa" w:w="100"/>
              <w:left w:type="dxa" w:w="140"/>
              <w:bottom w:type="dxa" w:w="100"/>
              <w:right w:type="dxa" w:w="140"/>
            </w:tcMar>
          </w:tcPr>
          <w:p>
            <w:r>
              <w:rPr>
                <w:sz w:val="19"/>
                <w:szCs w:val="19"/>
              </w:rPr>
              <w:t xml:space="preserve">Croire qu'un ⇄ Transfert a déplacé l'article</w:t>
            </w:r>
          </w:p>
        </w:tc>
        <w:tc>
          <w:tcPr>
            <w:tcW w:type="dxa" w:w="3300"/>
            <w:tcMar>
              <w:top w:type="dxa" w:w="100"/>
              <w:left w:type="dxa" w:w="140"/>
              <w:bottom w:type="dxa" w:w="100"/>
              <w:right w:type="dxa" w:w="140"/>
            </w:tcMar>
          </w:tcPr>
          <w:p>
            <w:r>
              <w:rPr>
                <w:sz w:val="19"/>
                <w:szCs w:val="19"/>
              </w:rPr>
              <w:t xml:space="preserve">« En attente de validation par … L'article reste dans le stock de … jusque-là. »</w:t>
            </w:r>
          </w:p>
        </w:tc>
        <w:tc>
          <w:tcPr>
            <w:tcW w:type="dxa" w:w="3300"/>
            <w:tcMar>
              <w:top w:type="dxa" w:w="100"/>
              <w:left w:type="dxa" w:w="140"/>
              <w:bottom w:type="dxa" w:w="100"/>
              <w:right w:type="dxa" w:w="140"/>
            </w:tcMar>
          </w:tcPr>
          <w:p>
            <w:r>
              <w:rPr>
                <w:sz w:val="19"/>
                <w:szCs w:val="19"/>
              </w:rPr>
              <w:t xml:space="preserve">La boutique qui reçoit valide dans 🔁 Transfert (chapitre 9) ; l'envoyeur peut annuler avant.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code-barres de 20 caractères</w:t>
            </w:r>
          </w:p>
        </w:tc>
        <w:tc>
          <w:tcPr>
            <w:tcW w:type="dxa" w:w="3300"/>
            <w:shd w:fill="F8FAFC" w:color="auto" w:val="clear"/>
            <w:tcMar>
              <w:top w:type="dxa" w:w="100"/>
              <w:left w:type="dxa" w:w="140"/>
              <w:bottom w:type="dxa" w:w="100"/>
              <w:right w:type="dxa" w:w="140"/>
            </w:tcMar>
          </w:tcPr>
          <w:p>
            <w:r>
              <w:rPr>
                <w:sz w:val="19"/>
                <w:szCs w:val="19"/>
              </w:rPr>
              <w:t xml:space="preserve">Avertissement : barres trop fines, le lecteur refuse.</w:t>
            </w:r>
          </w:p>
        </w:tc>
        <w:tc>
          <w:tcPr>
            <w:tcW w:type="dxa" w:w="3300"/>
            <w:shd w:fill="F8FAFC" w:color="auto" w:val="clear"/>
            <w:tcMar>
              <w:top w:type="dxa" w:w="100"/>
              <w:left w:type="dxa" w:w="140"/>
              <w:bottom w:type="dxa" w:w="100"/>
              <w:right w:type="dxa" w:w="140"/>
            </w:tcMar>
          </w:tcPr>
          <w:p>
            <w:r>
              <w:rPr>
                <w:sz w:val="19"/>
                <w:szCs w:val="19"/>
              </w:rPr>
              <w:t xml:space="preserve">Raccourcir avec « Code » (17 caractères au plus).</w:t>
            </w:r>
          </w:p>
        </w:tc>
      </w:tr>
      <w:tr>
        <w:trPr>
          <w:cantSplit/>
        </w:trPr>
        <w:tc>
          <w:tcPr>
            <w:tcW w:type="dxa" w:w="2700"/>
            <w:tcMar>
              <w:top w:type="dxa" w:w="100"/>
              <w:left w:type="dxa" w:w="140"/>
              <w:bottom w:type="dxa" w:w="100"/>
              <w:right w:type="dxa" w:w="140"/>
            </w:tcMar>
          </w:tcPr>
          <w:p>
            <w:r>
              <w:rPr>
                <w:sz w:val="19"/>
                <w:szCs w:val="19"/>
              </w:rPr>
              <w:t xml:space="preserve">Importer un classeur de trois feuilles</w:t>
            </w:r>
          </w:p>
        </w:tc>
        <w:tc>
          <w:tcPr>
            <w:tcW w:type="dxa" w:w="3300"/>
            <w:tcMar>
              <w:top w:type="dxa" w:w="100"/>
              <w:left w:type="dxa" w:w="140"/>
              <w:bottom w:type="dxa" w:w="100"/>
              <w:right w:type="dxa" w:w="140"/>
            </w:tcMar>
          </w:tcPr>
          <w:p>
            <w:r>
              <w:rPr>
                <w:sz w:val="19"/>
                <w:szCs w:val="19"/>
              </w:rPr>
              <w:t xml:space="preserve">« Seule la première, « … », sera lue — pour BOUTIQUE. Continuer ? »</w:t>
            </w:r>
          </w:p>
        </w:tc>
        <w:tc>
          <w:tcPr>
            <w:tcW w:type="dxa" w:w="3300"/>
            <w:tcMar>
              <w:top w:type="dxa" w:w="100"/>
              <w:left w:type="dxa" w:w="140"/>
              <w:bottom w:type="dxa" w:w="100"/>
              <w:right w:type="dxa" w:w="140"/>
            </w:tcMar>
          </w:tcPr>
          <w:p>
            <w:r>
              <w:rPr>
                <w:sz w:val="19"/>
                <w:szCs w:val="19"/>
              </w:rPr>
              <w:t xml:space="preserve">Une feuille par boutique : enregistrer chaque feuille à part, ou changer de boutique entre deux imports.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 article dans la mauvaise catégorie</w:t>
            </w:r>
          </w:p>
        </w:tc>
        <w:tc>
          <w:tcPr>
            <w:tcW w:type="dxa" w:w="3300"/>
            <w:shd w:fill="F8FAFC" w:color="auto" w:val="clear"/>
            <w:tcMar>
              <w:top w:type="dxa" w:w="100"/>
              <w:left w:type="dxa" w:w="140"/>
              <w:bottom w:type="dxa" w:w="100"/>
              <w:right w:type="dxa" w:w="140"/>
            </w:tcMar>
          </w:tcPr>
          <w:p>
            <w:r>
              <w:rPr>
                <w:sz w:val="19"/>
                <w:szCs w:val="19"/>
              </w:rPr>
              <w:t xml:space="preserve">La recherche est « toutes catégories confondues » : elle trouve.</w:t>
            </w:r>
          </w:p>
        </w:tc>
        <w:tc>
          <w:tcPr>
            <w:tcW w:type="dxa" w:w="3300"/>
            <w:shd w:fill="F8FAFC" w:color="auto" w:val="clear"/>
            <w:tcMar>
              <w:top w:type="dxa" w:w="100"/>
              <w:left w:type="dxa" w:w="140"/>
              <w:bottom w:type="dxa" w:w="100"/>
              <w:right w:type="dxa" w:w="140"/>
            </w:tcMar>
          </w:tcPr>
          <w:p>
            <w:r>
              <w:rPr>
                <w:sz w:val="19"/>
                <w:szCs w:val="19"/>
              </w:rPr>
              <w:t xml:space="preserve">Taper le nom dans 🔍 plutôt que dérouler les catégories.</w:t>
            </w:r>
          </w:p>
        </w:tc>
      </w:tr>
      <w:tr>
        <w:trPr>
          <w:cantSplit/>
        </w:trPr>
        <w:tc>
          <w:tcPr>
            <w:tcW w:type="dxa" w:w="2700"/>
            <w:tcMar>
              <w:top w:type="dxa" w:w="100"/>
              <w:left w:type="dxa" w:w="140"/>
              <w:bottom w:type="dxa" w:w="100"/>
              <w:right w:type="dxa" w:w="140"/>
            </w:tcMar>
          </w:tcPr>
          <w:p>
            <w:r>
              <w:rPr>
                <w:sz w:val="19"/>
                <w:szCs w:val="19"/>
              </w:rPr>
              <w:t xml:space="preserve">Remplir la fiche d'une pompe dans « Notes »</w:t>
            </w:r>
          </w:p>
        </w:tc>
        <w:tc>
          <w:tcPr>
            <w:tcW w:type="dxa" w:w="3300"/>
            <w:tcMar>
              <w:top w:type="dxa" w:w="100"/>
              <w:left w:type="dxa" w:w="140"/>
              <w:bottom w:type="dxa" w:w="100"/>
              <w:right w:type="dxa" w:w="140"/>
            </w:tcMar>
          </w:tcPr>
          <w:p>
            <w:r>
              <w:rPr>
                <w:sz w:val="19"/>
                <w:szCs w:val="19"/>
              </w:rPr>
              <w:t xml:space="preserve">Le calcul de forage ne lit que les cinq cases du cadre 💧.</w:t>
            </w:r>
          </w:p>
        </w:tc>
        <w:tc>
          <w:tcPr>
            <w:tcW w:type="dxa" w:w="3300"/>
            <w:tcMar>
              <w:top w:type="dxa" w:w="100"/>
              <w:left w:type="dxa" w:w="140"/>
              <w:bottom w:type="dxa" w:w="100"/>
              <w:right w:type="dxa" w:w="140"/>
            </w:tcMar>
          </w:tcPr>
          <w:p>
            <w:r>
              <w:rPr>
                <w:sz w:val="19"/>
                <w:szCs w:val="19"/>
              </w:rPr>
              <w:t xml:space="preserve">Renseigner Puissance, Profondeur max, Débit max, Tension, Hybride — la catégorie doit contenir « pompe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reçoit pour la première fois un onduleur que DEMAKPOE vend déjà.</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Sur APESSITO, taper les premières lettres du nom : la fiche de DEMAKPOE se propose, un clic reprend tout (prix, catégorie, garanties, code). Saisir Initial = la quantité reçue, « Ajouter à APESSITO ». Deux fiches, deux stocks, mêmes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fournisseur livre 20 batteries pour une fiche qui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Entrée » sur la ligne → 20. La colonne Entrées monte de 20, le Stock aussi. Pour une livraison de trente références, « 📥 Importer un fichier Excel » → « ➕ Entrées de stock » avec le modèle.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lampe est tombée du rayon et s'est cassée.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Ajuster » → « -1 » → Motif « cassée en rayon ». Ajust. passe à −1, le Stock baisse, « Derniers mouvements » garde qui, quand, pourquoi. Aucune vente, aucune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remarque que le nom d'une batterie est mal écrit (« BZTTERIE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Corriger » → corriger le nom → « ✅ Enregistrer la correction ». La confirmation prévient que les reçus déjà émis gardent l'ancien nom. Le stock et l'historique suivent la fiche.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mois : le magasinier compte son magasin.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Faire l'inventaire », saisir chaque quantité comptée en passant dans les rayons, laisser vide ce qui n'est pas compté. Lire les écarts et leur valeur ; « ✅ Valider l'inventaire » : chaque écart devient un ajustement « Inventaire du … ». Un manquant de valeur se signale à l'administrateur.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article est à 2 pour un seuil de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est rose « ⚠ Réappro. », il est dans « ⚠ À réapprovisionner » avec Manque = 3, et la notification « ⚠ Stock au seuil » est partie le jour où il est passé à 5. Sur une boutique, « 🚚 Demander ce ravitaillement » prépare la demande au magasin avec 3.</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client rend un régulateur en panne, remplacé sous garantie dans 💰 Ventes.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régulateur neuf est sorti du stock ; le défectueux apparaît dans « 🔧 Défectueux / SAV » (administrateur). Selon le cas : « 📦 Renvoyé au fournisseur » ou « 🗑 Rebut ». Il ne revient jamais en rayon.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On renseigne une pompe « 0,4 kW / 95 m / 1,5 m³/h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contenant « pompe » → cadre 💧 : Puissance 0.4, Profondeur max 95, Débit max 1.5, Tension, Hybride si c'est le cas. La confirmation de correction écrit « Débit max : 0 m³/h → 1,5 m³/h » (jamais en francs). La fiche se lit sous le nom, et dans le devis de forage.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23"/>
        </w:numPr>
        <w:spacing w:after="80"/>
      </w:pPr>
      <w:r>
        <w:t xml:space="preserve">Créer un article </w:t>
      </w:r>
      <w:r>
        <w:rPr>
          <w:b/>
          <w:bCs/>
        </w:rPr>
        <w:t xml:space="preserve">en reprenant une fiche proposée</w:t>
      </w:r>
      <w:r>
        <w:t xml:space="preserve"> (taper le début du nom, cliquer), mettre un Initial et un Seuil, « Ajouter ». Essayer de le créer une seconde fois : lire le refus.</w:t>
      </w:r>
    </w:p>
    <w:p>
      <w:pPr>
        <w:pStyle w:val="ListParagraph"/>
        <w:numPr>
          <w:ilvl w:val="0"/>
          <w:numId w:val="23"/>
        </w:numPr>
        <w:spacing w:after="80"/>
      </w:pPr>
      <w:r>
        <w:t xml:space="preserve">Créer un article </w:t>
      </w:r>
      <w:r>
        <w:rPr>
          <w:b/>
          <w:bCs/>
        </w:rPr>
        <w:t xml:space="preserve">pompe</w:t>
      </w:r>
      <w:r>
        <w:t xml:space="preserve"> avec ses cinq renseignements ; montrer qu'ils se lisent sous le nom dans le tableau.</w:t>
      </w:r>
    </w:p>
    <w:p>
      <w:pPr>
        <w:pStyle w:val="ListParagraph"/>
        <w:numPr>
          <w:ilvl w:val="0"/>
          <w:numId w:val="23"/>
        </w:numPr>
        <w:spacing w:after="80"/>
      </w:pPr>
      <w:r>
        <w:t xml:space="preserve">Faire une </w:t>
      </w:r>
      <w:r>
        <w:rPr>
          <w:b/>
          <w:bCs/>
        </w:rPr>
        <w:t xml:space="preserve">+ Entrée</w:t>
      </w:r>
      <w:r>
        <w:t xml:space="preserve"> de 10, puis un </w:t>
      </w:r>
      <w:r>
        <w:rPr>
          <w:b/>
          <w:bCs/>
        </w:rPr>
        <w:t xml:space="preserve">± Ajuster</w:t>
      </w:r>
      <w:r>
        <w:t xml:space="preserve"> de −2 avec un motif ; lire les colonnes Entrées, Ajust., Stock, et « Derniers mouvements ».</w:t>
      </w:r>
    </w:p>
    <w:p>
      <w:pPr>
        <w:pStyle w:val="ListParagraph"/>
        <w:numPr>
          <w:ilvl w:val="0"/>
          <w:numId w:val="23"/>
        </w:numPr>
        <w:spacing w:after="80"/>
      </w:pPr>
      <w:r>
        <w:t xml:space="preserve">Corriger le </w:t>
      </w:r>
      <w:r>
        <w:rPr>
          <w:b/>
          <w:bCs/>
        </w:rPr>
        <w:t xml:space="preserve">nom</w:t>
      </w:r>
      <w:r>
        <w:t xml:space="preserve"> et le </w:t>
      </w:r>
      <w:r>
        <w:rPr>
          <w:b/>
          <w:bCs/>
        </w:rPr>
        <w:t xml:space="preserve">seuil</w:t>
      </w:r>
      <w:r>
        <w:t xml:space="preserve"> d'une fiche ; lire la confirmation champ par champ. Avec un compte gérant : montrer les cases de prix grisées.</w:t>
      </w:r>
    </w:p>
    <w:p>
      <w:pPr>
        <w:pStyle w:val="ListParagraph"/>
        <w:numPr>
          <w:ilvl w:val="0"/>
          <w:numId w:val="23"/>
        </w:numPr>
        <w:spacing w:after="80"/>
      </w:pPr>
      <w:r>
        <w:t xml:space="preserve">Mettre un seuil au-dessus du stock d'un article : montrer « ⚠ Réappro. », la liste « ⚠ À réapprovisionner » et le Manque ; « 📤 Exporter ».</w:t>
      </w:r>
    </w:p>
    <w:p>
      <w:pPr>
        <w:pStyle w:val="ListParagraph"/>
        <w:numPr>
          <w:ilvl w:val="0"/>
          <w:numId w:val="23"/>
        </w:numPr>
        <w:spacing w:after="80"/>
      </w:pPr>
      <w:r>
        <w:t xml:space="preserve">Faire un </w:t>
      </w:r>
      <w:r>
        <w:rPr>
          <w:b/>
          <w:bCs/>
        </w:rPr>
        <w:t xml:space="preserve">inventaire</w:t>
      </w:r>
      <w:r>
        <w:t xml:space="preserve"> sur trois articles avec un écart ; lire le récapitulatif ; valider ; retrouver les ajustements « Inventaire du … ».</w:t>
      </w:r>
    </w:p>
    <w:p>
      <w:pPr>
        <w:pStyle w:val="ListParagraph"/>
        <w:numPr>
          <w:ilvl w:val="0"/>
          <w:numId w:val="23"/>
        </w:numPr>
        <w:spacing w:after="80"/>
      </w:pPr>
      <w:r>
        <w:t xml:space="preserve">Poser un </w:t>
      </w:r>
      <w:r>
        <w:rPr>
          <w:b/>
          <w:bCs/>
        </w:rPr>
        <w:t xml:space="preserve">Code</w:t>
      </w:r>
      <w:r>
        <w:t xml:space="preserve"> et imprimer une </w:t>
      </w:r>
      <w:r>
        <w:rPr>
          <w:b/>
          <w:bCs/>
        </w:rPr>
        <w:t xml:space="preserve">🖨 Étiquette</w:t>
      </w:r>
      <w:r>
        <w:t xml:space="preserve"> ; scanner l'étiquette dans 💰 Ventes.</w:t>
      </w:r>
    </w:p>
    <w:p>
      <w:pPr>
        <w:pStyle w:val="ListParagraph"/>
        <w:numPr>
          <w:ilvl w:val="0"/>
          <w:numId w:val="23"/>
        </w:numPr>
        <w:spacing w:after="80"/>
      </w:pPr>
      <w:r>
        <w:t xml:space="preserve">Télécharger le </w:t>
      </w:r>
      <w:r>
        <w:rPr>
          <w:b/>
          <w:bCs/>
        </w:rPr>
        <w:t xml:space="preserve">📄 Modèle Excel</w:t>
      </w:r>
      <w:r>
        <w:t xml:space="preserve"> « Nouveaux articles », y mettre deux lignes, l'importer ; lire le récapitulatif.</w:t>
      </w:r>
    </w:p>
    <w:p>
      <w:pPr>
        <w:pStyle w:val="ListParagraph"/>
        <w:numPr>
          <w:ilvl w:val="0"/>
          <w:numId w:val="23"/>
        </w:numPr>
        <w:spacing w:after="80"/>
      </w:pPr>
      <w:r>
        <w:t xml:space="preserve">Lancer un </w:t>
      </w:r>
      <w:r>
        <w:rPr>
          <w:b/>
          <w:bCs/>
        </w:rPr>
        <w:t xml:space="preserve">⇄ Transfert</w:t>
      </w:r>
      <w:r>
        <w:t xml:space="preserve"> vers une autre boutique de formation ; montrer « ⏳ Transferts de stock envoyés » et que le stock n'a pas bougé ; annuler.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proposition → clic</w:t>
            </w:r>
            <w:r>
              <w:t xml:space="preserve"> avant de créer, </w:t>
            </w:r>
            <w:r>
              <w:rPr>
                <w:b/>
                <w:bCs/>
              </w:rPr>
              <w:t xml:space="preserve">+ Entrée</w:t>
            </w:r>
            <w:r>
              <w:t xml:space="preserve"> pour une réception (jamais Initial ni Ajuster), et le </w:t>
            </w:r>
            <w:r>
              <w:rPr>
                <w:b/>
                <w:bCs/>
              </w:rPr>
              <w:t xml:space="preserve">motif</w:t>
            </w:r>
            <w:r>
              <w:t xml:space="preserve"> sur chaque ajustement.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formule du stock et retrouve d'où vient chaque colonne ;</w:t>
      </w:r>
    </w:p>
    <w:p>
      <w:pPr>
        <w:spacing w:after="120"/>
        <w:ind w:left="200"/>
      </w:pPr>
      <w:r>
        <w:rPr>
          <w:color w:val="1D4ED8"/>
          <w:sz w:val="26"/>
          <w:szCs w:val="26"/>
        </w:rPr>
        <w:t xml:space="preserve">☐   </w:t>
      </w:r>
      <w:r>
        <w:t xml:space="preserve">crée une fiche complète, en reprenant une fiche existante quand elle existe, et sait pourquoi le doublon est refusé ;</w:t>
      </w:r>
    </w:p>
    <w:p>
      <w:pPr>
        <w:spacing w:after="120"/>
        <w:ind w:left="200"/>
      </w:pPr>
      <w:r>
        <w:rPr>
          <w:color w:val="1D4ED8"/>
          <w:sz w:val="26"/>
          <w:szCs w:val="26"/>
        </w:rPr>
        <w:t xml:space="preserve">☐   </w:t>
      </w:r>
      <w:r>
        <w:t xml:space="preserve">distingue une entrée, un ajustement et un inventaire, et sait lequel employer ;</w:t>
      </w:r>
    </w:p>
    <w:p>
      <w:pPr>
        <w:spacing w:after="120"/>
        <w:ind w:left="200"/>
      </w:pPr>
      <w:r>
        <w:rPr>
          <w:color w:val="1D4ED8"/>
          <w:sz w:val="26"/>
          <w:szCs w:val="26"/>
        </w:rPr>
        <w:t xml:space="preserve">☐   </w:t>
      </w:r>
      <w:r>
        <w:t xml:space="preserve">corrige une fiche et sait ce qui reste réservé à l'administrateur ;</w:t>
      </w:r>
    </w:p>
    <w:p>
      <w:pPr>
        <w:spacing w:after="120"/>
        <w:ind w:left="200"/>
      </w:pPr>
      <w:r>
        <w:rPr>
          <w:color w:val="1D4ED8"/>
          <w:sz w:val="26"/>
          <w:szCs w:val="26"/>
        </w:rPr>
        <w:t xml:space="preserve">☐   </w:t>
      </w:r>
      <w:r>
        <w:t xml:space="preserve">lit la liste à réapprovisionner et sait ce qui déclenche l'alerte ;</w:t>
      </w:r>
    </w:p>
    <w:p>
      <w:pPr>
        <w:spacing w:after="120"/>
        <w:ind w:left="200"/>
      </w:pPr>
      <w:r>
        <w:rPr>
          <w:color w:val="1D4ED8"/>
          <w:sz w:val="26"/>
          <w:szCs w:val="26"/>
        </w:rPr>
        <w:t xml:space="preserve">☐   </w:t>
      </w:r>
      <w:r>
        <w:t xml:space="preserve">pose un code-barres, imprime une étiquette lisible, importe un fichier ;</w:t>
      </w:r>
    </w:p>
    <w:p>
      <w:pPr>
        <w:spacing w:after="120"/>
        <w:ind w:left="200"/>
      </w:pPr>
      <w:r>
        <w:rPr>
          <w:color w:val="1D4ED8"/>
          <w:sz w:val="26"/>
          <w:szCs w:val="26"/>
        </w:rPr>
        <w:t xml:space="preserve">☐   </w:t>
      </w:r>
      <w:r>
        <w:t xml:space="preserve">sait ce que devient un article défectueux, et qu'un transfert n'écrit rien avant la validation.</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Un article a Initial 10, Entrées 20, Vendus 12, Ajust. −1 : quel est le stock ?</w:t>
      </w:r>
    </w:p>
    <w:p>
      <w:pPr>
        <w:pBdr>
          <w:bottom w:val="dotted" w:color="94A3B8" w:sz="6" w:space="1"/>
        </w:pBdr>
        <w:spacing w:after="260" w:before="200"/>
        <w:ind w:left="600"/>
      </w:pPr>
    </w:p>
    <w:p>
      <w:pPr>
        <w:pStyle w:val="ListParagraph"/>
        <w:keepNext/>
        <w:numPr>
          <w:ilvl w:val="0"/>
          <w:numId w:val="24"/>
        </w:numPr>
        <w:spacing w:after="60"/>
      </w:pPr>
      <w:r>
        <w:t xml:space="preserve">On reçoit 15 pièces d'un article : quel bouton, et pourquoi pas « Initial » ?</w:t>
      </w:r>
    </w:p>
    <w:p>
      <w:pPr>
        <w:pBdr>
          <w:bottom w:val="dotted" w:color="94A3B8" w:sz="6" w:space="1"/>
        </w:pBdr>
        <w:spacing w:after="260" w:before="200"/>
        <w:ind w:left="600"/>
      </w:pPr>
    </w:p>
    <w:p>
      <w:pPr>
        <w:pStyle w:val="ListParagraph"/>
        <w:keepNext/>
        <w:numPr>
          <w:ilvl w:val="0"/>
          <w:numId w:val="24"/>
        </w:numPr>
        <w:spacing w:after="60"/>
      </w:pPr>
      <w:r>
        <w:t xml:space="preserve">Que se passe-t-il si on tape le nom d'un article qui existe déjà dans une autre boutique ? Et dans la même boutique ?</w:t>
      </w:r>
    </w:p>
    <w:p>
      <w:pPr>
        <w:pBdr>
          <w:bottom w:val="dotted" w:color="94A3B8" w:sz="6" w:space="1"/>
        </w:pBdr>
        <w:spacing w:after="260" w:before="200"/>
        <w:ind w:left="600"/>
      </w:pPr>
    </w:p>
    <w:p>
      <w:pPr>
        <w:pStyle w:val="ListParagraph"/>
        <w:keepNext/>
        <w:numPr>
          <w:ilvl w:val="0"/>
          <w:numId w:val="24"/>
        </w:numPr>
        <w:spacing w:after="60"/>
      </w:pPr>
      <w:r>
        <w:t xml:space="preserve">Qui peut corriger un prix d'achat, et que change cette correction sur les ventes passées ?</w:t>
      </w:r>
    </w:p>
    <w:p>
      <w:pPr>
        <w:pBdr>
          <w:bottom w:val="dotted" w:color="94A3B8" w:sz="6" w:space="1"/>
        </w:pBdr>
        <w:spacing w:after="260" w:before="200"/>
        <w:ind w:left="600"/>
      </w:pPr>
    </w:p>
    <w:p>
      <w:pPr>
        <w:pStyle w:val="ListParagraph"/>
        <w:keepNext/>
        <w:numPr>
          <w:ilvl w:val="0"/>
          <w:numId w:val="24"/>
        </w:numPr>
        <w:spacing w:after="60"/>
      </w:pPr>
      <w:r>
        <w:t xml:space="preserve">Que déclenche le seuil, et qui reçoit la notification ?</w:t>
      </w:r>
    </w:p>
    <w:p>
      <w:pPr>
        <w:pBdr>
          <w:bottom w:val="dotted" w:color="94A3B8" w:sz="6" w:space="1"/>
        </w:pBdr>
        <w:spacing w:after="260" w:before="200"/>
        <w:ind w:left="600"/>
      </w:pPr>
    </w:p>
    <w:p>
      <w:pPr>
        <w:pStyle w:val="ListParagraph"/>
        <w:keepNext/>
        <w:numPr>
          <w:ilvl w:val="0"/>
          <w:numId w:val="24"/>
        </w:numPr>
        <w:spacing w:after="60"/>
      </w:pPr>
      <w:r>
        <w:t xml:space="preserve">Après « ✅ Valider l'inventaire », que devient chaque écart ?</w:t>
      </w:r>
    </w:p>
    <w:p>
      <w:pPr>
        <w:pBdr>
          <w:bottom w:val="dotted" w:color="94A3B8" w:sz="6" w:space="1"/>
        </w:pBdr>
        <w:spacing w:after="260" w:before="200"/>
        <w:ind w:left="600"/>
      </w:pPr>
    </w:p>
    <w:p>
      <w:pPr>
        <w:pStyle w:val="ListParagraph"/>
        <w:keepNext/>
        <w:numPr>
          <w:ilvl w:val="0"/>
          <w:numId w:val="24"/>
        </w:numPr>
        <w:spacing w:after="60"/>
      </w:pPr>
      <w:r>
        <w:t xml:space="preserve">Un ⇄ Transfert envoyé : l'article a-t-il quitté le stock ? Qui le fait bouger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formule Initial + Entrées − Vendus + Ajust. =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en reprenant une proposition, avec seuil et prix</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une entrée, un ajustement motivé, un inventaire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une fiche et connaît les champs réservés à l'administrateur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 À réapprovisionner et sait ce qui déclenche l'alerte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Pose un code-barres, imprime une étiquette, importe un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le sort d'un défectueux et qu'un transfert attend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9</w:t>
      </w:r>
    </w:p>
    <w:p>
      <w:pPr>
        <w:spacing w:after="160"/>
      </w:pPr>
      <w:r>
        <w:rPr>
          <w:b/>
          <w:bCs/>
          <w:color w:val="0F172A"/>
          <w:sz w:val="52"/>
          <w:szCs w:val="52"/>
        </w:rPr>
        <w:t xml:space="preserve">Ravitaillement et transferts</w:t>
      </w:r>
    </w:p>
    <w:p>
      <w:pPr>
        <w:spacing w:after="700"/>
      </w:pPr>
      <w:r>
        <w:rPr>
          <w:i/>
          <w:iCs/>
          <w:color w:val="475569"/>
          <w:sz w:val="24"/>
          <w:szCs w:val="24"/>
        </w:rPr>
        <w:t xml:space="preserve">Faire venir la marchandise du magasin vers une boutique, la faire passer d'une boutique à l'autre — et savoir à quel instant précis le stock bouge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(la demande), gérant, magasinier,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et les ajustements. Le chapitre 5 (Ventes) pour la demande née d'une vente en attente.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demander un ravitaillement</w:t>
      </w:r>
      <w:r>
        <w:t xml:space="preserve"> au magasin depuis sa boutique, suivre sa demande et l'annuler tant qu'elle attend ;</w:t>
      </w:r>
    </w:p>
    <w:p>
      <w:pPr>
        <w:pStyle w:val="ListParagraph"/>
        <w:numPr>
          <w:ilvl w:val="0"/>
          <w:numId w:val="2"/>
        </w:numPr>
        <w:spacing w:after="80"/>
      </w:pPr>
      <w:r>
        <w:t xml:space="preserve">côté magasin, </w:t>
      </w:r>
      <w:r>
        <w:rPr>
          <w:b/>
          <w:bCs/>
        </w:rPr>
        <w:t xml:space="preserve">servir une demande</w:t>
      </w:r>
      <w:r>
        <w:t xml:space="preserve"> (« 📋 Préparer le bon »), associer un article nommé autrement, </w:t>
      </w:r>
      <w:r>
        <w:rPr>
          <w:b/>
          <w:bCs/>
        </w:rPr>
        <w:t xml:space="preserve">valider le bon</w:t>
      </w:r>
      <w:r>
        <w:t xml:space="preserve"> — c'est à cet instant que le stock sort du magasin et entre en boutique — et imprimer le </w:t>
      </w:r>
      <w:r>
        <w:rPr>
          <w:b/>
          <w:bCs/>
        </w:rPr>
        <w:t xml:space="preserve">BON DE RAVITAILLEMENT</w:t>
      </w:r>
      <w:r>
        <w:t xml:space="preserve"> ;</w:t>
      </w:r>
    </w:p>
    <w:p>
      <w:pPr>
        <w:pStyle w:val="ListParagraph"/>
        <w:numPr>
          <w:ilvl w:val="0"/>
          <w:numId w:val="2"/>
        </w:numPr>
        <w:spacing w:after="80"/>
      </w:pPr>
      <w:r>
        <w:rPr>
          <w:b/>
          <w:bCs/>
        </w:rPr>
        <w:t xml:space="preserve">envoyer un transfert de stock</w:t>
      </w:r>
      <w:r>
        <w:t xml:space="preserve"> d'une boutique à une autre (« ⇄ Transfert »), et pourquoi l'article </w:t>
      </w:r>
      <w:r>
        <w:rPr>
          <w:b/>
          <w:bCs/>
        </w:rPr>
        <w:t xml:space="preserve">ne bouge pas</w:t>
      </w:r>
      <w:r>
        <w:t xml:space="preserve"> tant que la boutique qui reçoit n'a pas validé ;</w:t>
      </w:r>
    </w:p>
    <w:p>
      <w:pPr>
        <w:pStyle w:val="ListParagraph"/>
        <w:numPr>
          <w:ilvl w:val="0"/>
          <w:numId w:val="2"/>
        </w:numPr>
        <w:spacing w:after="80"/>
      </w:pPr>
      <w:r>
        <w:rPr>
          <w:b/>
          <w:bCs/>
        </w:rPr>
        <w:t xml:space="preserve">valider ou refuser</w:t>
      </w:r>
      <w:r>
        <w:t xml:space="preserve"> une réception dans 🔁 Transfert, et ce que le refus laisse en l'état ;</w:t>
      </w:r>
    </w:p>
    <w:p>
      <w:pPr>
        <w:pStyle w:val="ListParagraph"/>
        <w:numPr>
          <w:ilvl w:val="0"/>
          <w:numId w:val="2"/>
        </w:numPr>
        <w:spacing w:after="80"/>
      </w:pPr>
      <w:r>
        <w:t xml:space="preserve">répondre à une </w:t>
      </w:r>
      <w:r>
        <w:rPr>
          <w:b/>
          <w:bCs/>
        </w:rPr>
        <w:t xml:space="preserve">demande de transfert née d'une vente</w:t>
      </w:r>
      <w:r>
        <w:t xml:space="preserve"> (« 🔁 Demandes de transfert reçues ») ;</w:t>
      </w:r>
    </w:p>
    <w:p>
      <w:pPr>
        <w:pStyle w:val="ListParagraph"/>
        <w:numPr>
          <w:ilvl w:val="0"/>
          <w:numId w:val="2"/>
        </w:numPr>
        <w:spacing w:after="80"/>
      </w:pPr>
      <w:r>
        <w:t xml:space="preserve">lire les notifications de ces quatre gestes et retrouver chaque mouvement dans 📦 Stocks.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Trois chemins, trois moments où le stock bouge.</w:t>
            </w:r>
            <w:r>
              <w:t xml:space="preserve"> Un </w:t>
            </w:r>
            <w:r>
              <w:rPr>
                <w:b/>
                <w:bCs/>
              </w:rPr>
              <w:t xml:space="preserve">ravitaillement</w:t>
            </w:r>
            <w:r>
              <w:t xml:space="preserve"> (magasin → boutique) bouge quand le </w:t>
            </w:r>
            <w:r>
              <w:rPr>
                <w:b/>
                <w:bCs/>
              </w:rPr>
              <w:t xml:space="preserve">magasinier valide le bon</w:t>
            </w:r>
            <w:r>
              <w:t xml:space="preserve"> — la boutique ne valide rien. Un </w:t>
            </w:r>
            <w:r>
              <w:rPr>
                <w:b/>
                <w:bCs/>
              </w:rPr>
              <w:t xml:space="preserve">transfert de stock</w:t>
            </w:r>
            <w:r>
              <w:t xml:space="preserve"> (boutique → boutique, ⇄ sur une ligne) bouge quand la </w:t>
            </w:r>
            <w:r>
              <w:rPr>
                <w:b/>
                <w:bCs/>
              </w:rPr>
              <w:t xml:space="preserve">boutique qui reçoit</w:t>
            </w:r>
            <w:r>
              <w:t xml:space="preserve"> clique « ✅ Valider la réception ». Une </w:t>
            </w:r>
            <w:r>
              <w:rPr>
                <w:b/>
                <w:bCs/>
              </w:rPr>
              <w:t xml:space="preserve">demande de transfert née d'une vente</w:t>
            </w:r>
            <w:r>
              <w:t xml:space="preserve"> bouge quand la </w:t>
            </w:r>
            <w:r>
              <w:rPr>
                <w:b/>
                <w:bCs/>
              </w:rPr>
              <w:t xml:space="preserve">boutique qui donne</w:t>
            </w:r>
            <w:r>
              <w:t xml:space="preserve"> clique « ✅ Valider ». Retenir lequel des deux valide évite l'erreur la plus fréquente : croire qu'un article est parti alors qu'il est encore vendable là où 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Demander un ravitaillement au magasin (« 📤 Envoyer la demande »), annuler sa demande en attente</w:t>
            </w:r>
          </w:p>
        </w:tc>
        <w:tc>
          <w:tcPr>
            <w:tcW w:type="dxa" w:w="4100"/>
            <w:tcMar>
              <w:top w:type="dxa" w:w="100"/>
              <w:left w:type="dxa" w:w="140"/>
              <w:bottom w:type="dxa" w:w="100"/>
              <w:right w:type="dxa" w:w="140"/>
            </w:tcMar>
          </w:tcPr>
          <w:p>
            <w:r>
              <w:rPr>
                <w:b/>
                <w:bCs/>
                <w:sz w:val="19"/>
                <w:szCs w:val="19"/>
              </w:rPr>
              <w:t xml:space="preserve">Tout compte rattaché à une boutique</w:t>
            </w:r>
            <w:r>
              <w:rPr>
                <w:sz w:val="19"/>
                <w:szCs w:val="19"/>
              </w:rPr>
              <w:t xml:space="preserve"> qui n'est pas en lecture seule : le </w:t>
            </w:r>
            <w:r>
              <w:rPr>
                <w:b/>
                <w:bCs/>
                <w:sz w:val="19"/>
                <w:szCs w:val="19"/>
              </w:rPr>
              <w:t xml:space="preserve">vendeur</w:t>
            </w:r>
            <w:r>
              <w:rPr>
                <w:sz w:val="19"/>
                <w:szCs w:val="19"/>
              </w:rPr>
              <w:t xml:space="preserve"> (onglet 🚚 Ravitaillement), le gérant et l'administrateur (dans 📦 Stocks, sous le tableau). Un compte sans boutique est refusé : « Votre compte n'est rattaché à aucune boutique. Voyez avec l'administrateur.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Préparer le bon », « ✅ Valider le ravitaillement », refuser une demande</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en pratique le </w:t>
            </w:r>
            <w:r>
              <w:rPr>
                <w:b/>
                <w:bCs/>
                <w:sz w:val="19"/>
                <w:szCs w:val="19"/>
              </w:rPr>
              <w:t xml:space="preserve">magasinier</w:t>
            </w:r>
            <w:r>
              <w:rPr>
                <w:sz w:val="19"/>
                <w:szCs w:val="19"/>
              </w:rPr>
              <w:t xml:space="preserve">, sur son magasin (un gérant rattaché à sa boutique ne voit pas le magasin). Le serveur applique la même règle.</w:t>
            </w:r>
          </w:p>
        </w:tc>
      </w:tr>
      <w:tr>
        <w:trPr>
          <w:cantSplit/>
        </w:trPr>
        <w:tc>
          <w:tcPr>
            <w:tcW w:type="dxa" w:w="5200"/>
            <w:tcMar>
              <w:top w:type="dxa" w:w="100"/>
              <w:left w:type="dxa" w:w="140"/>
              <w:bottom w:type="dxa" w:w="100"/>
              <w:right w:type="dxa" w:w="140"/>
            </w:tcMar>
          </w:tcPr>
          <w:p>
            <w:r>
              <w:rPr>
                <w:sz w:val="19"/>
                <w:szCs w:val="19"/>
              </w:rPr>
              <w:t xml:space="preserve">« Transfert » (le bouton de la ligne d'article dans 📦 Stocks, envoyer), « Annuler » un transfert envoyé</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envoie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la réception » / « Refuser » un transfert de stock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reçoit — le gérant dans 🔁 Transfert, l'administrateur et le magasinier dans 📦 Stocks</w:t>
            </w:r>
          </w:p>
        </w:tc>
      </w:tr>
      <w:tr>
        <w:trPr>
          <w:cantSplit/>
        </w:trPr>
        <w:tc>
          <w:tcPr>
            <w:tcW w:type="dxa" w:w="5200"/>
            <w:tcMar>
              <w:top w:type="dxa" w:w="100"/>
              <w:left w:type="dxa" w:w="140"/>
              <w:bottom w:type="dxa" w:w="100"/>
              <w:right w:type="dxa" w:w="140"/>
            </w:tcMar>
          </w:tcPr>
          <w:p>
            <w:r>
              <w:rPr>
                <w:sz w:val="19"/>
                <w:szCs w:val="19"/>
              </w:rPr>
              <w:t xml:space="preserve">« ✅ Valider » / « Refuser » une demande de transfert née d'une vente</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à qui la demande est adressée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Déclencher une demande depuis 💰 Ventes (« Stock insuffisant pour : … »)</w:t>
            </w:r>
          </w:p>
        </w:tc>
        <w:tc>
          <w:tcPr>
            <w:tcW w:type="dxa" w:w="4100"/>
            <w:shd w:fill="F8FAFC" w:color="auto" w:val="clear"/>
            <w:tcMar>
              <w:top w:type="dxa" w:w="100"/>
              <w:left w:type="dxa" w:w="140"/>
              <w:bottom w:type="dxa" w:w="100"/>
              <w:right w:type="dxa" w:w="140"/>
            </w:tcMar>
          </w:tcPr>
          <w:p>
            <w:r>
              <w:rPr>
                <w:sz w:val="19"/>
                <w:szCs w:val="19"/>
              </w:rPr>
              <w:t xml:space="preserve">Celui qui encaisse la vente (vendeur, gérant, administrateur)</w:t>
            </w:r>
          </w:p>
        </w:tc>
      </w:tr>
      <w:tr>
        <w:trPr>
          <w:cantSplit/>
        </w:trPr>
        <w:tc>
          <w:tcPr>
            <w:tcW w:type="dxa" w:w="5200"/>
            <w:tcMar>
              <w:top w:type="dxa" w:w="100"/>
              <w:left w:type="dxa" w:w="140"/>
              <w:bottom w:type="dxa" w:w="100"/>
              <w:right w:type="dxa" w:w="140"/>
            </w:tcMar>
          </w:tcPr>
          <w:p>
            <w:r>
              <w:rPr>
                <w:sz w:val="19"/>
                <w:szCs w:val="19"/>
              </w:rPr>
              <w:t xml:space="preserve">Créer un magasin ou une boutique</w:t>
            </w:r>
          </w:p>
        </w:tc>
        <w:tc>
          <w:tcPr>
            <w:tcW w:type="dxa" w:w="4100"/>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vendeur n'a pas l'onglet 🔁 Transfert</w:t>
            </w:r>
            <w:r>
              <w:t xml:space="preserve"> (décision du 09/09/2026) : il ne peut ni valider ni refuser, un bouton qui ne commande rien se retire. Il garde 🚚 Ravitaillement, sa demande.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Ravitaillement</w:t>
            </w:r>
            <w:r>
              <w:rPr>
                <w:sz w:val="19"/>
                <w:szCs w:val="19"/>
              </w:rPr>
              <w:t xml:space="preserve"> (vendeur)</w:t>
            </w:r>
          </w:p>
        </w:tc>
        <w:tc>
          <w:tcPr>
            <w:tcW w:type="dxa" w:w="6000"/>
            <w:tcMar>
              <w:top w:type="dxa" w:w="100"/>
              <w:left w:type="dxa" w:w="140"/>
              <w:bottom w:type="dxa" w:w="100"/>
              <w:right w:type="dxa" w:w="140"/>
            </w:tcMar>
          </w:tcPr>
          <w:p>
            <w:r>
              <w:rPr>
                <w:sz w:val="19"/>
                <w:szCs w:val="19"/>
              </w:rPr>
              <w:t xml:space="preserve">Le cadre « 🚚 Demander un ravitaillement au magasin » et « Mes demandes ». L'onglet s'écrit « 🚚 Ravitaillement (N) » quand N réponses du magasin n'ont pas encore été vues ; les ouvrir les marque vues.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une </w:t>
            </w:r>
            <w:r>
              <w:rPr>
                <w:b/>
                <w:bCs/>
                <w:sz w:val="19"/>
                <w:szCs w:val="19"/>
              </w:rPr>
              <w:t xml:space="preserve">boutique</w:t>
            </w:r>
            <w:r>
              <w:rPr>
                <w:sz w:val="19"/>
                <w:szCs w:val="19"/>
              </w:rPr>
              <w:t xml:space="preserve"> (gérant, administrateur)</w:t>
            </w:r>
          </w:p>
        </w:tc>
        <w:tc>
          <w:tcPr>
            <w:tcW w:type="dxa" w:w="6000"/>
            <w:shd w:fill="F8FAFC" w:color="auto" w:val="clear"/>
            <w:tcMar>
              <w:top w:type="dxa" w:w="100"/>
              <w:left w:type="dxa" w:w="140"/>
              <w:bottom w:type="dxa" w:w="100"/>
              <w:right w:type="dxa" w:w="140"/>
            </w:tcMar>
          </w:tcPr>
          <w:p>
            <w:r>
              <w:rPr>
                <w:sz w:val="19"/>
                <w:szCs w:val="19"/>
              </w:rPr>
              <w:t xml:space="preserve">Sous le tableau : le même cadre « 🚚 Demander un ravitaillement au magasin » (s'il existe un magasin dans l'espace) ; dans « ⚠ À réapprovisionner », le bouton « 🚚 Demander ce ravitaillement » qui le pré-remplit ; sur chaque ligne d'article, le bouton « Transfert » ; le cadre « ⏳ Transferts de stock envoyés, en attente de validation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sur un </w:t>
            </w:r>
            <w:r>
              <w:rPr>
                <w:b/>
                <w:bCs/>
                <w:sz w:val="19"/>
                <w:szCs w:val="19"/>
              </w:rPr>
              <w:t xml:space="preserve">magasin</w:t>
            </w:r>
            <w:r>
              <w:rPr>
                <w:sz w:val="19"/>
                <w:szCs w:val="19"/>
              </w:rPr>
              <w:t xml:space="preserve"> (magasinier, administrateur)</w:t>
            </w:r>
          </w:p>
        </w:tc>
        <w:tc>
          <w:tcPr>
            <w:tcW w:type="dxa" w:w="6000"/>
            <w:tcMar>
              <w:top w:type="dxa" w:w="100"/>
              <w:left w:type="dxa" w:w="140"/>
              <w:bottom w:type="dxa" w:w="100"/>
              <w:right w:type="dxa" w:w="140"/>
            </w:tcMar>
          </w:tcPr>
          <w:p>
            <w:r>
              <w:rPr>
                <w:sz w:val="19"/>
                <w:szCs w:val="19"/>
              </w:rPr>
              <w:t xml:space="preserve">« 📥 Demandes des boutiques (N) » (📋 Préparer le bon · Refuser) ; « ⚠ Alertes de stock dans les boutiques (N) » ; « 🚚 Ravitailler une boutique depuis 🏭 MAGASIN » : Boutique à ravitailler · Catégorie · Article du magasin · Quantité · « + Ajouter au bon » ; « Bon en préparation » ; « ✅ Valider le ravitaillement » / « Vider le bon » ; « Derniers ravitaillements depuis ce magasin » ; le carré « Sorties ce mois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Transfert</w:t>
            </w:r>
            <w:r>
              <w:rPr>
                <w:sz w:val="19"/>
                <w:szCs w:val="19"/>
              </w:rPr>
              <w:t xml:space="preserve"> (gérant)</w:t>
            </w:r>
          </w:p>
        </w:tc>
        <w:tc>
          <w:tcPr>
            <w:tcW w:type="dxa" w:w="6000"/>
            <w:shd w:fill="F8FAFC" w:color="auto" w:val="clear"/>
            <w:tcMar>
              <w:top w:type="dxa" w:w="100"/>
              <w:left w:type="dxa" w:w="140"/>
              <w:bottom w:type="dxa" w:w="100"/>
              <w:right w:type="dxa" w:w="140"/>
            </w:tcMar>
          </w:tcPr>
          <w:p>
            <w:r>
              <w:rPr>
                <w:sz w:val="19"/>
                <w:szCs w:val="19"/>
              </w:rPr>
              <w:t xml:space="preserve">« 📦 Transferts de stock à valider (N) » (✅ Valider la réception · Refuser) et « 🔁 Demandes de transfert reçues (N) » (✅ Valider · Refuser), chacun avec son « Historique récent ». L'onglet s'écrit « 🔁 Transfert (N) », N = les deux à traiter.</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(administrateur, magasinier)</w:t>
            </w:r>
          </w:p>
        </w:tc>
        <w:tc>
          <w:tcPr>
            <w:tcW w:type="dxa" w:w="6000"/>
            <w:tcMar>
              <w:top w:type="dxa" w:w="100"/>
              <w:left w:type="dxa" w:w="140"/>
              <w:bottom w:type="dxa" w:w="100"/>
              <w:right w:type="dxa" w:w="140"/>
            </w:tcMar>
          </w:tcPr>
          <w:p>
            <w:r>
              <w:rPr>
                <w:sz w:val="19"/>
                <w:szCs w:val="19"/>
              </w:rPr>
              <w:t xml:space="preserve">Les deux mêmes cadres, en tête de l'écran, pour la boutique regardée. Pour l'administrateur, l'onglet s'écrit « 📦 Stocks (N) » : les demandes de transfert en attente dans </w:t>
            </w:r>
            <w:r>
              <w:rPr>
                <w:b/>
                <w:bCs/>
                <w:sz w:val="19"/>
                <w:szCs w:val="19"/>
              </w:rPr>
              <w:t xml:space="preserve">toutes</w:t>
            </w:r>
            <w:r>
              <w:rPr>
                <w:sz w:val="19"/>
                <w:szCs w:val="19"/>
              </w:rPr>
              <w:t xml:space="preserve"> ses boutiques, plus les transferts de stock à valider.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p>
        </w:tc>
        <w:tc>
          <w:tcPr>
            <w:tcW w:type="dxa" w:w="6000"/>
            <w:shd w:fill="F8FAFC" w:color="auto" w:val="clear"/>
            <w:tcMar>
              <w:top w:type="dxa" w:w="100"/>
              <w:left w:type="dxa" w:w="140"/>
              <w:bottom w:type="dxa" w:w="100"/>
              <w:right w:type="dxa" w:w="140"/>
            </w:tcMar>
          </w:tcPr>
          <w:p>
            <w:r>
              <w:rPr>
                <w:sz w:val="19"/>
                <w:szCs w:val="19"/>
              </w:rPr>
              <w:t xml:space="preserve">À l'encaissement d'un article manquant : « Stock insuffisant pour : … Comment voulez-vous procéder ? » → « Ravitaillement (demander au dépôt) » ou « Transfert (demander à une autre boutique) » (chapitre 5).</w:t>
            </w:r>
          </w:p>
        </w:tc>
      </w:tr>
      <w:tr>
        <w:trPr>
          <w:cantSplit/>
        </w:trPr>
        <w:tc>
          <w:tcPr>
            <w:tcW w:type="dxa" w:w="3300"/>
            <w:tcMar>
              <w:top w:type="dxa" w:w="100"/>
              <w:left w:type="dxa" w:w="140"/>
              <w:bottom w:type="dxa" w:w="100"/>
              <w:right w:type="dxa" w:w="140"/>
            </w:tcMar>
          </w:tcPr>
          <w:p>
            <w:r>
              <w:rPr>
                <w:b/>
                <w:bCs/>
                <w:sz w:val="19"/>
                <w:szCs w:val="19"/>
              </w:rPr>
              <w:t xml:space="preserve">🔔 Notifications</w:t>
            </w:r>
          </w:p>
        </w:tc>
        <w:tc>
          <w:tcPr>
            <w:tcW w:type="dxa" w:w="6000"/>
            <w:tcMar>
              <w:top w:type="dxa" w:w="100"/>
              <w:left w:type="dxa" w:w="140"/>
              <w:bottom w:type="dxa" w:w="100"/>
              <w:right w:type="dxa" w:w="140"/>
            </w:tcMar>
          </w:tcPr>
          <w:p>
            <w:r>
              <w:rPr>
                <w:sz w:val="19"/>
                <w:szCs w:val="19"/>
              </w:rPr>
              <w:t xml:space="preserve">« 🚚 Demande de ravitaillement — BOUTIQUE », « 🔁 Demande de transfert — BOUTIQUE », « 📦 Transfert de stock à valider — BOUTIQUE », « ✅ Transfert reçu par BOUTIQUE » / « ❌ Transfert refusé par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w:t>
            </w:r>
          </w:p>
        </w:tc>
        <w:tc>
          <w:tcPr>
            <w:tcW w:type="dxa" w:w="6000"/>
            <w:shd w:fill="F8FAFC" w:color="auto" w:val="clear"/>
            <w:tcMar>
              <w:top w:type="dxa" w:w="100"/>
              <w:left w:type="dxa" w:w="140"/>
              <w:bottom w:type="dxa" w:w="100"/>
              <w:right w:type="dxa" w:w="140"/>
            </w:tcMar>
          </w:tcPr>
          <w:p>
            <w:r>
              <w:rPr>
                <w:sz w:val="19"/>
                <w:szCs w:val="19"/>
              </w:rPr>
              <w:t xml:space="preserve">Chaque ravitaillement et chaque transfert validé y laisse ses deux ajustements (motif « Ravitaillement RAV-… » ou le numéro TRF-…).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Demander un ravitaillement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Vendeur : onglet </w:t>
            </w:r>
            <w:r>
              <w:rPr>
                <w:b/>
                <w:bCs/>
                <w:sz w:val="20"/>
                <w:szCs w:val="20"/>
              </w:rPr>
              <w:t xml:space="preserve">🚚 Ravitaillement</w:t>
            </w:r>
            <w:r>
              <w:rPr>
                <w:sz w:val="20"/>
                <w:szCs w:val="20"/>
              </w:rPr>
              <w:t xml:space="preserve">. Gérant, administrateur : 📦 Stocks, sous le tableau. « Listez ce dont la boutique X a besoin. Le magasinier reçoit la demande et prépare le bon. » Le raccourci : dans « ⚠ À réapprovisionner », </w:t>
            </w:r>
            <w:r>
              <w:rPr>
                <w:b/>
                <w:bCs/>
                <w:sz w:val="20"/>
                <w:szCs w:val="20"/>
              </w:rPr>
              <w:t xml:space="preserve">« 🚚 Demander ce ravitaillement »</w:t>
            </w:r>
            <w:r>
              <w:rPr>
                <w:sz w:val="20"/>
                <w:szCs w:val="20"/>
              </w:rPr>
              <w:t xml:space="preserve"> charge d'un coup tous les articles au seuil avec leur Manque — on corrige ensuite ce qu'on veut.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articles</w:t>
            </w:r>
          </w:p>
          <w:p>
            <w:r>
              <w:rPr>
                <w:sz w:val="20"/>
                <w:szCs w:val="20"/>
              </w:rPr>
              <w:t xml:space="preserve">« Article souhaité » : une liste </w:t>
            </w:r>
            <w:r>
              <w:rPr>
                <w:b/>
                <w:bCs/>
                <w:sz w:val="20"/>
                <w:szCs w:val="20"/>
              </w:rPr>
              <w:t xml:space="preserve">« — Choisir dans le catalogue du magasin — »</w:t>
            </w:r>
            <w:r>
              <w:rPr>
                <w:sz w:val="20"/>
                <w:szCs w:val="20"/>
              </w:rPr>
              <w:t xml:space="preserve"> (les articles des magasins de l'espace, « nom — catégorie »), ou un nom tapé librement ; « Catégorie (facultatif) » ; « Quantité » ; </w:t>
            </w:r>
            <w:r>
              <w:rPr>
                <w:b/>
                <w:bCs/>
                <w:sz w:val="20"/>
                <w:szCs w:val="20"/>
              </w:rPr>
              <w:t xml:space="preserve">« + Ajouter »</w:t>
            </w:r>
            <w:r>
              <w:rPr>
                <w:sz w:val="20"/>
                <w:szCs w:val="20"/>
              </w:rPr>
              <w:t xml:space="preserve">. Refus : « Indiquez l'article souhaité. », « Quantité invalide. ». Chaque ligne apparaît dans « Demande en préparation » avec « Retirer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note, puis envoyer</w:t>
            </w:r>
          </w:p>
          <w:p>
            <w:r>
              <w:rPr>
                <w:sz w:val="20"/>
                <w:szCs w:val="20"/>
              </w:rPr>
              <w:t xml:space="preserve">« Note pour le magasinier (facultatif) » — « Ex : urgent, chantier de vendredi ». </w:t>
            </w:r>
            <w:r>
              <w:rPr>
                <w:b/>
                <w:bCs/>
                <w:sz w:val="20"/>
                <w:szCs w:val="20"/>
              </w:rPr>
              <w:t xml:space="preserve">« 📤 Envoyer la demande »</w:t>
            </w:r>
            <w:r>
              <w:rPr>
                <w:sz w:val="20"/>
                <w:szCs w:val="20"/>
              </w:rPr>
              <w:t xml:space="preserve"> : « Envoyer la demande de ravitaillement ? N article(s) — elle sera visible par le magasinier. » → « ✅ Demande envoyée au magasin. » Sans magasin dans l'espace : « Aucun magasin de votre espace de travail n'est déclaré. Demandez à l'administrateur d'en créer un (⚙ Paramètres).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Suivre « Mes demandes »</w:t>
            </w:r>
          </w:p>
          <w:p>
            <w:r>
              <w:rPr>
                <w:sz w:val="20"/>
                <w:szCs w:val="20"/>
              </w:rPr>
              <w:t xml:space="preserve">Les dix dernières : Date · Articles · Statut — </w:t>
            </w:r>
            <w:r>
              <w:rPr>
                <w:b/>
                <w:bCs/>
                <w:sz w:val="20"/>
                <w:szCs w:val="20"/>
              </w:rPr>
              <w:t xml:space="preserve">« ⏳ En attente »</w:t>
            </w:r>
            <w:r>
              <w:rPr>
                <w:sz w:val="20"/>
                <w:szCs w:val="20"/>
              </w:rPr>
              <w:t xml:space="preserve">, </w:t>
            </w:r>
            <w:r>
              <w:rPr>
                <w:b/>
                <w:bCs/>
                <w:sz w:val="20"/>
                <w:szCs w:val="20"/>
              </w:rPr>
              <w:t xml:space="preserve">« ✅ Servie (RAV-…) »</w:t>
            </w:r>
            <w:r>
              <w:rPr>
                <w:sz w:val="20"/>
                <w:szCs w:val="20"/>
              </w:rPr>
              <w:t xml:space="preserve">, </w:t>
            </w:r>
            <w:r>
              <w:rPr>
                <w:b/>
                <w:bCs/>
                <w:sz w:val="20"/>
                <w:szCs w:val="20"/>
              </w:rPr>
              <w:t xml:space="preserve">« ❌ Refusée — motif »</w:t>
            </w:r>
            <w:r>
              <w:rPr>
                <w:sz w:val="20"/>
                <w:szCs w:val="20"/>
              </w:rPr>
              <w:t xml:space="preserve"> — et « Annuler » sur une demande en attente (« Annuler cette demande de ravitaillement ? »). Rien n'arrive en rayon tant que le statut n'est pas « Servie » : c'est le magasinier qui fait bouger le stock.</w:t>
            </w:r>
          </w:p>
        </w:tc>
      </w:tr>
    </w:tbl>
    <w:p>
      <w:pPr>
        <w:spacing w:after="200"/>
      </w:pPr>
    </w:p>
    <w:p>
      <w:pPr>
        <w:keepNext/>
        <w:spacing w:after="100" w:before="240"/>
      </w:pPr>
      <w:r>
        <w:rPr>
          <w:b/>
          <w:bCs/>
          <w:color w:val="0F172A"/>
          <w:sz w:val="23"/>
          <w:szCs w:val="23"/>
        </w:rPr>
        <w:t xml:space="preserve">B. Servir une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Demandes des boutiques (N) »</w:t>
            </w:r>
          </w:p>
          <w:p>
            <w:r>
              <w:rPr>
                <w:sz w:val="20"/>
                <w:szCs w:val="20"/>
              </w:rPr>
              <w:t xml:space="preserve">Chaque demande : « 🏪 BOUTIQUE — demandé par X le date », ses lignes (« 3 × Panneau 400W (Panneaux) »), la note en italique. La notification « 🚚 Demande de ravitaillement — BOUTIQUE » est partie aux magasiniers et aux administrateurs de l'espace.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Préparer le bon »</w:t>
            </w:r>
          </w:p>
          <w:p>
            <w:r>
              <w:rPr>
                <w:sz w:val="20"/>
                <w:szCs w:val="20"/>
              </w:rPr>
              <w:t xml:space="preserve">Les articles demandés sont </w:t>
            </w:r>
            <w:r>
              <w:rPr>
                <w:b/>
                <w:bCs/>
                <w:sz w:val="20"/>
                <w:szCs w:val="20"/>
              </w:rPr>
              <w:t xml:space="preserve">chargés dans le bon</w:t>
            </w:r>
            <w:r>
              <w:rPr>
                <w:sz w:val="20"/>
                <w:szCs w:val="20"/>
              </w:rPr>
              <w:t xml:space="preserve"> de « 🚚 Ravitailler une boutique », la boutique est pré-choisie, et un bandeau dit « 📋 Ce bon répond à la demande de BOUTIQUE — elle sera marquée « servie » à la validation. » (« détacher » pour rompre le lien). Le nom est reconnu </w:t>
            </w:r>
            <w:r>
              <w:rPr>
                <w:b/>
                <w:bCs/>
                <w:sz w:val="20"/>
                <w:szCs w:val="20"/>
              </w:rPr>
              <w:t xml:space="preserve">souplement</w:t>
            </w:r>
            <w:r>
              <w:rPr>
                <w:sz w:val="20"/>
                <w:szCs w:val="20"/>
              </w:rPr>
              <w:t xml:space="preserve"> (accents, pluriel, majuscules) ; si le magasin a moins que demandé, la quantité est </w:t>
            </w:r>
            <w:r>
              <w:rPr>
                <w:b/>
                <w:bCs/>
                <w:sz w:val="20"/>
                <w:szCs w:val="20"/>
              </w:rPr>
              <w:t xml:space="preserve">ramenée au disponible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N article(s) à associer »</w:t>
            </w:r>
          </w:p>
          <w:p>
            <w:r>
              <w:rPr>
                <w:sz w:val="20"/>
                <w:szCs w:val="20"/>
              </w:rPr>
              <w:t xml:space="preserve">« La boutique les a nommés autrement, ou ils sont à zéro chez vous. Indiquez à quel article de VOTRE magasin cela correspond — ou ignorez la ligne. » Chaque ligne dit sa raison (« nom inconnu dans votre magasin », « « … » est à 0 en stock »), une liste « — Article correspondant dans mon magasin — » avec le dispo, </w:t>
            </w:r>
            <w:r>
              <w:rPr>
                <w:b/>
                <w:bCs/>
                <w:sz w:val="20"/>
                <w:szCs w:val="20"/>
              </w:rPr>
              <w:t xml:space="preserve">« Associer »</w:t>
            </w:r>
            <w:r>
              <w:rPr>
                <w:sz w:val="20"/>
                <w:szCs w:val="20"/>
              </w:rPr>
              <w:t xml:space="preserve"> (« Stock limité : q unité(s) ajoutée(s) au lieu de N. » si besoin) ou </w:t>
            </w:r>
            <w:r>
              <w:rPr>
                <w:b/>
                <w:bCs/>
                <w:sz w:val="20"/>
                <w:szCs w:val="20"/>
              </w:rPr>
              <w:t xml:space="preserve">« Ignorer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Compléter, puis « ✅ Valider le ravitaillement »</w:t>
            </w:r>
          </w:p>
          <w:p>
            <w:r>
              <w:rPr>
                <w:sz w:val="20"/>
                <w:szCs w:val="20"/>
              </w:rPr>
              <w:t xml:space="preserve">On peut encore ajouter ou retirer des lignes. La confirmation : « Valider le ravitaillement ? 🏭 MAGASIN → 🏪 BOUTIQUE N article(s), N unité(s) au total. Le stock sera déduit du magasin et ajouté à la boutique. » </w:t>
            </w:r>
            <w:r>
              <w:rPr>
                <w:b/>
                <w:bCs/>
                <w:sz w:val="20"/>
                <w:szCs w:val="20"/>
              </w:rPr>
              <w:t xml:space="preserve">À cet instant</w:t>
            </w:r>
            <w:r>
              <w:rPr>
                <w:sz w:val="20"/>
                <w:szCs w:val="20"/>
              </w:rPr>
              <w:t xml:space="preserve"> : un numéro </w:t>
            </w:r>
            <w:r>
              <w:rPr>
                <w:b/>
                <w:bCs/>
                <w:sz w:val="20"/>
                <w:szCs w:val="20"/>
              </w:rPr>
              <w:t xml:space="preserve">RAV-AAAAMMJJ-XXXX</w:t>
            </w:r>
            <w:r>
              <w:rPr>
                <w:sz w:val="20"/>
                <w:szCs w:val="20"/>
              </w:rPr>
              <w:t xml:space="preserve">, deux ajustements par article (− au magasin, + en boutique), la demande passe </w:t>
            </w:r>
            <w:r>
              <w:rPr>
                <w:b/>
                <w:bCs/>
                <w:sz w:val="20"/>
                <w:szCs w:val="20"/>
              </w:rPr>
              <w:t xml:space="preserve">« ✅ Servie (RAV-…) »</w:t>
            </w:r>
            <w:r>
              <w:rPr>
                <w:sz w:val="20"/>
                <w:szCs w:val="20"/>
              </w:rPr>
              <w:t xml:space="preserve">, et le </w:t>
            </w:r>
            <w:r>
              <w:rPr>
                <w:b/>
                <w:bCs/>
                <w:sz w:val="20"/>
                <w:szCs w:val="20"/>
              </w:rPr>
              <w:t xml:space="preserve">BON DE RAVITAILLEMENT</w:t>
            </w:r>
            <w:r>
              <w:rPr>
                <w:sz w:val="20"/>
                <w:szCs w:val="20"/>
              </w:rPr>
              <w:t xml:space="preserve"> s'ouvre pour impression.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Refuser</w:t>
            </w:r>
          </w:p>
          <w:p>
            <w:r>
              <w:rPr>
                <w:sz w:val="20"/>
                <w:szCs w:val="20"/>
              </w:rPr>
              <w:t xml:space="preserve">« Refuser » → « Motif du refus (visible par BOUTIQUE) : » (« Rupture de stock » proposé). La boutique lit « ❌ Refusée — motif » dans « Mes demandes », et le vendeur voit son onglet passer à « 🚚 Ravitaillement (1) ».</w:t>
            </w:r>
          </w:p>
        </w:tc>
      </w:tr>
    </w:tbl>
    <w:p>
      <w:pPr>
        <w:spacing w:after="200"/>
      </w:pPr>
    </w:p>
    <w:p>
      <w:pPr>
        <w:keepNext/>
        <w:spacing w:after="100" w:before="240"/>
      </w:pPr>
      <w:r>
        <w:rPr>
          <w:b/>
          <w:bCs/>
          <w:color w:val="0F172A"/>
          <w:sz w:val="23"/>
          <w:szCs w:val="23"/>
        </w:rPr>
        <w:t xml:space="preserve">C. Ravitailler sans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Alertes de stock dans les boutiques (N) »</w:t>
            </w:r>
          </w:p>
          <w:p>
            <w:r>
              <w:rPr>
                <w:sz w:val="20"/>
                <w:szCs w:val="20"/>
              </w:rPr>
              <w:t xml:space="preserve">« Articles passés sous leur seuil. Anticipez le ravitaillement sans attendre la demande. » Boutique · Article · Reste (rouge à 0, orange sinon) · Seuil. Le magasinier voit l'alerte, pas le stock complet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Composer le bon</w:t>
            </w:r>
          </w:p>
          <w:p>
            <w:r>
              <w:rPr>
                <w:sz w:val="20"/>
                <w:szCs w:val="20"/>
              </w:rPr>
              <w:t xml:space="preserve">« 🚚 Ravitailler une boutique depuis 🏭 MAGASIN » — « Préparez le bon, validez : le stock sort du magasin, entre en boutique, et le bon s'imprime. » Boutique à ravitailler · Catégorie (« — Toutes — ») · Article du magasin (« nom (dispo : N) », grisé à 0) · Quantité · </w:t>
            </w:r>
            <w:r>
              <w:rPr>
                <w:b/>
                <w:bCs/>
                <w:sz w:val="20"/>
                <w:szCs w:val="20"/>
              </w:rPr>
              <w:t xml:space="preserve">« + Ajouter au bon »</w:t>
            </w:r>
            <w:r>
              <w:rPr>
                <w:sz w:val="20"/>
                <w:szCs w:val="20"/>
              </w:rPr>
              <w:t xml:space="preserve">. Refus : « Choisissez un article. », « Quantité invalide. », « Stock insuffisant dans MAGASIN : il reste N « … ». » Le « Bon en préparation — MAGASIN → BOUTIQUE » liste Article · Quantité · Retirer ·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Valider</w:t>
            </w:r>
          </w:p>
          <w:p>
            <w:r>
              <w:rPr>
                <w:sz w:val="20"/>
                <w:szCs w:val="20"/>
              </w:rPr>
              <w:t xml:space="preserve">Comme en B : « ✅ Valider le ravitaillement » (refus « Choisissez la boutique à ravitailler. », « Ajoutez au moins un article au bon. »), RAV-…, bon imprimé, ligne dans « Derniers ravitaillements depuis ce magasin » (N° · Date · Boutique · Articles · Unités · Par). « Vider le bon » efface la préparation sans rien écrire.</w:t>
            </w:r>
          </w:p>
        </w:tc>
      </w:tr>
    </w:tbl>
    <w:p>
      <w:pPr>
        <w:spacing w:after="200"/>
      </w:pPr>
    </w:p>
    <w:p>
      <w:pPr>
        <w:keepNext/>
        <w:spacing w:after="100" w:before="240"/>
      </w:pPr>
      <w:r>
        <w:rPr>
          <w:b/>
          <w:bCs/>
          <w:color w:val="0F172A"/>
          <w:sz w:val="23"/>
          <w:szCs w:val="23"/>
        </w:rPr>
        <w:t xml:space="preserve">D. Envoyer un transfert de stock (boutique →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 » sur la ligne de l'article</w:t>
            </w:r>
          </w:p>
          <w:p>
            <w:r>
              <w:rPr>
                <w:sz w:val="20"/>
                <w:szCs w:val="20"/>
              </w:rPr>
              <w:t xml:space="preserve">« Vers quelle boutique ? » (les autres boutiques </w:t>
            </w:r>
            <w:r>
              <w:rPr>
                <w:b/>
                <w:bCs/>
                <w:sz w:val="20"/>
                <w:szCs w:val="20"/>
              </w:rPr>
              <w:t xml:space="preserve">et magasins du même espace</w:t>
            </w:r>
            <w:r>
              <w:rPr>
                <w:sz w:val="20"/>
                <w:szCs w:val="20"/>
              </w:rPr>
              <w:t xml:space="preserve">, jamais TERRAIN), puis « Transfert de « … » : DE → VERS Quantité (disponible : N) : ». Refus : « Choisissez une autre boutique. », « Indiquez une quantité. », « Stock insuffisant : il reste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l'envoi écrit</w:t>
            </w:r>
          </w:p>
          <w:p>
            <w:r>
              <w:rPr>
                <w:b/>
                <w:bCs/>
                <w:sz w:val="20"/>
                <w:szCs w:val="20"/>
              </w:rPr>
              <w:t xml:space="preserve">Rien dans le stock.</w:t>
            </w:r>
            <w:r>
              <w:rPr>
                <w:sz w:val="20"/>
                <w:szCs w:val="20"/>
              </w:rPr>
              <w:t xml:space="preserve"> Une fiche « transfert de stock » est posée chez la boutique qui reçoit : « Transfert envoyé : q X → VERS. En attente de validation par VERS (🔁 Transfert). L'article reste dans le stock de DE jusque-là. » La notification « 📦 Transfert de stock à valider — VERS » part à son gérant, son magasinier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Suivre et annuler</w:t>
            </w:r>
          </w:p>
          <w:p>
            <w:r>
              <w:rPr>
                <w:sz w:val="20"/>
                <w:szCs w:val="20"/>
              </w:rPr>
              <w:t xml:space="preserve">Chez l'envoyeur, « ⏳ Transferts de stock envoyés, en attente de validation (N) » — « L'article reste dans le stock de DE tant que la boutique qui reçoit n'a pas validé dans 🔁 Transfert. » </w:t>
            </w:r>
            <w:r>
              <w:rPr>
                <w:b/>
                <w:bCs/>
                <w:sz w:val="20"/>
                <w:szCs w:val="20"/>
              </w:rPr>
              <w:t xml:space="preserve">« Annuler »</w:t>
            </w:r>
            <w:r>
              <w:rPr>
                <w:sz w:val="20"/>
                <w:szCs w:val="20"/>
              </w:rPr>
              <w:t xml:space="preserve"> : « Annuler le transfert … → VERS ? Rien n'a bougé : l'article est toujours chez DE. » Possible tant que l'autre n'a pas validé.</w:t>
            </w:r>
          </w:p>
        </w:tc>
      </w:tr>
    </w:tbl>
    <w:p>
      <w:pPr>
        <w:spacing w:after="200"/>
      </w:pPr>
    </w:p>
    <w:p>
      <w:pPr>
        <w:keepNext/>
        <w:spacing w:after="100" w:before="240"/>
      </w:pPr>
      <w:r>
        <w:rPr>
          <w:b/>
          <w:bCs/>
          <w:color w:val="0F172A"/>
          <w:sz w:val="23"/>
          <w:szCs w:val="23"/>
        </w:rPr>
        <w:t xml:space="preserve">E. Recevoir un transfert de stock</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Transferts de stock à valider (N) »</w:t>
            </w:r>
          </w:p>
          <w:p>
            <w:r>
              <w:rPr>
                <w:sz w:val="20"/>
                <w:szCs w:val="20"/>
              </w:rPr>
              <w:t xml:space="preserve">« Une autre boutique vous envoie des articles. Tant que vous n'avez pas validé, ils restent dans SON stock : validez quand le colis est bien arrivé. » Chaque ligne : « DE envoie : 2× X — date heure — par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la réception »</w:t>
            </w:r>
          </w:p>
          <w:p>
            <w:r>
              <w:rPr>
                <w:sz w:val="20"/>
                <w:szCs w:val="20"/>
              </w:rPr>
              <w:t xml:space="preserve">« Valider la réception de … envoyé par DE ? Le stock de DE baisse et celui de BOUTIQUE monte à cet instant. » La validation </w:t>
            </w:r>
            <w:r>
              <w:rPr>
                <w:b/>
                <w:bCs/>
                <w:sz w:val="20"/>
                <w:szCs w:val="20"/>
              </w:rPr>
              <w:t xml:space="preserve">revérifie le stock de l'envoyeur</w:t>
            </w:r>
            <w:r>
              <w:rPr>
                <w:sz w:val="20"/>
                <w:szCs w:val="20"/>
              </w:rPr>
              <w:t xml:space="preserve"> : « Stock insuffisant chez DE : il ne reste que N « X » (il a peut-être été vendu entre-temps). Demandez à DE de refaire le transfert. », « L'article « X » n'existe plus chez DE. », « Ce transfert n'est plus en attente. » Sinon : numéro </w:t>
            </w:r>
            <w:r>
              <w:rPr>
                <w:b/>
                <w:bCs/>
                <w:sz w:val="20"/>
                <w:szCs w:val="20"/>
              </w:rPr>
              <w:t xml:space="preserve">TRF-AAAAMMJJ-XXXX</w:t>
            </w:r>
            <w:r>
              <w:rPr>
                <w:sz w:val="20"/>
                <w:szCs w:val="20"/>
              </w:rPr>
              <w:t xml:space="preserve">, deux ajustements, « ✅ Réception validée : … est maintenant dans le stock de BOUTIQUE. » Si la boutique n'avait pas l'article, sa fiche est créée.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Refuser »</w:t>
            </w:r>
          </w:p>
          <w:p>
            <w:r>
              <w:rPr>
                <w:sz w:val="20"/>
                <w:szCs w:val="20"/>
              </w:rPr>
              <w:t xml:space="preserve">« Motif du refus (visible par DE) : » (« Colis non reçu » proposé, motif obligatoire : « Indiquez pourquoi vous refusez. »). Rien ne bouge. L'envoyeur reçoit « ❌ Transfert refusé par BOUTIQUE … Rien n'a bougé, l'article est toujours chez DE. » — après une validation, « ✅ Transfert reçu par BOUTIQUE … Le stock a bougé.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Historique récent »</w:t>
            </w:r>
          </w:p>
          <w:p>
            <w:r>
              <w:rPr>
                <w:sz w:val="20"/>
                <w:szCs w:val="20"/>
              </w:rPr>
              <w:t xml:space="preserve">« ✅ Reçu, validé par Z (TRF-…) », « ❌ Refusé par Z (motif) », « ↩ Annulé par Z ».</w:t>
            </w:r>
          </w:p>
        </w:tc>
      </w:tr>
    </w:tbl>
    <w:p>
      <w:pPr>
        <w:spacing w:after="200"/>
      </w:pPr>
    </w:p>
    <w:p>
      <w:pPr>
        <w:keepNext/>
        <w:spacing w:after="100" w:before="240"/>
      </w:pPr>
      <w:r>
        <w:rPr>
          <w:b/>
          <w:bCs/>
          <w:color w:val="0F172A"/>
          <w:sz w:val="23"/>
          <w:szCs w:val="23"/>
        </w:rPr>
        <w:t xml:space="preserve">F. La demande de transfert née d'une vente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 Ventes</w:t>
            </w:r>
          </w:p>
          <w:p>
            <w:r>
              <w:rPr>
                <w:sz w:val="20"/>
                <w:szCs w:val="20"/>
              </w:rPr>
              <w:t xml:space="preserve">À l'encaissement, un article manque : « Stock insuffisant pour : … Comment voulez-vous procéder ? » → « Transfert (demander à une autre boutique) ». L'écran montre </w:t>
            </w:r>
            <w:r>
              <w:rPr>
                <w:b/>
                <w:bCs/>
                <w:sz w:val="20"/>
                <w:szCs w:val="20"/>
              </w:rPr>
              <w:t xml:space="preserve">le stock de chaque boutique</w:t>
            </w:r>
            <w:r>
              <w:rPr>
                <w:sz w:val="20"/>
                <w:szCs w:val="20"/>
              </w:rPr>
              <w:t xml:space="preserve"> pour chaque article manquant (« Demander ce transfert à quelle boutique ? (stock actuel affiché pour chacune) »), puis confirme : « Le client ne paie rien aujourd'hui — vous encaisserez une fois le stock arrivé ». </w:t>
            </w:r>
            <w:r>
              <w:rPr>
                <w:b/>
                <w:bCs/>
                <w:sz w:val="20"/>
                <w:szCs w:val="20"/>
              </w:rPr>
              <w:t xml:space="preserve">Le panier reste tel quel</w:t>
            </w:r>
            <w:r>
              <w:rPr>
                <w:sz w:val="20"/>
                <w:szCs w:val="20"/>
              </w:rPr>
              <w:t xml:space="preserve"> : dès que l'autre boutique a validé, on reclique « Encaisser la vente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Chez la boutique sollicitée</w:t>
            </w:r>
          </w:p>
          <w:p>
            <w:r>
              <w:rPr>
                <w:sz w:val="20"/>
                <w:szCs w:val="20"/>
              </w:rPr>
              <w:t xml:space="preserve">« 🔁 Demandes de transfert reçues (N) » — « Une autre boutique a besoin de ces articles — probablement pour finaliser une vente en attente. Validez simplement si vous les avez en stock. » La note dit « Demandé depuis Ventes par BOUTIQUE — client X (tel) en attente pour finaliser sa vente. » Notification « 🔁 Demande de transfert — BOUTIQUE » au gérant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 Envoyer ce transfert vers DEMANDEUR ? … » — refus si « Stock insuffisant chez vous pour : … ». </w:t>
            </w:r>
            <w:r>
              <w:rPr>
                <w:b/>
                <w:bCs/>
                <w:sz w:val="20"/>
                <w:szCs w:val="20"/>
              </w:rPr>
              <w:t xml:space="preserve">Ici le stock bouge tout de suite</w:t>
            </w:r>
            <w:r>
              <w:rPr>
                <w:sz w:val="20"/>
                <w:szCs w:val="20"/>
              </w:rPr>
              <w:t xml:space="preserve"> : numéro TRF-…, deux ajustements, demande « servie », « ✅ Transfert envoyé vers DEMANDEUR. » C'est la boutique qui </w:t>
            </w:r>
            <w:r>
              <w:rPr>
                <w:b/>
                <w:bCs/>
                <w:sz w:val="20"/>
                <w:szCs w:val="20"/>
              </w:rPr>
              <w:t xml:space="preserve">donne</w:t>
            </w:r>
            <w:r>
              <w:rPr>
                <w:sz w:val="20"/>
                <w:szCs w:val="20"/>
              </w:rPr>
              <w:t xml:space="preserve"> qui valide, parce que c'est elle qui sait si elle a la marchandise. « Refuser » : motif « Rupture de stock »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même choix pour le dépôt</w:t>
            </w:r>
          </w:p>
          <w:p>
            <w:r>
              <w:rPr>
                <w:sz w:val="20"/>
                <w:szCs w:val="20"/>
              </w:rPr>
              <w:t xml:space="preserve">« Ravitaillement (demander au dépôt) » crée la demande au magasin sans passer par le cadre (« ✅ Demande de ravitaillement envoyée au dépôt. Revenez encaisser cette vente une fois le stock arrivé (onglet 🚚 Ravitaillement). ») ; le panier est vidé, on refait la vente à l'arrivée.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demande de ravitaillement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souhaité</w:t>
            </w:r>
          </w:p>
        </w:tc>
        <w:tc>
          <w:tcPr>
            <w:tcW w:type="dxa" w:w="6300"/>
            <w:tcMar>
              <w:top w:type="dxa" w:w="100"/>
              <w:left w:type="dxa" w:w="140"/>
              <w:bottom w:type="dxa" w:w="100"/>
              <w:right w:type="dxa" w:w="140"/>
            </w:tcMar>
          </w:tcPr>
          <w:p>
            <w:r>
              <w:rPr>
                <w:sz w:val="19"/>
                <w:szCs w:val="19"/>
              </w:rPr>
              <w:t xml:space="preserve">La liste du catalogue des magasins de l'espace (« nom — catégorie »), ou un nom tapé. Un nom tapé approximatif sera reconnu souplement par le magasinier, sinon proposé « à associer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Catégorie (facultatif) / Quantité</w:t>
            </w:r>
          </w:p>
        </w:tc>
        <w:tc>
          <w:tcPr>
            <w:tcW w:type="dxa" w:w="6300"/>
            <w:shd w:fill="F8FAFC" w:color="auto" w:val="clear"/>
            <w:tcMar>
              <w:top w:type="dxa" w:w="100"/>
              <w:left w:type="dxa" w:w="140"/>
              <w:bottom w:type="dxa" w:w="100"/>
              <w:right w:type="dxa" w:w="140"/>
            </w:tcMar>
          </w:tcPr>
          <w:p>
            <w:r>
              <w:rPr>
                <w:sz w:val="19"/>
                <w:szCs w:val="19"/>
              </w:rPr>
              <w:t xml:space="preserve">La catégorie se remplit seule depuis le catalogue. La quantité doit être un nombre positif.</w:t>
            </w:r>
          </w:p>
        </w:tc>
      </w:tr>
      <w:tr>
        <w:trPr>
          <w:cantSplit/>
        </w:trPr>
        <w:tc>
          <w:tcPr>
            <w:tcW w:type="dxa" w:w="3000"/>
            <w:tcMar>
              <w:top w:type="dxa" w:w="100"/>
              <w:left w:type="dxa" w:w="140"/>
              <w:bottom w:type="dxa" w:w="100"/>
              <w:right w:type="dxa" w:w="140"/>
            </w:tcMar>
          </w:tcPr>
          <w:p>
            <w:r>
              <w:rPr>
                <w:sz w:val="19"/>
                <w:szCs w:val="19"/>
              </w:rPr>
              <w:t xml:space="preserve">+ Ajouter / Retirer</w:t>
            </w:r>
          </w:p>
        </w:tc>
        <w:tc>
          <w:tcPr>
            <w:tcW w:type="dxa" w:w="6300"/>
            <w:tcMar>
              <w:top w:type="dxa" w:w="100"/>
              <w:left w:type="dxa" w:w="140"/>
              <w:bottom w:type="dxa" w:w="100"/>
              <w:right w:type="dxa" w:w="140"/>
            </w:tcMar>
          </w:tcPr>
          <w:p>
            <w:r>
              <w:rPr>
                <w:sz w:val="19"/>
                <w:szCs w:val="19"/>
              </w:rPr>
              <w:t xml:space="preserve">Compose « Demande en préparation ». Rien n'est envoyé avant « 📤 Envoyer la demande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Note pour le magasinier</w:t>
            </w:r>
          </w:p>
        </w:tc>
        <w:tc>
          <w:tcPr>
            <w:tcW w:type="dxa" w:w="6300"/>
            <w:shd w:fill="F8FAFC" w:color="auto" w:val="clear"/>
            <w:tcMar>
              <w:top w:type="dxa" w:w="100"/>
              <w:left w:type="dxa" w:w="140"/>
              <w:bottom w:type="dxa" w:w="100"/>
              <w:right w:type="dxa" w:w="140"/>
            </w:tcMar>
          </w:tcPr>
          <w:p>
            <w:r>
              <w:rPr>
                <w:sz w:val="19"/>
                <w:szCs w:val="19"/>
              </w:rPr>
              <w:t xml:space="preserve">Une phrase libre, lue par le magasinier sous la demande (urgence, chantier).</w:t>
            </w:r>
          </w:p>
        </w:tc>
      </w:tr>
      <w:tr>
        <w:trPr>
          <w:cantSplit/>
        </w:trPr>
        <w:tc>
          <w:tcPr>
            <w:tcW w:type="dxa" w:w="3000"/>
            <w:tcMar>
              <w:top w:type="dxa" w:w="100"/>
              <w:left w:type="dxa" w:w="140"/>
              <w:bottom w:type="dxa" w:w="100"/>
              <w:right w:type="dxa" w:w="140"/>
            </w:tcMar>
          </w:tcPr>
          <w:p>
            <w:r>
              <w:rPr>
                <w:sz w:val="19"/>
                <w:szCs w:val="19"/>
              </w:rPr>
              <w:t xml:space="preserve">📤 Envoyer la demande</w:t>
            </w:r>
          </w:p>
        </w:tc>
        <w:tc>
          <w:tcPr>
            <w:tcW w:type="dxa" w:w="6300"/>
            <w:tcMar>
              <w:top w:type="dxa" w:w="100"/>
              <w:left w:type="dxa" w:w="140"/>
              <w:bottom w:type="dxa" w:w="100"/>
              <w:right w:type="dxa" w:w="140"/>
            </w:tcMar>
          </w:tcPr>
          <w:p>
            <w:r>
              <w:rPr>
                <w:sz w:val="19"/>
                <w:szCs w:val="19"/>
              </w:rPr>
              <w:t xml:space="preserve">Confirmation, puis « ✅ Demande envoyée au magasin. » Ligne de journal « Demande de ravitaillement de BOUTIQUE : N article(s) (par X) », notification au magasin.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Demander ce ravitaillement</w:t>
            </w:r>
          </w:p>
        </w:tc>
        <w:tc>
          <w:tcPr>
            <w:tcW w:type="dxa" w:w="6300"/>
            <w:shd w:fill="F8FAFC" w:color="auto" w:val="clear"/>
            <w:tcMar>
              <w:top w:type="dxa" w:w="100"/>
              <w:left w:type="dxa" w:w="140"/>
              <w:bottom w:type="dxa" w:w="100"/>
              <w:right w:type="dxa" w:w="140"/>
            </w:tcMar>
          </w:tcPr>
          <w:p>
            <w:r>
              <w:rPr>
                <w:sz w:val="19"/>
                <w:szCs w:val="19"/>
              </w:rPr>
              <w:t xml:space="preserve">Dans « ⚠ À réapprovisionner » : pré-remplit la demande avec chaque article au seuil et son Manque (seuil − reste, au moins 1). Modifiable avant l'envoi.</w:t>
            </w:r>
          </w:p>
        </w:tc>
      </w:tr>
      <w:tr>
        <w:trPr>
          <w:cantSplit/>
        </w:trPr>
        <w:tc>
          <w:tcPr>
            <w:tcW w:type="dxa" w:w="3000"/>
            <w:tcMar>
              <w:top w:type="dxa" w:w="100"/>
              <w:left w:type="dxa" w:w="140"/>
              <w:bottom w:type="dxa" w:w="100"/>
              <w:right w:type="dxa" w:w="140"/>
            </w:tcMar>
          </w:tcPr>
          <w:p>
            <w:r>
              <w:rPr>
                <w:sz w:val="19"/>
                <w:szCs w:val="19"/>
              </w:rPr>
              <w:t xml:space="preserve">Mes demandes</w:t>
            </w:r>
          </w:p>
        </w:tc>
        <w:tc>
          <w:tcPr>
            <w:tcW w:type="dxa" w:w="6300"/>
            <w:tcMar>
              <w:top w:type="dxa" w:w="100"/>
              <w:left w:type="dxa" w:w="140"/>
              <w:bottom w:type="dxa" w:w="100"/>
              <w:right w:type="dxa" w:w="140"/>
            </w:tcMar>
          </w:tcPr>
          <w:p>
            <w:r>
              <w:rPr>
                <w:sz w:val="19"/>
                <w:szCs w:val="19"/>
              </w:rPr>
              <w:t xml:space="preserve">Les dix dernières : ⏳ En attente · ✅ Servie (RAV-…) · ❌ Refusée — motif. « Annuler » sur une demande en attente seulement.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Ravitaillement (N)</w:t>
            </w:r>
          </w:p>
        </w:tc>
        <w:tc>
          <w:tcPr>
            <w:tcW w:type="dxa" w:w="6300"/>
            <w:shd w:fill="F8FAFC" w:color="auto" w:val="clear"/>
            <w:tcMar>
              <w:top w:type="dxa" w:w="100"/>
              <w:left w:type="dxa" w:w="140"/>
              <w:bottom w:type="dxa" w:w="100"/>
              <w:right w:type="dxa" w:w="140"/>
            </w:tcMar>
          </w:tcPr>
          <w:p>
            <w:r>
              <w:rPr>
                <w:sz w:val="19"/>
                <w:szCs w:val="19"/>
              </w:rPr>
              <w:t xml:space="preserve">Vendeur : N réponses (servies ou refusées) pas encore vues ; ouvrir l'onglet les marque vues.</w:t>
            </w:r>
          </w:p>
        </w:tc>
      </w:tr>
    </w:tbl>
    <w:p>
      <w:pPr>
        <w:spacing w:after="200"/>
      </w:pPr>
    </w:p>
    <w:p>
      <w:pPr>
        <w:keepNext/>
        <w:spacing w:after="100" w:before="240"/>
      </w:pPr>
      <w:r>
        <w:rPr>
          <w:b/>
          <w:bCs/>
          <w:color w:val="0F172A"/>
          <w:sz w:val="23"/>
          <w:szCs w:val="23"/>
        </w:rPr>
        <w:t xml:space="preserve">Le magasin</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des boutiques (N)</w:t>
            </w:r>
          </w:p>
        </w:tc>
        <w:tc>
          <w:tcPr>
            <w:tcW w:type="dxa" w:w="6300"/>
            <w:tcMar>
              <w:top w:type="dxa" w:w="100"/>
              <w:left w:type="dxa" w:w="140"/>
              <w:bottom w:type="dxa" w:w="100"/>
              <w:right w:type="dxa" w:w="140"/>
            </w:tcMar>
          </w:tcPr>
          <w:p>
            <w:r>
              <w:rPr>
                <w:sz w:val="19"/>
                <w:szCs w:val="19"/>
              </w:rPr>
              <w:t xml:space="preserve">Les demandes en attente des boutiques de l'espace. « 📋 Préparer le bon » les charge dans le bon ; « Refuser » demande un motif visible par la boutique.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N article(s) à associer</w:t>
            </w:r>
          </w:p>
        </w:tc>
        <w:tc>
          <w:tcPr>
            <w:tcW w:type="dxa" w:w="6300"/>
            <w:shd w:fill="F8FAFC" w:color="auto" w:val="clear"/>
            <w:tcMar>
              <w:top w:type="dxa" w:w="100"/>
              <w:left w:type="dxa" w:w="140"/>
              <w:bottom w:type="dxa" w:w="100"/>
              <w:right w:type="dxa" w:w="140"/>
            </w:tcMar>
          </w:tcPr>
          <w:p>
            <w:r>
              <w:rPr>
                <w:sz w:val="19"/>
                <w:szCs w:val="19"/>
              </w:rPr>
              <w:t xml:space="preserve">Les lignes que le magasin ne reconnaît pas, ou à 0 chez lui. « Associer » (choisir l'article du magasin) ou « Ignorer ».</w:t>
            </w:r>
          </w:p>
        </w:tc>
      </w:tr>
      <w:tr>
        <w:trPr>
          <w:cantSplit/>
        </w:trPr>
        <w:tc>
          <w:tcPr>
            <w:tcW w:type="dxa" w:w="3000"/>
            <w:tcMar>
              <w:top w:type="dxa" w:w="100"/>
              <w:left w:type="dxa" w:w="140"/>
              <w:bottom w:type="dxa" w:w="100"/>
              <w:right w:type="dxa" w:w="140"/>
            </w:tcMar>
          </w:tcPr>
          <w:p>
            <w:r>
              <w:rPr>
                <w:sz w:val="19"/>
                <w:szCs w:val="19"/>
              </w:rPr>
              <w:t xml:space="preserve">📋 Ce bon répond à la demande de … / détacher</w:t>
            </w:r>
          </w:p>
        </w:tc>
        <w:tc>
          <w:tcPr>
            <w:tcW w:type="dxa" w:w="6300"/>
            <w:tcMar>
              <w:top w:type="dxa" w:w="100"/>
              <w:left w:type="dxa" w:w="140"/>
              <w:bottom w:type="dxa" w:w="100"/>
              <w:right w:type="dxa" w:w="140"/>
            </w:tcMar>
          </w:tcPr>
          <w:p>
            <w:r>
              <w:rPr>
                <w:sz w:val="19"/>
                <w:szCs w:val="19"/>
              </w:rPr>
              <w:t xml:space="preserve">Le lien entre le bon et la demande : à la validation, la demande passe « servie » avec le numéro du bon. « détacher » rompt le lien sans vider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Alertes de stock dans les boutiques (N)</w:t>
            </w:r>
          </w:p>
        </w:tc>
        <w:tc>
          <w:tcPr>
            <w:tcW w:type="dxa" w:w="6300"/>
            <w:shd w:fill="F8FAFC" w:color="auto" w:val="clear"/>
            <w:tcMar>
              <w:top w:type="dxa" w:w="100"/>
              <w:left w:type="dxa" w:w="140"/>
              <w:bottom w:type="dxa" w:w="100"/>
              <w:right w:type="dxa" w:w="140"/>
            </w:tcMar>
          </w:tcPr>
          <w:p>
            <w:r>
              <w:rPr>
                <w:sz w:val="19"/>
                <w:szCs w:val="19"/>
              </w:rPr>
              <w:t xml:space="preserve">Tous les articles au seuil ou en dessous dans les boutiques de l'espace, les plus bas en premier. Une lecture, pour anticiper.</w:t>
            </w:r>
          </w:p>
        </w:tc>
      </w:tr>
      <w:tr>
        <w:trPr>
          <w:cantSplit/>
        </w:trPr>
        <w:tc>
          <w:tcPr>
            <w:tcW w:type="dxa" w:w="3000"/>
            <w:tcMar>
              <w:top w:type="dxa" w:w="100"/>
              <w:left w:type="dxa" w:w="140"/>
              <w:bottom w:type="dxa" w:w="100"/>
              <w:right w:type="dxa" w:w="140"/>
            </w:tcMar>
          </w:tcPr>
          <w:p>
            <w:r>
              <w:rPr>
                <w:sz w:val="19"/>
                <w:szCs w:val="19"/>
              </w:rPr>
              <w:t xml:space="preserve">Boutique à ravitailler / Catégorie / Article du magasin / Quantité</w:t>
            </w:r>
          </w:p>
        </w:tc>
        <w:tc>
          <w:tcPr>
            <w:tcW w:type="dxa" w:w="6300"/>
            <w:tcMar>
              <w:top w:type="dxa" w:w="100"/>
              <w:left w:type="dxa" w:w="140"/>
              <w:bottom w:type="dxa" w:w="100"/>
              <w:right w:type="dxa" w:w="140"/>
            </w:tcMar>
          </w:tcPr>
          <w:p>
            <w:r>
              <w:rPr>
                <w:sz w:val="19"/>
                <w:szCs w:val="19"/>
              </w:rPr>
              <w:t xml:space="preserve">Composent une ligne du bon. « Article du magasin » montre « (dispo : N) » et grise ce qui est à 0 ; le disponible tient compte de ce qui est déjà dans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Ajouter au bon</w:t>
            </w:r>
          </w:p>
        </w:tc>
        <w:tc>
          <w:tcPr>
            <w:tcW w:type="dxa" w:w="6300"/>
            <w:shd w:fill="F8FAFC" w:color="auto" w:val="clear"/>
            <w:tcMar>
              <w:top w:type="dxa" w:w="100"/>
              <w:left w:type="dxa" w:w="140"/>
              <w:bottom w:type="dxa" w:w="100"/>
              <w:right w:type="dxa" w:w="140"/>
            </w:tcMar>
          </w:tcPr>
          <w:p>
            <w:r>
              <w:rPr>
                <w:sz w:val="19"/>
                <w:szCs w:val="19"/>
              </w:rPr>
              <w:t xml:space="preserve">Ajoute la ligne. « Stock insuffisant dans MAGASIN : il reste N « … ». » si la quantité dépasse.</w:t>
            </w:r>
          </w:p>
        </w:tc>
      </w:tr>
      <w:tr>
        <w:trPr>
          <w:cantSplit/>
        </w:trPr>
        <w:tc>
          <w:tcPr>
            <w:tcW w:type="dxa" w:w="3000"/>
            <w:tcMar>
              <w:top w:type="dxa" w:w="100"/>
              <w:left w:type="dxa" w:w="140"/>
              <w:bottom w:type="dxa" w:w="100"/>
              <w:right w:type="dxa" w:w="140"/>
            </w:tcMar>
          </w:tcPr>
          <w:p>
            <w:r>
              <w:rPr>
                <w:sz w:val="19"/>
                <w:szCs w:val="19"/>
              </w:rPr>
              <w:t xml:space="preserve">Bon en préparation — MAGASIN → BOUTIQUE</w:t>
            </w:r>
          </w:p>
        </w:tc>
        <w:tc>
          <w:tcPr>
            <w:tcW w:type="dxa" w:w="6300"/>
            <w:tcMar>
              <w:top w:type="dxa" w:w="100"/>
              <w:left w:type="dxa" w:w="140"/>
              <w:bottom w:type="dxa" w:w="100"/>
              <w:right w:type="dxa" w:w="140"/>
            </w:tcMar>
          </w:tcPr>
          <w:p>
            <w:r>
              <w:rPr>
                <w:sz w:val="19"/>
                <w:szCs w:val="19"/>
              </w:rPr>
              <w:t xml:space="preserve">Article · Quantité · Retirer · TOTAL. Rien n'est écrit tant qu'on n'a pas validé.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le ravitaillement</w:t>
            </w:r>
          </w:p>
        </w:tc>
        <w:tc>
          <w:tcPr>
            <w:tcW w:type="dxa" w:w="6300"/>
            <w:shd w:fill="F8FAFC" w:color="auto" w:val="clear"/>
            <w:tcMar>
              <w:top w:type="dxa" w:w="100"/>
              <w:left w:type="dxa" w:w="140"/>
              <w:bottom w:type="dxa" w:w="100"/>
              <w:right w:type="dxa" w:w="140"/>
            </w:tcMar>
          </w:tcPr>
          <w:p>
            <w:r>
              <w:rPr>
                <w:sz w:val="19"/>
                <w:szCs w:val="19"/>
              </w:rPr>
              <w:t xml:space="preserve">Le seul geste qui fait bouger le stock : RAV-…, deux ajustements par article, demande servie, bon imprimé, journal « Ravitaillement RAV-… : MAGASIN → BOUTIQUE (N article(s), N unité(s)) ».</w:t>
            </w:r>
          </w:p>
        </w:tc>
      </w:tr>
      <w:tr>
        <w:trPr>
          <w:cantSplit/>
        </w:trPr>
        <w:tc>
          <w:tcPr>
            <w:tcW w:type="dxa" w:w="3000"/>
            <w:tcMar>
              <w:top w:type="dxa" w:w="100"/>
              <w:left w:type="dxa" w:w="140"/>
              <w:bottom w:type="dxa" w:w="100"/>
              <w:right w:type="dxa" w:w="140"/>
            </w:tcMar>
          </w:tcPr>
          <w:p>
            <w:r>
              <w:rPr>
                <w:sz w:val="19"/>
                <w:szCs w:val="19"/>
              </w:rPr>
              <w:t xml:space="preserve">Vider le bon</w:t>
            </w:r>
          </w:p>
        </w:tc>
        <w:tc>
          <w:tcPr>
            <w:tcW w:type="dxa" w:w="6300"/>
            <w:tcMar>
              <w:top w:type="dxa" w:w="100"/>
              <w:left w:type="dxa" w:w="140"/>
              <w:bottom w:type="dxa" w:w="100"/>
              <w:right w:type="dxa" w:w="140"/>
            </w:tcMar>
          </w:tcPr>
          <w:p>
            <w:r>
              <w:rPr>
                <w:sz w:val="19"/>
                <w:szCs w:val="19"/>
              </w:rPr>
              <w:t xml:space="preserve">Efface la préparation. Aucune écriture.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Derniers ravitaillements depuis ce magasin</w:t>
            </w:r>
          </w:p>
        </w:tc>
        <w:tc>
          <w:tcPr>
            <w:tcW w:type="dxa" w:w="6300"/>
            <w:shd w:fill="F8FAFC" w:color="auto" w:val="clear"/>
            <w:tcMar>
              <w:top w:type="dxa" w:w="100"/>
              <w:left w:type="dxa" w:w="140"/>
              <w:bottom w:type="dxa" w:w="100"/>
              <w:right w:type="dxa" w:w="140"/>
            </w:tcMar>
          </w:tcPr>
          <w:p>
            <w:r>
              <w:rPr>
                <w:sz w:val="19"/>
                <w:szCs w:val="19"/>
              </w:rPr>
              <w:t xml:space="preserve">Les quinze derniers bons : N° · Date · Boutique · Articles · Unités · Par.</w:t>
            </w:r>
          </w:p>
        </w:tc>
      </w:tr>
      <w:tr>
        <w:trPr>
          <w:cantSplit/>
        </w:trPr>
        <w:tc>
          <w:tcPr>
            <w:tcW w:type="dxa" w:w="3000"/>
            <w:tcMar>
              <w:top w:type="dxa" w:w="100"/>
              <w:left w:type="dxa" w:w="140"/>
              <w:bottom w:type="dxa" w:w="100"/>
              <w:right w:type="dxa" w:w="140"/>
            </w:tcMar>
          </w:tcPr>
          <w:p>
            <w:r>
              <w:rPr>
                <w:sz w:val="19"/>
                <w:szCs w:val="19"/>
              </w:rPr>
              <w:t xml:space="preserve">Sorties ce mois</w:t>
            </w:r>
          </w:p>
        </w:tc>
        <w:tc>
          <w:tcPr>
            <w:tcW w:type="dxa" w:w="6300"/>
            <w:tcMar>
              <w:top w:type="dxa" w:w="100"/>
              <w:left w:type="dxa" w:w="140"/>
              <w:bottom w:type="dxa" w:w="100"/>
              <w:right w:type="dxa" w:w="140"/>
            </w:tcMar>
          </w:tcPr>
          <w:p>
            <w:r>
              <w:rPr>
                <w:sz w:val="19"/>
                <w:szCs w:val="19"/>
              </w:rPr>
              <w:t xml:space="preserve">Le carré du magasin : les unités parties en ravitaillement ce mois-ci.</w:t>
            </w:r>
          </w:p>
        </w:tc>
      </w:tr>
    </w:tbl>
    <w:p>
      <w:pPr>
        <w:spacing w:after="200"/>
      </w:pPr>
    </w:p>
    <w:p>
      <w:pPr>
        <w:keepNext/>
        <w:spacing w:after="100" w:before="240"/>
      </w:pPr>
      <w:r>
        <w:rPr>
          <w:b/>
          <w:bCs/>
          <w:color w:val="0F172A"/>
          <w:sz w:val="23"/>
          <w:szCs w:val="23"/>
        </w:rPr>
        <w:t xml:space="preserve">Le transfert de stock</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Transfert (le bouton sur la ligne de l'article)</w:t>
            </w:r>
          </w:p>
        </w:tc>
        <w:tc>
          <w:tcPr>
            <w:tcW w:type="dxa" w:w="6300"/>
            <w:tcMar>
              <w:top w:type="dxa" w:w="100"/>
              <w:left w:type="dxa" w:w="140"/>
              <w:bottom w:type="dxa" w:w="100"/>
              <w:right w:type="dxa" w:w="140"/>
            </w:tcMar>
          </w:tcPr>
          <w:p>
            <w:r>
              <w:rPr>
                <w:sz w:val="19"/>
                <w:szCs w:val="19"/>
              </w:rPr>
              <w:t xml:space="preserve">Envoyer une quantité à une autre boutique du même espace. N'écrit qu'une fiche en attente : l'article reste vendable chez l'envoyeur.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Transferts de stock envoyés, en attente de validation (N)</w:t>
            </w:r>
          </w:p>
        </w:tc>
        <w:tc>
          <w:tcPr>
            <w:tcW w:type="dxa" w:w="6300"/>
            <w:shd w:fill="F8FAFC" w:color="auto" w:val="clear"/>
            <w:tcMar>
              <w:top w:type="dxa" w:w="100"/>
              <w:left w:type="dxa" w:w="140"/>
              <w:bottom w:type="dxa" w:w="100"/>
              <w:right w:type="dxa" w:w="140"/>
            </w:tcMar>
          </w:tcPr>
          <w:p>
            <w:r>
              <w:rPr>
                <w:sz w:val="19"/>
                <w:szCs w:val="19"/>
              </w:rPr>
              <w:t xml:space="preserve">Chez l'envoyeur : ce qui attend l'autre boutique, avec « Annuler » (rien n'a bougé).</w:t>
            </w:r>
          </w:p>
        </w:tc>
      </w:tr>
      <w:tr>
        <w:trPr>
          <w:cantSplit/>
        </w:trPr>
        <w:tc>
          <w:tcPr>
            <w:tcW w:type="dxa" w:w="3000"/>
            <w:tcMar>
              <w:top w:type="dxa" w:w="100"/>
              <w:left w:type="dxa" w:w="140"/>
              <w:bottom w:type="dxa" w:w="100"/>
              <w:right w:type="dxa" w:w="140"/>
            </w:tcMar>
          </w:tcPr>
          <w:p>
            <w:r>
              <w:rPr>
                <w:sz w:val="19"/>
                <w:szCs w:val="19"/>
              </w:rPr>
              <w:t xml:space="preserve">📦 Transferts de stock à valider (N)</w:t>
            </w:r>
          </w:p>
        </w:tc>
        <w:tc>
          <w:tcPr>
            <w:tcW w:type="dxa" w:w="6300"/>
            <w:tcMar>
              <w:top w:type="dxa" w:w="100"/>
              <w:left w:type="dxa" w:w="140"/>
              <w:bottom w:type="dxa" w:w="100"/>
              <w:right w:type="dxa" w:w="140"/>
            </w:tcMar>
          </w:tcPr>
          <w:p>
            <w:r>
              <w:rPr>
                <w:sz w:val="19"/>
                <w:szCs w:val="19"/>
              </w:rPr>
              <w:t xml:space="preserve">Chez le receveur : « DE envoie : … — date heure — par Y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la réception</w:t>
            </w:r>
          </w:p>
        </w:tc>
        <w:tc>
          <w:tcPr>
            <w:tcW w:type="dxa" w:w="6300"/>
            <w:shd w:fill="F8FAFC" w:color="auto" w:val="clear"/>
            <w:tcMar>
              <w:top w:type="dxa" w:w="100"/>
              <w:left w:type="dxa" w:w="140"/>
              <w:bottom w:type="dxa" w:w="100"/>
              <w:right w:type="dxa" w:w="140"/>
            </w:tcMar>
          </w:tcPr>
          <w:p>
            <w:r>
              <w:rPr>
                <w:sz w:val="19"/>
                <w:szCs w:val="19"/>
              </w:rPr>
              <w:t xml:space="preserve">Revérifie le stock de l'envoyeur, puis écrit TRF-… et les deux ajustements. À cliquer </w:t>
            </w:r>
            <w:r>
              <w:rPr>
                <w:b/>
                <w:bCs/>
                <w:sz w:val="19"/>
                <w:szCs w:val="19"/>
              </w:rPr>
              <w:t xml:space="preserve">quand le colis est là</w:t>
            </w:r>
            <w:r>
              <w:rPr>
                <w:sz w:val="19"/>
                <w:szCs w:val="19"/>
              </w:rPr>
              <w:t xml:space="preserve">, pas avant.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obligatoire, visible par l'envoyeur (« Colis non reçu » proposé). Rien ne bouge.</w:t>
            </w:r>
          </w:p>
        </w:tc>
      </w:tr>
      <w:tr>
        <w:trPr>
          <w:cantSplit/>
        </w:trPr>
        <w:tc>
          <w:tcPr>
            <w:tcW w:type="dxa" w:w="3000"/>
            <w:shd w:fill="F8FAFC" w:color="auto" w:val="clear"/>
            <w:tcMar>
              <w:top w:type="dxa" w:w="100"/>
              <w:left w:type="dxa" w:w="140"/>
              <w:bottom w:type="dxa" w:w="100"/>
              <w:right w:type="dxa" w:w="140"/>
            </w:tcMar>
          </w:tcPr>
          <w:p>
            <w:r>
              <w:rPr>
                <w:sz w:val="19"/>
                <w:szCs w:val="19"/>
              </w:rPr>
              <w:t xml:space="preserve">Historique récent</w:t>
            </w:r>
          </w:p>
        </w:tc>
        <w:tc>
          <w:tcPr>
            <w:tcW w:type="dxa" w:w="6300"/>
            <w:shd w:fill="F8FAFC" w:color="auto" w:val="clear"/>
            <w:tcMar>
              <w:top w:type="dxa" w:w="100"/>
              <w:left w:type="dxa" w:w="140"/>
              <w:bottom w:type="dxa" w:w="100"/>
              <w:right w:type="dxa" w:w="140"/>
            </w:tcMar>
          </w:tcPr>
          <w:p>
            <w:r>
              <w:rPr>
                <w:sz w:val="19"/>
                <w:szCs w:val="19"/>
              </w:rPr>
              <w:t xml:space="preserve">Les derniers transferts traités : reçu (TRF-…), refusé (motif), annulé.</w:t>
            </w:r>
          </w:p>
        </w:tc>
      </w:tr>
      <w:tr>
        <w:trPr>
          <w:cantSplit/>
        </w:trPr>
        <w:tc>
          <w:tcPr>
            <w:tcW w:type="dxa" w:w="3000"/>
            <w:tcMar>
              <w:top w:type="dxa" w:w="100"/>
              <w:left w:type="dxa" w:w="140"/>
              <w:bottom w:type="dxa" w:w="100"/>
              <w:right w:type="dxa" w:w="140"/>
            </w:tcMar>
          </w:tcPr>
          <w:p>
            <w:r>
              <w:rPr>
                <w:sz w:val="19"/>
                <w:szCs w:val="19"/>
              </w:rPr>
              <w:t xml:space="preserve">🔁 Transfert (N)</w:t>
            </w:r>
          </w:p>
        </w:tc>
        <w:tc>
          <w:tcPr>
            <w:tcW w:type="dxa" w:w="6300"/>
            <w:tcMar>
              <w:top w:type="dxa" w:w="100"/>
              <w:left w:type="dxa" w:w="140"/>
              <w:bottom w:type="dxa" w:w="100"/>
              <w:right w:type="dxa" w:w="140"/>
            </w:tcMar>
          </w:tcPr>
          <w:p>
            <w:r>
              <w:rPr>
                <w:sz w:val="19"/>
                <w:szCs w:val="19"/>
              </w:rPr>
              <w:t xml:space="preserve">Gérant : N = transferts de stock à valider + demandes de transfert reçues. Administrateur : le même compte sur 📦 Stocks (N), toutes boutiques.</w:t>
            </w:r>
          </w:p>
        </w:tc>
      </w:tr>
    </w:tbl>
    <w:p>
      <w:pPr>
        <w:spacing w:after="200"/>
      </w:pPr>
    </w:p>
    <w:p>
      <w:pPr>
        <w:keepNext/>
        <w:spacing w:after="100" w:before="240"/>
      </w:pPr>
      <w:r>
        <w:rPr>
          <w:b/>
          <w:bCs/>
          <w:color w:val="0F172A"/>
          <w:sz w:val="23"/>
          <w:szCs w:val="23"/>
        </w:rPr>
        <w:t xml:space="preserve">La demande de transfert née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 transfert reçues (N)</w:t>
            </w:r>
          </w:p>
        </w:tc>
        <w:tc>
          <w:tcPr>
            <w:tcW w:type="dxa" w:w="6300"/>
            <w:tcMar>
              <w:top w:type="dxa" w:w="100"/>
              <w:left w:type="dxa" w:w="140"/>
              <w:bottom w:type="dxa" w:w="100"/>
              <w:right w:type="dxa" w:w="140"/>
            </w:tcMar>
          </w:tcPr>
          <w:p>
            <w:r>
              <w:rPr>
                <w:sz w:val="19"/>
                <w:szCs w:val="19"/>
              </w:rPr>
              <w:t xml:space="preserve">Les demandes des autres boutiques (depuis 💰 Ventes), avec la note qui nomme le client en attente.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w:t>
            </w:r>
          </w:p>
        </w:tc>
        <w:tc>
          <w:tcPr>
            <w:tcW w:type="dxa" w:w="6300"/>
            <w:shd w:fill="F8FAFC" w:color="auto" w:val="clear"/>
            <w:tcMar>
              <w:top w:type="dxa" w:w="100"/>
              <w:left w:type="dxa" w:w="140"/>
              <w:bottom w:type="dxa" w:w="100"/>
              <w:right w:type="dxa" w:w="140"/>
            </w:tcMar>
          </w:tcPr>
          <w:p>
            <w:r>
              <w:rPr>
                <w:sz w:val="19"/>
                <w:szCs w:val="19"/>
              </w:rPr>
              <w:t xml:space="preserve">Écrit TRF-… </w:t>
            </w:r>
            <w:r>
              <w:rPr>
                <w:b/>
                <w:bCs/>
                <w:sz w:val="19"/>
                <w:szCs w:val="19"/>
              </w:rPr>
              <w:t xml:space="preserve">tout de suite</w:t>
            </w:r>
            <w:r>
              <w:rPr>
                <w:sz w:val="19"/>
                <w:szCs w:val="19"/>
              </w:rPr>
              <w:t xml:space="preserve"> (la boutique qui donne sait ce qu'elle a) : deux ajustements, demande servie, « ✅ Transfert envoyé vers … ». Refus si stock insuffisant.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 Rupture de stock » proposé), visible par le demandeur. Rien ne bouge ; le vendeur cherche ailleurs ou propose une réservation.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ajustements par article, toujours</w:t>
      </w:r>
      <w:r>
        <w:t xml:space="preserve"> : un négatif chez celui qui donne, un positif chez celui qui reçoit, portant le même numéro (RAV-… ou TRF-…), la date, l'auteur. Ils apparaissent dans « Derniers mouvements » et dans la colonne Ajust. des deux sites. Le stock est recalculé, jamais tapé (chapitre 8).</w:t>
      </w:r>
    </w:p>
    <w:p>
      <w:pPr>
        <w:pStyle w:val="ListParagraph"/>
        <w:numPr>
          <w:ilvl w:val="0"/>
          <w:numId w:val="2"/>
        </w:numPr>
        <w:spacing w:after="80"/>
      </w:pPr>
      <w:r>
        <w:rPr>
          <w:b/>
          <w:bCs/>
        </w:rPr>
        <w:t xml:space="preserve">La fiche est créée si elle manque</w:t>
      </w:r>
      <w:r>
        <w:t xml:space="preserve"> : une boutique qui reçoit un article qu'elle n'a jamais eu obtient sa fiche (même nom, catégorie, seuil, prix, code, tension) avec Initial 0 et Entrées 0 ; la marchandise arrive par l'ajustement positif.</w:t>
      </w:r>
    </w:p>
    <w:p>
      <w:pPr>
        <w:pStyle w:val="ListParagraph"/>
        <w:numPr>
          <w:ilvl w:val="0"/>
          <w:numId w:val="2"/>
        </w:numPr>
        <w:spacing w:after="80"/>
      </w:pPr>
      <w:r>
        <w:rPr>
          <w:b/>
          <w:bCs/>
        </w:rPr>
        <w:t xml:space="preserve">Le numéro</w:t>
      </w:r>
      <w:r>
        <w:t xml:space="preserve"> : RAV-AAAAMMJJ-XXXX pour un ravitaillement, TRF-AAAAMMJJ-XXXX pour un transfert — la date du jour de la validation, puis quatre caractères. Il n'existe qu'à cet instant.</w:t>
      </w:r>
    </w:p>
    <w:p>
      <w:pPr>
        <w:pStyle w:val="ListParagraph"/>
        <w:numPr>
          <w:ilvl w:val="0"/>
          <w:numId w:val="2"/>
        </w:numPr>
        <w:spacing w:after="80"/>
      </w:pPr>
      <w:r>
        <w:rPr>
          <w:b/>
          <w:bCs/>
        </w:rPr>
        <w:t xml:space="preserve">Le bon de ravitaillement</w:t>
      </w:r>
      <w:r>
        <w:t xml:space="preserve"> s'imprime à la validation : en-tête BMI TOGO, « BON DE RAVITAILLEMENT », N°, Date, Établi par, « 🏭 MAGASIN → 🏪 BOUTIQUE », Article · Catégorie · Quantité, TOTAL ARTICLES, deux lignes de signature « Le magasinier (sortie) » et « Le réceptionnaire (boutique) ». Bandeau de formation si l'un des deux sites est d'entraînement. Un transfert de stock n'imprime pas de bon.</w:t>
      </w:r>
    </w:p>
    <w:p>
      <w:pPr>
        <w:pStyle w:val="ListParagraph"/>
        <w:numPr>
          <w:ilvl w:val="0"/>
          <w:numId w:val="2"/>
        </w:numPr>
        <w:spacing w:after="80"/>
      </w:pPr>
      <w:r>
        <w:rPr>
          <w:b/>
          <w:bCs/>
        </w:rPr>
        <w:t xml:space="preserve">Le mur</w:t>
      </w:r>
      <w:r>
        <w:t xml:space="preserve"> : les magasins proposés à une boutique, les boutiques proposées à un magasin ou à un transfert sont ceux </w:t>
      </w:r>
      <w:r>
        <w:rPr>
          <w:b/>
          <w:bCs/>
        </w:rPr>
        <w:t xml:space="preserve">de l'espace regardé</w:t>
      </w:r>
      <w:r>
        <w:t xml:space="preserve">. Et la validation le revérifie : « 🚫 Mouvement impossible : … boutique réel … boutique entraînement … La marchandise réelle et celle d'entraînement ne doivent jamais se mélanger ». Une demande venue de 💰 Ventes ne peut viser qu'une boutique du même espace.</w:t>
      </w:r>
    </w:p>
    <w:p>
      <w:pPr>
        <w:pStyle w:val="ListParagraph"/>
        <w:numPr>
          <w:ilvl w:val="0"/>
          <w:numId w:val="2"/>
        </w:numPr>
        <w:spacing w:after="80"/>
      </w:pPr>
      <w:r>
        <w:rPr>
          <w:b/>
          <w:bCs/>
        </w:rPr>
        <w:t xml:space="preserve">Les demandes vivent sur la fiche de la boutique qui les reçoit</w:t>
      </w:r>
      <w:r>
        <w:t xml:space="preserve"> : la demande de ravitaillement sur la boutique qui demande (le magasinier lit toutes celles de l'espace) ; la demande de transfert et le transfert de stock sur la boutique qui doit répondre. Un vendeur d'une autre boutique ne les voit pas.</w:t>
      </w:r>
    </w:p>
    <w:p>
      <w:pPr>
        <w:pStyle w:val="ListParagraph"/>
        <w:numPr>
          <w:ilvl w:val="0"/>
          <w:numId w:val="2"/>
        </w:numPr>
        <w:spacing w:after="80"/>
      </w:pPr>
      <w:r>
        <w:rPr>
          <w:b/>
          <w:bCs/>
        </w:rPr>
        <w:t xml:space="preserve">Les notifications</w:t>
      </w:r>
      <w:r>
        <w:t xml:space="preserve"> (pour information, jamais dans 💬 Messages) : la demande de ravitaillement → magasiniers et administrateurs ; la demande de transfert → gérant de la boutique visée et administrateurs ; le transfert de stock à valider → gérant et magasinier de la boutique qui reçoit, administrateurs ; validé ou refusé → celui qui l'a envoyé et le gérant de sa boutique. L'auteur d'un geste n'est jamais prévenu de son propre geste.</w:t>
      </w:r>
    </w:p>
    <w:p>
      <w:pPr>
        <w:pStyle w:val="ListParagraph"/>
        <w:numPr>
          <w:ilvl w:val="0"/>
          <w:numId w:val="2"/>
        </w:numPr>
        <w:spacing w:after="80"/>
      </w:pPr>
      <w:r>
        <w:rPr>
          <w:b/>
          <w:bCs/>
        </w:rPr>
        <w:t xml:space="preserve">La validation d'un transfert de stock revérifie le disponible</w:t>
      </w:r>
      <w:r>
        <w:t xml:space="preserve"> de l'envoyeur au moment du clic : l'article y est resté vendable, il a pu partir entre-temps. Le refus le dit et demande de refaire le transfert.</w:t>
      </w:r>
    </w:p>
    <w:p>
      <w:pPr>
        <w:pStyle w:val="ListParagraph"/>
        <w:numPr>
          <w:ilvl w:val="0"/>
          <w:numId w:val="2"/>
        </w:numPr>
        <w:spacing w:after="80"/>
      </w:pPr>
      <w:r>
        <w:rPr>
          <w:b/>
          <w:bCs/>
        </w:rPr>
        <w:t xml:space="preserve">Le journal</w:t>
      </w:r>
      <w:r>
        <w:t xml:space="preserve"> (🕘 Historique) garde chaque demande, chaque refus avec son motif, chaque bon RAV-…, chaque transfert envoyé, validé, refusé, annulé.</w:t>
      </w:r>
    </w:p>
    <w:p>
      <w:pPr>
        <w:pStyle w:val="ListParagraph"/>
        <w:numPr>
          <w:ilvl w:val="0"/>
          <w:numId w:val="2"/>
        </w:numPr>
        <w:spacing w:after="80"/>
      </w:pPr>
      <w:r>
        <w:rPr>
          <w:b/>
          <w:bCs/>
        </w:rPr>
        <w:t xml:space="preserve">Le carré « Sorties ce mois »</w:t>
      </w:r>
      <w:r>
        <w:t xml:space="preserve"> du magasin et l'export « Stocks » du tableau de bord lisent ces ajustements.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tout finit en ajustements ; « ⚠ À réapprovisionner » nourrit la demande ; le seuil déclenche « ⚠ Stock au seuil » et les alertes du magasin.</w:t>
      </w:r>
    </w:p>
    <w:p>
      <w:pPr>
        <w:pStyle w:val="ListParagraph"/>
        <w:numPr>
          <w:ilvl w:val="0"/>
          <w:numId w:val="2"/>
        </w:numPr>
        <w:spacing w:after="80"/>
      </w:pPr>
      <w:r>
        <w:rPr>
          <w:b/>
          <w:bCs/>
        </w:rPr>
        <w:t xml:space="preserve">💰 Ventes</w:t>
      </w:r>
      <w:r>
        <w:t xml:space="preserve"> (chapitre 5) : « Stock insuffisant » propose la réservation prépayée, le ravitaillement ou le transfert ; le panier attend la validation de l'autre boutique.</w:t>
      </w:r>
    </w:p>
    <w:p>
      <w:pPr>
        <w:pStyle w:val="ListParagraph"/>
        <w:numPr>
          <w:ilvl w:val="0"/>
          <w:numId w:val="2"/>
        </w:numPr>
        <w:spacing w:after="80"/>
      </w:pPr>
      <w:r>
        <w:rPr>
          <w:b/>
          <w:bCs/>
        </w:rPr>
        <w:t xml:space="preserve">🧾 Dettes</w:t>
      </w:r>
      <w:r>
        <w:t xml:space="preserve"> (chapitre 7) : la réservation prépayée est l'autre réponse au manque — le client paie, l'article est livré plus tard.</w:t>
      </w:r>
    </w:p>
    <w:p>
      <w:pPr>
        <w:pStyle w:val="ListParagraph"/>
        <w:numPr>
          <w:ilvl w:val="0"/>
          <w:numId w:val="2"/>
        </w:numPr>
        <w:spacing w:after="80"/>
      </w:pPr>
      <w:r>
        <w:rPr>
          <w:b/>
          <w:bCs/>
        </w:rPr>
        <w:t xml:space="preserve">🚚 Fournisseurs</w:t>
      </w:r>
      <w:r>
        <w:t xml:space="preserve"> (chapitre 10) : ce que le magasin reçoit du fournisseur (« + Entrée ») est ce qu'il pourra ravitailler.</w:t>
      </w:r>
    </w:p>
    <w:p>
      <w:pPr>
        <w:pStyle w:val="ListParagraph"/>
        <w:numPr>
          <w:ilvl w:val="0"/>
          <w:numId w:val="2"/>
        </w:numPr>
        <w:spacing w:after="80"/>
      </w:pPr>
      <w:r>
        <w:rPr>
          <w:b/>
          <w:bCs/>
        </w:rPr>
        <w:t xml:space="preserve">⚙ Paramètres</w:t>
      </w:r>
      <w:r>
        <w:t xml:space="preserve"> (chapitre 23) : les magasins (« dépôt ») et les boutiques de vente, dans chaque espace.</w:t>
      </w:r>
    </w:p>
    <w:p>
      <w:pPr>
        <w:pStyle w:val="ListParagraph"/>
        <w:numPr>
          <w:ilvl w:val="0"/>
          <w:numId w:val="2"/>
        </w:numPr>
        <w:spacing w:after="80"/>
      </w:pPr>
      <w:r>
        <w:rPr>
          <w:b/>
          <w:bCs/>
        </w:rPr>
        <w:t xml:space="preserve">🔔 Notifications</w:t>
      </w:r>
      <w:r>
        <w:t xml:space="preserve"> : les cinq titres de ce chapitre.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demander, on a regardé </w:t>
      </w:r>
      <w:r>
        <w:rPr>
          <w:b/>
          <w:bCs/>
        </w:rPr>
        <w:t xml:space="preserve">« ⚠ À réapprovisionner »</w:t>
      </w:r>
      <w:r>
        <w:t xml:space="preserve"> et utilisé « 🚚 Demander ce ravitaillement » plutôt que de retaper la liste.</w:t>
      </w:r>
    </w:p>
    <w:p>
      <w:pPr>
        <w:spacing w:after="120"/>
        <w:ind w:left="200"/>
      </w:pPr>
      <w:r>
        <w:rPr>
          <w:color w:val="1D4ED8"/>
          <w:sz w:val="26"/>
          <w:szCs w:val="26"/>
        </w:rPr>
        <w:t xml:space="preserve">☐   </w:t>
      </w:r>
      <w:r>
        <w:t xml:space="preserve">La demande porte une </w:t>
      </w:r>
      <w:r>
        <w:rPr>
          <w:b/>
          <w:bCs/>
        </w:rPr>
        <w:t xml:space="preserve">note</w:t>
      </w:r>
      <w:r>
        <w:t xml:space="preserve"> quand il y a une urgence ou un chantier.</w:t>
      </w:r>
    </w:p>
    <w:p>
      <w:pPr>
        <w:spacing w:after="120"/>
        <w:ind w:left="200"/>
      </w:pPr>
      <w:r>
        <w:rPr>
          <w:color w:val="1D4ED8"/>
          <w:sz w:val="26"/>
          <w:szCs w:val="26"/>
        </w:rPr>
        <w:t xml:space="preserve">☐   </w:t>
      </w:r>
      <w:r>
        <w:t xml:space="preserve">Au magasin, les lignes </w:t>
      </w:r>
      <w:r>
        <w:rPr>
          <w:b/>
          <w:bCs/>
        </w:rPr>
        <w:t xml:space="preserve">« à associer »</w:t>
      </w:r>
      <w:r>
        <w:t xml:space="preserve"> ont chacune reçu « Associer » ou « Ignorer » — aucune n'est oubliée.</w:t>
      </w:r>
    </w:p>
    <w:p>
      <w:pPr>
        <w:spacing w:after="120"/>
        <w:ind w:left="200"/>
      </w:pPr>
      <w:r>
        <w:rPr>
          <w:color w:val="1D4ED8"/>
          <w:sz w:val="26"/>
          <w:szCs w:val="26"/>
        </w:rPr>
        <w:t xml:space="preserve">☐   </w:t>
      </w:r>
      <w:r>
        <w:t xml:space="preserve">Le </w:t>
      </w:r>
      <w:r>
        <w:rPr>
          <w:b/>
          <w:bCs/>
        </w:rPr>
        <w:t xml:space="preserve">bon imprimé accompagne le colis</w:t>
      </w:r>
      <w:r>
        <w:t xml:space="preserve">, signé au départ par le magasinier et à l'arrivée par la boutique.</w:t>
      </w:r>
    </w:p>
    <w:p>
      <w:pPr>
        <w:spacing w:after="120"/>
        <w:ind w:left="200"/>
      </w:pPr>
      <w:r>
        <w:rPr>
          <w:color w:val="1D4ED8"/>
          <w:sz w:val="26"/>
          <w:szCs w:val="26"/>
        </w:rPr>
        <w:t xml:space="preserve">☐   </w:t>
      </w:r>
      <w:r>
        <w:t xml:space="preserve">Un transfert de stock reçu est validé </w:t>
      </w:r>
      <w:r>
        <w:rPr>
          <w:b/>
          <w:bCs/>
        </w:rPr>
        <w:t xml:space="preserve">quand le colis est physiquement là</w:t>
      </w:r>
      <w:r>
        <w:t xml:space="preserve">, jamais sur un coup de téléphone.</w:t>
      </w:r>
    </w:p>
    <w:p>
      <w:pPr>
        <w:spacing w:after="120"/>
        <w:ind w:left="200"/>
      </w:pPr>
      <w:r>
        <w:rPr>
          <w:color w:val="1D4ED8"/>
          <w:sz w:val="26"/>
          <w:szCs w:val="26"/>
        </w:rPr>
        <w:t xml:space="preserve">☐   </w:t>
      </w:r>
      <w:r>
        <w:t xml:space="preserve">Un transfert envoyé qui traîne dans « ⏳ … en attente » est relancé ou annulé : l'article reste vendable, il ne faut pas le vendre deux fois.</w:t>
      </w:r>
    </w:p>
    <w:p>
      <w:pPr>
        <w:spacing w:after="120"/>
        <w:ind w:left="200"/>
      </w:pPr>
      <w:r>
        <w:rPr>
          <w:color w:val="1D4ED8"/>
          <w:sz w:val="26"/>
          <w:szCs w:val="26"/>
        </w:rPr>
        <w:t xml:space="preserve">☐   </w:t>
      </w:r>
      <w:r>
        <w:t xml:space="preserve">Une demande née d'une vente est traitée </w:t>
      </w:r>
      <w:r>
        <w:rPr>
          <w:b/>
          <w:bCs/>
        </w:rPr>
        <w:t xml:space="preserve">le jour même</w:t>
      </w:r>
      <w:r>
        <w:t xml:space="preserve"> : un client attend.</w:t>
      </w:r>
    </w:p>
    <w:p>
      <w:pPr>
        <w:spacing w:after="120"/>
        <w:ind w:left="200"/>
      </w:pPr>
      <w:r>
        <w:rPr>
          <w:color w:val="1D4ED8"/>
          <w:sz w:val="26"/>
          <w:szCs w:val="26"/>
        </w:rPr>
        <w:t xml:space="preserve">☐   </w:t>
      </w:r>
      <w:r>
        <w:t xml:space="preserve">Les compteurs « 🔁 Transfert (N) », « 📦 Stocks (N) », « 🚚 Ravitaillement (N) » reviennent à zéro chaque soir.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Croire que la boutique doit « valider » un ravitaillement</w:t>
            </w:r>
          </w:p>
        </w:tc>
        <w:tc>
          <w:tcPr>
            <w:tcW w:type="dxa" w:w="3300"/>
            <w:tcMar>
              <w:top w:type="dxa" w:w="100"/>
              <w:left w:type="dxa" w:w="140"/>
              <w:bottom w:type="dxa" w:w="100"/>
              <w:right w:type="dxa" w:w="140"/>
            </w:tcMar>
          </w:tcPr>
          <w:p>
            <w:r>
              <w:rPr>
                <w:sz w:val="19"/>
                <w:szCs w:val="19"/>
              </w:rPr>
              <w:t xml:space="preserve">Il n'y a rien à valider en boutique : le stock a bougé quand le magasinier a validé le bon.</w:t>
            </w:r>
          </w:p>
        </w:tc>
        <w:tc>
          <w:tcPr>
            <w:tcW w:type="dxa" w:w="3300"/>
            <w:tcMar>
              <w:top w:type="dxa" w:w="100"/>
              <w:left w:type="dxa" w:w="140"/>
              <w:bottom w:type="dxa" w:w="100"/>
              <w:right w:type="dxa" w:w="140"/>
            </w:tcMar>
          </w:tcPr>
          <w:p>
            <w:r>
              <w:rPr>
                <w:sz w:val="19"/>
                <w:szCs w:val="19"/>
              </w:rPr>
              <w:t xml:space="preserve">Vérifier « Mes demandes » : « ✅ Servie (RAV-…) », et le stock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 + Entrée » pour un article arrivé du magasin</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RAV-… et par l'entrée.</w:t>
            </w:r>
          </w:p>
        </w:tc>
        <w:tc>
          <w:tcPr>
            <w:tcW w:type="dxa" w:w="3300"/>
            <w:shd w:fill="F8FAFC" w:color="auto" w:val="clear"/>
            <w:tcMar>
              <w:top w:type="dxa" w:w="100"/>
              <w:left w:type="dxa" w:w="140"/>
              <w:bottom w:type="dxa" w:w="100"/>
              <w:right w:type="dxa" w:w="140"/>
            </w:tcMar>
          </w:tcPr>
          <w:p>
            <w:r>
              <w:rPr>
                <w:sz w:val="19"/>
                <w:szCs w:val="19"/>
              </w:rPr>
              <w:t xml:space="preserve">Ne rien saisir en boutique ; ± Ajuster avec motif si une entrée a été faite par erreur.</w:t>
            </w:r>
          </w:p>
        </w:tc>
      </w:tr>
      <w:tr>
        <w:trPr>
          <w:cantSplit/>
        </w:trPr>
        <w:tc>
          <w:tcPr>
            <w:tcW w:type="dxa" w:w="2700"/>
            <w:tcMar>
              <w:top w:type="dxa" w:w="100"/>
              <w:left w:type="dxa" w:w="140"/>
              <w:bottom w:type="dxa" w:w="100"/>
              <w:right w:type="dxa" w:w="140"/>
            </w:tcMar>
          </w:tcPr>
          <w:p>
            <w:r>
              <w:rPr>
                <w:sz w:val="19"/>
                <w:szCs w:val="19"/>
              </w:rPr>
              <w:t xml:space="preserve">Vendre un article après l'avoir mis en transfert</w:t>
            </w:r>
          </w:p>
        </w:tc>
        <w:tc>
          <w:tcPr>
            <w:tcW w:type="dxa" w:w="3300"/>
            <w:tcMar>
              <w:top w:type="dxa" w:w="100"/>
              <w:left w:type="dxa" w:w="140"/>
              <w:bottom w:type="dxa" w:w="100"/>
              <w:right w:type="dxa" w:w="140"/>
            </w:tcMar>
          </w:tcPr>
          <w:p>
            <w:r>
              <w:rPr>
                <w:sz w:val="19"/>
                <w:szCs w:val="19"/>
              </w:rPr>
              <w:t xml:space="preserve">À la validation de l'autre boutique : « Stock insuffisant chez DE … il a peut-être été vendu entre-temps ».</w:t>
            </w:r>
          </w:p>
        </w:tc>
        <w:tc>
          <w:tcPr>
            <w:tcW w:type="dxa" w:w="3300"/>
            <w:tcMar>
              <w:top w:type="dxa" w:w="100"/>
              <w:left w:type="dxa" w:w="140"/>
              <w:bottom w:type="dxa" w:w="100"/>
              <w:right w:type="dxa" w:w="140"/>
            </w:tcMar>
          </w:tcPr>
          <w:p>
            <w:r>
              <w:rPr>
                <w:sz w:val="19"/>
                <w:szCs w:val="19"/>
              </w:rPr>
              <w:t xml:space="preserve">Annuler le transfert ou le refaire pour la quantité restante.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Valider une réception avant l'arrivée du colis</w:t>
            </w:r>
          </w:p>
        </w:tc>
        <w:tc>
          <w:tcPr>
            <w:tcW w:type="dxa" w:w="3300"/>
            <w:shd w:fill="F8FAFC" w:color="auto" w:val="clear"/>
            <w:tcMar>
              <w:top w:type="dxa" w:w="100"/>
              <w:left w:type="dxa" w:w="140"/>
              <w:bottom w:type="dxa" w:w="100"/>
              <w:right w:type="dxa" w:w="140"/>
            </w:tcMar>
          </w:tcPr>
          <w:p>
            <w:r>
              <w:rPr>
                <w:sz w:val="19"/>
                <w:szCs w:val="19"/>
              </w:rPr>
              <w:t xml:space="preserve">Le stock de la boutique monte sur du vide ; l'écart se verra à l'inventaire.</w:t>
            </w:r>
          </w:p>
        </w:tc>
        <w:tc>
          <w:tcPr>
            <w:tcW w:type="dxa" w:w="3300"/>
            <w:shd w:fill="F8FAFC" w:color="auto" w:val="clear"/>
            <w:tcMar>
              <w:top w:type="dxa" w:w="100"/>
              <w:left w:type="dxa" w:w="140"/>
              <w:bottom w:type="dxa" w:w="100"/>
              <w:right w:type="dxa" w:w="140"/>
            </w:tcMar>
          </w:tcPr>
          <w:p>
            <w:r>
              <w:rPr>
                <w:sz w:val="19"/>
                <w:szCs w:val="19"/>
              </w:rPr>
              <w:t xml:space="preserve">Attendre le colis, compter, puis « ✅ Valider la réception ».</w:t>
            </w:r>
          </w:p>
        </w:tc>
      </w:tr>
      <w:tr>
        <w:trPr>
          <w:cantSplit/>
        </w:trPr>
        <w:tc>
          <w:tcPr>
            <w:tcW w:type="dxa" w:w="2700"/>
            <w:tcMar>
              <w:top w:type="dxa" w:w="100"/>
              <w:left w:type="dxa" w:w="140"/>
              <w:bottom w:type="dxa" w:w="100"/>
              <w:right w:type="dxa" w:w="140"/>
            </w:tcMar>
          </w:tcPr>
          <w:p>
            <w:r>
              <w:rPr>
                <w:sz w:val="19"/>
                <w:szCs w:val="19"/>
              </w:rPr>
              <w:t xml:space="preserve">Refuser sans motif</w:t>
            </w:r>
          </w:p>
        </w:tc>
        <w:tc>
          <w:tcPr>
            <w:tcW w:type="dxa" w:w="3300"/>
            <w:tcMar>
              <w:top w:type="dxa" w:w="100"/>
              <w:left w:type="dxa" w:w="140"/>
              <w:bottom w:type="dxa" w:w="100"/>
              <w:right w:type="dxa" w:w="140"/>
            </w:tcMar>
          </w:tcPr>
          <w:p>
            <w:r>
              <w:rPr>
                <w:sz w:val="19"/>
                <w:szCs w:val="19"/>
              </w:rPr>
              <w:t xml:space="preserve">Le refus est bloqué : « Indiquez pourquoi vous refusez. »</w:t>
            </w:r>
          </w:p>
        </w:tc>
        <w:tc>
          <w:tcPr>
            <w:tcW w:type="dxa" w:w="3300"/>
            <w:tcMar>
              <w:top w:type="dxa" w:w="100"/>
              <w:left w:type="dxa" w:w="140"/>
              <w:bottom w:type="dxa" w:w="100"/>
              <w:right w:type="dxa" w:w="140"/>
            </w:tcMar>
          </w:tcPr>
          <w:p>
            <w:r>
              <w:rPr>
                <w:sz w:val="19"/>
                <w:szCs w:val="19"/>
              </w:rPr>
              <w:t xml:space="preserve">Écrire la raison : elle est lue par l'autre boutique.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Ravitailler une boutique d'entraînement depuis le magasin réel</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Chaque espace a son magasin ; l'administrateur crée un magasin de formation si besoin.</w:t>
            </w:r>
          </w:p>
        </w:tc>
      </w:tr>
      <w:tr>
        <w:trPr>
          <w:cantSplit/>
        </w:trPr>
        <w:tc>
          <w:tcPr>
            <w:tcW w:type="dxa" w:w="2700"/>
            <w:tcMar>
              <w:top w:type="dxa" w:w="100"/>
              <w:left w:type="dxa" w:w="140"/>
              <w:bottom w:type="dxa" w:w="100"/>
              <w:right w:type="dxa" w:w="140"/>
            </w:tcMar>
          </w:tcPr>
          <w:p>
            <w:r>
              <w:rPr>
                <w:sz w:val="19"/>
                <w:szCs w:val="19"/>
              </w:rPr>
              <w:t xml:space="preserve">Le vendeur cherche l'onglet 🔁 Transfert</w:t>
            </w:r>
          </w:p>
        </w:tc>
        <w:tc>
          <w:tcPr>
            <w:tcW w:type="dxa" w:w="3300"/>
            <w:tcMar>
              <w:top w:type="dxa" w:w="100"/>
              <w:left w:type="dxa" w:w="140"/>
              <w:bottom w:type="dxa" w:w="100"/>
              <w:right w:type="dxa" w:w="140"/>
            </w:tcMar>
          </w:tcPr>
          <w:p>
            <w:r>
              <w:rPr>
                <w:sz w:val="19"/>
                <w:szCs w:val="19"/>
              </w:rPr>
              <w:t xml:space="preserve">Il n'existe pas pour lui depuis le 09/09/2026.</w:t>
            </w:r>
          </w:p>
        </w:tc>
        <w:tc>
          <w:tcPr>
            <w:tcW w:type="dxa" w:w="3300"/>
            <w:tcMar>
              <w:top w:type="dxa" w:w="100"/>
              <w:left w:type="dxa" w:w="140"/>
              <w:bottom w:type="dxa" w:w="100"/>
              <w:right w:type="dxa" w:w="140"/>
            </w:tcMar>
          </w:tcPr>
          <w:p>
            <w:r>
              <w:rPr>
                <w:sz w:val="19"/>
                <w:szCs w:val="19"/>
              </w:rPr>
              <w:t xml:space="preserve">Le gérant valide ou refuse ; le vendeur demande via 💰 Ventes ou 🚚 Ravitaillement.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Demander un ravitaillement sans magasin déclaré</w:t>
            </w:r>
          </w:p>
        </w:tc>
        <w:tc>
          <w:tcPr>
            <w:tcW w:type="dxa" w:w="3300"/>
            <w:shd w:fill="F8FAFC" w:color="auto" w:val="clear"/>
            <w:tcMar>
              <w:top w:type="dxa" w:w="100"/>
              <w:left w:type="dxa" w:w="140"/>
              <w:bottom w:type="dxa" w:w="100"/>
              <w:right w:type="dxa" w:w="140"/>
            </w:tcMar>
          </w:tcPr>
          <w:p>
            <w:r>
              <w:rPr>
                <w:sz w:val="19"/>
                <w:szCs w:val="19"/>
              </w:rPr>
              <w:t xml:space="preserve">« Aucun magasin de votre espace de travail n'est déclaré. Demandez à l'administrateur d'en créer un (⚙ Paramètres). »</w:t>
            </w:r>
          </w:p>
        </w:tc>
        <w:tc>
          <w:tcPr>
            <w:tcW w:type="dxa" w:w="3300"/>
            <w:shd w:fill="F8FAFC" w:color="auto" w:val="clear"/>
            <w:tcMar>
              <w:top w:type="dxa" w:w="100"/>
              <w:left w:type="dxa" w:w="140"/>
              <w:bottom w:type="dxa" w:w="100"/>
              <w:right w:type="dxa" w:w="140"/>
            </w:tcMar>
          </w:tcPr>
          <w:p>
            <w:r>
              <w:rPr>
                <w:sz w:val="19"/>
                <w:szCs w:val="19"/>
              </w:rPr>
              <w:t xml:space="preserve">L'administrateur crée le magasin dans ⚙ Paramètres.</w:t>
            </w:r>
          </w:p>
        </w:tc>
      </w:tr>
      <w:tr>
        <w:trPr>
          <w:cantSplit/>
        </w:trPr>
        <w:tc>
          <w:tcPr>
            <w:tcW w:type="dxa" w:w="2700"/>
            <w:tcMar>
              <w:top w:type="dxa" w:w="100"/>
              <w:left w:type="dxa" w:w="140"/>
              <w:bottom w:type="dxa" w:w="100"/>
              <w:right w:type="dxa" w:w="140"/>
            </w:tcMar>
          </w:tcPr>
          <w:p>
            <w:r>
              <w:rPr>
                <w:sz w:val="19"/>
                <w:szCs w:val="19"/>
              </w:rPr>
              <w:t xml:space="preserve">Laisser une ligne « à associer » sans réponse</w:t>
            </w:r>
          </w:p>
        </w:tc>
        <w:tc>
          <w:tcPr>
            <w:tcW w:type="dxa" w:w="3300"/>
            <w:tcMar>
              <w:top w:type="dxa" w:w="100"/>
              <w:left w:type="dxa" w:w="140"/>
              <w:bottom w:type="dxa" w:w="100"/>
              <w:right w:type="dxa" w:w="140"/>
            </w:tcMar>
          </w:tcPr>
          <w:p>
            <w:r>
              <w:rPr>
                <w:sz w:val="19"/>
                <w:szCs w:val="19"/>
              </w:rPr>
              <w:t xml:space="preserve">Elle n'entre pas dans le bon ; la boutique ne la recevra pas et croira la demande servie.</w:t>
            </w:r>
          </w:p>
        </w:tc>
        <w:tc>
          <w:tcPr>
            <w:tcW w:type="dxa" w:w="3300"/>
            <w:tcMar>
              <w:top w:type="dxa" w:w="100"/>
              <w:left w:type="dxa" w:w="140"/>
              <w:bottom w:type="dxa" w:w="100"/>
              <w:right w:type="dxa" w:w="140"/>
            </w:tcMar>
          </w:tcPr>
          <w:p>
            <w:r>
              <w:rPr>
                <w:sz w:val="19"/>
                <w:szCs w:val="19"/>
              </w:rPr>
              <w:t xml:space="preserve">« Associer » ou « Ignorer » chaque ligne, et prévenir la boutique de ce qui manque.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Vider le bon en croyant annuler un ravitaillement validé</w:t>
            </w:r>
          </w:p>
        </w:tc>
        <w:tc>
          <w:tcPr>
            <w:tcW w:type="dxa" w:w="3300"/>
            <w:shd w:fill="F8FAFC" w:color="auto" w:val="clear"/>
            <w:tcMar>
              <w:top w:type="dxa" w:w="100"/>
              <w:left w:type="dxa" w:w="140"/>
              <w:bottom w:type="dxa" w:w="100"/>
              <w:right w:type="dxa" w:w="140"/>
            </w:tcMar>
          </w:tcPr>
          <w:p>
            <w:r>
              <w:rPr>
                <w:sz w:val="19"/>
                <w:szCs w:val="19"/>
              </w:rPr>
              <w:t xml:space="preserve">Un bon validé est écrit : RAV-… existe, le stock a bougé.</w:t>
            </w:r>
          </w:p>
        </w:tc>
        <w:tc>
          <w:tcPr>
            <w:tcW w:type="dxa" w:w="3300"/>
            <w:shd w:fill="F8FAFC" w:color="auto" w:val="clear"/>
            <w:tcMar>
              <w:top w:type="dxa" w:w="100"/>
              <w:left w:type="dxa" w:w="140"/>
              <w:bottom w:type="dxa" w:w="100"/>
              <w:right w:type="dxa" w:w="140"/>
            </w:tcMar>
          </w:tcPr>
          <w:p>
            <w:r>
              <w:rPr>
                <w:sz w:val="19"/>
                <w:szCs w:val="19"/>
              </w:rPr>
              <w:t xml:space="preserve">Corriger par un </w:t>
            </w:r>
            <w:r>
              <w:rPr>
                <w:b/>
                <w:bCs/>
                <w:sz w:val="19"/>
                <w:szCs w:val="19"/>
              </w:rPr>
              <w:t xml:space="preserve">⇄ Transfert</w:t>
            </w:r>
            <w:r>
              <w:rPr>
                <w:sz w:val="19"/>
                <w:szCs w:val="19"/>
              </w:rPr>
              <w:t xml:space="preserve"> de la boutique vers le magasin (le magasinier valide la réception dans 📦 Stocks), ou par ± Ajuster motivé des deux côtés.</w:t>
            </w:r>
          </w:p>
        </w:tc>
      </w:tr>
      <w:tr>
        <w:trPr>
          <w:cantSplit/>
        </w:trPr>
        <w:tc>
          <w:tcPr>
            <w:tcW w:type="dxa" w:w="2700"/>
            <w:tcMar>
              <w:top w:type="dxa" w:w="100"/>
              <w:left w:type="dxa" w:w="140"/>
              <w:bottom w:type="dxa" w:w="100"/>
              <w:right w:type="dxa" w:w="140"/>
            </w:tcMar>
          </w:tcPr>
          <w:p>
            <w:r>
              <w:rPr>
                <w:sz w:val="19"/>
                <w:szCs w:val="19"/>
              </w:rPr>
              <w:t xml:space="preserve">Recliquer « Encaisser la vente » avant la validation de l'autre boutique</w:t>
            </w:r>
          </w:p>
        </w:tc>
        <w:tc>
          <w:tcPr>
            <w:tcW w:type="dxa" w:w="3300"/>
            <w:tcMar>
              <w:top w:type="dxa" w:w="100"/>
              <w:left w:type="dxa" w:w="140"/>
              <w:bottom w:type="dxa" w:w="100"/>
              <w:right w:type="dxa" w:w="140"/>
            </w:tcMar>
          </w:tcPr>
          <w:p>
            <w:r>
              <w:rPr>
                <w:sz w:val="19"/>
                <w:szCs w:val="19"/>
              </w:rPr>
              <w:t xml:space="preserve">« Stock insuffisant pour : … » : l'article n'est pas encore arrivé.</w:t>
            </w:r>
          </w:p>
        </w:tc>
        <w:tc>
          <w:tcPr>
            <w:tcW w:type="dxa" w:w="3300"/>
            <w:tcMar>
              <w:top w:type="dxa" w:w="100"/>
              <w:left w:type="dxa" w:w="140"/>
              <w:bottom w:type="dxa" w:w="100"/>
              <w:right w:type="dxa" w:w="140"/>
            </w:tcMar>
          </w:tcPr>
          <w:p>
            <w:r>
              <w:rPr>
                <w:sz w:val="19"/>
                <w:szCs w:val="19"/>
              </w:rPr>
              <w:t xml:space="preserve">Attendre la notification « ✅ … » ou l'appel de l'autre boutique.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n'a plus que 2 panneaux 400W pour un seuil de 5, et il n'y a plus de câble 6 mm².</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(gérant) ou 🚚 Ravitaillement (vendeur) : « 🚚 Demander ce ravitaillement » charge « 3 × Panneau 400W » et « 1 × Câble 6 mm² » ; on monte le câble à 50 m, note « urgent, chantier de vendredi », « 📤 Envoyer la demande ». Statut « ⏳ En attente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Au magasin, la demande d'APESSITO arrive ; le câble y est enregistré « Cable solaire 6mm2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 les panneaux sont chargés ; le câble est reconnu souplement (accents, espaces) — sinon il apparaît dans « 🔎 1 article à associer » et le magasinier choisit « Cable solaire 6mm2 (dispo : 200) » puis « Associer ». « ✅ Valider le ravitaillement » → RAV-…, bon imprimé, demande « ✅ Servie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magasin n'a que 1 panneau 400W.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ramène la quantité à 1 (le disponible). Le magasinier valide pour 1 et prévient APESSITO ; les 2 autres feront l'objet d'une nouvelle demande quand le fournisseur aura livré (« + Entrée » au magasin, chapitre 10).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DEMAKPOE envoie 4 batteries à APESSITO par ⇄ Transfert. Le lendemain, DEMAKPOE en vend 3.</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L'envoi n'a rien écrit : les 4 batteries étaient encore vendables à DEMAKPOE. Quand APESSITO clique « ✅ Valider la réception », le refus tombe : « Stock insuffisant chez DEMAKPOE : il ne reste que 1 « Batterie » … Demandez à DEMAKPOE de refaire le transfert. » DEMAKPOE annule (« Rien n'a bougé ») et refait un transfert de 1 — ou APESSITO refuse avec le motif.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colis de DEMAKPOE arrive à APESSITO avec 4 batteries, comme annoncé.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d'APESSITO ouvre 🔁 Transfert (1) → « 📦 Transferts de stock à valider » → « ✅ Valider la réception ». TRF-… : −4 chez DEMAKPOE, +4 chez APESSITO. DEMAKPOE reçoit « ✅ Transfert reçu par APESSITO … Le stock a bougé.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à APESSITO veut 2 onduleurs ; il n'y en a qu'un.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Ventes → « Encaisser » → « Stock insuffisant pour : Onduleur. Comment voulez-vous procéder ? » → « Transfert (demander à une autre boutique) » : l'écran montre « DEMAKPOE — Onduleur : 3 ». On confirme ; le panier reste. Chez DEMAKPOE, « 🔁 Demandes de transfert reçues (1) » → « ✅ Valider » : TRF-… tout de suite. APESSITO reclique « Encaisser la vente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client ne veut pas attendre :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Même fenêtre, « Le client paie maintenant (réservation prépayée) » : une réservation, livrée à l'arrivée du stock (chapitre 7). Aucun transfert n'est demandé par ce choix : on le demande ensuite si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magasinier a validé un bon pour la mauvaise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RAV-… est écrit, le stock a bougé, le bon est imprimé. Il ne se « dévalide » pas : la boutique qui a reçu par erreur fait un « ⇄ Transfert » vers le magasin, le magasinier valide la réception dans 📦 Stocks (TRF-…), puis refait le bon pour la bonne boutique. Le journal garde les deux gestes.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deux boutiques de formation, et un formateur qui regarde l'écran :</w:t>
      </w:r>
    </w:p>
    <w:p>
      <w:pPr>
        <w:pStyle w:val="ListParagraph"/>
        <w:numPr>
          <w:ilvl w:val="0"/>
          <w:numId w:val="25"/>
        </w:numPr>
        <w:spacing w:after="80"/>
      </w:pPr>
      <w:r>
        <w:t xml:space="preserve">Avec un compte </w:t>
      </w:r>
      <w:r>
        <w:rPr>
          <w:b/>
          <w:bCs/>
        </w:rPr>
        <w:t xml:space="preserve">vendeur</w:t>
      </w:r>
      <w:r>
        <w:t xml:space="preserve"> : onglet 🚚 Ravitaillement, ajouter deux articles (l'un du catalogue, l'autre tapé avec une faute), une note, « 📤 Envoyer la demande ». Lire « ⏳ En attente ».</w:t>
      </w:r>
    </w:p>
    <w:p>
      <w:pPr>
        <w:pStyle w:val="ListParagraph"/>
        <w:numPr>
          <w:ilvl w:val="0"/>
          <w:numId w:val="25"/>
        </w:numPr>
        <w:spacing w:after="80"/>
      </w:pPr>
      <w:r>
        <w:t xml:space="preserve">Avec un compte </w:t>
      </w:r>
      <w:r>
        <w:rPr>
          <w:b/>
          <w:bCs/>
        </w:rPr>
        <w:t xml:space="preserve">magasinier</w:t>
      </w:r>
      <w:r>
        <w:t xml:space="preserve"> : « 📥 Demandes des boutiques (1) » → « 📋 Préparer le bon » ; traiter la ligne « à associer » ; « ✅ Valider le ravitaillement » ; regarder le bon imprimé et « Derniers ravitaillements ».</w:t>
      </w:r>
    </w:p>
    <w:p>
      <w:pPr>
        <w:pStyle w:val="ListParagraph"/>
        <w:numPr>
          <w:ilvl w:val="0"/>
          <w:numId w:val="25"/>
        </w:numPr>
        <w:spacing w:after="80"/>
      </w:pPr>
      <w:r>
        <w:t xml:space="preserve">Retour au vendeur : l'onglet dit « 🚚 Ravitaillement (1) » ; ouvrir, lire « ✅ Servie (RAV-…) » ; vérifier dans 📦 Stocks (gérant) que la colonne Ajust. a monté — et qu'aucune « + Entrée » n'est à faire.</w:t>
      </w:r>
    </w:p>
    <w:p>
      <w:pPr>
        <w:pStyle w:val="ListParagraph"/>
        <w:numPr>
          <w:ilvl w:val="0"/>
          <w:numId w:val="25"/>
        </w:numPr>
        <w:spacing w:after="80"/>
      </w:pPr>
      <w:r>
        <w:t xml:space="preserve">Avec un compte </w:t>
      </w:r>
      <w:r>
        <w:rPr>
          <w:b/>
          <w:bCs/>
        </w:rPr>
        <w:t xml:space="preserve">gérant</w:t>
      </w:r>
      <w:r>
        <w:t xml:space="preserve"> de la boutique A : « ⇄ Transfert » de 2 unités vers la boutique B ; montrer « ⏳ Transferts de stock envoyés » et que le stock de A n'a pas bougé.</w:t>
      </w:r>
    </w:p>
    <w:p>
      <w:pPr>
        <w:pStyle w:val="ListParagraph"/>
        <w:numPr>
          <w:ilvl w:val="0"/>
          <w:numId w:val="25"/>
        </w:numPr>
        <w:spacing w:after="80"/>
      </w:pPr>
      <w:r>
        <w:t xml:space="preserve">Avec le gérant de B : 🔁 Transfert (1) → « ✅ Valider la réception » ; lire TRF-… dans « Historique récent » et les deux mouvements dans « Derniers mouvements » des deux boutiques.</w:t>
      </w:r>
    </w:p>
    <w:p>
      <w:pPr>
        <w:pStyle w:val="ListParagraph"/>
        <w:numPr>
          <w:ilvl w:val="0"/>
          <w:numId w:val="25"/>
        </w:numPr>
        <w:spacing w:after="80"/>
      </w:pPr>
      <w:r>
        <w:t xml:space="preserve">Refaire un ⇄ Transfert de A vers B, puis </w:t>
      </w:r>
      <w:r>
        <w:rPr>
          <w:b/>
          <w:bCs/>
        </w:rPr>
        <w:t xml:space="preserve">vendre</w:t>
      </w:r>
      <w:r>
        <w:t xml:space="preserve"> l'article à A avant la validation ; chez B, lire le refus « il a peut-être été vendu entre-temps » ; chez A, « Annuler ».</w:t>
      </w:r>
    </w:p>
    <w:p>
      <w:pPr>
        <w:pStyle w:val="ListParagraph"/>
        <w:numPr>
          <w:ilvl w:val="0"/>
          <w:numId w:val="25"/>
        </w:numPr>
        <w:spacing w:after="80"/>
      </w:pPr>
      <w:r>
        <w:t xml:space="preserve">Avec le vendeur de A : vendre un article qui manque, choisir « Transfert (demander à une autre boutique) », lire les stocks affichés, confirmer. Chez B, « 🔁 Demandes de transfert reçues (1) » → « ✅ Valider ». Chez A, recliquer « Encaisser la vente ».</w:t>
      </w:r>
    </w:p>
    <w:p>
      <w:pPr>
        <w:pStyle w:val="ListParagraph"/>
        <w:numPr>
          <w:ilvl w:val="0"/>
          <w:numId w:val="25"/>
        </w:numPr>
        <w:spacing w:after="80"/>
      </w:pPr>
      <w:r>
        <w:t xml:space="preserve">Refuser une demande de ravitaillement au magasin avec un motif ; lire « ❌ Refusée — motif » chez le vendeur.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dire, pour chacun des trois chemins, </w:t>
            </w:r>
            <w:r>
              <w:rPr>
                <w:b/>
                <w:bCs/>
              </w:rPr>
              <w:t xml:space="preserve">qui valide</w:t>
            </w:r>
            <w:r>
              <w:t xml:space="preserve"> et </w:t>
            </w:r>
            <w:r>
              <w:rPr>
                <w:b/>
                <w:bCs/>
              </w:rPr>
              <w:t xml:space="preserve">à quel instant le stock bouge</w:t>
            </w:r>
            <w:r>
              <w:t xml:space="preserve"> ; et qu'il ne fait jamais de « + Entrée » pour une marchandise arrivée par bon.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envoie une demande de ravitaillement complète, avec une note, et la suit dans « Mes demandes » ;</w:t>
      </w:r>
    </w:p>
    <w:p>
      <w:pPr>
        <w:spacing w:after="120"/>
        <w:ind w:left="200"/>
      </w:pPr>
      <w:r>
        <w:rPr>
          <w:color w:val="1D4ED8"/>
          <w:sz w:val="26"/>
          <w:szCs w:val="26"/>
        </w:rPr>
        <w:t xml:space="preserve">☐   </w:t>
      </w:r>
      <w:r>
        <w:t xml:space="preserve">au magasin, prépare un bon depuis une demande, associe une ligne non reconnue, valide et imprime le bon ;</w:t>
      </w:r>
    </w:p>
    <w:p>
      <w:pPr>
        <w:spacing w:after="120"/>
        <w:ind w:left="200"/>
      </w:pPr>
      <w:r>
        <w:rPr>
          <w:color w:val="1D4ED8"/>
          <w:sz w:val="26"/>
          <w:szCs w:val="26"/>
        </w:rPr>
        <w:t xml:space="preserve">☐   </w:t>
      </w:r>
      <w:r>
        <w:t xml:space="preserve">envoie un transfert de stock et sait que l'article reste vendable chez lui jusqu'à la validation ;</w:t>
      </w:r>
    </w:p>
    <w:p>
      <w:pPr>
        <w:spacing w:after="120"/>
        <w:ind w:left="200"/>
      </w:pPr>
      <w:r>
        <w:rPr>
          <w:color w:val="1D4ED8"/>
          <w:sz w:val="26"/>
          <w:szCs w:val="26"/>
        </w:rPr>
        <w:t xml:space="preserve">☐   </w:t>
      </w:r>
      <w:r>
        <w:t xml:space="preserve">valide une réception quand le colis est là, refuse avec un motif quand il ne l'est pas ;</w:t>
      </w:r>
    </w:p>
    <w:p>
      <w:pPr>
        <w:spacing w:after="120"/>
        <w:ind w:left="200"/>
      </w:pPr>
      <w:r>
        <w:rPr>
          <w:color w:val="1D4ED8"/>
          <w:sz w:val="26"/>
          <w:szCs w:val="26"/>
        </w:rPr>
        <w:t xml:space="preserve">☐   </w:t>
      </w:r>
      <w:r>
        <w:t xml:space="preserve">répond à une demande de transfert née d'une vente et sait que là, le stock bouge tout de suite ;</w:t>
      </w:r>
    </w:p>
    <w:p>
      <w:pPr>
        <w:spacing w:after="120"/>
        <w:ind w:left="200"/>
      </w:pPr>
      <w:r>
        <w:rPr>
          <w:color w:val="1D4ED8"/>
          <w:sz w:val="26"/>
          <w:szCs w:val="26"/>
        </w:rPr>
        <w:t xml:space="preserve">☐   </w:t>
      </w:r>
      <w:r>
        <w:t xml:space="preserve">retrouve chaque mouvement dans « Derniers mouvements » avec son numéro ;</w:t>
      </w:r>
    </w:p>
    <w:p>
      <w:pPr>
        <w:spacing w:after="120"/>
        <w:ind w:left="200"/>
      </w:pPr>
      <w:r>
        <w:rPr>
          <w:color w:val="1D4ED8"/>
          <w:sz w:val="26"/>
          <w:szCs w:val="26"/>
        </w:rPr>
        <w:t xml:space="preserve">☐   </w:t>
      </w:r>
      <w:r>
        <w:t xml:space="preserve">ne fait jamais de « + Entrée » pour une marchandise arrivée par bon ou transfert.</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Un ravitaillement : qui valide, et que fait la boutique quand le colis arrive ?</w:t>
      </w:r>
    </w:p>
    <w:p>
      <w:pPr>
        <w:pBdr>
          <w:bottom w:val="dotted" w:color="94A3B8" w:sz="6" w:space="1"/>
        </w:pBdr>
        <w:spacing w:after="260" w:before="200"/>
        <w:ind w:left="600"/>
      </w:pPr>
    </w:p>
    <w:p>
      <w:pPr>
        <w:pStyle w:val="ListParagraph"/>
        <w:keepNext/>
        <w:numPr>
          <w:ilvl w:val="0"/>
          <w:numId w:val="26"/>
        </w:numPr>
        <w:spacing w:after="60"/>
      </w:pPr>
      <w:r>
        <w:t xml:space="preserve">Un ⇄ Transfert vient d'être envoyé : l'article a-t-il quitté le stock de l'envoyeur ? Peut-on encore le vendre ?</w:t>
      </w:r>
    </w:p>
    <w:p>
      <w:pPr>
        <w:pBdr>
          <w:bottom w:val="dotted" w:color="94A3B8" w:sz="6" w:space="1"/>
        </w:pBdr>
        <w:spacing w:after="260" w:before="200"/>
        <w:ind w:left="600"/>
      </w:pPr>
    </w:p>
    <w:p>
      <w:pPr>
        <w:pStyle w:val="ListParagraph"/>
        <w:keepNext/>
        <w:numPr>
          <w:ilvl w:val="0"/>
          <w:numId w:val="26"/>
        </w:numPr>
        <w:spacing w:after="60"/>
      </w:pPr>
      <w:r>
        <w:t xml:space="preserve">Une demande de transfert née d'une vente : qui valide, et pourquoi le stock bouge-t-il tout de suite dans ce cas ?</w:t>
      </w:r>
    </w:p>
    <w:p>
      <w:pPr>
        <w:pBdr>
          <w:bottom w:val="dotted" w:color="94A3B8" w:sz="6" w:space="1"/>
        </w:pBdr>
        <w:spacing w:after="260" w:before="200"/>
        <w:ind w:left="600"/>
      </w:pPr>
    </w:p>
    <w:p>
      <w:pPr>
        <w:pStyle w:val="ListParagraph"/>
        <w:keepNext/>
        <w:numPr>
          <w:ilvl w:val="0"/>
          <w:numId w:val="26"/>
        </w:numPr>
        <w:spacing w:after="60"/>
      </w:pPr>
      <w:r>
        <w:t xml:space="preserve">Que signifie « 🔎 2 article(s) à associer » au magasin, et que fait-on de chaque ligne ?</w:t>
      </w:r>
    </w:p>
    <w:p>
      <w:pPr>
        <w:pBdr>
          <w:bottom w:val="dotted" w:color="94A3B8" w:sz="6" w:space="1"/>
        </w:pBdr>
        <w:spacing w:after="260" w:before="200"/>
        <w:ind w:left="600"/>
      </w:pPr>
    </w:p>
    <w:p>
      <w:pPr>
        <w:pStyle w:val="ListParagraph"/>
        <w:keepNext/>
        <w:numPr>
          <w:ilvl w:val="0"/>
          <w:numId w:val="26"/>
        </w:numPr>
        <w:spacing w:after="60"/>
      </w:pPr>
      <w:r>
        <w:t xml:space="preserve">Que se passe-t-il si l'envoyeur a vendu l'article avant la validation de la réception ?</w:t>
      </w:r>
    </w:p>
    <w:p>
      <w:pPr>
        <w:pBdr>
          <w:bottom w:val="dotted" w:color="94A3B8" w:sz="6" w:space="1"/>
        </w:pBdr>
        <w:spacing w:after="260" w:before="200"/>
        <w:ind w:left="600"/>
      </w:pPr>
    </w:p>
    <w:p>
      <w:pPr>
        <w:pStyle w:val="ListParagraph"/>
        <w:keepNext/>
        <w:numPr>
          <w:ilvl w:val="0"/>
          <w:numId w:val="26"/>
        </w:numPr>
        <w:spacing w:after="60"/>
      </w:pPr>
      <w:r>
        <w:t xml:space="preserve">Que porte le bon de ravitaillement, et qui le signe ?</w:t>
      </w:r>
    </w:p>
    <w:p>
      <w:pPr>
        <w:pBdr>
          <w:bottom w:val="dotted" w:color="94A3B8" w:sz="6" w:space="1"/>
        </w:pBdr>
        <w:spacing w:after="260" w:before="200"/>
        <w:ind w:left="600"/>
      </w:pPr>
    </w:p>
    <w:p>
      <w:pPr>
        <w:pStyle w:val="ListParagraph"/>
        <w:keepNext/>
        <w:numPr>
          <w:ilvl w:val="0"/>
          <w:numId w:val="26"/>
        </w:numPr>
        <w:spacing w:after="60"/>
      </w:pPr>
      <w:r>
        <w:t xml:space="preserve">Pourquoi ne fait-on jamais de « + Entrée » pour un article arrivé par RAV-…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une demande de ravitaillement et la suit dans « Mes demandes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un bon depuis une demande, associe, valide, imprime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transfert de stock et sait que rien ne bouge avant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ou refuse une réception à bon escient, avec motif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Traite une demande de transfert née d'une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chaque mouvement RAV-… / TRF-… dans 📦 Stocks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Ne fait jamais de + Entrée pour une marchandise arrivée par bon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10</w:t>
      </w:r>
    </w:p>
    <w:p>
      <w:pPr>
        <w:spacing w:after="160"/>
      </w:pPr>
      <w:r>
        <w:rPr>
          <w:b/>
          <w:bCs/>
          <w:color w:val="0F172A"/>
          <w:sz w:val="52"/>
          <w:szCs w:val="52"/>
        </w:rPr>
        <w:t xml:space="preserve">Fournisseurs et entrées de stock</w:t>
      </w:r>
    </w:p>
    <w:p>
      <w:pPr>
        <w:spacing w:after="700"/>
      </w:pPr>
      <w:r>
        <w:rPr>
          <w:i/>
          <w:iCs/>
          <w:color w:val="475569"/>
          <w:sz w:val="24"/>
          <w:szCs w:val="24"/>
        </w:rPr>
        <w:t xml:space="preserve">Tenir la fiche de chaque fournisseur, son ardoise et ses règlements — et faire entrer la marchandise reçue, une ligne à la fois ou par fichier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(fournisseurs et règlements) ; magasinier, gérant, administrateur (entrées de stock)</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la fiche d'un article, ✏️ Corriger. Le chapitre 9 (Ravitaillement) : ce qui arrive par bon ou par transfert ne se saisit pas en entrée.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créer la fiche d'un fournisseur</w:t>
      </w:r>
      <w:r>
        <w:t xml:space="preserve"> (nom, téléphone, adresse, site, produits) et lire son ardoise : Dû, Réglé, Reste ;</w:t>
      </w:r>
    </w:p>
    <w:p>
      <w:pPr>
        <w:pStyle w:val="ListParagraph"/>
        <w:numPr>
          <w:ilvl w:val="0"/>
          <w:numId w:val="2"/>
        </w:numPr>
        <w:spacing w:after="80"/>
      </w:pPr>
      <w:r>
        <w:rPr>
          <w:b/>
          <w:bCs/>
        </w:rPr>
        <w:t xml:space="preserve">enregistrer une commande à crédit</w:t>
      </w:r>
      <w:r>
        <w:t xml:space="preserve"> (« + Commande ») et </w:t>
      </w:r>
      <w:r>
        <w:rPr>
          <w:b/>
          <w:bCs/>
        </w:rPr>
        <w:t xml:space="preserve">un règlement</w:t>
      </w:r>
      <w:r>
        <w:t xml:space="preserve"> (« + Règlement »), et ce que le règlement écrit derrière : une dépense « Achat marchandises » qui sort d'une caisse précise ;</w:t>
      </w:r>
    </w:p>
    <w:p>
      <w:pPr>
        <w:pStyle w:val="ListParagraph"/>
        <w:numPr>
          <w:ilvl w:val="0"/>
          <w:numId w:val="2"/>
        </w:numPr>
        <w:spacing w:after="80"/>
      </w:pPr>
      <w:r>
        <w:rPr>
          <w:b/>
          <w:bCs/>
        </w:rPr>
        <w:t xml:space="preserve">rattacher un article à son fournisseur</w:t>
      </w:r>
      <w:r>
        <w:t xml:space="preserve"> dans 📦 Stocks, à la création de la fiche ou après coup ;</w:t>
      </w:r>
    </w:p>
    <w:p>
      <w:pPr>
        <w:pStyle w:val="ListParagraph"/>
        <w:numPr>
          <w:ilvl w:val="0"/>
          <w:numId w:val="2"/>
        </w:numPr>
        <w:spacing w:after="80"/>
      </w:pPr>
      <w:r>
        <w:rPr>
          <w:b/>
          <w:bCs/>
        </w:rPr>
        <w:t xml:space="preserve">faire entrer la marchandise reçue</w:t>
      </w:r>
      <w:r>
        <w:t xml:space="preserve"> : « + Entrée » sur une ligne, ou d'un coup par fichier Excel en mode « ➕ Entrées de stock » ;</w:t>
      </w:r>
    </w:p>
    <w:p>
      <w:pPr>
        <w:pStyle w:val="ListParagraph"/>
        <w:numPr>
          <w:ilvl w:val="0"/>
          <w:numId w:val="2"/>
        </w:numPr>
        <w:spacing w:after="80"/>
      </w:pPr>
      <w:r>
        <w:t xml:space="preserve">distinguer ce qui se saisit en entrée (ce qui vient d'un fournisseur) de ce qui arrive par bon de ravitaillement ou transfert (jamais en entrée).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gestes, deux écrans, jamais l'un à la place de l'autre.</w:t>
            </w:r>
            <w:r>
              <w:t xml:space="preserve"> L'</w:t>
            </w:r>
            <w:r>
              <w:rPr>
                <w:b/>
                <w:bCs/>
              </w:rPr>
              <w:t xml:space="preserve">argent</w:t>
            </w:r>
            <w:r>
              <w:t xml:space="preserve"> dû et réglé à un fournisseur se tient dans 🚚 Fournisseurs ; la </w:t>
            </w:r>
            <w:r>
              <w:rPr>
                <w:b/>
                <w:bCs/>
              </w:rPr>
              <w:t xml:space="preserve">marchandise</w:t>
            </w:r>
            <w:r>
              <w:t xml:space="preserve"> reçue entre dans 📦 Stocks par « + Entrée » ou par fichier. L'application ne relie pas les deux automatiquement : une entrée de stock ne crée pas de dette fournisseur, et un règlement ne fait pas entrer d'article. C'est l'employé qui fait les deux, l'un après l'autre.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Voir l'onglet 🚚 Fournisseurs</w:t>
            </w:r>
          </w:p>
        </w:tc>
        <w:tc>
          <w:tcPr>
            <w:tcW w:type="dxa" w:w="4100"/>
            <w:tcMar>
              <w:top w:type="dxa" w:w="100"/>
              <w:left w:type="dxa" w:w="140"/>
              <w:bottom w:type="dxa" w:w="100"/>
              <w:right w:type="dxa" w:w="140"/>
            </w:tcMar>
          </w:tcPr>
          <w:p>
            <w:r>
              <w:rPr>
                <w:b/>
                <w:bCs/>
                <w:sz w:val="19"/>
                <w:szCs w:val="19"/>
              </w:rPr>
              <w:t xml:space="preserve">Administrateur et gérant</w:t>
            </w:r>
            <w:r>
              <w:rPr>
                <w:sz w:val="19"/>
                <w:szCs w:val="19"/>
              </w:rPr>
              <w:t xml:space="preserve"> seulement. Le vendeur, le magasinier, le technicien ne l'ont pas.</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fournisseur (« Enregistrer »), « + Commande », « + Règlement », « Suppr. »</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r>
              <w:rPr>
                <w:sz w:val="19"/>
                <w:szCs w:val="19"/>
              </w:rPr>
              <w:t xml:space="preserve"> (règle du 04/09/2026 : « gérant + admin : fournisseurs »). Le refus nomme le geste : « Créer un fournisseur », « Régler un fournisseur », « Enregistrer une dette fournisseur », « Supprimer un fournisseur ».</w:t>
            </w:r>
          </w:p>
        </w:tc>
      </w:tr>
      <w:tr>
        <w:trPr>
          <w:cantSplit/>
        </w:trPr>
        <w:tc>
          <w:tcPr>
            <w:tcW w:type="dxa" w:w="5200"/>
            <w:tcMar>
              <w:top w:type="dxa" w:w="100"/>
              <w:left w:type="dxa" w:w="140"/>
              <w:bottom w:type="dxa" w:w="100"/>
              <w:right w:type="dxa" w:w="140"/>
            </w:tcMar>
          </w:tcPr>
          <w:p>
            <w:r>
              <w:rPr>
                <w:sz w:val="19"/>
                <w:szCs w:val="19"/>
              </w:rPr>
              <w:t xml:space="preserve">Choisir le fournisseur d'un article (formulaire « Nouvel article », lien « — Définir — » dans le tableau)</w:t>
            </w:r>
          </w:p>
        </w:tc>
        <w:tc>
          <w:tcPr>
            <w:tcW w:type="dxa" w:w="4100"/>
            <w:tcMar>
              <w:top w:type="dxa" w:w="100"/>
              <w:left w:type="dxa" w:w="140"/>
              <w:bottom w:type="dxa" w:w="100"/>
              <w:right w:type="dxa" w:w="140"/>
            </w:tcMar>
          </w:tcPr>
          <w:p>
            <w:r>
              <w:rPr>
                <w:sz w:val="19"/>
                <w:szCs w:val="19"/>
              </w:rPr>
              <w:t xml:space="preserve">Ceux qui écrivent dans 📦 Stocks : magasinier, gérant, administrateur — et tout compte qui n'est pas en lecture seule pour le lien de la colonne.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sur une ligne, importer un fichier « ➕ Entrées de stock »</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(les rôles du stock). Refus : « Enregistrer une entrée de stock ».</w:t>
            </w:r>
          </w:p>
        </w:tc>
      </w:tr>
      <w:tr>
        <w:trPr>
          <w:cantSplit/>
        </w:trPr>
        <w:tc>
          <w:tcPr>
            <w:tcW w:type="dxa" w:w="5200"/>
            <w:tcMar>
              <w:top w:type="dxa" w:w="100"/>
              <w:left w:type="dxa" w:w="140"/>
              <w:bottom w:type="dxa" w:w="100"/>
              <w:right w:type="dxa" w:w="140"/>
            </w:tcMar>
          </w:tcPr>
          <w:p>
            <w:r>
              <w:rPr>
                <w:sz w:val="19"/>
                <w:szCs w:val="19"/>
              </w:rPr>
              <w:t xml:space="preserve">Mettre à jour un </w:t>
            </w:r>
            <w:r>
              <w:rPr>
                <w:b/>
                <w:bCs/>
                <w:sz w:val="19"/>
                <w:szCs w:val="19"/>
              </w:rPr>
              <w:t xml:space="preserve">prix d'achat</w:t>
            </w:r>
            <w:r>
              <w:rPr>
                <w:sz w:val="19"/>
                <w:szCs w:val="19"/>
              </w:rPr>
              <w:t xml:space="preserve"> par le fichier d'entrées</w:t>
            </w:r>
          </w:p>
        </w:tc>
        <w:tc>
          <w:tcPr>
            <w:tcW w:type="dxa" w:w="4100"/>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la colonne « Prix d'achat » du fichier est ignorée, et l'écran le dit.</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compte en lecture seule (comptable)</w:t>
            </w:r>
          </w:p>
        </w:tc>
        <w:tc>
          <w:tcPr>
            <w:tcW w:type="dxa" w:w="4100"/>
            <w:shd w:fill="F8FAFC" w:color="auto" w:val="clear"/>
            <w:tcMar>
              <w:top w:type="dxa" w:w="100"/>
              <w:left w:type="dxa" w:w="140"/>
              <w:bottom w:type="dxa" w:w="100"/>
              <w:right w:type="dxa" w:w="140"/>
            </w:tcMar>
          </w:tcPr>
          <w:p>
            <w:r>
              <w:rPr>
                <w:sz w:val="19"/>
                <w:szCs w:val="19"/>
              </w:rPr>
              <w:t xml:space="preserve">Rien de tout cela : chaque geste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fournisseur appartient à </w:t>
            </w:r>
            <w:r>
              <w:rPr>
                <w:b/>
                <w:bCs/>
              </w:rPr>
              <w:t xml:space="preserve">un espace</w:t>
            </w:r>
            <w:r>
              <w:t xml:space="preserve"> : ceux de l'espace formation et ceux du réel sont deux listes étanches (demande du 19/08/2026). Un compte de formation ne voit jamais les vrais fournisseurs, ne peut ni gonfler leur ardoise ni les supprimer. Chacun crée les siens.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Fournisseurs</w:t>
            </w:r>
          </w:p>
        </w:tc>
        <w:tc>
          <w:tcPr>
            <w:tcW w:type="dxa" w:w="6000"/>
            <w:tcMar>
              <w:top w:type="dxa" w:w="100"/>
              <w:left w:type="dxa" w:w="140"/>
              <w:bottom w:type="dxa" w:w="100"/>
              <w:right w:type="dxa" w:w="140"/>
            </w:tcMar>
          </w:tcPr>
          <w:p>
            <w:r>
              <w:rPr>
                <w:sz w:val="19"/>
                <w:szCs w:val="19"/>
              </w:rPr>
              <w:t xml:space="preserve">En haut, le cadre </w:t>
            </w:r>
            <w:r>
              <w:rPr>
                <w:b/>
                <w:bCs/>
                <w:sz w:val="19"/>
                <w:szCs w:val="19"/>
              </w:rPr>
              <w:t xml:space="preserve">« Nouveau fournisseur »</w:t>
            </w:r>
            <w:r>
              <w:rPr>
                <w:sz w:val="19"/>
                <w:szCs w:val="19"/>
              </w:rPr>
              <w:t xml:space="preserve"> : Nom · Téléphone · Adresse · Site web · Produits · Dû (F) · Réglé (F), et le bouton </w:t>
            </w:r>
            <w:r>
              <w:rPr>
                <w:b/>
                <w:bCs/>
                <w:sz w:val="19"/>
                <w:szCs w:val="19"/>
              </w:rPr>
              <w:t xml:space="preserve">« Enregistrer »</w:t>
            </w:r>
            <w:r>
              <w:rPr>
                <w:sz w:val="19"/>
                <w:szCs w:val="19"/>
              </w:rPr>
              <w:t xml:space="preserve">. Dessous, le tableau </w:t>
            </w:r>
            <w:r>
              <w:rPr>
                <w:b/>
                <w:bCs/>
                <w:sz w:val="19"/>
                <w:szCs w:val="19"/>
              </w:rPr>
              <w:t xml:space="preserve">« Fournisseurs · Reste à régler : … »</w:t>
            </w:r>
            <w:r>
              <w:rPr>
                <w:sz w:val="19"/>
                <w:szCs w:val="19"/>
              </w:rPr>
              <w:t xml:space="preserve"> : Nom · Téléphone · Adresse · Site (« Visiter ») · Produits · Dû · Réglé · Reste, et sur chaque ligne </w:t>
            </w:r>
            <w:r>
              <w:rPr>
                <w:b/>
                <w:bCs/>
                <w:sz w:val="19"/>
                <w:szCs w:val="19"/>
              </w:rPr>
              <w:t xml:space="preserve">« + Commande »</w:t>
            </w:r>
            <w:r>
              <w:rPr>
                <w:sz w:val="19"/>
                <w:szCs w:val="19"/>
              </w:rPr>
              <w:t xml:space="preserve">, </w:t>
            </w:r>
            <w:r>
              <w:rPr>
                <w:b/>
                <w:bCs/>
                <w:sz w:val="19"/>
                <w:szCs w:val="19"/>
              </w:rPr>
              <w:t xml:space="preserve">« + Règlement »</w:t>
            </w:r>
            <w:r>
              <w:rPr>
                <w:sz w:val="19"/>
                <w:szCs w:val="19"/>
              </w:rPr>
              <w:t xml:space="preserve">, </w:t>
            </w:r>
            <w:r>
              <w:rPr>
                <w:b/>
                <w:bCs/>
                <w:sz w:val="19"/>
                <w:szCs w:val="19"/>
              </w:rPr>
              <w:t xml:space="preserve">« Suppr. »</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formulaire d'article</w:t>
            </w:r>
          </w:p>
        </w:tc>
        <w:tc>
          <w:tcPr>
            <w:tcW w:type="dxa" w:w="6000"/>
            <w:shd w:fill="F8FAFC" w:color="auto" w:val="clear"/>
            <w:tcMar>
              <w:top w:type="dxa" w:w="100"/>
              <w:left w:type="dxa" w:w="140"/>
              <w:bottom w:type="dxa" w:w="100"/>
              <w:right w:type="dxa" w:w="140"/>
            </w:tcMar>
          </w:tcPr>
          <w:p>
            <w:r>
              <w:rPr>
                <w:sz w:val="19"/>
                <w:szCs w:val="19"/>
              </w:rPr>
              <w:t xml:space="preserve">La liste déroulante </w:t>
            </w:r>
            <w:r>
              <w:rPr>
                <w:b/>
                <w:bCs/>
                <w:sz w:val="19"/>
                <w:szCs w:val="19"/>
              </w:rPr>
              <w:t xml:space="preserve">« Fournisseur »</w:t>
            </w:r>
            <w:r>
              <w:rPr>
                <w:sz w:val="19"/>
                <w:szCs w:val="19"/>
              </w:rPr>
              <w:t xml:space="preserve"> (« — Aucun — », puis les fournisseurs de l'espace). Elle ne propose que des fiches déjà créées dans 🚚 Fournisseurs.</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tableau</w:t>
            </w:r>
          </w:p>
        </w:tc>
        <w:tc>
          <w:tcPr>
            <w:tcW w:type="dxa" w:w="6000"/>
            <w:tcMar>
              <w:top w:type="dxa" w:w="100"/>
              <w:left w:type="dxa" w:w="140"/>
              <w:bottom w:type="dxa" w:w="100"/>
              <w:right w:type="dxa" w:w="140"/>
            </w:tcMar>
          </w:tcPr>
          <w:p>
            <w:r>
              <w:rPr>
                <w:sz w:val="19"/>
                <w:szCs w:val="19"/>
              </w:rPr>
              <w:t xml:space="preserve">La colonne </w:t>
            </w:r>
            <w:r>
              <w:rPr>
                <w:b/>
                <w:bCs/>
                <w:sz w:val="19"/>
                <w:szCs w:val="19"/>
              </w:rPr>
              <w:t xml:space="preserve">« Fournisseur »</w:t>
            </w:r>
            <w:r>
              <w:rPr>
                <w:sz w:val="19"/>
                <w:szCs w:val="19"/>
              </w:rPr>
              <w:t xml:space="preserve"> : le nom du fournisseur de l'article, ou </w:t>
            </w:r>
            <w:r>
              <w:rPr>
                <w:b/>
                <w:bCs/>
                <w:sz w:val="19"/>
                <w:szCs w:val="19"/>
              </w:rPr>
              <w:t xml:space="preserve">« — Définir — »</w:t>
            </w:r>
            <w:r>
              <w:rPr>
                <w:sz w:val="19"/>
                <w:szCs w:val="19"/>
              </w:rPr>
              <w:t xml:space="preserve">. Un clic ouvre la question « Fournisseur de « … » ? » avec la liste des fournisseurs enregistrés. La colonne </w:t>
            </w:r>
            <w:r>
              <w:rPr>
                <w:b/>
                <w:bCs/>
                <w:sz w:val="19"/>
                <w:szCs w:val="19"/>
              </w:rPr>
              <w:t xml:space="preserve">« Entrées »</w:t>
            </w:r>
            <w:r>
              <w:rPr>
                <w:sz w:val="19"/>
                <w:szCs w:val="19"/>
              </w:rPr>
              <w:t xml:space="preserve"> cumule tout ce qui est entré depuis la création de la fiche.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la ligne d'un article</w:t>
            </w:r>
          </w:p>
        </w:tc>
        <w:tc>
          <w:tcPr>
            <w:tcW w:type="dxa" w:w="6000"/>
            <w:shd w:fill="F8FAFC" w:color="auto" w:val="clear"/>
            <w:tcMar>
              <w:top w:type="dxa" w:w="100"/>
              <w:left w:type="dxa" w:w="140"/>
              <w:bottom w:type="dxa" w:w="100"/>
              <w:right w:type="dxa" w:w="140"/>
            </w:tcMar>
          </w:tcPr>
          <w:p>
            <w:r>
              <w:rPr>
                <w:b/>
                <w:bCs/>
                <w:sz w:val="19"/>
                <w:szCs w:val="19"/>
              </w:rPr>
              <w:t xml:space="preserve">« + Entrée »</w:t>
            </w:r>
            <w:r>
              <w:rPr>
                <w:sz w:val="19"/>
                <w:szCs w:val="19"/>
              </w:rPr>
              <w:t xml:space="preserve"> : « Quantité reçue pour « … » :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sous le formulaire</w:t>
            </w:r>
          </w:p>
        </w:tc>
        <w:tc>
          <w:tcPr>
            <w:tcW w:type="dxa" w:w="6000"/>
            <w:tcMar>
              <w:top w:type="dxa" w:w="100"/>
              <w:left w:type="dxa" w:w="140"/>
              <w:bottom w:type="dxa" w:w="100"/>
              <w:right w:type="dxa" w:w="140"/>
            </w:tcMar>
          </w:tcPr>
          <w:p>
            <w:r>
              <w:rPr>
                <w:b/>
                <w:bCs/>
                <w:sz w:val="19"/>
                <w:szCs w:val="19"/>
              </w:rPr>
              <w:t xml:space="preserve">« 📥 Importer un fichier Excel »</w:t>
            </w:r>
            <w:r>
              <w:rPr>
                <w:sz w:val="19"/>
                <w:szCs w:val="19"/>
              </w:rPr>
              <w:t xml:space="preserve"> (puis le choix « 📦 Nouveaux articles » / « ➕ Entrées de stock »), </w:t>
            </w:r>
            <w:r>
              <w:rPr>
                <w:b/>
                <w:bCs/>
                <w:sz w:val="19"/>
                <w:szCs w:val="19"/>
              </w:rPr>
              <w:t xml:space="preserve">« 📄 Modèle Excel »</w:t>
            </w:r>
            <w:r>
              <w:rPr>
                <w:sz w:val="19"/>
                <w:szCs w:val="19"/>
              </w:rPr>
              <w:t xml:space="preserve"> (le même choix, pour télécharger le modèle vide), </w:t>
            </w:r>
            <w:r>
              <w:rPr>
                <w:b/>
                <w:bCs/>
                <w:sz w:val="19"/>
                <w:szCs w:val="19"/>
              </w:rPr>
              <w:t xml:space="preserve">« 📋 Coller du texte »</w:t>
            </w:r>
            <w:r>
              <w:rPr>
                <w:sz w:val="19"/>
                <w:szCs w:val="19"/>
              </w:rPr>
              <w:t xml:space="preserve"> (nouveaux articles seulement).</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Dépenses</w:t>
            </w:r>
          </w:p>
        </w:tc>
        <w:tc>
          <w:tcPr>
            <w:tcW w:type="dxa" w:w="6000"/>
            <w:shd w:fill="F8FAFC" w:color="auto" w:val="clear"/>
            <w:tcMar>
              <w:top w:type="dxa" w:w="100"/>
              <w:left w:type="dxa" w:w="140"/>
              <w:bottom w:type="dxa" w:w="100"/>
              <w:right w:type="dxa" w:w="140"/>
            </w:tcMar>
          </w:tcPr>
          <w:p>
            <w:r>
              <w:rPr>
                <w:sz w:val="19"/>
                <w:szCs w:val="19"/>
              </w:rPr>
              <w:t xml:space="preserve">Chaque règlement de fournisseur y apparaît : catégorie </w:t>
            </w:r>
            <w:r>
              <w:rPr>
                <w:b/>
                <w:bCs/>
                <w:sz w:val="19"/>
                <w:szCs w:val="19"/>
              </w:rPr>
              <w:t xml:space="preserve">« Achat marchandises »</w:t>
            </w:r>
            <w:r>
              <w:rPr>
                <w:sz w:val="19"/>
                <w:szCs w:val="19"/>
              </w:rPr>
              <w:t xml:space="preserve">, description « Règlement fournisseur X », sur la boutique dont la caisse a payé.</w:t>
            </w:r>
          </w:p>
        </w:tc>
      </w:tr>
      <w:tr>
        <w:trPr>
          <w:cantSplit/>
        </w:trPr>
        <w:tc>
          <w:tcPr>
            <w:tcW w:type="dxa" w:w="3300"/>
            <w:tcMar>
              <w:top w:type="dxa" w:w="100"/>
              <w:left w:type="dxa" w:w="140"/>
              <w:bottom w:type="dxa" w:w="100"/>
              <w:right w:type="dxa" w:w="140"/>
            </w:tcMar>
          </w:tcPr>
          <w:p>
            <w:r>
              <w:rPr>
                <w:b/>
                <w:bCs/>
                <w:sz w:val="19"/>
                <w:szCs w:val="19"/>
              </w:rPr>
              <w:t xml:space="preserve">📊 Tableau de bord</w:t>
            </w:r>
            <w:r>
              <w:rPr>
                <w:sz w:val="19"/>
                <w:szCs w:val="19"/>
              </w:rPr>
              <w:t xml:space="preserve">, pastille 🏦 BANQUE</w:t>
            </w:r>
          </w:p>
        </w:tc>
        <w:tc>
          <w:tcPr>
            <w:tcW w:type="dxa" w:w="6000"/>
            <w:tcMar>
              <w:top w:type="dxa" w:w="100"/>
              <w:left w:type="dxa" w:w="140"/>
              <w:bottom w:type="dxa" w:w="100"/>
              <w:right w:type="dxa" w:w="140"/>
            </w:tcMar>
          </w:tcPr>
          <w:p>
            <w:r>
              <w:rPr>
                <w:sz w:val="19"/>
                <w:szCs w:val="19"/>
              </w:rPr>
              <w:t xml:space="preserve">Un règlement par virement bancaire sort de la caisse BANQUE (chapitre 6).</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Historique</w:t>
            </w:r>
          </w:p>
        </w:tc>
        <w:tc>
          <w:tcPr>
            <w:tcW w:type="dxa" w:w="6000"/>
            <w:shd w:fill="F8FAFC" w:color="auto" w:val="clear"/>
            <w:tcMar>
              <w:top w:type="dxa" w:w="100"/>
              <w:left w:type="dxa" w:w="140"/>
              <w:bottom w:type="dxa" w:w="100"/>
              <w:right w:type="dxa" w:w="140"/>
            </w:tcMar>
          </w:tcPr>
          <w:p>
            <w:r>
              <w:rPr>
                <w:sz w:val="19"/>
                <w:szCs w:val="19"/>
              </w:rPr>
              <w:t xml:space="preserve">« Paiement fournisseur X (montant) — BOUTIQUE », « Entrée stock +N « article » — BOUTIQUE », « Fournisseur de « article » : X », et l'import d'entrées ligne par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Fournisseurs</w:t>
            </w:r>
          </w:p>
          <w:p>
            <w:r>
              <w:rPr>
                <w:sz w:val="20"/>
                <w:szCs w:val="20"/>
              </w:rPr>
              <w:t xml:space="preserve">Le cadre « Nouveau fournisseur » est en haut. Le </w:t>
            </w:r>
            <w:r>
              <w:rPr>
                <w:b/>
                <w:bCs/>
                <w:sz w:val="20"/>
                <w:szCs w:val="20"/>
              </w:rPr>
              <w:t xml:space="preserve">Nom</w:t>
            </w:r>
            <w:r>
              <w:rPr>
                <w:sz w:val="20"/>
                <w:szCs w:val="20"/>
              </w:rPr>
              <w:t xml:space="preserve"> est le seul champ obligatoire (« Veuillez saisir un nom. »). Téléphone (« +228 … »), Adresse, Site web (« https://… »), Produits (ce qu'il vend, en clair : « panneaux, batteries ») sont facultatifs mais utiles : c'est ce que l'équipe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Reprendre une ardoise existante</w:t>
            </w:r>
          </w:p>
          <w:p>
            <w:r>
              <w:rPr>
                <w:b/>
                <w:bCs/>
                <w:sz w:val="20"/>
                <w:szCs w:val="20"/>
              </w:rPr>
              <w:t xml:space="preserve">Dû (F)</w:t>
            </w:r>
            <w:r>
              <w:rPr>
                <w:sz w:val="20"/>
                <w:szCs w:val="20"/>
              </w:rPr>
              <w:t xml:space="preserve"> et </w:t>
            </w:r>
            <w:r>
              <w:rPr>
                <w:b/>
                <w:bCs/>
                <w:sz w:val="20"/>
                <w:szCs w:val="20"/>
              </w:rPr>
              <w:t xml:space="preserve">Réglé (F)</w:t>
            </w:r>
            <w:r>
              <w:rPr>
                <w:sz w:val="20"/>
                <w:szCs w:val="20"/>
              </w:rPr>
              <w:t xml:space="preserve"> servent à reprendre l'historique d'un fournisseur qu'on connaît déjà : ce qu'on lui doit au total, ce qu'on lui a déjà versé. Pour un fournisseur neuf, on laisse vide. ⚠ Ces deux montants de départ </w:t>
            </w:r>
            <w:r>
              <w:rPr>
                <w:b/>
                <w:bCs/>
                <w:sz w:val="20"/>
                <w:szCs w:val="20"/>
              </w:rPr>
              <w:t xml:space="preserve">ne créent aucune dépense</w:t>
            </w:r>
            <w:r>
              <w:rPr>
                <w:sz w:val="20"/>
                <w:szCs w:val="20"/>
              </w:rPr>
              <w:t xml:space="preserve"> : ils décrivent le passé, avant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b/>
                <w:bCs/>
                <w:sz w:val="20"/>
                <w:szCs w:val="20"/>
              </w:rPr>
              <w:t xml:space="preserve">« Enregistrer »</w:t>
            </w:r>
            <w:r>
              <w:rPr>
                <w:sz w:val="20"/>
                <w:szCs w:val="20"/>
              </w:rPr>
              <w:t xml:space="preserve"> → « Fournisseur ajouté ! ». La fiche naît dans l'espace regardé (réel ou formation) et apparaît dans le tableau, avec son Reste = Dû − Réglé, en rouge s'il reste quelque chose, en vert sinon.</w:t>
            </w:r>
          </w:p>
        </w:tc>
      </w:tr>
    </w:tbl>
    <w:p>
      <w:pPr>
        <w:spacing w:after="200"/>
      </w:pPr>
    </w:p>
    <w:p>
      <w:pPr>
        <w:keepNext/>
        <w:spacing w:after="100" w:before="240"/>
      </w:pPr>
      <w:r>
        <w:rPr>
          <w:b/>
          <w:bCs/>
          <w:color w:val="0F172A"/>
          <w:sz w:val="23"/>
          <w:szCs w:val="23"/>
        </w:rPr>
        <w:t xml:space="preserve">B. Enregistrer une commande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Commande » sur la ligne</w:t>
            </w:r>
          </w:p>
          <w:p>
            <w:r>
              <w:rPr>
                <w:sz w:val="20"/>
                <w:szCs w:val="20"/>
              </w:rPr>
              <w:t xml:space="preserve">« Nouvelle commande à crédit chez X — montant (F) : ». On saisit le montant de la facture du fournisseur. → « Commande de … enregistrée ! » : le </w:t>
            </w:r>
            <w:r>
              <w:rPr>
                <w:b/>
                <w:bCs/>
                <w:sz w:val="20"/>
                <w:szCs w:val="20"/>
              </w:rPr>
              <w:t xml:space="preserve">Dû</w:t>
            </w:r>
            <w:r>
              <w:rPr>
                <w:sz w:val="20"/>
                <w:szCs w:val="20"/>
              </w:rPr>
              <w:t xml:space="preserve"> augmente d'autant, le Reste aussi. Rien d'autre ne bouge : ni le stock, ni les dépenses.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faire entrer la marchandise</w:t>
            </w:r>
          </w:p>
          <w:p>
            <w:r>
              <w:rPr>
                <w:sz w:val="20"/>
                <w:szCs w:val="20"/>
              </w:rPr>
              <w:t xml:space="preserve">La commande enregistre l'</w:t>
            </w:r>
            <w:r>
              <w:rPr>
                <w:b/>
                <w:bCs/>
                <w:sz w:val="20"/>
                <w:szCs w:val="20"/>
              </w:rPr>
              <w:t xml:space="preserve">argent</w:t>
            </w:r>
            <w:r>
              <w:rPr>
                <w:sz w:val="20"/>
                <w:szCs w:val="20"/>
              </w:rPr>
              <w:t xml:space="preserve"> dû. La </w:t>
            </w:r>
            <w:r>
              <w:rPr>
                <w:b/>
                <w:bCs/>
                <w:sz w:val="20"/>
                <w:szCs w:val="20"/>
              </w:rPr>
              <w:t xml:space="preserve">marchandise</w:t>
            </w:r>
            <w:r>
              <w:rPr>
                <w:sz w:val="20"/>
                <w:szCs w:val="20"/>
              </w:rPr>
              <w:t xml:space="preserve"> reçue entre dans 📦 Stocks par « + Entrée » ou par fichier (partie D). Les deux gestes se font l'un après l'autre : l'application ne devine pas l'un à partir de l'autre.</w:t>
            </w:r>
          </w:p>
        </w:tc>
      </w:tr>
    </w:tbl>
    <w:p>
      <w:pPr>
        <w:spacing w:after="200"/>
      </w:pPr>
    </w:p>
    <w:p>
      <w:pPr>
        <w:keepNext/>
        <w:spacing w:after="100" w:before="240"/>
      </w:pPr>
      <w:r>
        <w:rPr>
          <w:b/>
          <w:bCs/>
          <w:color w:val="0F172A"/>
          <w:sz w:val="23"/>
          <w:szCs w:val="23"/>
        </w:rPr>
        <w:t xml:space="preserve">C. Régler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Règlement » sur la ligne</w:t>
            </w:r>
          </w:p>
          <w:p>
            <w:r>
              <w:rPr>
                <w:sz w:val="20"/>
                <w:szCs w:val="20"/>
              </w:rPr>
              <w:t xml:space="preserve">« Montant réglé à X (F) — reste dû : Y : », pré-rempli avec le reste dû. On peut régler moins (un acompte), jamais plus : « Le montant dépasse le reste dû à X (Y). Si vous lui devez plus que ce qui est enregistré, enregistrez d'abord la commande (« + Commande »), puis réglez.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 Moyen de paiement à X : » — quatre boutons : </w:t>
            </w:r>
            <w:r>
              <w:rPr>
                <w:b/>
                <w:bCs/>
                <w:sz w:val="20"/>
                <w:szCs w:val="20"/>
              </w:rPr>
              <w:t xml:space="preserve">Espèces</w:t>
            </w:r>
            <w:r>
              <w:rPr>
                <w:sz w:val="20"/>
                <w:szCs w:val="20"/>
              </w:rPr>
              <w:t xml:space="preserve"> (proposé en premier), Mobile Money (Flooz), Mobile Money (Mixx/T-Money), Virement bancaire. Jamais « crédit » : on paie, on ne s'endette pas ici.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caisse qui paie</w:t>
            </w:r>
          </w:p>
          <w:p>
            <w:r>
              <w:rPr>
                <w:sz w:val="20"/>
                <w:szCs w:val="20"/>
              </w:rPr>
              <w:t xml:space="preserve">« Paiement de … à X — Boutique dont la caisse est débitée ? » : la liste des boutiques de vente de l'espace regardé, plus « Chez le comptable » en réel. S'il n'y a qu'une caisse possible, la question n'est pas posée.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écrit</w:t>
            </w:r>
          </w:p>
          <w:p>
            <w:r>
              <w:rPr>
                <w:sz w:val="20"/>
                <w:szCs w:val="20"/>
              </w:rPr>
              <w:t xml:space="preserve">« Paiement de … enregistré ! (dépense créée — sortie de caisse : BOUTIQUE) ». Le </w:t>
            </w:r>
            <w:r>
              <w:rPr>
                <w:b/>
                <w:bCs/>
                <w:sz w:val="20"/>
                <w:szCs w:val="20"/>
              </w:rPr>
              <w:t xml:space="preserve">Réglé</w:t>
            </w:r>
            <w:r>
              <w:rPr>
                <w:sz w:val="20"/>
                <w:szCs w:val="20"/>
              </w:rPr>
              <w:t xml:space="preserve"> du fournisseur augmente, et une </w:t>
            </w:r>
            <w:r>
              <w:rPr>
                <w:b/>
                <w:bCs/>
                <w:sz w:val="20"/>
                <w:szCs w:val="20"/>
              </w:rPr>
              <w:t xml:space="preserve">dépense « Achat marchandises »</w:t>
            </w:r>
            <w:r>
              <w:rPr>
                <w:sz w:val="20"/>
                <w:szCs w:val="20"/>
              </w:rPr>
              <w:t xml:space="preserve"> est créée à la date du jour, description « Règlement fournisseur X », avec le moyen choisi, sur la boutique choisie. En espèces, elle sort du tiroir de cette boutique et compte dans sa clôture du jour.</w:t>
            </w:r>
          </w:p>
        </w:tc>
      </w:tr>
    </w:tbl>
    <w:p>
      <w:pPr>
        <w:spacing w:after="200"/>
      </w:pPr>
    </w:p>
    <w:p>
      <w:pPr>
        <w:keepNext/>
        <w:spacing w:after="100" w:before="240"/>
      </w:pPr>
      <w:r>
        <w:rPr>
          <w:b/>
          <w:bCs/>
          <w:color w:val="0F172A"/>
          <w:sz w:val="23"/>
          <w:szCs w:val="23"/>
        </w:rPr>
        <w:t xml:space="preserve">D. Faire entrer la marchandise reçue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Une ligne à la fois : « + Entrée »</w:t>
            </w:r>
          </w:p>
          <w:p>
            <w:r>
              <w:rPr>
                <w:sz w:val="20"/>
                <w:szCs w:val="20"/>
              </w:rPr>
              <w:t xml:space="preserve">📦 Stocks, sur la boutique ou le magasin qui reçoit, bouton </w:t>
            </w:r>
            <w:r>
              <w:rPr>
                <w:b/>
                <w:bCs/>
                <w:sz w:val="20"/>
                <w:szCs w:val="20"/>
              </w:rPr>
              <w:t xml:space="preserve">« + Entrée »</w:t>
            </w:r>
            <w:r>
              <w:rPr>
                <w:sz w:val="20"/>
                <w:szCs w:val="20"/>
              </w:rPr>
              <w:t xml:space="preserve"> sur la ligne de l'article → « Quantité reçue pour « … » : » → « N … ajoutés au stock ! ». La colonne </w:t>
            </w:r>
            <w:r>
              <w:rPr>
                <w:b/>
                <w:bCs/>
                <w:sz w:val="20"/>
                <w:szCs w:val="20"/>
              </w:rPr>
              <w:t xml:space="preserve">Entrées</w:t>
            </w:r>
            <w:r>
              <w:rPr>
                <w:sz w:val="20"/>
                <w:szCs w:val="20"/>
              </w:rPr>
              <w:t xml:space="preserve"> monte, le Stock aussi. Le journal garde « Entrée stock +N « article »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D'un coup, par fichier : le modèle</w:t>
            </w:r>
          </w:p>
          <w:p>
            <w:r>
              <w:rPr>
                <w:b/>
                <w:bCs/>
                <w:sz w:val="20"/>
                <w:szCs w:val="20"/>
              </w:rPr>
              <w:t xml:space="preserve">« 📄 Modèle Excel »</w:t>
            </w:r>
            <w:r>
              <w:rPr>
                <w:sz w:val="20"/>
                <w:szCs w:val="20"/>
              </w:rPr>
              <w:t xml:space="preserve"> → « Quel modèle Excel voulez-vous ? » → </w:t>
            </w:r>
            <w:r>
              <w:rPr>
                <w:b/>
                <w:bCs/>
                <w:sz w:val="20"/>
                <w:szCs w:val="20"/>
              </w:rPr>
              <w:t xml:space="preserve">« ➕ Entrées de stock (marchandise reçue pour des articles existants) »</w:t>
            </w:r>
            <w:r>
              <w:rPr>
                <w:sz w:val="20"/>
                <w:szCs w:val="20"/>
              </w:rPr>
              <w:t xml:space="preserve">. Le fichier téléchargé (« Modele_entrees_stock_BOUTIQUE.xlsx ») a trois colonnes : </w:t>
            </w:r>
            <w:r>
              <w:rPr>
                <w:b/>
                <w:bCs/>
                <w:sz w:val="20"/>
                <w:szCs w:val="20"/>
              </w:rPr>
              <w:t xml:space="preserve">Nom · Quantité reçue · Prix d'achat</w:t>
            </w:r>
            <w:r>
              <w:rPr>
                <w:sz w:val="20"/>
                <w:szCs w:val="20"/>
              </w:rPr>
              <w:t xml:space="preserve">, avec une ligne d'exemple. On le remplit, une ligne par article, le Nom </w:t>
            </w:r>
            <w:r>
              <w:rPr>
                <w:b/>
                <w:bCs/>
                <w:sz w:val="20"/>
                <w:szCs w:val="20"/>
              </w:rPr>
              <w:t xml:space="preserve">tel qu'il est écrit dans 📦 Stocks</w:t>
            </w:r>
            <w:r>
              <w:rPr>
                <w:sz w:val="20"/>
                <w:szCs w:val="20"/>
              </w:rPr>
              <w:t xml:space="preserve"> (majuscules et accents ne comptent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Importer</w:t>
            </w:r>
          </w:p>
          <w:p>
            <w:r>
              <w:rPr>
                <w:b/>
                <w:bCs/>
                <w:sz w:val="20"/>
                <w:szCs w:val="20"/>
              </w:rPr>
              <w:t xml:space="preserve">« 📥 Importer un fichier Excel »</w:t>
            </w:r>
            <w:r>
              <w:rPr>
                <w:sz w:val="20"/>
                <w:szCs w:val="20"/>
              </w:rPr>
              <w:t xml:space="preserve"> → choisir le fichier → « Que contient « fichier » ? » → </w:t>
            </w:r>
            <w:r>
              <w:rPr>
                <w:b/>
                <w:bCs/>
                <w:sz w:val="20"/>
                <w:szCs w:val="20"/>
              </w:rPr>
              <w:t xml:space="preserve">« ➕ Entrées de stock … »</w:t>
            </w:r>
            <w:r>
              <w:rPr>
                <w:sz w:val="20"/>
                <w:szCs w:val="20"/>
              </w:rPr>
              <w:t xml:space="preserve">. Si le fichier a plusieurs feuilles : « Ce fichier a N feuilles. Seule la première, « … », sera lue — pour BOUTIQUE. Continuer ? » (une feuille par boutique,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résumé avant de confirmer</w:t>
            </w:r>
          </w:p>
          <w:p>
            <w:r>
              <w:rPr>
                <w:sz w:val="20"/>
                <w:szCs w:val="20"/>
              </w:rPr>
              <w:t xml:space="preserve">« Enregistrer N entrée(s) de stock dans BOUTIQUE (T pièce(s) au total) ? », suivi de </w:t>
            </w:r>
            <w:r>
              <w:rPr>
                <w:b/>
                <w:bCs/>
                <w:sz w:val="20"/>
                <w:szCs w:val="20"/>
              </w:rPr>
              <w:t xml:space="preserve">« ⚠ N ligne(s) NON importée(s) »</w:t>
            </w:r>
            <w:r>
              <w:rPr>
                <w:sz w:val="20"/>
                <w:szCs w:val="20"/>
              </w:rPr>
              <w:t xml:space="preserve"> avec la raison de chacune, et </w:t>
            </w:r>
            <w:r>
              <w:rPr>
                <w:b/>
                <w:bCs/>
                <w:sz w:val="20"/>
                <w:szCs w:val="20"/>
              </w:rPr>
              <w:t xml:space="preserve">« ℹ N prix d'achat mis à jour »</w:t>
            </w:r>
            <w:r>
              <w:rPr>
                <w:sz w:val="20"/>
                <w:szCs w:val="20"/>
              </w:rPr>
              <w:t xml:space="preserve"> (administrateur seulement : « article : ancien → nouveau »). On lit les refus avant de dire oui : une ligne refusée </w:t>
            </w:r>
            <w:r>
              <w:rPr>
                <w:b/>
                <w:bCs/>
                <w:sz w:val="20"/>
                <w:szCs w:val="20"/>
              </w:rPr>
              <w:t xml:space="preserve">ne sera pas entrée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N entrée(s) de stock enregistrée(s) dans BOUTIQUE. » 🕘 Historique nomme chaque article entré et le fichier. Une ligne refusée se corrige dans le fichier (ou l'article se crée d'abord en mode « 📦 Nouveaux articles »), puis on réimporte </w:t>
            </w:r>
            <w:r>
              <w:rPr>
                <w:b/>
                <w:bCs/>
                <w:sz w:val="20"/>
                <w:szCs w:val="20"/>
              </w:rPr>
              <w:t xml:space="preserve">seulement les lignes refusées</w:t>
            </w:r>
            <w:r>
              <w:rPr>
                <w:sz w:val="20"/>
                <w:szCs w:val="20"/>
              </w:rPr>
              <w:t xml:space="preserve"> — réimporter tout le fichier compterait deux fois les autres.</w:t>
            </w:r>
          </w:p>
        </w:tc>
      </w:tr>
    </w:tbl>
    <w:p>
      <w:pPr>
        <w:spacing w:after="200"/>
      </w:pPr>
    </w:p>
    <w:p>
      <w:pPr>
        <w:keepNext/>
        <w:spacing w:after="100" w:before="240"/>
      </w:pPr>
      <w:r>
        <w:rPr>
          <w:b/>
          <w:bCs/>
          <w:color w:val="0F172A"/>
          <w:sz w:val="23"/>
          <w:szCs w:val="23"/>
        </w:rPr>
        <w:t xml:space="preserve">E. Rattacher un article à son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À la création de la fiche</w:t>
            </w:r>
          </w:p>
          <w:p>
            <w:r>
              <w:rPr>
                <w:sz w:val="20"/>
                <w:szCs w:val="20"/>
              </w:rPr>
              <w:t xml:space="preserve">Dans le formulaire « Nouvel article », la liste </w:t>
            </w:r>
            <w:r>
              <w:rPr>
                <w:b/>
                <w:bCs/>
                <w:sz w:val="20"/>
                <w:szCs w:val="20"/>
              </w:rPr>
              <w:t xml:space="preserve">« Fournisseur »</w:t>
            </w:r>
            <w:r>
              <w:rPr>
                <w:sz w:val="20"/>
                <w:szCs w:val="20"/>
              </w:rPr>
              <w:t xml:space="preserve"> propose « — Aucun — » et les fournisseurs de l'espace. Le journal le dit : « Nouvel article « … » — BOUTIQUE (fournisseur :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Après coup, dans le tableau</w:t>
            </w:r>
          </w:p>
          <w:p>
            <w:r>
              <w:rPr>
                <w:sz w:val="20"/>
                <w:szCs w:val="20"/>
              </w:rPr>
              <w:t xml:space="preserve">Colonne Fournisseur, cliquer </w:t>
            </w:r>
            <w:r>
              <w:rPr>
                <w:b/>
                <w:bCs/>
                <w:sz w:val="20"/>
                <w:szCs w:val="20"/>
              </w:rPr>
              <w:t xml:space="preserve">« — Définir — »</w:t>
            </w:r>
            <w:r>
              <w:rPr>
                <w:sz w:val="20"/>
                <w:szCs w:val="20"/>
              </w:rPr>
              <w:t xml:space="preserve"> (ou le nom actuel) : « Fournisseur de « … » ? » avec la liste des fournisseurs enregistrés. On tape un nom de la liste (majuscules libres) ; </w:t>
            </w:r>
            <w:r>
              <w:rPr>
                <w:b/>
                <w:bCs/>
                <w:sz w:val="20"/>
                <w:szCs w:val="20"/>
              </w:rPr>
              <w:t xml:space="preserve">vide = retirer le fournisseur</w:t>
            </w:r>
            <w:r>
              <w:rPr>
                <w:sz w:val="20"/>
                <w:szCs w:val="20"/>
              </w:rPr>
              <w:t xml:space="preserve">. Un nom hors liste est refusé : « Ce fournisseur n'existe pas. Créez-le d'abord dans 🚚 Fournisseurs. » Sans aucun fournisseur : « Aucun fournisseur enregistré. Créez-le d'abord dans l'onglet 🚚 Fournisseurs.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Par l'import d'articles</w:t>
            </w:r>
          </w:p>
          <w:p>
            <w:r>
              <w:rPr>
                <w:sz w:val="20"/>
                <w:szCs w:val="20"/>
              </w:rPr>
              <w:t xml:space="preserve">En mode « 📦 Nouveaux articles », la colonne Fournisseur du fichier doit porter un nom </w:t>
            </w:r>
            <w:r>
              <w:rPr>
                <w:b/>
                <w:bCs/>
                <w:sz w:val="20"/>
                <w:szCs w:val="20"/>
              </w:rPr>
              <w:t xml:space="preserve">déjà enregistré</w:t>
            </w:r>
            <w:r>
              <w:rPr>
                <w:sz w:val="20"/>
                <w:szCs w:val="20"/>
              </w:rPr>
              <w:t xml:space="preserve"> : un fournisseur inconnu n'est pas créé (on ne crée pas un fournisseur par faute de frappe), l'article est importé </w:t>
            </w:r>
            <w:r>
              <w:rPr>
                <w:b/>
                <w:bCs/>
                <w:sz w:val="20"/>
                <w:szCs w:val="20"/>
              </w:rPr>
              <w:t xml:space="preserve">sans</w:t>
            </w:r>
            <w:r>
              <w:rPr>
                <w:sz w:val="20"/>
                <w:szCs w:val="20"/>
              </w:rPr>
              <w:t xml:space="preserve"> fournisseur et le résumé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p>
      <w:pPr>
        <w:keepNext/>
        <w:spacing w:after="100" w:before="240"/>
      </w:pPr>
      <w:r>
        <w:rPr>
          <w:b/>
          <w:bCs/>
          <w:color w:val="0F172A"/>
          <w:sz w:val="23"/>
          <w:szCs w:val="23"/>
        </w:rPr>
        <w:t xml:space="preserve">🚚 Fournisseurs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Nouveau fournisseur → Enregistrer</w:t>
            </w:r>
          </w:p>
        </w:tc>
        <w:tc>
          <w:tcPr>
            <w:tcW w:type="dxa" w:w="6300"/>
            <w:tcMar>
              <w:top w:type="dxa" w:w="100"/>
              <w:left w:type="dxa" w:w="140"/>
              <w:bottom w:type="dxa" w:w="100"/>
              <w:right w:type="dxa" w:w="140"/>
            </w:tcMar>
          </w:tcPr>
          <w:p>
            <w:r>
              <w:rPr>
                <w:sz w:val="19"/>
                <w:szCs w:val="19"/>
              </w:rPr>
              <w:t xml:space="preserve">Crée la fiche dans l'espace regardé. Nom obligatoire ; Dû / Réglé de départ pour reprendre une ardoise ancienne, sans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à régler : … (en tête du tableau)</w:t>
            </w:r>
          </w:p>
        </w:tc>
        <w:tc>
          <w:tcPr>
            <w:tcW w:type="dxa" w:w="6300"/>
            <w:shd w:fill="F8FAFC" w:color="auto" w:val="clear"/>
            <w:tcMar>
              <w:top w:type="dxa" w:w="100"/>
              <w:left w:type="dxa" w:w="140"/>
              <w:bottom w:type="dxa" w:w="100"/>
              <w:right w:type="dxa" w:w="140"/>
            </w:tcMar>
          </w:tcPr>
          <w:p>
            <w:r>
              <w:rPr>
                <w:sz w:val="19"/>
                <w:szCs w:val="19"/>
              </w:rPr>
              <w:t xml:space="preserve">La somme de tous les restes (Dû − Réglé) des fournisseurs de l'espace. Ce que BMI doit encore, toutes fiches confondues.</w:t>
            </w:r>
          </w:p>
        </w:tc>
      </w:tr>
      <w:tr>
        <w:trPr>
          <w:cantSplit/>
        </w:trPr>
        <w:tc>
          <w:tcPr>
            <w:tcW w:type="dxa" w:w="3000"/>
            <w:tcMar>
              <w:top w:type="dxa" w:w="100"/>
              <w:left w:type="dxa" w:w="140"/>
              <w:bottom w:type="dxa" w:w="100"/>
              <w:right w:type="dxa" w:w="140"/>
            </w:tcMar>
          </w:tcPr>
          <w:p>
            <w:r>
              <w:rPr>
                <w:sz w:val="19"/>
                <w:szCs w:val="19"/>
              </w:rPr>
              <w:t xml:space="preserve">Site → « Visiter »</w:t>
            </w:r>
          </w:p>
        </w:tc>
        <w:tc>
          <w:tcPr>
            <w:tcW w:type="dxa" w:w="6300"/>
            <w:tcMar>
              <w:top w:type="dxa" w:w="100"/>
              <w:left w:type="dxa" w:w="140"/>
              <w:bottom w:type="dxa" w:w="100"/>
              <w:right w:type="dxa" w:w="140"/>
            </w:tcMar>
          </w:tcPr>
          <w:p>
            <w:r>
              <w:rPr>
                <w:sz w:val="19"/>
                <w:szCs w:val="19"/>
              </w:rPr>
              <w:t xml:space="preserve">Ouvre le site du fournisseur dans un nouvel onglet (« https:// » ajouté s'il manque).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(rouge / vert)</w:t>
            </w:r>
          </w:p>
        </w:tc>
        <w:tc>
          <w:tcPr>
            <w:tcW w:type="dxa" w:w="6300"/>
            <w:shd w:fill="F8FAFC" w:color="auto" w:val="clear"/>
            <w:tcMar>
              <w:top w:type="dxa" w:w="100"/>
              <w:left w:type="dxa" w:w="140"/>
              <w:bottom w:type="dxa" w:w="100"/>
              <w:right w:type="dxa" w:w="140"/>
            </w:tcMar>
          </w:tcPr>
          <w:p>
            <w:r>
              <w:rPr>
                <w:sz w:val="19"/>
                <w:szCs w:val="19"/>
              </w:rPr>
              <w:t xml:space="preserve">Rouge : il reste à payer. Vert : à jour. Jamais négatif — un règlement ne peut pas dépasser le reste.</w:t>
            </w:r>
          </w:p>
        </w:tc>
      </w:tr>
      <w:tr>
        <w:trPr>
          <w:cantSplit/>
        </w:trPr>
        <w:tc>
          <w:tcPr>
            <w:tcW w:type="dxa" w:w="3000"/>
            <w:tcMar>
              <w:top w:type="dxa" w:w="100"/>
              <w:left w:type="dxa" w:w="140"/>
              <w:bottom w:type="dxa" w:w="100"/>
              <w:right w:type="dxa" w:w="140"/>
            </w:tcMar>
          </w:tcPr>
          <w:p>
            <w:r>
              <w:rPr>
                <w:sz w:val="19"/>
                <w:szCs w:val="19"/>
              </w:rPr>
              <w:t xml:space="preserve">+ Commande</w:t>
            </w:r>
          </w:p>
        </w:tc>
        <w:tc>
          <w:tcPr>
            <w:tcW w:type="dxa" w:w="6300"/>
            <w:tcMar>
              <w:top w:type="dxa" w:w="100"/>
              <w:left w:type="dxa" w:w="140"/>
              <w:bottom w:type="dxa" w:w="100"/>
              <w:right w:type="dxa" w:w="140"/>
            </w:tcMar>
          </w:tcPr>
          <w:p>
            <w:r>
              <w:rPr>
                <w:sz w:val="19"/>
                <w:szCs w:val="19"/>
              </w:rPr>
              <w:t xml:space="preserve">Ajoute une commande à crédit au Dû. N'écrit ni stock ni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Règlement</w:t>
            </w:r>
          </w:p>
        </w:tc>
        <w:tc>
          <w:tcPr>
            <w:tcW w:type="dxa" w:w="6300"/>
            <w:shd w:fill="F8FAFC" w:color="auto" w:val="clear"/>
            <w:tcMar>
              <w:top w:type="dxa" w:w="100"/>
              <w:left w:type="dxa" w:w="140"/>
              <w:bottom w:type="dxa" w:w="100"/>
              <w:right w:type="dxa" w:w="140"/>
            </w:tcMar>
          </w:tcPr>
          <w:p>
            <w:r>
              <w:rPr>
                <w:sz w:val="19"/>
                <w:szCs w:val="19"/>
              </w:rPr>
              <w:t xml:space="preserve">Demande le montant (plafonné au reste), le moyen (quatre boutons), la caisse ; augmente le Réglé et crée la dépense « Achat marchandises ».</w:t>
            </w:r>
          </w:p>
        </w:tc>
      </w:tr>
      <w:tr>
        <w:trPr>
          <w:cantSplit/>
        </w:trPr>
        <w:tc>
          <w:tcPr>
            <w:tcW w:type="dxa" w:w="3000"/>
            <w:tcMar>
              <w:top w:type="dxa" w:w="100"/>
              <w:left w:type="dxa" w:w="140"/>
              <w:bottom w:type="dxa" w:w="100"/>
              <w:right w:type="dxa" w:w="140"/>
            </w:tcMar>
          </w:tcPr>
          <w:p>
            <w:r>
              <w:rPr>
                <w:sz w:val="19"/>
                <w:szCs w:val="19"/>
              </w:rPr>
              <w:t xml:space="preserve">Suppr.</w:t>
            </w:r>
          </w:p>
        </w:tc>
        <w:tc>
          <w:tcPr>
            <w:tcW w:type="dxa" w:w="6300"/>
            <w:tcMar>
              <w:top w:type="dxa" w:w="100"/>
              <w:left w:type="dxa" w:w="140"/>
              <w:bottom w:type="dxa" w:w="100"/>
              <w:right w:type="dxa" w:w="140"/>
            </w:tcMar>
          </w:tcPr>
          <w:p>
            <w:r>
              <w:rPr>
                <w:sz w:val="19"/>
                <w:szCs w:val="19"/>
              </w:rPr>
              <w:t xml:space="preserve">« Supprimer le fournisseur « X » ? » : la fiche part avec son ardoise. Les dépenses déjà créées restent dans 📤 Dépenses ; les articles gardent le nom en colonne Fournisseur tant qu'on ne le change pas.</w:t>
            </w:r>
          </w:p>
        </w:tc>
      </w:tr>
    </w:tbl>
    <w:p>
      <w:pPr>
        <w:spacing w:after="200"/>
      </w:pPr>
    </w:p>
    <w:p>
      <w:pPr>
        <w:keepNext/>
        <w:spacing w:after="100" w:before="240"/>
      </w:pPr>
      <w:r>
        <w:rPr>
          <w:b/>
          <w:bCs/>
          <w:color w:val="0F172A"/>
          <w:sz w:val="23"/>
          <w:szCs w:val="23"/>
        </w:rPr>
        <w:t xml:space="preserve">📦 Stocks — la part fournisseur et les entrées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Fournisseur (liste du formulaire)</w:t>
            </w:r>
          </w:p>
        </w:tc>
        <w:tc>
          <w:tcPr>
            <w:tcW w:type="dxa" w:w="6300"/>
            <w:tcMar>
              <w:top w:type="dxa" w:w="100"/>
              <w:left w:type="dxa" w:w="140"/>
              <w:bottom w:type="dxa" w:w="100"/>
              <w:right w:type="dxa" w:w="140"/>
            </w:tcMar>
          </w:tcPr>
          <w:p>
            <w:r>
              <w:rPr>
                <w:sz w:val="19"/>
                <w:szCs w:val="19"/>
              </w:rPr>
              <w:t xml:space="preserve">Le fournisseur de la fiche à sa création. Seules les fiches de 🚚 Fournisseurs sont proposées.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Définir — (colonne Fournisseur)</w:t>
            </w:r>
          </w:p>
        </w:tc>
        <w:tc>
          <w:tcPr>
            <w:tcW w:type="dxa" w:w="6300"/>
            <w:shd w:fill="F8FAFC" w:color="auto" w:val="clear"/>
            <w:tcMar>
              <w:top w:type="dxa" w:w="100"/>
              <w:left w:type="dxa" w:w="140"/>
              <w:bottom w:type="dxa" w:w="100"/>
              <w:right w:type="dxa" w:w="140"/>
            </w:tcMar>
          </w:tcPr>
          <w:p>
            <w:r>
              <w:rPr>
                <w:sz w:val="19"/>
                <w:szCs w:val="19"/>
              </w:rPr>
              <w:t xml:space="preserve">Pose ou change le fournisseur d'un article existant, parmi ceux enregistrés. Vide pour retirer.</w:t>
            </w:r>
          </w:p>
        </w:tc>
      </w:tr>
      <w:tr>
        <w:trPr>
          <w:cantSplit/>
        </w:trPr>
        <w:tc>
          <w:tcPr>
            <w:tcW w:type="dxa" w:w="3000"/>
            <w:tcMar>
              <w:top w:type="dxa" w:w="100"/>
              <w:left w:type="dxa" w:w="140"/>
              <w:bottom w:type="dxa" w:w="100"/>
              <w:right w:type="dxa" w:w="140"/>
            </w:tcMar>
          </w:tcPr>
          <w:p>
            <w:r>
              <w:rPr>
                <w:sz w:val="19"/>
                <w:szCs w:val="19"/>
              </w:rPr>
              <w:t xml:space="preserve">Entrées (colonne)</w:t>
            </w:r>
          </w:p>
        </w:tc>
        <w:tc>
          <w:tcPr>
            <w:tcW w:type="dxa" w:w="6300"/>
            <w:tcMar>
              <w:top w:type="dxa" w:w="100"/>
              <w:left w:type="dxa" w:w="140"/>
              <w:bottom w:type="dxa" w:w="100"/>
              <w:right w:type="dxa" w:w="140"/>
            </w:tcMar>
          </w:tcPr>
          <w:p>
            <w:r>
              <w:rPr>
                <w:sz w:val="19"/>
                <w:szCs w:val="19"/>
              </w:rPr>
              <w:t xml:space="preserve">Le cumul des « + Entrée » et des entrées importées. Il n'entre dans le stock que par ces deux gestes — jamais par ✏️ Corriger.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w:t>
            </w:r>
          </w:p>
        </w:tc>
        <w:tc>
          <w:tcPr>
            <w:tcW w:type="dxa" w:w="6300"/>
            <w:shd w:fill="F8FAFC" w:color="auto" w:val="clear"/>
            <w:tcMar>
              <w:top w:type="dxa" w:w="100"/>
              <w:left w:type="dxa" w:w="140"/>
              <w:bottom w:type="dxa" w:w="100"/>
              <w:right w:type="dxa" w:w="140"/>
            </w:tcMar>
          </w:tcPr>
          <w:p>
            <w:r>
              <w:rPr>
                <w:sz w:val="19"/>
                <w:szCs w:val="19"/>
              </w:rPr>
              <w:t xml:space="preserve">Une réception, une quantité, un article. « Quantité reçue pour « … » : ».</w:t>
            </w:r>
          </w:p>
        </w:tc>
      </w:tr>
      <w:tr>
        <w:trPr>
          <w:cantSplit/>
        </w:trPr>
        <w:tc>
          <w:tcPr>
            <w:tcW w:type="dxa" w:w="3000"/>
            <w:tcMar>
              <w:top w:type="dxa" w:w="100"/>
              <w:left w:type="dxa" w:w="140"/>
              <w:bottom w:type="dxa" w:w="100"/>
              <w:right w:type="dxa" w:w="140"/>
            </w:tcMar>
          </w:tcPr>
          <w:p>
            <w:r>
              <w:rPr>
                <w:sz w:val="19"/>
                <w:szCs w:val="19"/>
              </w:rPr>
              <w:t xml:space="preserve">📄 Modèle Excel → ➕ Entrées de stock</w:t>
            </w:r>
          </w:p>
        </w:tc>
        <w:tc>
          <w:tcPr>
            <w:tcW w:type="dxa" w:w="6300"/>
            <w:tcMar>
              <w:top w:type="dxa" w:w="100"/>
              <w:left w:type="dxa" w:w="140"/>
              <w:bottom w:type="dxa" w:w="100"/>
              <w:right w:type="dxa" w:w="140"/>
            </w:tcMar>
          </w:tcPr>
          <w:p>
            <w:r>
              <w:rPr>
                <w:sz w:val="19"/>
                <w:szCs w:val="19"/>
              </w:rPr>
              <w:t xml:space="preserve">Le fichier vide à trois colonnes (Nom, Quantité reçue, Prix d'achat) au nom de la boutique regardée.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Entrées de stock</w:t>
            </w:r>
          </w:p>
        </w:tc>
        <w:tc>
          <w:tcPr>
            <w:tcW w:type="dxa" w:w="6300"/>
            <w:shd w:fill="F8FAFC" w:color="auto" w:val="clear"/>
            <w:tcMar>
              <w:top w:type="dxa" w:w="100"/>
              <w:left w:type="dxa" w:w="140"/>
              <w:bottom w:type="dxa" w:w="100"/>
              <w:right w:type="dxa" w:w="140"/>
            </w:tcMar>
          </w:tcPr>
          <w:p>
            <w:r>
              <w:rPr>
                <w:sz w:val="19"/>
                <w:szCs w:val="19"/>
              </w:rPr>
              <w:t xml:space="preserve">Toutes les réceptions d'un coup, pour des articles </w:t>
            </w:r>
            <w:r>
              <w:rPr>
                <w:b/>
                <w:bCs/>
                <w:sz w:val="19"/>
                <w:szCs w:val="19"/>
              </w:rPr>
              <w:t xml:space="preserve">existants</w:t>
            </w:r>
            <w:r>
              <w:rPr>
                <w:sz w:val="19"/>
                <w:szCs w:val="19"/>
              </w:rPr>
              <w:t xml:space="preserve"> ; ne crée jamais d'article.</w:t>
            </w:r>
          </w:p>
        </w:tc>
      </w:tr>
      <w:tr>
        <w:trPr>
          <w:cantSplit/>
        </w:trPr>
        <w:tc>
          <w:tcPr>
            <w:tcW w:type="dxa" w:w="3000"/>
            <w:tcMar>
              <w:top w:type="dxa" w:w="100"/>
              <w:left w:type="dxa" w:w="140"/>
              <w:bottom w:type="dxa" w:w="100"/>
              <w:right w:type="dxa" w:w="140"/>
            </w:tcMar>
          </w:tcPr>
          <w:p>
            <w:r>
              <w:rPr>
                <w:sz w:val="19"/>
                <w:szCs w:val="19"/>
              </w:rPr>
              <w:t xml:space="preserve">📋 Coller du texte</w:t>
            </w:r>
          </w:p>
        </w:tc>
        <w:tc>
          <w:tcPr>
            <w:tcW w:type="dxa" w:w="6300"/>
            <w:tcMar>
              <w:top w:type="dxa" w:w="100"/>
              <w:left w:type="dxa" w:w="140"/>
              <w:bottom w:type="dxa" w:w="100"/>
              <w:right w:type="dxa" w:w="140"/>
            </w:tcMar>
          </w:tcPr>
          <w:p>
            <w:r>
              <w:rPr>
                <w:sz w:val="19"/>
                <w:szCs w:val="19"/>
              </w:rPr>
              <w:t xml:space="preserve">Nouveaux articles seulement (huit colonnes). Pas d'entrées par ce chemin.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règlement = une dépense.</w:t>
      </w:r>
      <w:r>
        <w:t xml:space="preserve"> Catégorie « Achat marchandises » (compte 601 du journal comptable), date du jour, moyen de paiement choisi, auteur, sur la boutique choisie. Elle compte dans le total des dépenses, le résultat du tableau de bord, l'export « Dépenses » et le journal comptable.</w:t>
      </w:r>
    </w:p>
    <w:p>
      <w:pPr>
        <w:pStyle w:val="ListParagraph"/>
        <w:numPr>
          <w:ilvl w:val="0"/>
          <w:numId w:val="2"/>
        </w:numPr>
        <w:spacing w:after="80"/>
      </w:pPr>
      <w:r>
        <w:rPr>
          <w:b/>
          <w:bCs/>
        </w:rPr>
        <w:t xml:space="preserve">En espèces, elle sort du tiroir</w:t>
      </w:r>
      <w:r>
        <w:t xml:space="preserve"> de la boutique choisie et pèse sur sa clôture du jour (une sortie justifiée, pas un écart). Par virement, elle sort de la caisse 🏦 BANQUE ; par Flooz ou Mixx, du compte mobile de la boutique (chapitre 6).</w:t>
      </w:r>
    </w:p>
    <w:p>
      <w:pPr>
        <w:pStyle w:val="ListParagraph"/>
        <w:numPr>
          <w:ilvl w:val="0"/>
          <w:numId w:val="2"/>
        </w:numPr>
        <w:spacing w:after="80"/>
      </w:pPr>
      <w:r>
        <w:rPr>
          <w:b/>
          <w:bCs/>
        </w:rPr>
        <w:t xml:space="preserve">Cette dépense ne passe pas par la validation du DG</w:t>
      </w:r>
      <w:r>
        <w:t xml:space="preserve"> : elle est écrite directement par le geste « + Règlement » et compte tout de suite, quel que soit le montant — au contraire d'une dépense saisie dans 📤 Dépenses (seuil de 5 000 F). Le règlement est réservé au gérant et à l'administrateur, c'est là qu'est le contrôle.</w:t>
      </w:r>
    </w:p>
    <w:p>
      <w:pPr>
        <w:pStyle w:val="ListParagraph"/>
        <w:numPr>
          <w:ilvl w:val="0"/>
          <w:numId w:val="2"/>
        </w:numPr>
        <w:spacing w:after="80"/>
      </w:pPr>
      <w:r>
        <w:rPr>
          <w:b/>
          <w:bCs/>
        </w:rPr>
        <w:t xml:space="preserve">Le Réglé ne dépasse jamais le Dû</w:t>
      </w:r>
      <w:r>
        <w:t xml:space="preserve"> : le refus le dit et renvoie à « + Commande ». Le Reste est toujours Dû − Réglé, jamais négatif.</w:t>
      </w:r>
    </w:p>
    <w:p>
      <w:pPr>
        <w:pStyle w:val="ListParagraph"/>
        <w:numPr>
          <w:ilvl w:val="0"/>
          <w:numId w:val="2"/>
        </w:numPr>
        <w:spacing w:after="80"/>
      </w:pPr>
      <w:r>
        <w:rPr>
          <w:b/>
          <w:bCs/>
        </w:rPr>
        <w:t xml:space="preserve">Une entrée ajoute à la colonne Entrées</w:t>
      </w:r>
      <w:r>
        <w:t xml:space="preserve"> de l'article, et le stock se recalcule : Initial + Entrées − Vendus + Ajustements (chapitre 8). Aucun ajustement n'est écrit pour une entrée : c'est la fiche qui porte le cumul.</w:t>
      </w:r>
    </w:p>
    <w:p>
      <w:pPr>
        <w:pStyle w:val="ListParagraph"/>
        <w:numPr>
          <w:ilvl w:val="0"/>
          <w:numId w:val="2"/>
        </w:numPr>
        <w:spacing w:after="80"/>
      </w:pPr>
      <w:r>
        <w:rPr>
          <w:b/>
          <w:bCs/>
        </w:rPr>
        <w:t xml:space="preserve">L'import d'entrées ne crée jamais d'article</w:t>
      </w:r>
      <w:r>
        <w:t xml:space="preserve"> : un nom inconnu dans la boutique est refusé (« aucun article de ce nom dans BOUTIQUE — créez-le d'abord (mode « Nouveaux articles ») »). Un article en double dans le fichier est refusé ; une quantité vide ou nulle aussi.</w:t>
      </w:r>
    </w:p>
    <w:p>
      <w:pPr>
        <w:pStyle w:val="ListParagraph"/>
        <w:numPr>
          <w:ilvl w:val="0"/>
          <w:numId w:val="2"/>
        </w:numPr>
        <w:spacing w:after="80"/>
      </w:pPr>
      <w:r>
        <w:rPr>
          <w:b/>
          <w:bCs/>
        </w:rPr>
        <w:t xml:space="preserve">Le prix d'achat du fichier met à jour la fiche</w:t>
      </w:r>
      <w:r>
        <w:t xml:space="preserve"> — administrateur seul. Pour un gérant ou un magasinier, la colonne est ignorée et le résumé l'annonce : « Colonne « Prix d'achat » ignorée : corriger un prix est réservé à l'administrateur. » Le prix de vente ne se touche pas par ce chemin.</w:t>
      </w:r>
    </w:p>
    <w:p>
      <w:pPr>
        <w:pStyle w:val="ListParagraph"/>
        <w:numPr>
          <w:ilvl w:val="0"/>
          <w:numId w:val="2"/>
        </w:numPr>
        <w:spacing w:after="80"/>
      </w:pPr>
      <w:r>
        <w:rPr>
          <w:b/>
          <w:bCs/>
        </w:rPr>
        <w:t xml:space="preserve">Le mur</w:t>
      </w:r>
      <w:r>
        <w:t xml:space="preserve"> : les fournisseurs proposés (formulaire, colonne, import) sont ceux de l'espace de la boutique regardée ; la caisse qui paie un règlement est une caisse de l'espace regardé, et « Chez le comptable » n'est proposée qu'en réel.</w:t>
      </w:r>
    </w:p>
    <w:p>
      <w:pPr>
        <w:pStyle w:val="ListParagraph"/>
        <w:numPr>
          <w:ilvl w:val="0"/>
          <w:numId w:val="2"/>
        </w:numPr>
        <w:spacing w:after="80"/>
      </w:pPr>
      <w:r>
        <w:rPr>
          <w:b/>
          <w:bCs/>
        </w:rPr>
        <w:t xml:space="preserve">Le journal</w:t>
      </w:r>
      <w:r>
        <w:t xml:space="preserve"> (🕘 Historique) garde le paiement avec sa caisse, chaque « + Entrée » avec sa quantité, chaque changement de fournisseur — et, pour un import, une ligne qui nomme chaque article entré et le fichier.</w:t>
      </w:r>
    </w:p>
    <w:p>
      <w:pPr>
        <w:pStyle w:val="ListParagraph"/>
        <w:numPr>
          <w:ilvl w:val="0"/>
          <w:numId w:val="2"/>
        </w:numPr>
        <w:spacing w:after="80"/>
      </w:pPr>
      <w:r>
        <w:rPr>
          <w:b/>
          <w:bCs/>
        </w:rPr>
        <w:t xml:space="preserve">Aucune notification</w:t>
      </w:r>
      <w:r>
        <w:t xml:space="preserve"> n'est envoyée par ces gestes : ni le règlement ni l'entrée ne préviennent quelqu'un.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la colonne Fournisseur, la colonne Entrées, le prix d'achat qui nourrit la valeur du stock et « ⚠ À réapprovisionner » (l'export nomme le fournisseur de chaque article en manque).</w:t>
      </w:r>
    </w:p>
    <w:p>
      <w:pPr>
        <w:pStyle w:val="ListParagraph"/>
        <w:numPr>
          <w:ilvl w:val="0"/>
          <w:numId w:val="2"/>
        </w:numPr>
        <w:spacing w:after="80"/>
      </w:pPr>
      <w:r>
        <w:rPr>
          <w:b/>
          <w:bCs/>
        </w:rPr>
        <w:t xml:space="preserve">🚚 Ravitaillement</w:t>
      </w:r>
      <w:r>
        <w:t xml:space="preserve"> (chapitre 9) : ce que le magasin reçoit du fournisseur (« + Entrée » au magasin) est ce qu'il pourra ravitailler. Ce qui arrive en boutique par RAV-… ou TRF-… </w:t>
      </w:r>
      <w:r>
        <w:rPr>
          <w:b/>
          <w:bCs/>
        </w:rPr>
        <w:t xml:space="preserve">ne se saisit jamais en entrée</w:t>
      </w:r>
      <w:r>
        <w:t xml:space="preserve">.</w:t>
      </w:r>
    </w:p>
    <w:p>
      <w:pPr>
        <w:pStyle w:val="ListParagraph"/>
        <w:numPr>
          <w:ilvl w:val="0"/>
          <w:numId w:val="2"/>
        </w:numPr>
        <w:spacing w:after="80"/>
      </w:pPr>
      <w:r>
        <w:rPr>
          <w:b/>
          <w:bCs/>
        </w:rPr>
        <w:t xml:space="preserve">📤 Dépenses</w:t>
      </w:r>
      <w:r>
        <w:t xml:space="preserve"> (chapitre 17) : chaque règlement y est une ligne « Achat marchandises ». Une dépense ne se modifie pas : l'administrateur la supprime (« Suppr. ») et en saisit une juste.</w:t>
      </w:r>
    </w:p>
    <w:p>
      <w:pPr>
        <w:pStyle w:val="ListParagraph"/>
        <w:numPr>
          <w:ilvl w:val="0"/>
          <w:numId w:val="2"/>
        </w:numPr>
        <w:spacing w:after="80"/>
      </w:pPr>
      <w:r>
        <w:rPr>
          <w:b/>
          <w:bCs/>
        </w:rPr>
        <w:t xml:space="preserve">🔒 Caisse</w:t>
      </w:r>
      <w:r>
        <w:t xml:space="preserve"> (chapitre 6) : un règlement en espèces est une sortie justifiée de la clôture du jour ; par virement, il apparaît dans le relevé 🏦 BANQUE ; par Flooz ou Mixx, dans le solde du compte mobile.</w:t>
      </w:r>
    </w:p>
    <w:p>
      <w:pPr>
        <w:pStyle w:val="ListParagraph"/>
        <w:numPr>
          <w:ilvl w:val="0"/>
          <w:numId w:val="2"/>
        </w:numPr>
        <w:spacing w:after="80"/>
      </w:pPr>
      <w:r>
        <w:rPr>
          <w:b/>
          <w:bCs/>
        </w:rPr>
        <w:t xml:space="preserve">📈 Rentabilité</w:t>
      </w:r>
      <w:r>
        <w:t xml:space="preserve"> (chapitre 22) : le prix d'achat de chaque article — celui de la fiche, mis à jour par l'administrateur ou par le fichier d'entrées — fait la marge.</w:t>
      </w:r>
    </w:p>
    <w:p>
      <w:pPr>
        <w:pStyle w:val="ListParagraph"/>
        <w:numPr>
          <w:ilvl w:val="0"/>
          <w:numId w:val="2"/>
        </w:numPr>
        <w:spacing w:after="80"/>
      </w:pPr>
      <w:r>
        <w:rPr>
          <w:b/>
          <w:bCs/>
        </w:rPr>
        <w:t xml:space="preserve">⚙ Paramètres</w:t>
      </w:r>
      <w:r>
        <w:t xml:space="preserve"> (chapitre 23) : les boutiques et magasins qui peuvent recevoir une entrée ou débiter une caisse.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fournisseur a une fiche </w:t>
      </w:r>
      <w:r>
        <w:rPr>
          <w:b/>
          <w:bCs/>
        </w:rPr>
        <w:t xml:space="preserve">avant</w:t>
      </w:r>
      <w:r>
        <w:t xml:space="preserve"> qu'on rattache des articles ou qu'on importe : la colonne Fournisseur d'un fichier ne crée rien.</w:t>
      </w:r>
    </w:p>
    <w:p>
      <w:pPr>
        <w:spacing w:after="120"/>
        <w:ind w:left="200"/>
      </w:pPr>
      <w:r>
        <w:rPr>
          <w:color w:val="1D4ED8"/>
          <w:sz w:val="26"/>
          <w:szCs w:val="26"/>
        </w:rPr>
        <w:t xml:space="preserve">☐   </w:t>
      </w:r>
      <w:r>
        <w:t xml:space="preserve">Une facture reçue à crédit est enregistrée par </w:t>
      </w:r>
      <w:r>
        <w:rPr>
          <w:b/>
          <w:bCs/>
        </w:rPr>
        <w:t xml:space="preserve">« + Commande »</w:t>
      </w:r>
      <w:r>
        <w:t xml:space="preserve"> le jour même, pour que le Reste dise la vérité.</w:t>
      </w:r>
    </w:p>
    <w:p>
      <w:pPr>
        <w:spacing w:after="120"/>
        <w:ind w:left="200"/>
      </w:pPr>
      <w:r>
        <w:rPr>
          <w:color w:val="1D4ED8"/>
          <w:sz w:val="26"/>
          <w:szCs w:val="26"/>
        </w:rPr>
        <w:t xml:space="preserve">☐   </w:t>
      </w:r>
      <w:r>
        <w:t xml:space="preserve">Avant « + Règlement », le Reste affiché correspond à ce que le fournisseur réclame ; sinon « + Commande » d'abord.</w:t>
      </w:r>
    </w:p>
    <w:p>
      <w:pPr>
        <w:spacing w:after="120"/>
        <w:ind w:left="200"/>
      </w:pPr>
      <w:r>
        <w:rPr>
          <w:color w:val="1D4ED8"/>
          <w:sz w:val="26"/>
          <w:szCs w:val="26"/>
        </w:rPr>
        <w:t xml:space="preserve">☐   </w:t>
      </w:r>
      <w:r>
        <w:t xml:space="preserve">Au règlement, </w:t>
      </w:r>
      <w:r>
        <w:rPr>
          <w:b/>
          <w:bCs/>
        </w:rPr>
        <w:t xml:space="preserve">le moyen et la caisse</w:t>
      </w:r>
      <w:r>
        <w:t xml:space="preserve"> sont ceux réellement utilisés : un virement enregistré en espèces creuse la caisse d'un montant qui n'en est jamais sorti.</w:t>
      </w:r>
    </w:p>
    <w:p>
      <w:pPr>
        <w:spacing w:after="120"/>
        <w:ind w:left="200"/>
      </w:pPr>
      <w:r>
        <w:rPr>
          <w:color w:val="1D4ED8"/>
          <w:sz w:val="26"/>
          <w:szCs w:val="26"/>
        </w:rPr>
        <w:t xml:space="preserve">☐   </w:t>
      </w:r>
      <w:r>
        <w:t xml:space="preserve">La marchandise est </w:t>
      </w:r>
      <w:r>
        <w:rPr>
          <w:b/>
          <w:bCs/>
        </w:rPr>
        <w:t xml:space="preserve">comptée au déballage</w:t>
      </w:r>
      <w:r>
        <w:t xml:space="preserve">, puis saisie : « + Entrée » pour une ligne, le fichier pour un arrivage.</w:t>
      </w:r>
    </w:p>
    <w:p>
      <w:pPr>
        <w:spacing w:after="120"/>
        <w:ind w:left="200"/>
      </w:pPr>
      <w:r>
        <w:rPr>
          <w:color w:val="1D4ED8"/>
          <w:sz w:val="26"/>
          <w:szCs w:val="26"/>
        </w:rPr>
        <w:t xml:space="preserve">☐   </w:t>
      </w:r>
      <w:r>
        <w:t xml:space="preserve">Le résumé de l'import est </w:t>
      </w:r>
      <w:r>
        <w:rPr>
          <w:b/>
          <w:bCs/>
        </w:rPr>
        <w:t xml:space="preserve">lu jusqu'au bout</w:t>
      </w:r>
      <w:r>
        <w:t xml:space="preserve"> : les lignes « NON importée(s) » sont corrigées et réimportées seules.</w:t>
      </w:r>
    </w:p>
    <w:p>
      <w:pPr>
        <w:spacing w:after="120"/>
        <w:ind w:left="200"/>
      </w:pPr>
      <w:r>
        <w:rPr>
          <w:color w:val="1D4ED8"/>
          <w:sz w:val="26"/>
          <w:szCs w:val="26"/>
        </w:rPr>
        <w:t xml:space="preserve">☐   </w:t>
      </w:r>
      <w:r>
        <w:t xml:space="preserve">Aucune « + Entrée » pour un article arrivé par bon de ravitaillement ou par transfert.</w:t>
      </w:r>
    </w:p>
    <w:p>
      <w:pPr>
        <w:spacing w:after="120"/>
        <w:ind w:left="200"/>
      </w:pPr>
      <w:r>
        <w:rPr>
          <w:color w:val="1D4ED8"/>
          <w:sz w:val="26"/>
          <w:szCs w:val="26"/>
        </w:rPr>
        <w:t xml:space="preserve">☐   </w:t>
      </w:r>
      <w:r>
        <w:t xml:space="preserve">Le prix d'achat qui change est mis à jour par l'administrateur (fichier ou ✏️ Corriger), sinon la marge de 📈 Rentabilité 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Régler plus que le reste dû</w:t>
            </w:r>
          </w:p>
        </w:tc>
        <w:tc>
          <w:tcPr>
            <w:tcW w:type="dxa" w:w="3300"/>
            <w:tcMar>
              <w:top w:type="dxa" w:w="100"/>
              <w:left w:type="dxa" w:w="140"/>
              <w:bottom w:type="dxa" w:w="100"/>
              <w:right w:type="dxa" w:w="140"/>
            </w:tcMar>
          </w:tcPr>
          <w:p>
            <w:r>
              <w:rPr>
                <w:sz w:val="19"/>
                <w:szCs w:val="19"/>
              </w:rPr>
              <w:t xml:space="preserve">« Le montant dépasse le reste dû à X (…). Si vous lui devez plus que ce qui est enregistré, enregistrez d'abord la commande (« + Commande »), puis réglez. »</w:t>
            </w:r>
          </w:p>
        </w:tc>
        <w:tc>
          <w:tcPr>
            <w:tcW w:type="dxa" w:w="3300"/>
            <w:tcMar>
              <w:top w:type="dxa" w:w="100"/>
              <w:left w:type="dxa" w:w="140"/>
              <w:bottom w:type="dxa" w:w="100"/>
              <w:right w:type="dxa" w:w="140"/>
            </w:tcMar>
          </w:tcPr>
          <w:p>
            <w:r>
              <w:rPr>
                <w:sz w:val="19"/>
                <w:szCs w:val="19"/>
              </w:rPr>
              <w:t xml:space="preserve">« + Commande » du montant manquant, puis « + Règlement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Espèces » pour un virement</w:t>
            </w:r>
          </w:p>
        </w:tc>
        <w:tc>
          <w:tcPr>
            <w:tcW w:type="dxa" w:w="3300"/>
            <w:shd w:fill="F8FAFC" w:color="auto" w:val="clear"/>
            <w:tcMar>
              <w:top w:type="dxa" w:w="100"/>
              <w:left w:type="dxa" w:w="140"/>
              <w:bottom w:type="dxa" w:w="100"/>
              <w:right w:type="dxa" w:w="140"/>
            </w:tcMar>
          </w:tcPr>
          <w:p>
            <w:r>
              <w:rPr>
                <w:sz w:val="19"/>
                <w:szCs w:val="19"/>
              </w:rPr>
              <w:t xml:space="preserve">La dépense sort du tiroir ; la clôture du soir montre un manque de ce montant.</w:t>
            </w:r>
          </w:p>
        </w:tc>
        <w:tc>
          <w:tcPr>
            <w:tcW w:type="dxa" w:w="3300"/>
            <w:shd w:fill="F8FAFC" w:color="auto" w:val="clear"/>
            <w:tcMar>
              <w:top w:type="dxa" w:w="100"/>
              <w:left w:type="dxa" w:w="140"/>
              <w:bottom w:type="dxa" w:w="100"/>
              <w:right w:type="dxa" w:w="140"/>
            </w:tcMar>
          </w:tcPr>
          <w:p>
            <w:r>
              <w:rPr>
                <w:sz w:val="19"/>
                <w:szCs w:val="19"/>
              </w:rPr>
              <w:t xml:space="preserve">L'administrateur supprime la dépense dans 📤 Dépenses et en saisit une juste (Achat marchandises, virement, même boutique). Le Réglé du fournisseur, lui, est bon.</w:t>
            </w:r>
          </w:p>
        </w:tc>
      </w:tr>
      <w:tr>
        <w:trPr>
          <w:cantSplit/>
        </w:trPr>
        <w:tc>
          <w:tcPr>
            <w:tcW w:type="dxa" w:w="2700"/>
            <w:tcMar>
              <w:top w:type="dxa" w:w="100"/>
              <w:left w:type="dxa" w:w="140"/>
              <w:bottom w:type="dxa" w:w="100"/>
              <w:right w:type="dxa" w:w="140"/>
            </w:tcMar>
          </w:tcPr>
          <w:p>
            <w:r>
              <w:rPr>
                <w:sz w:val="19"/>
                <w:szCs w:val="19"/>
              </w:rPr>
              <w:t xml:space="preserve">Débiter la mauvaise boutique</w:t>
            </w:r>
          </w:p>
        </w:tc>
        <w:tc>
          <w:tcPr>
            <w:tcW w:type="dxa" w:w="3300"/>
            <w:tcMar>
              <w:top w:type="dxa" w:w="100"/>
              <w:left w:type="dxa" w:w="140"/>
              <w:bottom w:type="dxa" w:w="100"/>
              <w:right w:type="dxa" w:w="140"/>
            </w:tcMar>
          </w:tcPr>
          <w:p>
            <w:r>
              <w:rPr>
                <w:sz w:val="19"/>
                <w:szCs w:val="19"/>
              </w:rPr>
              <w:t xml:space="preserve">La dépense pèse sur la caisse et le résultat d'une boutique qui n'a rien payé.</w:t>
            </w:r>
          </w:p>
        </w:tc>
        <w:tc>
          <w:tcPr>
            <w:tcW w:type="dxa" w:w="3300"/>
            <w:tcMar>
              <w:top w:type="dxa" w:w="100"/>
              <w:left w:type="dxa" w:w="140"/>
              <w:bottom w:type="dxa" w:w="100"/>
              <w:right w:type="dxa" w:w="140"/>
            </w:tcMar>
          </w:tcPr>
          <w:p>
            <w:r>
              <w:rPr>
                <w:sz w:val="19"/>
                <w:szCs w:val="19"/>
              </w:rPr>
              <w:t xml:space="preserve">L'administrateur supprime la dépense dans 📤 Dépenses et la ressaisit sur la bonne boutique ; à la question « Boutique dont la caisse est débitée ? », regarder d'où l'argent est vraiment sorti.</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une « + Entrée » pour un article arrivé par RAV-… ou TRF-…</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mouvement et par l'entrée.</w:t>
            </w:r>
          </w:p>
        </w:tc>
        <w:tc>
          <w:tcPr>
            <w:tcW w:type="dxa" w:w="3300"/>
            <w:shd w:fill="F8FAFC" w:color="auto" w:val="clear"/>
            <w:tcMar>
              <w:top w:type="dxa" w:w="100"/>
              <w:left w:type="dxa" w:w="140"/>
              <w:bottom w:type="dxa" w:w="100"/>
              <w:right w:type="dxa" w:w="140"/>
            </w:tcMar>
          </w:tcPr>
          <w:p>
            <w:r>
              <w:rPr>
                <w:sz w:val="19"/>
                <w:szCs w:val="19"/>
              </w:rPr>
              <w:t xml:space="preserve">± Ajuster avec un motif clair (chapitre 8) ; ne saisir en entrée que ce qui vient d'un fournisseur.</w:t>
            </w:r>
          </w:p>
        </w:tc>
      </w:tr>
      <w:tr>
        <w:trPr>
          <w:cantSplit/>
        </w:trPr>
        <w:tc>
          <w:tcPr>
            <w:tcW w:type="dxa" w:w="2700"/>
            <w:tcMar>
              <w:top w:type="dxa" w:w="100"/>
              <w:left w:type="dxa" w:w="140"/>
              <w:bottom w:type="dxa" w:w="100"/>
              <w:right w:type="dxa" w:w="140"/>
            </w:tcMar>
          </w:tcPr>
          <w:p>
            <w:r>
              <w:rPr>
                <w:sz w:val="19"/>
                <w:szCs w:val="19"/>
              </w:rPr>
              <w:t xml:space="preserve">Importer des entrées pour un article qui n'existe pas encore</w:t>
            </w:r>
          </w:p>
        </w:tc>
        <w:tc>
          <w:tcPr>
            <w:tcW w:type="dxa" w:w="3300"/>
            <w:tcMar>
              <w:top w:type="dxa" w:w="100"/>
              <w:left w:type="dxa" w:w="140"/>
              <w:bottom w:type="dxa" w:w="100"/>
              <w:right w:type="dxa" w:w="140"/>
            </w:tcMar>
          </w:tcPr>
          <w:p>
            <w:r>
              <w:rPr>
                <w:sz w:val="19"/>
                <w:szCs w:val="19"/>
              </w:rPr>
              <w:t xml:space="preserve">« aucun article de ce nom dans BOUTIQUE — créez-le d'abord (mode « Nouveaux articles ») » : la ligne n'entre pas.</w:t>
            </w:r>
          </w:p>
        </w:tc>
        <w:tc>
          <w:tcPr>
            <w:tcW w:type="dxa" w:w="3300"/>
            <w:tcMar>
              <w:top w:type="dxa" w:w="100"/>
              <w:left w:type="dxa" w:w="140"/>
              <w:bottom w:type="dxa" w:w="100"/>
              <w:right w:type="dxa" w:w="140"/>
            </w:tcMar>
          </w:tcPr>
          <w:p>
            <w:r>
              <w:rPr>
                <w:sz w:val="19"/>
                <w:szCs w:val="19"/>
              </w:rPr>
              <w:t xml:space="preserve">Créer la fiche (formulaire ou import « 📦 Nouveaux articles »), puis réimporter cette ligne.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nom écrit autrement que dans 📦 Stocks (« Panneau 400 W » pour « PANNEAU 400W »)</w:t>
            </w:r>
          </w:p>
        </w:tc>
        <w:tc>
          <w:tcPr>
            <w:tcW w:type="dxa" w:w="3300"/>
            <w:shd w:fill="F8FAFC" w:color="auto" w:val="clear"/>
            <w:tcMar>
              <w:top w:type="dxa" w:w="100"/>
              <w:left w:type="dxa" w:w="140"/>
              <w:bottom w:type="dxa" w:w="100"/>
              <w:right w:type="dxa" w:w="140"/>
            </w:tcMar>
          </w:tcPr>
          <w:p>
            <w:r>
              <w:rPr>
                <w:sz w:val="19"/>
                <w:szCs w:val="19"/>
              </w:rPr>
              <w:t xml:space="preserve">Les majuscules et accents ne comptent pas, mais un espace ou un mot en plus fait un nom inconnu : ligne refusée.</w:t>
            </w:r>
          </w:p>
        </w:tc>
        <w:tc>
          <w:tcPr>
            <w:tcW w:type="dxa" w:w="3300"/>
            <w:shd w:fill="F8FAFC" w:color="auto" w:val="clear"/>
            <w:tcMar>
              <w:top w:type="dxa" w:w="100"/>
              <w:left w:type="dxa" w:w="140"/>
              <w:bottom w:type="dxa" w:w="100"/>
              <w:right w:type="dxa" w:w="140"/>
            </w:tcMar>
          </w:tcPr>
          <w:p>
            <w:r>
              <w:rPr>
                <w:sz w:val="19"/>
                <w:szCs w:val="19"/>
              </w:rPr>
              <w:t xml:space="preserve">Copier le nom depuis 📦 Stocks (ou depuis l'export) dans le fichier.</w:t>
            </w:r>
          </w:p>
        </w:tc>
      </w:tr>
      <w:tr>
        <w:trPr>
          <w:cantSplit/>
        </w:trPr>
        <w:tc>
          <w:tcPr>
            <w:tcW w:type="dxa" w:w="2700"/>
            <w:tcMar>
              <w:top w:type="dxa" w:w="100"/>
              <w:left w:type="dxa" w:w="140"/>
              <w:bottom w:type="dxa" w:w="100"/>
              <w:right w:type="dxa" w:w="140"/>
            </w:tcMar>
          </w:tcPr>
          <w:p>
            <w:r>
              <w:rPr>
                <w:sz w:val="19"/>
                <w:szCs w:val="19"/>
              </w:rPr>
              <w:t xml:space="preserve">Réimporter tout le fichier après avoir corrigé deux lignes</w:t>
            </w:r>
          </w:p>
        </w:tc>
        <w:tc>
          <w:tcPr>
            <w:tcW w:type="dxa" w:w="3300"/>
            <w:tcMar>
              <w:top w:type="dxa" w:w="100"/>
              <w:left w:type="dxa" w:w="140"/>
              <w:bottom w:type="dxa" w:w="100"/>
              <w:right w:type="dxa" w:w="140"/>
            </w:tcMar>
          </w:tcPr>
          <w:p>
            <w:r>
              <w:rPr>
                <w:sz w:val="19"/>
                <w:szCs w:val="19"/>
              </w:rPr>
              <w:t xml:space="preserve">Les lignes déjà entrées le sont une seconde fois.</w:t>
            </w:r>
          </w:p>
        </w:tc>
        <w:tc>
          <w:tcPr>
            <w:tcW w:type="dxa" w:w="3300"/>
            <w:tcMar>
              <w:top w:type="dxa" w:w="100"/>
              <w:left w:type="dxa" w:w="140"/>
              <w:bottom w:type="dxa" w:w="100"/>
              <w:right w:type="dxa" w:w="140"/>
            </w:tcMar>
          </w:tcPr>
          <w:p>
            <w:r>
              <w:rPr>
                <w:sz w:val="19"/>
                <w:szCs w:val="19"/>
              </w:rPr>
              <w:t xml:space="preserve">N'importer que les lignes refusées, ou corriger par ± Ajuster.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gérant met un prix d'achat dans le fichier</w:t>
            </w:r>
          </w:p>
        </w:tc>
        <w:tc>
          <w:tcPr>
            <w:tcW w:type="dxa" w:w="3300"/>
            <w:shd w:fill="F8FAFC" w:color="auto" w:val="clear"/>
            <w:tcMar>
              <w:top w:type="dxa" w:w="100"/>
              <w:left w:type="dxa" w:w="140"/>
              <w:bottom w:type="dxa" w:w="100"/>
              <w:right w:type="dxa" w:w="140"/>
            </w:tcMar>
          </w:tcPr>
          <w:p>
            <w:r>
              <w:rPr>
                <w:sz w:val="19"/>
                <w:szCs w:val="19"/>
              </w:rPr>
              <w:t xml:space="preserve">« Colonne « Prix d'achat » ignorée : corriger un prix est réservé à l'administrateur. » Les quantités entrent, le prix ne bouge pas.</w:t>
            </w:r>
          </w:p>
        </w:tc>
        <w:tc>
          <w:tcPr>
            <w:tcW w:type="dxa" w:w="3300"/>
            <w:shd w:fill="F8FAFC" w:color="auto" w:val="clear"/>
            <w:tcMar>
              <w:top w:type="dxa" w:w="100"/>
              <w:left w:type="dxa" w:w="140"/>
              <w:bottom w:type="dxa" w:w="100"/>
              <w:right w:type="dxa" w:w="140"/>
            </w:tcMar>
          </w:tcPr>
          <w:p>
            <w:r>
              <w:rPr>
                <w:sz w:val="19"/>
                <w:szCs w:val="19"/>
              </w:rPr>
              <w:t xml:space="preserve">Transmettre le nouveau prix à l'administrateur (✏️ Corriger ou son propre import).</w:t>
            </w:r>
          </w:p>
        </w:tc>
      </w:tr>
      <w:tr>
        <w:trPr>
          <w:cantSplit/>
        </w:trPr>
        <w:tc>
          <w:tcPr>
            <w:tcW w:type="dxa" w:w="2700"/>
            <w:tcMar>
              <w:top w:type="dxa" w:w="100"/>
              <w:left w:type="dxa" w:w="140"/>
              <w:bottom w:type="dxa" w:w="100"/>
              <w:right w:type="dxa" w:w="140"/>
            </w:tcMar>
          </w:tcPr>
          <w:p>
            <w:r>
              <w:rPr>
                <w:sz w:val="19"/>
                <w:szCs w:val="19"/>
              </w:rPr>
              <w:t xml:space="preserve">Taper un fournisseur inconnu dans « — Définir — »</w:t>
            </w:r>
          </w:p>
        </w:tc>
        <w:tc>
          <w:tcPr>
            <w:tcW w:type="dxa" w:w="3300"/>
            <w:tcMar>
              <w:top w:type="dxa" w:w="100"/>
              <w:left w:type="dxa" w:w="140"/>
              <w:bottom w:type="dxa" w:w="100"/>
              <w:right w:type="dxa" w:w="140"/>
            </w:tcMar>
          </w:tcPr>
          <w:p>
            <w:r>
              <w:rPr>
                <w:sz w:val="19"/>
                <w:szCs w:val="19"/>
              </w:rPr>
              <w:t xml:space="preserve">« Ce fournisseur n'existe pas. Créez-le d'abord dans 🚚 Fournisseurs. »</w:t>
            </w:r>
          </w:p>
        </w:tc>
        <w:tc>
          <w:tcPr>
            <w:tcW w:type="dxa" w:w="3300"/>
            <w:tcMar>
              <w:top w:type="dxa" w:w="100"/>
              <w:left w:type="dxa" w:w="140"/>
              <w:bottom w:type="dxa" w:w="100"/>
              <w:right w:type="dxa" w:w="140"/>
            </w:tcMar>
          </w:tcPr>
          <w:p>
            <w:r>
              <w:rPr>
                <w:sz w:val="19"/>
                <w:szCs w:val="19"/>
              </w:rPr>
              <w:t xml:space="preserve">Créer la fiche, puis revenir sur l'article.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fournisseur qui a encore un Reste</w:t>
            </w:r>
          </w:p>
        </w:tc>
        <w:tc>
          <w:tcPr>
            <w:tcW w:type="dxa" w:w="3300"/>
            <w:shd w:fill="F8FAFC" w:color="auto" w:val="clear"/>
            <w:tcMar>
              <w:top w:type="dxa" w:w="100"/>
              <w:left w:type="dxa" w:w="140"/>
              <w:bottom w:type="dxa" w:w="100"/>
              <w:right w:type="dxa" w:w="140"/>
            </w:tcMar>
          </w:tcPr>
          <w:p>
            <w:r>
              <w:rPr>
                <w:sz w:val="19"/>
                <w:szCs w:val="19"/>
              </w:rPr>
              <w:t xml:space="preserve">L'ardoise disparaît avec la fiche ; personne ne rappellera ce qui est dû.</w:t>
            </w:r>
          </w:p>
        </w:tc>
        <w:tc>
          <w:tcPr>
            <w:tcW w:type="dxa" w:w="3300"/>
            <w:shd w:fill="F8FAFC" w:color="auto" w:val="clear"/>
            <w:tcMar>
              <w:top w:type="dxa" w:w="100"/>
              <w:left w:type="dxa" w:w="140"/>
              <w:bottom w:type="dxa" w:w="100"/>
              <w:right w:type="dxa" w:w="140"/>
            </w:tcMar>
          </w:tcPr>
          <w:p>
            <w:r>
              <w:rPr>
                <w:sz w:val="19"/>
                <w:szCs w:val="19"/>
              </w:rPr>
              <w:t xml:space="preserve">Régler ou noter le reste avant, ou garder la fiche.</w:t>
            </w:r>
          </w:p>
        </w:tc>
      </w:tr>
      <w:tr>
        <w:trPr>
          <w:cantSplit/>
        </w:trPr>
        <w:tc>
          <w:tcPr>
            <w:tcW w:type="dxa" w:w="2700"/>
            <w:tcMar>
              <w:top w:type="dxa" w:w="100"/>
              <w:left w:type="dxa" w:w="140"/>
              <w:bottom w:type="dxa" w:w="100"/>
              <w:right w:type="dxa" w:w="140"/>
            </w:tcMar>
          </w:tcPr>
          <w:p>
            <w:r>
              <w:rPr>
                <w:sz w:val="19"/>
                <w:szCs w:val="19"/>
              </w:rPr>
              <w:t xml:space="preserve">Mettre le montant d'une facture dans « Dû (F) » d'une fiche existante</w:t>
            </w:r>
          </w:p>
        </w:tc>
        <w:tc>
          <w:tcPr>
            <w:tcW w:type="dxa" w:w="3300"/>
            <w:tcMar>
              <w:top w:type="dxa" w:w="100"/>
              <w:left w:type="dxa" w:w="140"/>
              <w:bottom w:type="dxa" w:w="100"/>
              <w:right w:type="dxa" w:w="140"/>
            </w:tcMar>
          </w:tcPr>
          <w:p>
            <w:r>
              <w:rPr>
                <w:sz w:val="19"/>
                <w:szCs w:val="19"/>
              </w:rPr>
              <w:t xml:space="preserve">Ce champ n'existe qu'à la création. Après, c'est « + Commande ».</w:t>
            </w:r>
          </w:p>
        </w:tc>
        <w:tc>
          <w:tcPr>
            <w:tcW w:type="dxa" w:w="3300"/>
            <w:tcMar>
              <w:top w:type="dxa" w:w="100"/>
              <w:left w:type="dxa" w:w="140"/>
              <w:bottom w:type="dxa" w:w="100"/>
              <w:right w:type="dxa" w:w="140"/>
            </w:tcMar>
          </w:tcPr>
          <w:p>
            <w:r>
              <w:rPr>
                <w:sz w:val="19"/>
                <w:szCs w:val="19"/>
              </w:rPr>
              <w:t xml:space="preserve">« + Commande » sur la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achète pour la première fois chez SOLARIS : 20 panneaux 400W, facture de 900 000 F payable dans 30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 « Nouveau fournisseur » : SOLARIS, téléphone, produits « panneaux » → « Enregistrer ». Puis « + Commande » : 900 000 → Dû 900 000, Reste 900 000 en rouge. Ensuite 📦 Stocks, sur le magasin : « + Entrée » sur PANNEAU 400W → 20. Deux gestes, l'argent puis la marchandise.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Trente jours plus tard, le gérant paie SOLARIS par virement depuis la banque.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Règlement » : 900 000 (pré-rempli) → « Moyen de paiement à SOLARIS » : </w:t>
            </w:r>
            <w:r>
              <w:rPr>
                <w:b/>
                <w:bCs/>
                <w:sz w:val="20"/>
                <w:szCs w:val="20"/>
              </w:rPr>
              <w:t xml:space="preserve">Virement bancaire</w:t>
            </w:r>
            <w:r>
              <w:rPr>
                <w:sz w:val="20"/>
                <w:szCs w:val="20"/>
              </w:rPr>
              <w:t xml:space="preserve"> → caisse : la boutique concernée. Reste 0, en vert. Dans 📤 Dépenses : « Achat marchandises — Règlement fournisseur SOLARIS », 900 000, virement. Dans le tableau de bord, 🏦 BANQUE montre la sortie.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tape 950 000 par erreur.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Le montant dépasse le reste dû à SOLARIS (900 000 F)… » : rien n'est écrit. Il reprend avec 900 000.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arrivage de 14 articles différents pour DEMAKPOE, avec la facture.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sur DEMAKPOE → « 📄 Modèle Excel » → « ➕ Entrées de stock » ; remplir Nom (copié depuis l'écran), Quantité reçue, et le prix d'achat si l'administrateur fait l'import ; « 📥 Importer un fichier Excel » → « ➕ Entrées de stock » → lire le résumé → confirmer. Puis 🚚 Fournisseurs → « + Commande » du montant de la facture.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Dans le résumé : « ⚠ 2 ligne(s) NON importée(s) — Ligne 7 (Cable 6mm) : aucun article de ce nom dans DEMAKPOE — créez-le d'abord ; Ligne 12 (Batterie 200Ah) : quantité reçue manquante ou nulle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Confirmer quand même : les 12 autres entrent. Puis créer « Câble solaire 6 mm² » (ou corriger le nom dans le fichier), mettre la quantité de la batterie, et réimporter </w:t>
            </w:r>
            <w:r>
              <w:rPr>
                <w:b/>
                <w:bCs/>
                <w:sz w:val="20"/>
                <w:szCs w:val="20"/>
              </w:rPr>
              <w:t xml:space="preserve">ces deux lignes seules</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magasinier a mis les nouveaux prix d'achat dans son fichier d'entrées.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Les quantités entrent ; le résumé dit « Colonne « Prix d'achat » ignorée : corriger un prix est réservé à l'administrateur. » Il transmet les prix à l'administrateur, qui les met à jour (✏️ Corriger, ou le même fichier importé par lui).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panneau est arrivé à APESSITO par bon de ravitaillement RAV-…, et le gérant veut « faire une entrée pour que le stock soit juste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Non : le stock a déjà bougé à la validation du bon (chapitre 9). Une « + Entrée » le compterait deux fois. Il vérifie « Derniers mouvements » : le RAV-… y est.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L'administrateur veut savoir ce que BMI doit à tous ses fournisseurs.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en tête du tableau : « Reste à régler : … », et la colonne Reste, en rouge fiche par fiche.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une boutique de formation, un compte gérant et un compte administrateur :</w:t>
      </w:r>
    </w:p>
    <w:p>
      <w:pPr>
        <w:pStyle w:val="ListParagraph"/>
        <w:numPr>
          <w:ilvl w:val="0"/>
          <w:numId w:val="27"/>
        </w:numPr>
        <w:spacing w:after="80"/>
      </w:pPr>
      <w:r>
        <w:t xml:space="preserve">Créer un fournisseur complet (nom, téléphone, site, produits) ; vérifier qu'il apparaît avec Reste 0 en vert.</w:t>
      </w:r>
    </w:p>
    <w:p>
      <w:pPr>
        <w:pStyle w:val="ListParagraph"/>
        <w:numPr>
          <w:ilvl w:val="0"/>
          <w:numId w:val="27"/>
        </w:numPr>
        <w:spacing w:after="80"/>
      </w:pPr>
      <w:r>
        <w:t xml:space="preserve">« + Commande » de 150 000 ; lire Dû, Réglé, Reste et « Reste à régler » en tête.</w:t>
      </w:r>
    </w:p>
    <w:p>
      <w:pPr>
        <w:pStyle w:val="ListParagraph"/>
        <w:numPr>
          <w:ilvl w:val="0"/>
          <w:numId w:val="27"/>
        </w:numPr>
        <w:spacing w:after="80"/>
      </w:pPr>
      <w:r>
        <w:t xml:space="preserve">Dans 📦 Stocks, rattacher deux articles à ce fournisseur : l'un par « — Définir — », l'autre à la création d'une nouvelle fiche.</w:t>
      </w:r>
    </w:p>
    <w:p>
      <w:pPr>
        <w:pStyle w:val="ListParagraph"/>
        <w:numPr>
          <w:ilvl w:val="0"/>
          <w:numId w:val="27"/>
        </w:numPr>
        <w:spacing w:after="80"/>
      </w:pPr>
      <w:r>
        <w:t xml:space="preserve">« + Entrée » de 5 sur le premier article ; lire la colonne Entrées et le Stock.</w:t>
      </w:r>
    </w:p>
    <w:p>
      <w:pPr>
        <w:pStyle w:val="ListParagraph"/>
        <w:numPr>
          <w:ilvl w:val="0"/>
          <w:numId w:val="27"/>
        </w:numPr>
        <w:spacing w:after="80"/>
      </w:pPr>
      <w:r>
        <w:t xml:space="preserve">Télécharger le modèle « ➕ Entrées de stock », y mettre trois lignes dont une avec un nom faux ; importer ; lire le résumé (une ligne refusée) ; confirmer ; corriger la ligne et la réimporter seule.</w:t>
      </w:r>
    </w:p>
    <w:p>
      <w:pPr>
        <w:pStyle w:val="ListParagraph"/>
        <w:numPr>
          <w:ilvl w:val="0"/>
          <w:numId w:val="27"/>
        </w:numPr>
        <w:spacing w:after="80"/>
      </w:pPr>
      <w:r>
        <w:t xml:space="preserve">Avec le compte </w:t>
      </w:r>
      <w:r>
        <w:rPr>
          <w:b/>
          <w:bCs/>
        </w:rPr>
        <w:t xml:space="preserve">gérant</w:t>
      </w:r>
      <w:r>
        <w:t xml:space="preserve">, importer un fichier d'entrées avec un prix d'achat : lire l'avertissement « ignorée ». Refaire avec l'</w:t>
      </w:r>
      <w:r>
        <w:rPr>
          <w:b/>
          <w:bCs/>
        </w:rPr>
        <w:t xml:space="preserve">administrateur</w:t>
      </w:r>
      <w:r>
        <w:t xml:space="preserve"> : lire « prix d'achat mis à jour ».</w:t>
      </w:r>
    </w:p>
    <w:p>
      <w:pPr>
        <w:pStyle w:val="ListParagraph"/>
        <w:numPr>
          <w:ilvl w:val="0"/>
          <w:numId w:val="27"/>
        </w:numPr>
        <w:spacing w:after="80"/>
      </w:pPr>
      <w:r>
        <w:t xml:space="preserve">« + Règlement » de 100 000 en Flooz, sur la boutique de formation ; ouvrir 📤 Dépenses et retrouver « Achat marchandises — Règlement fournisseur … » ; revenir : Reste 50 000.</w:t>
      </w:r>
    </w:p>
    <w:p>
      <w:pPr>
        <w:pStyle w:val="ListParagraph"/>
        <w:numPr>
          <w:ilvl w:val="0"/>
          <w:numId w:val="27"/>
        </w:numPr>
        <w:spacing w:after="80"/>
      </w:pPr>
      <w:r>
        <w:t xml:space="preserve">Essayer « + Règlement » de 60 000 : lire le refus. Puis « + Commande » de 10 000 et régler 60 000 : Reste 0.</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que </w:t>
            </w:r>
            <w:r>
              <w:rPr>
                <w:b/>
                <w:bCs/>
              </w:rPr>
              <w:t xml:space="preserve">la commande enregistre l'argent et l'entrée enregistre la marchandise</w:t>
            </w:r>
            <w:r>
              <w:t xml:space="preserve">, qu'un règlement </w:t>
            </w:r>
            <w:r>
              <w:rPr>
                <w:b/>
                <w:bCs/>
              </w:rPr>
              <w:t xml:space="preserve">crée une dépense sur une caisse précise</w:t>
            </w:r>
            <w:r>
              <w:t xml:space="preserve"> avec le vrai moyen de paiement, et qu'il </w:t>
            </w:r>
            <w:r>
              <w:rPr>
                <w:b/>
                <w:bCs/>
              </w:rPr>
              <w:t xml:space="preserve">ne fait jamais d'entrée</w:t>
            </w:r>
            <w:r>
              <w:t xml:space="preserve"> pour ce qui arrive par bon ou transfert.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une fiche fournisseur complète et lit son ardoise (Dû, Réglé, Reste) ;</w:t>
      </w:r>
    </w:p>
    <w:p>
      <w:pPr>
        <w:spacing w:after="120"/>
        <w:ind w:left="200"/>
      </w:pPr>
      <w:r>
        <w:rPr>
          <w:color w:val="1D4ED8"/>
          <w:sz w:val="26"/>
          <w:szCs w:val="26"/>
        </w:rPr>
        <w:t xml:space="preserve">☐   </w:t>
      </w:r>
      <w:r>
        <w:t xml:space="preserve">enregistre une commande à crédit le jour de la facture ;</w:t>
      </w:r>
    </w:p>
    <w:p>
      <w:pPr>
        <w:spacing w:after="120"/>
        <w:ind w:left="200"/>
      </w:pPr>
      <w:r>
        <w:rPr>
          <w:color w:val="1D4ED8"/>
          <w:sz w:val="26"/>
          <w:szCs w:val="26"/>
        </w:rPr>
        <w:t xml:space="preserve">☐   </w:t>
      </w:r>
      <w:r>
        <w:t xml:space="preserve">règle un fournisseur avec le bon moyen et la bonne caisse, et retrouve la dépense dans 📤 Dépenses ;</w:t>
      </w:r>
    </w:p>
    <w:p>
      <w:pPr>
        <w:spacing w:after="120"/>
        <w:ind w:left="200"/>
      </w:pPr>
      <w:r>
        <w:rPr>
          <w:color w:val="1D4ED8"/>
          <w:sz w:val="26"/>
          <w:szCs w:val="26"/>
        </w:rPr>
        <w:t xml:space="preserve">☐   </w:t>
      </w:r>
      <w:r>
        <w:t xml:space="preserve">rattache un article à son fournisseur, à la création ou après ;</w:t>
      </w:r>
    </w:p>
    <w:p>
      <w:pPr>
        <w:spacing w:after="120"/>
        <w:ind w:left="200"/>
      </w:pPr>
      <w:r>
        <w:rPr>
          <w:color w:val="1D4ED8"/>
          <w:sz w:val="26"/>
          <w:szCs w:val="26"/>
        </w:rPr>
        <w:t xml:space="preserve">☐   </w:t>
      </w:r>
      <w:r>
        <w:t xml:space="preserve">saisit une réception par « + Entrée » et un arrivage par fichier, et lit le résumé avant de confirmer ;</w:t>
      </w:r>
    </w:p>
    <w:p>
      <w:pPr>
        <w:spacing w:after="120"/>
        <w:ind w:left="200"/>
      </w:pPr>
      <w:r>
        <w:rPr>
          <w:color w:val="1D4ED8"/>
          <w:sz w:val="26"/>
          <w:szCs w:val="26"/>
        </w:rPr>
        <w:t xml:space="preserve">☐   </w:t>
      </w:r>
      <w:r>
        <w:t xml:space="preserve">ne réimporte que les lignes refusées, jamais tout le fichier ;</w:t>
      </w:r>
    </w:p>
    <w:p>
      <w:pPr>
        <w:spacing w:after="120"/>
        <w:ind w:left="200"/>
      </w:pPr>
      <w:r>
        <w:rPr>
          <w:color w:val="1D4ED8"/>
          <w:sz w:val="26"/>
          <w:szCs w:val="26"/>
        </w:rPr>
        <w:t xml:space="preserve">☐   </w:t>
      </w:r>
      <w:r>
        <w:t xml:space="preserve">ne fait jamais d'entrée pour une marchandise arrivée par RAV-… ou TRF-….</w:t>
      </w:r>
    </w:p>
    <w:p>
      <w:pPr>
        <w:keepNext/>
        <w:spacing w:after="100" w:before="240"/>
      </w:pPr>
      <w:r>
        <w:rPr>
          <w:b/>
          <w:bCs/>
          <w:color w:val="0F172A"/>
          <w:sz w:val="23"/>
          <w:szCs w:val="23"/>
        </w:rPr>
        <w:t xml:space="preserve">Questions de contrôle</w:t>
      </w:r>
    </w:p>
    <w:p>
      <w:pPr>
        <w:pStyle w:val="ListParagraph"/>
        <w:keepNext/>
        <w:numPr>
          <w:ilvl w:val="0"/>
          <w:numId w:val="28"/>
        </w:numPr>
        <w:spacing w:after="60"/>
      </w:pPr>
      <w:r>
        <w:t xml:space="preserve">Que change « + Commande » ? Et « + Règlement » ? Lequel des deux crée une dépense ?</w:t>
      </w:r>
    </w:p>
    <w:p>
      <w:pPr>
        <w:pBdr>
          <w:bottom w:val="dotted" w:color="94A3B8" w:sz="6" w:space="1"/>
        </w:pBdr>
        <w:spacing w:after="260" w:before="200"/>
        <w:ind w:left="600"/>
      </w:pPr>
    </w:p>
    <w:p>
      <w:pPr>
        <w:pStyle w:val="ListParagraph"/>
        <w:keepNext/>
        <w:numPr>
          <w:ilvl w:val="0"/>
          <w:numId w:val="28"/>
        </w:numPr>
        <w:spacing w:after="60"/>
      </w:pPr>
      <w:r>
        <w:t xml:space="preserve">Pourquoi l'application refuse-t-elle un règlement supérieur au reste dû, et que faut-il faire ?</w:t>
      </w:r>
    </w:p>
    <w:p>
      <w:pPr>
        <w:pBdr>
          <w:bottom w:val="dotted" w:color="94A3B8" w:sz="6" w:space="1"/>
        </w:pBdr>
        <w:spacing w:after="260" w:before="200"/>
        <w:ind w:left="600"/>
      </w:pPr>
    </w:p>
    <w:p>
      <w:pPr>
        <w:pStyle w:val="ListParagraph"/>
        <w:keepNext/>
        <w:numPr>
          <w:ilvl w:val="0"/>
          <w:numId w:val="28"/>
        </w:numPr>
        <w:spacing w:after="60"/>
      </w:pPr>
      <w:r>
        <w:t xml:space="preserve">Un règlement en espèces : où se voit-il le soir même ?</w:t>
      </w:r>
    </w:p>
    <w:p>
      <w:pPr>
        <w:pBdr>
          <w:bottom w:val="dotted" w:color="94A3B8" w:sz="6" w:space="1"/>
        </w:pBdr>
        <w:spacing w:after="260" w:before="200"/>
        <w:ind w:left="600"/>
      </w:pPr>
    </w:p>
    <w:p>
      <w:pPr>
        <w:pStyle w:val="ListParagraph"/>
        <w:keepNext/>
        <w:numPr>
          <w:ilvl w:val="0"/>
          <w:numId w:val="28"/>
        </w:numPr>
        <w:spacing w:after="60"/>
      </w:pPr>
      <w:r>
        <w:t xml:space="preserve">Une entrée de stock crée-t-elle une dette chez le fournisseur ?</w:t>
      </w:r>
    </w:p>
    <w:p>
      <w:pPr>
        <w:pBdr>
          <w:bottom w:val="dotted" w:color="94A3B8" w:sz="6" w:space="1"/>
        </w:pBdr>
        <w:spacing w:after="260" w:before="200"/>
        <w:ind w:left="600"/>
      </w:pPr>
    </w:p>
    <w:p>
      <w:pPr>
        <w:pStyle w:val="ListParagraph"/>
        <w:keepNext/>
        <w:numPr>
          <w:ilvl w:val="0"/>
          <w:numId w:val="28"/>
        </w:numPr>
        <w:spacing w:after="60"/>
      </w:pPr>
      <w:r>
        <w:t xml:space="preserve">Quelles sont les trois colonnes du fichier d'entrées, et que devient une ligne dont le nom n'existe pas dans la boutique ?</w:t>
      </w:r>
    </w:p>
    <w:p>
      <w:pPr>
        <w:pBdr>
          <w:bottom w:val="dotted" w:color="94A3B8" w:sz="6" w:space="1"/>
        </w:pBdr>
        <w:spacing w:after="260" w:before="200"/>
        <w:ind w:left="600"/>
      </w:pPr>
    </w:p>
    <w:p>
      <w:pPr>
        <w:pStyle w:val="ListParagraph"/>
        <w:keepNext/>
        <w:numPr>
          <w:ilvl w:val="0"/>
          <w:numId w:val="28"/>
        </w:numPr>
        <w:spacing w:after="60"/>
      </w:pPr>
      <w:r>
        <w:t xml:space="preserve">Qui peut mettre à jour un prix d'achat par le fichier ? Que se passe-t-il pour les autres ?</w:t>
      </w:r>
    </w:p>
    <w:p>
      <w:pPr>
        <w:pBdr>
          <w:bottom w:val="dotted" w:color="94A3B8" w:sz="6" w:space="1"/>
        </w:pBdr>
        <w:spacing w:after="260" w:before="200"/>
        <w:ind w:left="600"/>
      </w:pPr>
    </w:p>
    <w:p>
      <w:pPr>
        <w:pStyle w:val="ListParagraph"/>
        <w:keepNext/>
        <w:numPr>
          <w:ilvl w:val="0"/>
          <w:numId w:val="28"/>
        </w:numPr>
        <w:spacing w:after="60"/>
      </w:pPr>
      <w:r>
        <w:t xml:space="preserve">Un article arrivé par bon de ravitaillement : « + Entrée » ou non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une fiche fournisseur et lit Dû / Réglé / Reste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Enregistre une commande à crédit (+ Commande)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un fournisseur avec le bon moyen et la bonne caisse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la dépense « Achat marchandises » dans 📤 Dépenses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 article à son fournisseur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Saisit une entrée par ligne et un arrivage par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résumé de l'import et ne réimporte que les lignes refusées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Ne fait jamais d'entrée pour une marchandise arrivée par RAV-… / TRF-…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29"/>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29"/>
        </w:numPr>
        <w:spacing w:after="80"/>
      </w:pPr>
      <w:r>
        <w:t xml:space="preserve">Passer l'autonomie à 2, puis le type de batterie à Gel : noter ce qui change dans les carrés et dans le tableau.</w:t>
      </w:r>
    </w:p>
    <w:p>
      <w:pPr>
        <w:pStyle w:val="ListParagraph"/>
        <w:numPr>
          <w:ilvl w:val="0"/>
          <w:numId w:val="29"/>
        </w:numPr>
        <w:spacing w:after="80"/>
      </w:pPr>
      <w:r>
        <w:t xml:space="preserve">Choisir un autre panneau dans la liste ; corriger une quantité ; puis revenir au calcul par « Annuler (revenir à la sélection automatique) ».</w:t>
      </w:r>
    </w:p>
    <w:p>
      <w:pPr>
        <w:pStyle w:val="ListParagraph"/>
        <w:numPr>
          <w:ilvl w:val="0"/>
          <w:numId w:val="29"/>
        </w:numPr>
        <w:spacing w:after="80"/>
      </w:pPr>
      <w:r>
        <w:t xml:space="preserve">Passer le système en 24 V et lire la ligne grise d'une ligne sans article ; revenir en 48 V.</w:t>
      </w:r>
    </w:p>
    <w:p>
      <w:pPr>
        <w:pStyle w:val="ListParagraph"/>
        <w:numPr>
          <w:ilvl w:val="0"/>
          <w:numId w:val="29"/>
        </w:numPr>
        <w:spacing w:after="80"/>
      </w:pPr>
      <w:r>
        <w:t xml:space="preserve">Saisir un article hors stock sur une ligne ; le retirer.</w:t>
      </w:r>
    </w:p>
    <w:p>
      <w:pPr>
        <w:pStyle w:val="ListParagraph"/>
        <w:numPr>
          <w:ilvl w:val="0"/>
          <w:numId w:val="29"/>
        </w:numPr>
        <w:spacing w:after="80"/>
      </w:pPr>
      <w:r>
        <w:t xml:space="preserve">Lire les rails (mètres, barres, chute), changer le modèle de support, mettre les étriers à 0 puis revenir au calcul.</w:t>
      </w:r>
    </w:p>
    <w:p>
      <w:pPr>
        <w:pStyle w:val="ListParagraph"/>
        <w:numPr>
          <w:ilvl w:val="0"/>
          <w:numId w:val="29"/>
        </w:numPr>
        <w:spacing w:after="80"/>
      </w:pPr>
      <w:r>
        <w:t xml:space="preserve">Ajouter deux autres équipements : l'un choisi dans le stock (HB décoché), l'autre tapé librement (HB coché d'office).</w:t>
      </w:r>
    </w:p>
    <w:p>
      <w:pPr>
        <w:pStyle w:val="ListParagraph"/>
        <w:numPr>
          <w:ilvl w:val="0"/>
          <w:numId w:val="29"/>
        </w:numPr>
        <w:spacing w:after="80"/>
      </w:pPr>
      <w:r>
        <w:t xml:space="preserve">Mettre une remise de 5 % avec un compte vendeur et essayer d'envoyer : lire le refus ; revenir à 3 %.</w:t>
      </w:r>
    </w:p>
    <w:p>
      <w:pPr>
        <w:pStyle w:val="ListParagraph"/>
        <w:numPr>
          <w:ilvl w:val="0"/>
          <w:numId w:val="29"/>
        </w:numPr>
        <w:spacing w:after="80"/>
      </w:pPr>
      <w:r>
        <w:t xml:space="preserve">Régler un acompte de 50 % et un délai ; enregistrer un brouillon pour un nouveau client ; le reprendre depuis « Mes brouillons » ; l'envoyer.</w:t>
      </w:r>
    </w:p>
    <w:p>
      <w:pPr>
        <w:pStyle w:val="ListParagraph"/>
        <w:numPr>
          <w:ilvl w:val="0"/>
          <w:numId w:val="29"/>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30"/>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30"/>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30"/>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30"/>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30"/>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30"/>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30"/>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31"/>
        </w:numPr>
        <w:spacing w:after="80"/>
      </w:pPr>
      <w:r>
        <w:t xml:space="preserve">Saisir le portail du premier cas pratique ; retrouver 500 kg, Standard, 5 m et le moteur de 600 kg.</w:t>
      </w:r>
    </w:p>
    <w:p>
      <w:pPr>
        <w:pStyle w:val="ListParagraph"/>
        <w:numPr>
          <w:ilvl w:val="0"/>
          <w:numId w:val="31"/>
        </w:numPr>
        <w:spacing w:after="80"/>
      </w:pPr>
      <w:r>
        <w:t xml:space="preserve">Passer l'usage en Intensive, puis en Faible : noter ce qui change dans les carrés et dans le tableau.</w:t>
      </w:r>
    </w:p>
    <w:p>
      <w:pPr>
        <w:pStyle w:val="ListParagraph"/>
        <w:numPr>
          <w:ilvl w:val="0"/>
          <w:numId w:val="31"/>
        </w:numPr>
        <w:spacing w:after="80"/>
      </w:pPr>
      <w:r>
        <w:t xml:space="preserve">Passer en portail battant : lire « — (non requise) » sur la crémaillère ; revenir en coulissant.</w:t>
      </w:r>
    </w:p>
    <w:p>
      <w:pPr>
        <w:pStyle w:val="ListParagraph"/>
        <w:numPr>
          <w:ilvl w:val="0"/>
          <w:numId w:val="31"/>
        </w:numPr>
        <w:spacing w:after="80"/>
      </w:pPr>
      <w:r>
        <w:t xml:space="preserve">Corriger le prix de la porte au m², puis changer de type et constater qu'il revient à la valeur d'office.</w:t>
      </w:r>
    </w:p>
    <w:p>
      <w:pPr>
        <w:pStyle w:val="ListParagraph"/>
        <w:numPr>
          <w:ilvl w:val="0"/>
          <w:numId w:val="31"/>
        </w:numPr>
        <w:spacing w:after="80"/>
      </w:pPr>
      <w:r>
        <w:t xml:space="preserve">Répondre « Non » à l'électricité ; ajouter le kit solaire avec un prix ; ajouter une batterie de secours.</w:t>
      </w:r>
    </w:p>
    <w:p>
      <w:pPr>
        <w:pStyle w:val="ListParagraph"/>
        <w:numPr>
          <w:ilvl w:val="0"/>
          <w:numId w:val="31"/>
        </w:numPr>
        <w:spacing w:after="80"/>
      </w:pPr>
      <w:r>
        <w:t xml:space="preserve">Choisir un autre moteur dans la liste, puis revenir au calcul par « Annuler (revenir à la sélection automatique) ».</w:t>
      </w:r>
    </w:p>
    <w:p>
      <w:pPr>
        <w:pStyle w:val="ListParagraph"/>
        <w:numPr>
          <w:ilvl w:val="0"/>
          <w:numId w:val="31"/>
        </w:numPr>
        <w:spacing w:after="80"/>
      </w:pPr>
      <w:r>
        <w:t xml:space="preserve">Ouvrir un métier sans calcul ; établir trois lignes (deux du métier, une « Autre métier »), dont une saisie hors stock.</w:t>
      </w:r>
    </w:p>
    <w:p>
      <w:pPr>
        <w:pStyle w:val="ListParagraph"/>
        <w:numPr>
          <w:ilvl w:val="0"/>
          <w:numId w:val="31"/>
        </w:numPr>
        <w:spacing w:after="80"/>
      </w:pPr>
      <w:r>
        <w:t xml:space="preserve">Si le métier forage a des pompes : faire l'étude du cas pratique et lire les trois listes.</w:t>
      </w:r>
    </w:p>
    <w:p>
      <w:pPr>
        <w:pStyle w:val="ListParagraph"/>
        <w:numPr>
          <w:ilvl w:val="0"/>
          <w:numId w:val="31"/>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32"/>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32"/>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32"/>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32"/>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32"/>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32"/>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32"/>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Une ligne de devis</w:t>
            </w:r>
          </w:p>
        </w:tc>
        <w:tc>
          <w:tcPr>
            <w:tcW w:type="dxa" w:w="6200"/>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Dimensionnement</w:t>
            </w:r>
          </w:p>
        </w:tc>
        <w:tc>
          <w:tcPr>
            <w:tcW w:type="dxa" w:w="6200"/>
            <w:shd w:fill="F8FAFC" w:color="auto" w:val="clear"/>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tcMar>
              <w:top w:type="dxa" w:w="100"/>
              <w:left w:type="dxa" w:w="140"/>
              <w:bottom w:type="dxa" w:w="100"/>
              <w:right w:type="dxa" w:w="140"/>
            </w:tcMar>
          </w:tcPr>
          <w:p>
            <w:r>
              <w:rPr>
                <w:b/>
                <w:bCs/>
                <w:sz w:val="19"/>
                <w:szCs w:val="19"/>
              </w:rPr>
              <w:t xml:space="preserve">💰 Ventes</w:t>
            </w:r>
          </w:p>
        </w:tc>
        <w:tc>
          <w:tcPr>
            <w:tcW w:type="dxa" w:w="6200"/>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L'espace client</w:t>
            </w:r>
          </w:p>
        </w:tc>
        <w:tc>
          <w:tcPr>
            <w:tcW w:type="dxa" w:w="6200"/>
            <w:shd w:fill="F8FAFC" w:color="auto" w:val="clear"/>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33"/>
        </w:numPr>
        <w:spacing w:after="80"/>
      </w:pPr>
      <w:r>
        <w:t xml:space="preserve">Établir et envoyer un petit devis (chapitre 11 ou 12) ; le retrouver dans 📋 Tous les devis et lire ses pastilles.</w:t>
      </w:r>
    </w:p>
    <w:p>
      <w:pPr>
        <w:pStyle w:val="ListParagraph"/>
        <w:numPr>
          <w:ilvl w:val="0"/>
          <w:numId w:val="33"/>
        </w:numPr>
        <w:spacing w:after="80"/>
      </w:pPr>
      <w:r>
        <w:t xml:space="preserve">Le corriger par </w:t>
      </w:r>
      <w:r>
        <w:rPr>
          <w:b/>
          <w:bCs/>
        </w:rPr>
        <w:t xml:space="preserve">✏️ Modifier et renvoyer</w:t>
      </w:r>
      <w:r>
        <w:t xml:space="preserve"> ; vérifier la pastille « ✏️ Modifié le … ».</w:t>
      </w:r>
    </w:p>
    <w:p>
      <w:pPr>
        <w:pStyle w:val="ListParagraph"/>
        <w:numPr>
          <w:ilvl w:val="0"/>
          <w:numId w:val="33"/>
        </w:numPr>
        <w:spacing w:after="80"/>
      </w:pPr>
      <w:r>
        <w:t xml:space="preserve">Le relancer ; lire la question, puis le bouton « déjà le … ».</w:t>
      </w:r>
    </w:p>
    <w:p>
      <w:pPr>
        <w:pStyle w:val="ListParagraph"/>
        <w:numPr>
          <w:ilvl w:val="0"/>
          <w:numId w:val="33"/>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33"/>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33"/>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33"/>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33"/>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34"/>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34"/>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34"/>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34"/>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34"/>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34"/>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34"/>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34"/>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14</w:t>
      </w:r>
    </w:p>
    <w:p>
      <w:pPr>
        <w:spacing w:after="160"/>
      </w:pPr>
      <w:r>
        <w:rPr>
          <w:b/>
          <w:bCs/>
          <w:color w:val="0F172A"/>
          <w:sz w:val="52"/>
          <w:szCs w:val="52"/>
        </w:rPr>
        <w:t xml:space="preserve">Contrats</w:t>
      </w:r>
    </w:p>
    <w:p>
      <w:pPr>
        <w:spacing w:after="700"/>
      </w:pPr>
      <w:r>
        <w:rPr>
          <w:i/>
          <w:iCs/>
          <w:color w:val="475569"/>
          <w:sz w:val="24"/>
          <w:szCs w:val="24"/>
        </w:rPr>
        <w:t xml:space="preserve">Du devis accepté au contrat signé — par le client sur son téléphone ou en boutique — et le plan de règlement du solde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 ; et ce que voit le client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13 (Devis et proformas) : les statuts d'un devis et la validation. Le chapitre 5 (Ventes et commandes) : l'encaissement d'une commande. Le chapitre 7 (Dettes) : les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enregistrer sa signature</w:t>
      </w:r>
      <w:r>
        <w:t xml:space="preserve"> une fois pour toutes — sans elle, aucun devis ne part ;</w:t>
      </w:r>
    </w:p>
    <w:p>
      <w:pPr>
        <w:pStyle w:val="ListParagraph"/>
        <w:numPr>
          <w:ilvl w:val="0"/>
          <w:numId w:val="2"/>
        </w:numPr>
        <w:spacing w:after="80"/>
      </w:pPr>
      <w:r>
        <w:t xml:space="preserve">expliquer au client </w:t>
      </w:r>
      <w:r>
        <w:rPr>
          <w:b/>
          <w:bCs/>
        </w:rPr>
        <w:t xml:space="preserve">comment il signe</w:t>
      </w:r>
      <w:r>
        <w:t xml:space="preserve"> son contrat depuis son espace ;</w:t>
      </w:r>
    </w:p>
    <w:p>
      <w:pPr>
        <w:pStyle w:val="ListParagraph"/>
        <w:numPr>
          <w:ilvl w:val="0"/>
          <w:numId w:val="2"/>
        </w:numPr>
        <w:spacing w:after="80"/>
      </w:pPr>
      <w:r>
        <w:t xml:space="preserve">savoir </w:t>
      </w:r>
      <w:r>
        <w:rPr>
          <w:b/>
          <w:bCs/>
        </w:rPr>
        <w:t xml:space="preserve">qui peut faire signer en boutique</w:t>
      </w:r>
      <w:r>
        <w:t xml:space="preserve">, à l'écran ou sur papier ;</w:t>
      </w:r>
    </w:p>
    <w:p>
      <w:pPr>
        <w:pStyle w:val="ListParagraph"/>
        <w:numPr>
          <w:ilvl w:val="0"/>
          <w:numId w:val="2"/>
        </w:numPr>
        <w:spacing w:after="80"/>
      </w:pPr>
      <w:r>
        <w:t xml:space="preserve">lire le </w:t>
      </w:r>
      <w:r>
        <w:rPr>
          <w:b/>
          <w:bCs/>
        </w:rPr>
        <w:t xml:space="preserve">plan de règlement</w:t>
      </w:r>
      <w:r>
        <w:t xml:space="preserve"> du solde, et savoir </w:t>
      </w:r>
      <w:r>
        <w:rPr>
          <w:b/>
          <w:bCs/>
        </w:rPr>
        <w:t xml:space="preserve">qui l'accepte</w:t>
      </w:r>
      <w:r>
        <w:t xml:space="preserve"> ;</w:t>
      </w:r>
    </w:p>
    <w:p>
      <w:pPr>
        <w:pStyle w:val="ListParagraph"/>
        <w:numPr>
          <w:ilvl w:val="0"/>
          <w:numId w:val="2"/>
        </w:numPr>
        <w:spacing w:after="80"/>
      </w:pPr>
      <w:r>
        <w:t xml:space="preserve">retrouver un contrat dans </w:t>
      </w:r>
      <w:r>
        <w:rPr>
          <w:b/>
          <w:bCs/>
        </w:rPr>
        <w:t xml:space="preserve">📄 Contrats</w:t>
      </w:r>
      <w:r>
        <w:t xml:space="preserve"> et savoir </w:t>
      </w:r>
      <w:r>
        <w:rPr>
          <w:b/>
          <w:bCs/>
        </w:rPr>
        <w:t xml:space="preserve">quand il se télécharge</w:t>
      </w:r>
      <w:r>
        <w:t xml:space="preserve"> ;</w:t>
      </w:r>
    </w:p>
    <w:p>
      <w:pPr>
        <w:pStyle w:val="ListParagraph"/>
        <w:numPr>
          <w:ilvl w:val="0"/>
          <w:numId w:val="2"/>
        </w:numPr>
        <w:spacing w:after="80"/>
      </w:pPr>
      <w:r>
        <w:t xml:space="preserve">distinguer le </w:t>
      </w:r>
      <w:r>
        <w:rPr>
          <w:b/>
          <w:bCs/>
        </w:rPr>
        <w:t xml:space="preserve">contrat d'installation</w:t>
      </w:r>
      <w:r>
        <w:t xml:space="preserve"> (BMI fournit et installe) du </w:t>
      </w:r>
      <w:r>
        <w:rPr>
          <w:b/>
          <w:bCs/>
        </w:rPr>
        <w:t xml:space="preserve">contrat de pose seule</w:t>
      </w:r>
      <w:r>
        <w:t xml:space="preserve"> (le client fournit le matériel).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validé est un contrat.</w:t>
            </w:r>
            <w:r>
              <w:t xml:space="preserve"> Le client ne dit pas oui d'un clic : il </w:t>
            </w:r>
            <w:r>
              <w:rPr>
                <w:b/>
                <w:bCs/>
              </w:rPr>
              <w:t xml:space="preserve">lit le contrat, le signe</w:t>
            </w:r>
            <w:r>
              <w:t xml:space="preserve">, et s'engage sur la façon dont il réglera le solde. À partir de là, le devis ne se modifie plus sans son accord (chapitre 13).</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L'onglet 📄 Contrats</w:t>
            </w:r>
          </w:p>
        </w:tc>
        <w:tc>
          <w:tcPr>
            <w:tcW w:type="dxa" w:w="50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Pas le magasinier, pas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les contrats</w:t>
            </w:r>
          </w:p>
        </w:tc>
        <w:tc>
          <w:tcPr>
            <w:tcW w:type="dxa" w:w="5000"/>
            <w:shd w:fill="F8FAFC" w:color="auto" w:val="clear"/>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w:t>
            </w:r>
            <w:r>
              <w:rPr>
                <w:b/>
                <w:bCs/>
                <w:sz w:val="19"/>
                <w:szCs w:val="19"/>
              </w:rPr>
              <w:t xml:space="preserve">Les autres</w:t>
            </w:r>
            <w:r>
              <w:rPr>
                <w:sz w:val="19"/>
                <w:szCs w:val="19"/>
              </w:rPr>
              <w:t xml:space="preserve"> : seulement les contrats de </w:t>
            </w:r>
            <w:r>
              <w:rPr>
                <w:b/>
                <w:bCs/>
                <w:sz w:val="19"/>
                <w:szCs w:val="19"/>
              </w:rPr>
              <w:t xml:space="preserve">leurs propres devis</w:t>
            </w:r>
            <w:r>
              <w:rPr>
                <w:sz w:val="19"/>
                <w:szCs w:val="19"/>
              </w:rPr>
              <w:t xml:space="preserve">, jamais ceux d'un collègue.</w:t>
            </w:r>
          </w:p>
        </w:tc>
      </w:tr>
      <w:tr>
        <w:trPr>
          <w:cantSplit/>
        </w:trPr>
        <w:tc>
          <w:tcPr>
            <w:tcW w:type="dxa" w:w="4300"/>
            <w:tcMar>
              <w:top w:type="dxa" w:w="100"/>
              <w:left w:type="dxa" w:w="140"/>
              <w:bottom w:type="dxa" w:w="100"/>
              <w:right w:type="dxa" w:w="140"/>
            </w:tcMar>
          </w:tcPr>
          <w:p>
            <w:r>
              <w:rPr>
                <w:sz w:val="19"/>
                <w:szCs w:val="19"/>
              </w:rPr>
              <w:t xml:space="preserve">✍️ Enregistrer ma signature</w:t>
            </w:r>
          </w:p>
        </w:tc>
        <w:tc>
          <w:tcPr>
            <w:tcW w:type="dxa" w:w="5000"/>
            <w:tcMar>
              <w:top w:type="dxa" w:w="100"/>
              <w:left w:type="dxa" w:w="140"/>
              <w:bottom w:type="dxa" w:w="100"/>
              <w:right w:type="dxa" w:w="140"/>
            </w:tcMar>
          </w:tcPr>
          <w:p>
            <w:r>
              <w:rPr>
                <w:sz w:val="19"/>
                <w:szCs w:val="19"/>
              </w:rPr>
              <w:t xml:space="preserve">Chacun pour lui-même, dans 📄 Contrats.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Signer son contrat (✅ JE VALIDE)</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depuis son espace.</w:t>
            </w:r>
          </w:p>
        </w:tc>
      </w:tr>
      <w:tr>
        <w:trPr>
          <w:cantSplit/>
        </w:trPr>
        <w:tc>
          <w:tcPr>
            <w:tcW w:type="dxa" w:w="4300"/>
            <w:tcMar>
              <w:top w:type="dxa" w:w="100"/>
              <w:left w:type="dxa" w:w="140"/>
              <w:bottom w:type="dxa" w:w="100"/>
              <w:right w:type="dxa" w:w="140"/>
            </w:tcMar>
          </w:tcPr>
          <w:p>
            <w:r>
              <w:rPr>
                <w:sz w:val="19"/>
                <w:szCs w:val="19"/>
              </w:rPr>
              <w:t xml:space="preserve">Faire signer en boutique (✍️ Faire signer ici, 🖨 Imprimer pour signature papier, 📝 Signé sur papier)</w:t>
            </w:r>
          </w:p>
        </w:tc>
        <w:tc>
          <w:tcPr>
            <w:tcW w:type="dxa" w:w="5000"/>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Accepter ou rejeter un plan de règlement</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moi seul », décision de Timo).</w:t>
            </w:r>
          </w:p>
        </w:tc>
      </w:tr>
      <w:tr>
        <w:trPr>
          <w:cantSplit/>
        </w:trPr>
        <w:tc>
          <w:tcPr>
            <w:tcW w:type="dxa" w:w="4300"/>
            <w:tcMar>
              <w:top w:type="dxa" w:w="100"/>
              <w:left w:type="dxa" w:w="140"/>
              <w:bottom w:type="dxa" w:w="100"/>
              <w:right w:type="dxa" w:w="140"/>
            </w:tcMar>
          </w:tcPr>
          <w:p>
            <w:r>
              <w:rPr>
                <w:sz w:val="19"/>
                <w:szCs w:val="19"/>
              </w:rPr>
              <w:t xml:space="preserve">Télécharger un contrat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toujours ; </w:t>
            </w:r>
            <w:r>
              <w:rPr>
                <w:b/>
                <w:bCs/>
                <w:sz w:val="19"/>
                <w:szCs w:val="19"/>
              </w:rPr>
              <w:t xml:space="preserve">les autres et le client</w:t>
            </w:r>
            <w:r>
              <w:rPr>
                <w:sz w:val="19"/>
                <w:szCs w:val="19"/>
              </w:rPr>
              <w:t xml:space="preserve"> une fois le règlement </w:t>
            </w:r>
            <w:r>
              <w:rPr>
                <w:b/>
                <w:bCs/>
                <w:sz w:val="19"/>
                <w:szCs w:val="19"/>
              </w:rPr>
              <w:t xml:space="preserve">soldé</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 contrats</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dès qu'il a au moins un contrat signé.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un contrat signé en formation n'apparaît jamais dans la liste d'un compte réel, ni l'inverse. Le client, lui, voit toujours les siens — le PDF d'un contrat de formation porte son bandeau.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Contrats → ✍️ Ma signature</w:t>
            </w:r>
          </w:p>
        </w:tc>
        <w:tc>
          <w:tcPr>
            <w:tcW w:type="dxa" w:w="6200"/>
            <w:tcMar>
              <w:top w:type="dxa" w:w="100"/>
              <w:left w:type="dxa" w:w="140"/>
              <w:bottom w:type="dxa" w:w="100"/>
              <w:right w:type="dxa" w:w="140"/>
            </w:tcMar>
          </w:tcPr>
          <w:p>
            <w:r>
              <w:rPr>
                <w:sz w:val="19"/>
                <w:szCs w:val="19"/>
              </w:rPr>
              <w:t xml:space="preserve">Votre signature personnelle : l'enregistrer, la voir, la modifier.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Contrats → Contrats d'installation</w:t>
            </w:r>
          </w:p>
        </w:tc>
        <w:tc>
          <w:tcPr>
            <w:tcW w:type="dxa" w:w="6200"/>
            <w:shd w:fill="F8FAFC" w:color="auto" w:val="clear"/>
            <w:tcMar>
              <w:top w:type="dxa" w:w="100"/>
              <w:left w:type="dxa" w:w="140"/>
              <w:bottom w:type="dxa" w:w="100"/>
              <w:right w:type="dxa" w:w="140"/>
            </w:tcMar>
          </w:tcPr>
          <w:p>
            <w:r>
              <w:rPr>
                <w:sz w:val="19"/>
                <w:szCs w:val="19"/>
              </w:rPr>
              <w:t xml:space="preserve">La liste des contrats signés, du plus récent au plus ancien, avec 📄 Voir le contrat et 📄 Voir le PV.</w:t>
            </w:r>
          </w:p>
        </w:tc>
      </w:tr>
      <w:tr>
        <w:trPr>
          <w:cantSplit/>
        </w:trPr>
        <w:tc>
          <w:tcPr>
            <w:tcW w:type="dxa" w:w="3100"/>
            <w:tcMar>
              <w:top w:type="dxa" w:w="100"/>
              <w:left w:type="dxa" w:w="140"/>
              <w:bottom w:type="dxa" w:w="100"/>
              <w:right w:type="dxa" w:w="140"/>
            </w:tcMar>
          </w:tcPr>
          <w:p>
            <w:r>
              <w:rPr>
                <w:sz w:val="19"/>
                <w:szCs w:val="19"/>
              </w:rPr>
              <w:t xml:space="preserve">📋 Tous les devis → la ligne d'un devis Proposé</w:t>
            </w:r>
          </w:p>
        </w:tc>
        <w:tc>
          <w:tcPr>
            <w:tcW w:type="dxa" w:w="6200"/>
            <w:tcMar>
              <w:top w:type="dxa" w:w="100"/>
              <w:left w:type="dxa" w:w="140"/>
              <w:bottom w:type="dxa" w:w="100"/>
              <w:right w:type="dxa" w:w="140"/>
            </w:tcMar>
          </w:tcPr>
          <w:p>
            <w:r>
              <w:rPr>
                <w:sz w:val="19"/>
                <w:szCs w:val="19"/>
              </w:rPr>
              <w:t xml:space="preserve">Le cadre « Le client est en boutique et n'utilise pas l'application ? » (administrateur principal).</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 la ligne d'un devis signé</w:t>
            </w:r>
          </w:p>
        </w:tc>
        <w:tc>
          <w:tcPr>
            <w:tcW w:type="dxa" w:w="6200"/>
            <w:shd w:fill="F8FAFC" w:color="auto" w:val="clear"/>
            <w:tcMar>
              <w:top w:type="dxa" w:w="100"/>
              <w:left w:type="dxa" w:w="140"/>
              <w:bottom w:type="dxa" w:w="100"/>
              <w:right w:type="dxa" w:w="140"/>
            </w:tcMar>
          </w:tcPr>
          <w:p>
            <w:r>
              <w:rPr>
                <w:sz w:val="19"/>
                <w:szCs w:val="19"/>
              </w:rPr>
              <w:t xml:space="preserve">Le cadre « 💰 Plan de règlement proposé par le client » et ses boutons ✅ Accepter / ❌ Rejeter.</w:t>
            </w:r>
          </w:p>
        </w:tc>
      </w:tr>
      <w:tr>
        <w:trPr>
          <w:cantSplit/>
        </w:trPr>
        <w:tc>
          <w:tcPr>
            <w:tcW w:type="dxa" w:w="3100"/>
            <w:tcMar>
              <w:top w:type="dxa" w:w="100"/>
              <w:left w:type="dxa" w:w="140"/>
              <w:bottom w:type="dxa" w:w="100"/>
              <w:right w:type="dxa" w:w="140"/>
            </w:tcMar>
          </w:tcPr>
          <w:p>
            <w:r>
              <w:rPr>
                <w:sz w:val="19"/>
                <w:szCs w:val="19"/>
              </w:rPr>
              <w:t xml:space="preserve">Espace client → 🏠 Mon espace</w:t>
            </w:r>
          </w:p>
        </w:tc>
        <w:tc>
          <w:tcPr>
            <w:tcW w:type="dxa" w:w="6200"/>
            <w:tcMar>
              <w:top w:type="dxa" w:w="100"/>
              <w:left w:type="dxa" w:w="140"/>
              <w:bottom w:type="dxa" w:w="100"/>
              <w:right w:type="dxa" w:w="140"/>
            </w:tcMar>
          </w:tcPr>
          <w:p>
            <w:r>
              <w:rPr>
                <w:sz w:val="19"/>
                <w:szCs w:val="19"/>
              </w:rPr>
              <w:t xml:space="preserve">Le devis, « ✅ JE VALIDE », puis « 💰 Où en est votre paiement ».</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 📄 Mes contrats</w:t>
            </w:r>
          </w:p>
        </w:tc>
        <w:tc>
          <w:tcPr>
            <w:tcW w:type="dxa" w:w="6200"/>
            <w:shd w:fill="F8FAFC" w:color="auto" w:val="clear"/>
            <w:tcMar>
              <w:top w:type="dxa" w:w="100"/>
              <w:left w:type="dxa" w:w="140"/>
              <w:bottom w:type="dxa" w:w="100"/>
              <w:right w:type="dxa" w:w="140"/>
            </w:tcMar>
          </w:tcPr>
          <w:p>
            <w:r>
              <w:rPr>
                <w:sz w:val="19"/>
                <w:szCs w:val="19"/>
              </w:rPr>
              <w:t xml:space="preserve">Ses contrats signés, téléchargeables une fois réglés.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sa signature (une seule fois)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Contrats</w:t>
            </w:r>
          </w:p>
          <w:p>
            <w:r>
              <w:rPr>
                <w:sz w:val="20"/>
                <w:szCs w:val="20"/>
              </w:rPr>
              <w:t xml:space="preserve">Le premier cadre s'appelle </w:t>
            </w:r>
            <w:r>
              <w:rPr>
                <w:b/>
                <w:bCs/>
                <w:sz w:val="20"/>
                <w:szCs w:val="20"/>
              </w:rPr>
              <w:t xml:space="preserve">✍️ Ma signature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ma signature</w:t>
            </w:r>
          </w:p>
          <w:p>
            <w:r>
              <w:rPr>
                <w:sz w:val="20"/>
                <w:szCs w:val="20"/>
              </w:rPr>
              <w:t xml:space="preserve">Signer avec le doigt (ou la souris) dans le cadre. </w:t>
            </w:r>
            <w:r>
              <w:rPr>
                <w:b/>
                <w:bCs/>
                <w:sz w:val="20"/>
                <w:szCs w:val="20"/>
              </w:rPr>
              <w:t xml:space="preserve">Effacer</w:t>
            </w:r>
            <w:r>
              <w:rPr>
                <w:sz w:val="20"/>
                <w:szCs w:val="20"/>
              </w:rPr>
              <w:t xml:space="preserve"> pour recommencer.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Message : « ✅ Signature enregistrée — elle sera utilisée automatiquement sur vos futurs contrats. » Elle apparaît sur le contrat </w:t>
            </w:r>
            <w:r>
              <w:rPr>
                <w:b/>
                <w:bCs/>
                <w:sz w:val="20"/>
                <w:szCs w:val="20"/>
              </w:rPr>
              <w:t xml:space="preserve">à côté du cachet de BMI Togo</w:t>
            </w:r>
            <w:r>
              <w:rPr>
                <w:sz w:val="20"/>
                <w:szCs w:val="20"/>
              </w:rPr>
              <w:t xml:space="preserve">, et sur le PDF de vos devis.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signature enregistrée, aucun devis ne part.</w:t>
            </w:r>
            <w:r>
              <w:t xml:space="preserve"> Le volet du devis l'annonce en ambre (« ✍️ Votre signature manque ») et l'envoi est refusé en renvoyant vers 📄 Contrats. On s'en occupe </w:t>
            </w:r>
            <w:r>
              <w:rPr>
                <w:b/>
                <w:bCs/>
              </w:rPr>
              <w:t xml:space="preserve">le premier jour</w:t>
            </w:r>
            <w:r>
              <w:t xml:space="preserve">, pas devant le client.</w:t>
            </w:r>
          </w:p>
        </w:tc>
      </w:tr>
    </w:tbl>
    <w:p>
      <w:pPr>
        <w:spacing w:after="160"/>
      </w:pPr>
    </w:p>
    <w:p>
      <w:pPr>
        <w:keepNext/>
        <w:spacing w:after="100" w:before="240"/>
      </w:pPr>
      <w:r>
        <w:rPr>
          <w:b/>
          <w:bCs/>
          <w:color w:val="0F172A"/>
          <w:sz w:val="23"/>
          <w:szCs w:val="23"/>
        </w:rPr>
        <w:t xml:space="preserve">B. Le client signe depuis son espace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ouvre son devis</w:t>
            </w:r>
          </w:p>
          <w:p>
            <w:r>
              <w:rPr>
                <w:sz w:val="20"/>
                <w:szCs w:val="20"/>
              </w:rPr>
              <w:t xml:space="preserve">Dans « Ce devis vous convient ? ». Pour un devis d'installation, il choisit d'abord </w:t>
            </w:r>
            <w:r>
              <w:rPr>
                <w:b/>
                <w:bCs/>
                <w:sz w:val="20"/>
                <w:szCs w:val="20"/>
              </w:rPr>
              <w:t xml:space="preserve">« Boutique où je vais payer »</w:t>
            </w:r>
            <w:r>
              <w:rPr>
                <w:sz w:val="20"/>
                <w:szCs w:val="20"/>
              </w:rPr>
              <w:t xml:space="preserve"> — sans elle, l'application le lui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w:t>
            </w:r>
            <w:r>
              <w:rPr>
                <w:b/>
                <w:bCs/>
                <w:sz w:val="20"/>
                <w:szCs w:val="20"/>
              </w:rPr>
              <w:t xml:space="preserve">contrat complet</w:t>
            </w:r>
            <w:r>
              <w:rPr>
                <w:sz w:val="20"/>
                <w:szCs w:val="20"/>
              </w:rPr>
              <w:t xml:space="preserve"> s'ouvre : il le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S'il restera un solde après l'acompte</w:t>
            </w:r>
          </w:p>
          <w:p>
            <w:r>
              <w:rPr>
                <w:sz w:val="20"/>
                <w:szCs w:val="20"/>
              </w:rPr>
              <w:t xml:space="preserve">Il répond à </w:t>
            </w:r>
            <w:r>
              <w:rPr>
                <w:b/>
                <w:bCs/>
                <w:sz w:val="20"/>
                <w:szCs w:val="20"/>
              </w:rPr>
              <w:t xml:space="preserve">« Comment allez-vous régler le solde de … F ? »</w:t>
            </w:r>
            <w:r>
              <w:rPr>
                <w:sz w:val="20"/>
                <w:szCs w:val="20"/>
              </w:rPr>
              <w:t xml:space="preserve"> : </w:t>
            </w:r>
            <w:r>
              <w:rPr>
                <w:b/>
                <w:bCs/>
                <w:sz w:val="20"/>
                <w:szCs w:val="20"/>
              </w:rPr>
              <w:t xml:space="preserve">la totalité</w:t>
            </w:r>
            <w:r>
              <w:rPr>
                <w:sz w:val="20"/>
                <w:szCs w:val="20"/>
              </w:rPr>
              <w:t xml:space="preserve"> à la signature du procès-verbal de réception (ou dans les 3 jours qui suivent), </w:t>
            </w:r>
            <w:r>
              <w:rPr>
                <w:b/>
                <w:bCs/>
                <w:sz w:val="20"/>
                <w:szCs w:val="20"/>
              </w:rPr>
              <w:t xml:space="preserve">ou</w:t>
            </w:r>
            <w:r>
              <w:rPr>
                <w:sz w:val="20"/>
                <w:szCs w:val="20"/>
              </w:rPr>
              <w:t xml:space="preserve"> un montant </w:t>
            </w:r>
            <w:r>
              <w:rPr>
                <w:b/>
                <w:bCs/>
                <w:sz w:val="20"/>
                <w:szCs w:val="20"/>
              </w:rPr>
              <w:t xml:space="preserve">chaque fin de mois</w:t>
            </w:r>
            <w:r>
              <w:rPr>
                <w:sz w:val="20"/>
                <w:szCs w:val="20"/>
              </w:rPr>
              <w:t xml:space="preserve">, à partir d'une date qu'il choisit. Le calcul s'affiche pendant qu'il tape (« → N versement(s), le dernier de … F le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signe du doigt, puis ✍️ Signer et valider</w:t>
            </w:r>
          </w:p>
          <w:p>
            <w:r>
              <w:rPr>
                <w:sz w:val="20"/>
                <w:szCs w:val="20"/>
              </w:rPr>
              <w:t xml:space="preserve">Une dernière question récapitule : le montant, la boutique où il passera payer (adresse, itinéraire, téléphone). Il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passe </w:t>
            </w:r>
            <w:r>
              <w:rPr>
                <w:b/>
                <w:bCs/>
                <w:sz w:val="20"/>
                <w:szCs w:val="20"/>
              </w:rPr>
              <w:t xml:space="preserve">✅ Validé</w:t>
            </w:r>
            <w:r>
              <w:rPr>
                <w:sz w:val="20"/>
                <w:szCs w:val="20"/>
              </w:rPr>
              <w:t xml:space="preserve">, le contrat reçoit son </w:t>
            </w:r>
            <w:r>
              <w:rPr>
                <w:b/>
                <w:bCs/>
                <w:sz w:val="20"/>
                <w:szCs w:val="20"/>
              </w:rPr>
              <w:t xml:space="preserve">numéro CTR-année-…</w:t>
            </w:r>
            <w:r>
              <w:rPr>
                <w:sz w:val="20"/>
                <w:szCs w:val="20"/>
              </w:rPr>
              <w:t xml:space="preserve">, et une </w:t>
            </w:r>
            <w:r>
              <w:rPr>
                <w:b/>
                <w:bCs/>
                <w:sz w:val="20"/>
                <w:szCs w:val="20"/>
              </w:rPr>
              <w:t xml:space="preserve">commande en attente</w:t>
            </w:r>
            <w:r>
              <w:rPr>
                <w:sz w:val="20"/>
                <w:szCs w:val="20"/>
              </w:rPr>
              <w:t xml:space="preserve"> part dans la boutique choisie : le vendeur l'encaissera dans 💰 Ventes (chapitre 5). L'installation est programmée </w:t>
            </w:r>
            <w:r>
              <w:rPr>
                <w:b/>
                <w:bCs/>
                <w:sz w:val="20"/>
                <w:szCs w:val="20"/>
              </w:rPr>
              <w:t xml:space="preserve">après le paiement</w:t>
            </w:r>
            <w:r>
              <w:rPr>
                <w:sz w:val="20"/>
                <w:szCs w:val="20"/>
              </w:rPr>
              <w:t xml:space="preserve">.</w:t>
            </w:r>
          </w:p>
        </w:tc>
      </w:tr>
    </w:tbl>
    <w:p>
      <w:pPr>
        <w:spacing w:after="200"/>
      </w:pPr>
    </w:p>
    <w:p>
      <w:pPr>
        <w:keepNext/>
        <w:spacing w:after="100" w:before="240"/>
      </w:pPr>
      <w:r>
        <w:rPr>
          <w:b/>
          <w:bCs/>
          <w:color w:val="0F172A"/>
          <w:sz w:val="23"/>
          <w:szCs w:val="23"/>
        </w:rPr>
        <w:t xml:space="preserve">C. Le cas de la pose seule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Pas de boutique à choisir</w:t>
            </w:r>
          </w:p>
          <w:p>
            <w:r>
              <w:rPr>
                <w:sz w:val="20"/>
                <w:szCs w:val="20"/>
              </w:rPr>
              <w:t xml:space="preserve">Le client a déjà son matériel : BMI ne fait que la pose. Le contrat s'appelle </w:t>
            </w:r>
            <w:r>
              <w:rPr>
                <w:b/>
                <w:bCs/>
                <w:sz w:val="20"/>
                <w:szCs w:val="20"/>
              </w:rPr>
              <w:t xml:space="preserve">« CONTRAT DE PRESTATION DE POSE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la signature</w:t>
            </w:r>
          </w:p>
          <w:p>
            <w:r>
              <w:rPr>
                <w:sz w:val="20"/>
                <w:szCs w:val="20"/>
              </w:rPr>
              <w:t xml:space="preserve">La question dit : « </w:t>
            </w:r>
            <w:r>
              <w:rPr>
                <w:b/>
                <w:bCs/>
                <w:sz w:val="20"/>
                <w:szCs w:val="20"/>
              </w:rPr>
              <w:t xml:space="preserve">70 %</w:t>
            </w:r>
            <w:r>
              <w:rPr>
                <w:sz w:val="20"/>
                <w:szCs w:val="20"/>
              </w:rPr>
              <w:t xml:space="preserve"> du montant sont à régler avant que l'intervention soit programmée, le solde à la réception des travaux (au technicien ou en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w:t>
            </w:r>
            <w:r>
              <w:rPr>
                <w:b/>
                <w:bCs/>
                <w:sz w:val="20"/>
                <w:szCs w:val="20"/>
              </w:rPr>
              <w:t xml:space="preserve">chantier</w:t>
            </w:r>
            <w:r>
              <w:rPr>
                <w:sz w:val="20"/>
                <w:szCs w:val="20"/>
              </w:rPr>
              <w:t xml:space="preserve"> et sa </w:t>
            </w:r>
            <w:r>
              <w:rPr>
                <w:b/>
                <w:bCs/>
                <w:sz w:val="20"/>
                <w:szCs w:val="20"/>
              </w:rPr>
              <w:t xml:space="preserve">dette</w:t>
            </w:r>
            <w:r>
              <w:rPr>
                <w:sz w:val="20"/>
                <w:szCs w:val="20"/>
              </w:rPr>
              <w:t xml:space="preserve"> naissent tout de suite. Les 70 % s'encaissent dans 🧾 Commandes de la boutique du devis ou depuis le chantier (🏠 Clients installés) ; </w:t>
            </w:r>
            <w:r>
              <w:rPr>
                <w:b/>
                <w:bCs/>
                <w:sz w:val="20"/>
                <w:szCs w:val="20"/>
              </w:rPr>
              <w:t xml:space="preserve">on ne peut pas programmer l'intervention avant</w:t>
            </w:r>
            <w:r>
              <w:rPr>
                <w:sz w:val="20"/>
                <w:szCs w:val="20"/>
              </w:rPr>
              <w:t xml:space="preserve"> (chapitre 15).</w:t>
            </w:r>
          </w:p>
        </w:tc>
      </w:tr>
    </w:tbl>
    <w:p>
      <w:pPr>
        <w:spacing w:after="200"/>
      </w:pPr>
    </w:p>
    <w:p>
      <w:pPr>
        <w:keepNext/>
        <w:spacing w:after="100" w:before="240"/>
      </w:pPr>
      <w:r>
        <w:rPr>
          <w:b/>
          <w:bCs/>
          <w:color w:val="0F172A"/>
          <w:sz w:val="23"/>
          <w:szCs w:val="23"/>
        </w:rPr>
        <w:t xml:space="preserve">D. Faire signer en boutique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est en face de vous, sans l'application</w:t>
            </w:r>
          </w:p>
          <w:p>
            <w:r>
              <w:rPr>
                <w:sz w:val="20"/>
                <w:szCs w:val="20"/>
              </w:rPr>
              <w:t xml:space="preserve">📋 Tous les devis → le devis </w:t>
            </w:r>
            <w:r>
              <w:rPr>
                <w:b/>
                <w:bCs/>
                <w:sz w:val="20"/>
                <w:szCs w:val="20"/>
              </w:rPr>
              <w:t xml:space="preserve">Proposé</w:t>
            </w:r>
            <w:r>
              <w:rPr>
                <w:sz w:val="20"/>
                <w:szCs w:val="20"/>
              </w:rPr>
              <w:t xml:space="preserve"> → cadre « Le client est en boutique et n'utilise pas l'application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Signature à l'écran : ✍️ Faire signer ici</w:t>
            </w:r>
          </w:p>
          <w:p>
            <w:r>
              <w:rPr>
                <w:sz w:val="20"/>
                <w:szCs w:val="20"/>
              </w:rPr>
              <w:t xml:space="preserve">Le contrat s'affiche sur votre appareil. Pour un devis d'installation, choisir </w:t>
            </w:r>
            <w:r>
              <w:rPr>
                <w:b/>
                <w:bCs/>
                <w:sz w:val="20"/>
                <w:szCs w:val="20"/>
              </w:rPr>
              <w:t xml:space="preserve">« Le client paiera à : »</w:t>
            </w:r>
            <w:r>
              <w:rPr>
                <w:sz w:val="20"/>
                <w:szCs w:val="20"/>
              </w:rPr>
              <w:t xml:space="preserve">. Remplir le plan de règlement s'il reste un solde. Le client signe du doigt, puis </w:t>
            </w:r>
            <w:r>
              <w:rPr>
                <w:b/>
                <w:bCs/>
                <w:sz w:val="20"/>
                <w:szCs w:val="20"/>
              </w:rPr>
              <w:t xml:space="preserve">✍️ Enregistrer la signature et valider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Signature sur papier : 🖨 Imprimer pour signature papier</w:t>
            </w:r>
          </w:p>
          <w:p>
            <w:r>
              <w:rPr>
                <w:sz w:val="20"/>
                <w:szCs w:val="20"/>
              </w:rPr>
              <w:t xml:space="preserve">Le contrat complet s'imprime, cases vides. </w:t>
            </w:r>
            <w:r>
              <w:rPr>
                <w:b/>
                <w:bCs/>
                <w:sz w:val="20"/>
                <w:szCs w:val="20"/>
              </w:rPr>
              <w:t xml:space="preserve">Son numéro est attribué dès l'impression</w:t>
            </w:r>
            <w:r>
              <w:rPr>
                <w:sz w:val="20"/>
                <w:szCs w:val="20"/>
              </w:rPr>
              <w:t xml:space="preserve"> et gardé : le papier et l'application portent le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 Signé sur papier</w:t>
            </w:r>
          </w:p>
          <w:p>
            <w:r>
              <w:rPr>
                <w:sz w:val="20"/>
                <w:szCs w:val="20"/>
              </w:rPr>
              <w:t xml:space="preserve">Une fois le papier signé : choisir la boutique de paiement, le plan de règlement, puis </w:t>
            </w:r>
            <w:r>
              <w:rPr>
                <w:b/>
                <w:bCs/>
                <w:sz w:val="20"/>
                <w:szCs w:val="20"/>
              </w:rPr>
              <w:t xml:space="preserve">📝 Confirmer la signature papier et valider</w:t>
            </w:r>
            <w:r>
              <w:rPr>
                <w:sz w:val="20"/>
                <w:szCs w:val="20"/>
              </w:rPr>
              <w:t xml:space="preserve">. </w:t>
            </w:r>
            <w:r>
              <w:rPr>
                <w:b/>
                <w:bCs/>
                <w:sz w:val="20"/>
                <w:szCs w:val="20"/>
              </w:rPr>
              <w:t xml:space="preserve">L'original signé reste archivé à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Le contrat porte « Signé en boutique X, devant Y » ou « Signé sur papier — original archivé à X (reçu par Y) ». Dans la liste : pastille </w:t>
            </w:r>
            <w:r>
              <w:rPr>
                <w:b/>
                <w:bCs/>
                <w:sz w:val="20"/>
                <w:szCs w:val="20"/>
              </w:rPr>
              <w:t xml:space="preserve">🏪 Signé en boutique</w:t>
            </w:r>
            <w:r>
              <w:rPr>
                <w:sz w:val="20"/>
                <w:szCs w:val="20"/>
              </w:rPr>
              <w:t xml:space="preserve"> ou </w:t>
            </w:r>
            <w:r>
              <w:rPr>
                <w:b/>
                <w:bCs/>
                <w:sz w:val="20"/>
                <w:szCs w:val="20"/>
              </w:rPr>
              <w:t xml:space="preserve">📝 Signé sur papier</w:t>
            </w:r>
            <w:r>
              <w:rPr>
                <w:sz w:val="20"/>
                <w:szCs w:val="20"/>
              </w:rPr>
              <w:t xml:space="preserve">.</w:t>
            </w:r>
          </w:p>
        </w:tc>
      </w:tr>
    </w:tbl>
    <w:p>
      <w:pPr>
        <w:spacing w:after="200"/>
      </w:pPr>
    </w:p>
    <w:p>
      <w:pPr>
        <w:keepNext/>
        <w:spacing w:after="100" w:before="240"/>
      </w:pPr>
      <w:r>
        <w:rPr>
          <w:b/>
          <w:bCs/>
          <w:color w:val="0F172A"/>
          <w:sz w:val="23"/>
          <w:szCs w:val="23"/>
        </w:rPr>
        <w:t xml:space="preserve">E. Accepter ou rejeter le plan de règlement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devis dans 📋 Tous les devis</w:t>
            </w:r>
          </w:p>
          <w:p>
            <w:r>
              <w:rPr>
                <w:sz w:val="20"/>
                <w:szCs w:val="20"/>
              </w:rPr>
              <w:t xml:space="preserve">Le cadre </w:t>
            </w:r>
            <w:r>
              <w:rPr>
                <w:b/>
                <w:bCs/>
                <w:sz w:val="20"/>
                <w:szCs w:val="20"/>
              </w:rPr>
              <w:t xml:space="preserve">« 💰 Plan de règlement proposé par le client — en attente »</w:t>
            </w:r>
            <w:r>
              <w:rPr>
                <w:sz w:val="20"/>
                <w:szCs w:val="20"/>
              </w:rPr>
              <w:t xml:space="preserve"> donne le solde concerné, le plan en une phrase, et </w:t>
            </w:r>
            <w:r>
              <w:rPr>
                <w:b/>
                <w:bCs/>
                <w:sz w:val="20"/>
                <w:szCs w:val="20"/>
              </w:rPr>
              <w:t xml:space="preserve">ce que le contrat prévoyait</w:t>
            </w:r>
            <w:r>
              <w:rPr>
                <w:sz w:val="20"/>
                <w:szCs w:val="20"/>
              </w:rPr>
              <w:t xml:space="preserve"> (« Contrat : 70 % avant les travaux, le solde à la signature du procès-verbal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Accepter</w:t>
            </w:r>
          </w:p>
          <w:p>
            <w:r>
              <w:rPr>
                <w:sz w:val="20"/>
                <w:szCs w:val="20"/>
              </w:rPr>
              <w:t xml:space="preserve">La question répète le plan : « Le client sera engagé sur cet échéancier.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w:t>
            </w:r>
          </w:p>
          <w:p>
            <w:r>
              <w:rPr>
                <w:sz w:val="20"/>
                <w:szCs w:val="20"/>
              </w:rPr>
              <w:t xml:space="preserve">Un motif est demandé : </w:t>
            </w:r>
            <w:r>
              <w:rPr>
                <w:b/>
                <w:bCs/>
                <w:sz w:val="20"/>
                <w:szCs w:val="20"/>
              </w:rPr>
              <w:t xml:space="preserve">le client le lit</w:t>
            </w:r>
            <w:r>
              <w:rPr>
                <w:sz w:val="20"/>
                <w:szCs w:val="20"/>
              </w:rPr>
              <w:t xml:space="preserve"> dans son espace, et se rapproche de son commercial pour convenir d'un autre échéancier.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voit le client</w:t>
            </w:r>
          </w:p>
          <w:p>
            <w:r>
              <w:rPr>
                <w:sz w:val="20"/>
                <w:szCs w:val="20"/>
              </w:rPr>
              <w:t xml:space="preserve">« ⏳ En attente de l'accord de BMI TOGO », puis « Prochain versement : … F le … » (en rouge « ⚠ Versement en retard » si la date est passée), jusqu'à « ✅ Soldé — merci ! ».</w:t>
            </w:r>
          </w:p>
        </w:tc>
      </w:tr>
    </w:tbl>
    <w:p>
      <w:pPr>
        <w:spacing w:after="200"/>
      </w:pPr>
    </w:p>
    <w:p>
      <w:pPr>
        <w:keepNext/>
        <w:spacing w:after="100" w:before="240"/>
      </w:pPr>
      <w:r>
        <w:rPr>
          <w:b/>
          <w:bCs/>
          <w:color w:val="0F172A"/>
          <w:sz w:val="23"/>
          <w:szCs w:val="23"/>
        </w:rPr>
        <w:t xml:space="preserve">F. Retrouver et télécharger un contrat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Contrats</w:t>
            </w:r>
          </w:p>
          <w:p>
            <w:r>
              <w:rPr>
                <w:sz w:val="20"/>
                <w:szCs w:val="20"/>
              </w:rPr>
              <w:t xml:space="preserve">Chaque ligne : le numéro, le client, le type (installation solaire, motorisation portail/garage, ou la catégorie), « Signé le … », « par … », le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contrat</w:t>
            </w:r>
          </w:p>
          <w:p>
            <w:r>
              <w:rPr>
                <w:sz w:val="20"/>
                <w:szCs w:val="20"/>
              </w:rPr>
              <w:t xml:space="preserve">S'ouvre si le règlement est </w:t>
            </w:r>
            <w:r>
              <w:rPr>
                <w:b/>
                <w:bCs/>
                <w:sz w:val="20"/>
                <w:szCs w:val="20"/>
              </w:rPr>
              <w:t xml:space="preserve">soldé</w:t>
            </w:r>
            <w:r>
              <w:rPr>
                <w:sz w:val="20"/>
                <w:szCs w:val="20"/>
              </w:rPr>
              <w:t xml:space="preserve"> (l'administrateur, toujours). Sinon, un message dit pourquoi : le client n'est pas encore passé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Apparaît quand le procès-verbal de réception est signé ; même règle de paiement.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Enregistrer ma signature / Modifier ma signature</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Enregistre la signature personnelle, utilisée sur tous vos contrats et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contrat</w:t>
            </w:r>
          </w:p>
        </w:tc>
        <w:tc>
          <w:tcPr>
            <w:tcW w:type="dxa" w:w="2300"/>
            <w:shd w:fill="F8FAFC" w:color="auto" w:val="clear"/>
            <w:tcMar>
              <w:top w:type="dxa" w:w="100"/>
              <w:left w:type="dxa" w:w="140"/>
              <w:bottom w:type="dxa" w:w="100"/>
              <w:right w:type="dxa" w:w="140"/>
            </w:tcMar>
          </w:tcPr>
          <w:p>
            <w:r>
              <w:rPr>
                <w:sz w:val="19"/>
                <w:szCs w:val="19"/>
              </w:rPr>
              <w:t xml:space="preserve">📄 Contrats</w:t>
            </w:r>
          </w:p>
        </w:tc>
        <w:tc>
          <w:tcPr>
            <w:tcW w:type="dxa" w:w="4200"/>
            <w:shd w:fill="F8FAFC" w:color="auto" w:val="clear"/>
            <w:tcMar>
              <w:top w:type="dxa" w:w="100"/>
              <w:left w:type="dxa" w:w="140"/>
              <w:bottom w:type="dxa" w:w="100"/>
              <w:right w:type="dxa" w:w="140"/>
            </w:tcMar>
          </w:tcPr>
          <w:p>
            <w:r>
              <w:rPr>
                <w:sz w:val="19"/>
                <w:szCs w:val="19"/>
              </w:rPr>
              <w:t xml:space="preserve">Ouvre le contrat imprimable, une fois le règlement soldé.</w:t>
            </w:r>
          </w:p>
        </w:tc>
      </w:tr>
      <w:tr>
        <w:trPr>
          <w:cantSplit/>
        </w:trPr>
        <w:tc>
          <w:tcPr>
            <w:tcW w:type="dxa" w:w="2800"/>
            <w:tcMar>
              <w:top w:type="dxa" w:w="100"/>
              <w:left w:type="dxa" w:w="140"/>
              <w:bottom w:type="dxa" w:w="100"/>
              <w:right w:type="dxa" w:w="140"/>
            </w:tcMar>
          </w:tcPr>
          <w:p>
            <w:r>
              <w:rPr>
                <w:sz w:val="19"/>
                <w:szCs w:val="19"/>
              </w:rPr>
              <w:t xml:space="preserve">📄 Voir le PV</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Ouvre le procès-verbal de réception signé, une fois soldé.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JE VALIDE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Ouvre le contrat à lire et à signer.</w:t>
            </w:r>
          </w:p>
        </w:tc>
      </w:tr>
      <w:tr>
        <w:trPr>
          <w:cantSplit/>
        </w:trPr>
        <w:tc>
          <w:tcPr>
            <w:tcW w:type="dxa" w:w="2800"/>
            <w:tcMar>
              <w:top w:type="dxa" w:w="100"/>
              <w:left w:type="dxa" w:w="140"/>
              <w:bottom w:type="dxa" w:w="100"/>
              <w:right w:type="dxa" w:w="140"/>
            </w:tcMar>
          </w:tcPr>
          <w:p>
            <w:r>
              <w:rPr>
                <w:sz w:val="19"/>
                <w:szCs w:val="19"/>
              </w:rPr>
              <w:t xml:space="preserve">✍️ Signer et valider</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Enregistre la signature et le plan, valide le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J'accepte et je re-signe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Pour un devis signé puis corrigé : re-signature, même numéro de contrat.</w:t>
            </w:r>
          </w:p>
        </w:tc>
      </w:tr>
      <w:tr>
        <w:trPr>
          <w:cantSplit/>
        </w:trPr>
        <w:tc>
          <w:tcPr>
            <w:tcW w:type="dxa" w:w="2800"/>
            <w:tcMar>
              <w:top w:type="dxa" w:w="100"/>
              <w:left w:type="dxa" w:w="140"/>
              <w:bottom w:type="dxa" w:w="100"/>
              <w:right w:type="dxa" w:w="140"/>
            </w:tcMar>
          </w:tcPr>
          <w:p>
            <w:r>
              <w:rPr>
                <w:sz w:val="19"/>
                <w:szCs w:val="19"/>
              </w:rPr>
              <w:t xml:space="preserve">✍️ Faire signer ici</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Signature du client sur votre appareil (administrateur principal).</w:t>
            </w:r>
          </w:p>
        </w:tc>
      </w:tr>
      <w:tr>
        <w:trPr>
          <w:cantSplit/>
        </w:trPr>
        <w:tc>
          <w:tcPr>
            <w:tcW w:type="dxa" w:w="2800"/>
            <w:shd w:fill="F8FAFC" w:color="auto" w:val="clear"/>
            <w:tcMar>
              <w:top w:type="dxa" w:w="100"/>
              <w:left w:type="dxa" w:w="140"/>
              <w:bottom w:type="dxa" w:w="100"/>
              <w:right w:type="dxa" w:w="140"/>
            </w:tcMar>
          </w:tcPr>
          <w:p>
            <w:r>
              <w:rPr>
                <w:sz w:val="19"/>
                <w:szCs w:val="19"/>
              </w:rPr>
              <w:t xml:space="preserve">🖨 Imprimer pour signature papier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Imprime le contrat et lui attribue son numéro.</w:t>
            </w:r>
          </w:p>
        </w:tc>
      </w:tr>
      <w:tr>
        <w:trPr>
          <w:cantSplit/>
        </w:trPr>
        <w:tc>
          <w:tcPr>
            <w:tcW w:type="dxa" w:w="2800"/>
            <w:tcMar>
              <w:top w:type="dxa" w:w="100"/>
              <w:left w:type="dxa" w:w="140"/>
              <w:bottom w:type="dxa" w:w="100"/>
              <w:right w:type="dxa" w:w="140"/>
            </w:tcMar>
          </w:tcPr>
          <w:p>
            <w:r>
              <w:rPr>
                <w:sz w:val="19"/>
                <w:szCs w:val="19"/>
              </w:rPr>
              <w:t xml:space="preserve">📝 Signé sur papier</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Enregistre qu'un papier a été signé ; l'original reste à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Accepter / ❌ Rejeter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Décide du plan de règlement (administrateur principal).</w:t>
            </w:r>
          </w:p>
        </w:tc>
      </w:tr>
      <w:tr>
        <w:trPr>
          <w:cantSplit/>
        </w:trPr>
        <w:tc>
          <w:tcPr>
            <w:tcW w:type="dxa" w:w="2800"/>
            <w:tcMar>
              <w:top w:type="dxa" w:w="100"/>
              <w:left w:type="dxa" w:w="140"/>
              <w:bottom w:type="dxa" w:w="100"/>
              <w:right w:type="dxa" w:w="140"/>
            </w:tcMar>
          </w:tcPr>
          <w:p>
            <w:r>
              <w:rPr>
                <w:sz w:val="19"/>
                <w:szCs w:val="19"/>
              </w:rPr>
              <w:t xml:space="preserve">📄 Télécharger mon contrat</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Le client télécharge son contrat une fois payé.</w:t>
            </w:r>
          </w:p>
        </w:tc>
      </w:tr>
    </w:tbl>
    <w:p>
      <w:pPr>
        <w:spacing w:after="200"/>
      </w:pPr>
    </w:p>
    <w:p>
      <w:pPr>
        <w:keepNext/>
        <w:spacing w:after="100" w:before="240"/>
      </w:pPr>
      <w:r>
        <w:rPr>
          <w:b/>
          <w:bCs/>
          <w:color w:val="0F172A"/>
          <w:sz w:val="23"/>
          <w:szCs w:val="23"/>
        </w:rPr>
        <w:t xml:space="preserve">Les pastilles d'un contrat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Pastille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dit</w:t>
            </w:r>
          </w:p>
        </w:tc>
      </w:tr>
      <w:tr>
        <w:trPr>
          <w:cantSplit/>
        </w:trPr>
        <w:tc>
          <w:tcPr>
            <w:tcW w:type="dxa" w:w="3100"/>
            <w:tcMar>
              <w:top w:type="dxa" w:w="100"/>
              <w:left w:type="dxa" w:w="140"/>
              <w:bottom w:type="dxa" w:w="100"/>
              <w:right w:type="dxa" w:w="140"/>
            </w:tcMar>
          </w:tcPr>
          <w:p>
            <w:r>
              <w:rPr>
                <w:sz w:val="19"/>
                <w:szCs w:val="19"/>
              </w:rPr>
              <w:t xml:space="preserve">En attente de paiement (ambre)</w:t>
            </w:r>
          </w:p>
        </w:tc>
        <w:tc>
          <w:tcPr>
            <w:tcW w:type="dxa" w:w="6200"/>
            <w:tcMar>
              <w:top w:type="dxa" w:w="100"/>
              <w:left w:type="dxa" w:w="140"/>
              <w:bottom w:type="dxa" w:w="100"/>
              <w:right w:type="dxa" w:w="140"/>
            </w:tcMar>
          </w:tcPr>
          <w:p>
            <w:r>
              <w:rPr>
                <w:sz w:val="19"/>
                <w:szCs w:val="19"/>
              </w:rPr>
              <w:t xml:space="preserve">Le règlement n'est pas soldé : pour un devis d'installation, il n'est pas encore encaissé ; pour une pose seule, sa dette n'est pas à zéro.</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Signé sur papier</w:t>
            </w:r>
          </w:p>
        </w:tc>
        <w:tc>
          <w:tcPr>
            <w:tcW w:type="dxa" w:w="6200"/>
            <w:shd w:fill="F8FAFC" w:color="auto" w:val="clear"/>
            <w:tcMar>
              <w:top w:type="dxa" w:w="100"/>
              <w:left w:type="dxa" w:w="140"/>
              <w:bottom w:type="dxa" w:w="100"/>
              <w:right w:type="dxa" w:w="140"/>
            </w:tcMar>
          </w:tcPr>
          <w:p>
            <w:r>
              <w:rPr>
                <w:sz w:val="19"/>
                <w:szCs w:val="19"/>
              </w:rPr>
              <w:t xml:space="preserve">L'original est archivé à la boutique indiquée (au survol).</w:t>
            </w:r>
          </w:p>
        </w:tc>
      </w:tr>
      <w:tr>
        <w:trPr>
          <w:cantSplit/>
        </w:trPr>
        <w:tc>
          <w:tcPr>
            <w:tcW w:type="dxa" w:w="3100"/>
            <w:tcMar>
              <w:top w:type="dxa" w:w="100"/>
              <w:left w:type="dxa" w:w="140"/>
              <w:bottom w:type="dxa" w:w="100"/>
              <w:right w:type="dxa" w:w="140"/>
            </w:tcMar>
          </w:tcPr>
          <w:p>
            <w:r>
              <w:rPr>
                <w:sz w:val="19"/>
                <w:szCs w:val="19"/>
              </w:rPr>
              <w:t xml:space="preserve">🏪 Signé en boutique</w:t>
            </w:r>
          </w:p>
        </w:tc>
        <w:tc>
          <w:tcPr>
            <w:tcW w:type="dxa" w:w="6200"/>
            <w:tcMar>
              <w:top w:type="dxa" w:w="100"/>
              <w:left w:type="dxa" w:w="140"/>
              <w:bottom w:type="dxa" w:w="100"/>
              <w:right w:type="dxa" w:w="140"/>
            </w:tcMar>
          </w:tcPr>
          <w:p>
            <w:r>
              <w:rPr>
                <w:sz w:val="19"/>
                <w:szCs w:val="19"/>
              </w:rPr>
              <w:t xml:space="preserve">Signé à l'écran, devant l'administrateur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contrat</w:t>
      </w:r>
      <w:r>
        <w:t xml:space="preserve"> (CTR-année-8 caractères) est attribué à la signature — ou dès l'impression pour un papier — puis </w:t>
      </w:r>
      <w:r>
        <w:rPr>
          <w:b/>
          <w:bCs/>
        </w:rPr>
        <w:t xml:space="preserve">ne change plus</w:t>
      </w:r>
      <w:r>
        <w:t xml:space="preserve">, même après une correction.</w:t>
      </w:r>
    </w:p>
    <w:p>
      <w:pPr>
        <w:pStyle w:val="ListParagraph"/>
        <w:numPr>
          <w:ilvl w:val="0"/>
          <w:numId w:val="2"/>
        </w:numPr>
        <w:spacing w:after="80"/>
      </w:pPr>
      <w:r>
        <w:rPr>
          <w:b/>
          <w:bCs/>
        </w:rPr>
        <w:t xml:space="preserve">Le contrat imprimé</w:t>
      </w:r>
      <w:r>
        <w:t xml:space="preserve"> porte : pour BMI, le rôle de celui qui a établi le devis (« Le Commercial », « Le Vendeur »…), </w:t>
      </w:r>
      <w:r>
        <w:rPr>
          <w:b/>
          <w:bCs/>
        </w:rPr>
        <w:t xml:space="preserve">sa signature personnelle et le cachet</w:t>
      </w:r>
      <w:r>
        <w:t xml:space="preserve"> ; pour le client, sa signature (ou « Signé sur papier ») ; « Fait à Lomé, le … », et la boutique de paiement pour un contrat d'installation.</w:t>
      </w:r>
    </w:p>
    <w:p>
      <w:pPr>
        <w:pStyle w:val="ListParagraph"/>
        <w:numPr>
          <w:ilvl w:val="0"/>
          <w:numId w:val="2"/>
        </w:numPr>
        <w:spacing w:after="80"/>
      </w:pPr>
      <w:r>
        <w:rPr>
          <w:b/>
          <w:bCs/>
        </w:rPr>
        <w:t xml:space="preserve">Deux textes de contrat</w:t>
      </w:r>
      <w:r>
        <w:t xml:space="preserve"> : « CONTRAT DE FOURNITURE D'INSTALLATION… » (solaire, motorisation, autre) et « CONTRAT DE PRESTATION DE POSE » (le matériel est au client ; 70 % avant les travaux, 30 % au PV ou dans les 3 jours).</w:t>
      </w:r>
    </w:p>
    <w:p>
      <w:pPr>
        <w:pStyle w:val="ListParagraph"/>
        <w:numPr>
          <w:ilvl w:val="0"/>
          <w:numId w:val="2"/>
        </w:numPr>
        <w:spacing w:after="80"/>
      </w:pPr>
      <w:r>
        <w:rPr>
          <w:b/>
          <w:bCs/>
        </w:rPr>
        <w:t xml:space="preserve">Une entreprise cliente</w:t>
      </w:r>
      <w:r>
        <w:t xml:space="preserve"> : le contrat la nomme, avec son téléphone, NIF et RCCM, « représentée par » la personne qui signe (chapitre 13).</w:t>
      </w:r>
    </w:p>
    <w:p>
      <w:pPr>
        <w:pStyle w:val="ListParagraph"/>
        <w:numPr>
          <w:ilvl w:val="0"/>
          <w:numId w:val="2"/>
        </w:numPr>
        <w:spacing w:after="80"/>
      </w:pPr>
      <w:r>
        <w:rPr>
          <w:b/>
          <w:bCs/>
        </w:rPr>
        <w:t xml:space="preserve">Validation d'un devis d'installation</w:t>
      </w:r>
      <w:r>
        <w:t xml:space="preserve"> : une commande en attente dans la boutique choisie, le prospect marqué « a dit oui ». </w:t>
      </w:r>
      <w:r>
        <w:rPr>
          <w:b/>
          <w:bCs/>
        </w:rPr>
        <w:t xml:space="preserve">Pose seule</w:t>
      </w:r>
      <w:r>
        <w:t xml:space="preserve"> : le chantier et la dette, 70 % attendus.</w:t>
      </w:r>
    </w:p>
    <w:p>
      <w:pPr>
        <w:pStyle w:val="ListParagraph"/>
        <w:numPr>
          <w:ilvl w:val="0"/>
          <w:numId w:val="2"/>
        </w:numPr>
        <w:spacing w:after="80"/>
      </w:pPr>
      <w:r>
        <w:rPr>
          <w:b/>
          <w:bCs/>
        </w:rPr>
        <w:t xml:space="preserve">Le plan de règlement</w:t>
      </w:r>
      <w:r>
        <w:t xml:space="preserve"> n'est demandé </w:t>
      </w:r>
      <w:r>
        <w:rPr>
          <w:b/>
          <w:bCs/>
        </w:rPr>
        <w:t xml:space="preserve">que s'il reste un solde</w:t>
      </w:r>
      <w:r>
        <w:t xml:space="preserve"> après l'acompte. Un devis sans acompte défini se paie en totalité d'avance : aucune question.</w:t>
      </w:r>
    </w:p>
    <w:p>
      <w:pPr>
        <w:pStyle w:val="ListParagraph"/>
        <w:numPr>
          <w:ilvl w:val="0"/>
          <w:numId w:val="2"/>
        </w:numPr>
        <w:spacing w:after="80"/>
      </w:pPr>
      <w:r>
        <w:rPr>
          <w:b/>
          <w:bCs/>
        </w:rPr>
        <w:t xml:space="preserve">L'échéancier</w:t>
      </w:r>
      <w:r>
        <w:t xml:space="preserve"> tombe juste : la dernière mensualité est ajustée (900 000 F à 200 000 F/mois = quatre fois 200 000 et une fois 100 000). Il se compte </w:t>
      </w:r>
      <w:r>
        <w:rPr>
          <w:b/>
          <w:bCs/>
        </w:rPr>
        <w:t xml:space="preserve">en cumul</w:t>
      </w:r>
      <w:r>
        <w:t xml:space="preserve"> : un client qui verse deux mensualités d'un coup a pour prochaine échéance la troisième.</w:t>
      </w:r>
    </w:p>
    <w:p>
      <w:pPr>
        <w:pStyle w:val="ListParagraph"/>
        <w:numPr>
          <w:ilvl w:val="0"/>
          <w:numId w:val="2"/>
        </w:numPr>
        <w:spacing w:after="80"/>
      </w:pPr>
      <w:r>
        <w:rPr>
          <w:b/>
          <w:bCs/>
        </w:rPr>
        <w:t xml:space="preserve">Une offre expirée</w:t>
      </w:r>
      <w:r>
        <w:t xml:space="preserve"> (plus de 15 jours) se signe quand même : la question le dit, et le devis garde la marque « ⌛ Validé après expiration » pour le vendeur (chapitre 13).</w:t>
      </w:r>
    </w:p>
    <w:p>
      <w:pPr>
        <w:pStyle w:val="ListParagraph"/>
        <w:numPr>
          <w:ilvl w:val="0"/>
          <w:numId w:val="2"/>
        </w:numPr>
        <w:spacing w:after="80"/>
      </w:pPr>
      <w:r>
        <w:rPr>
          <w:b/>
          <w:bCs/>
        </w:rPr>
        <w:t xml:space="preserve">Un devis signé puis corrigé</w:t>
      </w:r>
      <w:r>
        <w:t xml:space="preserve"> : le client re-signe ; même numéro, </w:t>
      </w:r>
      <w:r>
        <w:rPr>
          <w:b/>
          <w:bCs/>
        </w:rPr>
        <w:t xml:space="preserve">l'ancienne signature est archivée</w:t>
      </w:r>
      <w:r>
        <w:t xml:space="preserve">, le </w:t>
      </w:r>
      <w:r>
        <w:rPr>
          <w:b/>
          <w:bCs/>
        </w:rPr>
        <w:t xml:space="preserve">plan de règlement repart à valider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Dimensionnement (ch. 11-12)</w:t>
            </w:r>
          </w:p>
        </w:tc>
        <w:tc>
          <w:tcPr>
            <w:tcW w:type="dxa" w:w="6200"/>
            <w:tcMar>
              <w:top w:type="dxa" w:w="100"/>
              <w:left w:type="dxa" w:w="140"/>
              <w:bottom w:type="dxa" w:w="100"/>
              <w:right w:type="dxa" w:w="140"/>
            </w:tcMar>
          </w:tcPr>
          <w:p>
            <w:r>
              <w:rPr>
                <w:sz w:val="19"/>
                <w:szCs w:val="19"/>
              </w:rPr>
              <w:t xml:space="preserve">Le devis naît là. Sans signature personnelle, il ne part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Le statut Validé, la signature en boutique, le plan de règlement, la demande de modification d'un devis signé.</w:t>
            </w:r>
          </w:p>
        </w:tc>
      </w:tr>
      <w:tr>
        <w:trPr>
          <w:cantSplit/>
        </w:trPr>
        <w:tc>
          <w:tcPr>
            <w:tcW w:type="dxa" w:w="3100"/>
            <w:tcMar>
              <w:top w:type="dxa" w:w="100"/>
              <w:left w:type="dxa" w:w="140"/>
              <w:bottom w:type="dxa" w:w="100"/>
              <w:right w:type="dxa" w:w="140"/>
            </w:tcMar>
          </w:tcPr>
          <w:p>
            <w:r>
              <w:rPr>
                <w:sz w:val="19"/>
                <w:szCs w:val="19"/>
              </w:rPr>
              <w:t xml:space="preserve">💰 Ventes / 🧾 Commandes (ch. 5)</w:t>
            </w:r>
          </w:p>
        </w:tc>
        <w:tc>
          <w:tcPr>
            <w:tcW w:type="dxa" w:w="6200"/>
            <w:tcMar>
              <w:top w:type="dxa" w:w="100"/>
              <w:left w:type="dxa" w:w="140"/>
              <w:bottom w:type="dxa" w:w="100"/>
              <w:right w:type="dxa" w:w="140"/>
            </w:tcMar>
          </w:tcPr>
          <w:p>
            <w:r>
              <w:rPr>
                <w:sz w:val="19"/>
                <w:szCs w:val="19"/>
              </w:rPr>
              <w:t xml:space="preserve">La commande en attente s'encaisse ; le devis passe Payé et le chantier est créé.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Le solde vit sur une dette ; un plan accepté donne ses dates aux rappels WhatsApp (rappel d'échéance).</w:t>
            </w:r>
          </w:p>
        </w:tc>
      </w:tr>
      <w:tr>
        <w:trPr>
          <w:cantSplit/>
        </w:trPr>
        <w:tc>
          <w:tcPr>
            <w:tcW w:type="dxa" w:w="3100"/>
            <w:tcMar>
              <w:top w:type="dxa" w:w="100"/>
              <w:left w:type="dxa" w:w="140"/>
              <w:bottom w:type="dxa" w:w="100"/>
              <w:right w:type="dxa" w:w="140"/>
            </w:tcMar>
          </w:tcPr>
          <w:p>
            <w:r>
              <w:rPr>
                <w:sz w:val="19"/>
                <w:szCs w:val="19"/>
              </w:rPr>
              <w:t xml:space="preserve">🏠 Clients installés (ch. 15)</w:t>
            </w:r>
          </w:p>
        </w:tc>
        <w:tc>
          <w:tcPr>
            <w:tcW w:type="dxa" w:w="6200"/>
            <w:tcMar>
              <w:top w:type="dxa" w:w="100"/>
              <w:left w:type="dxa" w:w="140"/>
              <w:bottom w:type="dxa" w:w="100"/>
              <w:right w:type="dxa" w:w="140"/>
            </w:tcMar>
          </w:tcPr>
          <w:p>
            <w:r>
              <w:rPr>
                <w:sz w:val="19"/>
                <w:szCs w:val="19"/>
              </w:rPr>
              <w:t xml:space="preserve">Programmation, PV de réception, avenant ; le 📄 Voir le PV de la liste des contrats.</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(ch. 21)</w:t>
            </w:r>
          </w:p>
        </w:tc>
        <w:tc>
          <w:tcPr>
            <w:tcW w:type="dxa" w:w="6200"/>
            <w:shd w:fill="F8FAFC" w:color="auto" w:val="clear"/>
            <w:tcMar>
              <w:top w:type="dxa" w:w="100"/>
              <w:left w:type="dxa" w:w="140"/>
              <w:bottom w:type="dxa" w:w="100"/>
              <w:right w:type="dxa" w:w="140"/>
            </w:tcMar>
          </w:tcPr>
          <w:p>
            <w:r>
              <w:rPr>
                <w:sz w:val="19"/>
                <w:szCs w:val="19"/>
              </w:rPr>
              <w:t xml:space="preserve">Signature, suivi du paiement, 📄 Mes contrats.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Ma signature est enregistrée dans 📄 Contrats.</w:t>
      </w:r>
    </w:p>
    <w:p>
      <w:pPr>
        <w:spacing w:after="120"/>
        <w:ind w:left="200"/>
      </w:pPr>
      <w:r>
        <w:rPr>
          <w:color w:val="1D4ED8"/>
          <w:sz w:val="26"/>
          <w:szCs w:val="26"/>
        </w:rPr>
        <w:t xml:space="preserve">☐   </w:t>
      </w:r>
      <w:r>
        <w:t xml:space="preserve">Pour un devis d'installation, la boutique de paiement est la bonne.</w:t>
      </w:r>
    </w:p>
    <w:p>
      <w:pPr>
        <w:spacing w:after="120"/>
        <w:ind w:left="200"/>
      </w:pPr>
      <w:r>
        <w:rPr>
          <w:color w:val="1D4ED8"/>
          <w:sz w:val="26"/>
          <w:szCs w:val="26"/>
        </w:rPr>
        <w:t xml:space="preserve">☐   </w:t>
      </w:r>
      <w:r>
        <w:t xml:space="preserve">S'il reste un solde, le plan de règlement est rempli et lisible (montant, nombre de versements, dernière date).</w:t>
      </w:r>
    </w:p>
    <w:p>
      <w:pPr>
        <w:spacing w:after="120"/>
        <w:ind w:left="200"/>
      </w:pPr>
      <w:r>
        <w:rPr>
          <w:color w:val="1D4ED8"/>
          <w:sz w:val="26"/>
          <w:szCs w:val="26"/>
        </w:rPr>
        <w:t xml:space="preserve">☐   </w:t>
      </w:r>
      <w:r>
        <w:t xml:space="preserve">Une signature papier porte </w:t>
      </w:r>
      <w:r>
        <w:rPr>
          <w:b/>
          <w:bCs/>
        </w:rPr>
        <w:t xml:space="preserve">le même numéro</w:t>
      </w:r>
      <w:r>
        <w:t xml:space="preserve"> que l'application, et l'original est rangé à la boutique.</w:t>
      </w:r>
    </w:p>
    <w:p>
      <w:pPr>
        <w:spacing w:after="120"/>
        <w:ind w:left="200"/>
      </w:pPr>
      <w:r>
        <w:rPr>
          <w:color w:val="1D4ED8"/>
          <w:sz w:val="26"/>
          <w:szCs w:val="26"/>
        </w:rPr>
        <w:t xml:space="preserve">☐   </w:t>
      </w:r>
      <w:r>
        <w:t xml:space="preserve">Un plan en attente est décidé par l'administrateur principal, sans tarder.</w:t>
      </w:r>
    </w:p>
    <w:p>
      <w:pPr>
        <w:spacing w:after="120"/>
        <w:ind w:left="200"/>
      </w:pPr>
      <w:r>
        <w:rPr>
          <w:color w:val="1D4ED8"/>
          <w:sz w:val="26"/>
          <w:szCs w:val="26"/>
        </w:rPr>
        <w:t xml:space="preserve">☐   </w:t>
      </w:r>
      <w:r>
        <w:t xml:space="preserve">La pastille « En attente de paiement » disparaît une fois le règlement soldé.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Attendre le jour du devis pour enregistrer sa signature.</w:t>
            </w:r>
          </w:p>
        </w:tc>
        <w:tc>
          <w:tcPr>
            <w:tcW w:type="dxa" w:w="5000"/>
            <w:tcMar>
              <w:top w:type="dxa" w:w="100"/>
              <w:left w:type="dxa" w:w="140"/>
              <w:bottom w:type="dxa" w:w="100"/>
              <w:right w:type="dxa" w:w="140"/>
            </w:tcMar>
          </w:tcPr>
          <w:p>
            <w:r>
              <w:rPr>
                <w:sz w:val="19"/>
                <w:szCs w:val="19"/>
              </w:rPr>
              <w:t xml:space="preserve">L'enregistrer le premier jour : sans elle, l'envoi est refusé.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Promettre au client qu'il téléchargera son contrat tout de suite.</w:t>
            </w:r>
          </w:p>
        </w:tc>
        <w:tc>
          <w:tcPr>
            <w:tcW w:type="dxa" w:w="5000"/>
            <w:shd w:fill="F8FAFC" w:color="auto" w:val="clear"/>
            <w:tcMar>
              <w:top w:type="dxa" w:w="100"/>
              <w:left w:type="dxa" w:w="140"/>
              <w:bottom w:type="dxa" w:w="100"/>
              <w:right w:type="dxa" w:w="140"/>
            </w:tcMar>
          </w:tcPr>
          <w:p>
            <w:r>
              <w:rPr>
                <w:sz w:val="19"/>
                <w:szCs w:val="19"/>
              </w:rPr>
              <w:t xml:space="preserve">Il se télécharge </w:t>
            </w:r>
            <w:r>
              <w:rPr>
                <w:b/>
                <w:bCs/>
                <w:sz w:val="19"/>
                <w:szCs w:val="19"/>
              </w:rPr>
              <w:t xml:space="preserve">une fois le règlement soldé</w:t>
            </w:r>
            <w:r>
              <w:rPr>
                <w:sz w:val="19"/>
                <w:szCs w:val="19"/>
              </w:rPr>
              <w:t xml:space="preserve"> (l'administrateur, toujours).</w:t>
            </w:r>
          </w:p>
        </w:tc>
      </w:tr>
      <w:tr>
        <w:trPr>
          <w:cantSplit/>
        </w:trPr>
        <w:tc>
          <w:tcPr>
            <w:tcW w:type="dxa" w:w="4300"/>
            <w:tcMar>
              <w:top w:type="dxa" w:w="100"/>
              <w:left w:type="dxa" w:w="140"/>
              <w:bottom w:type="dxa" w:w="100"/>
              <w:right w:type="dxa" w:w="140"/>
            </w:tcMar>
          </w:tcPr>
          <w:p>
            <w:r>
              <w:rPr>
                <w:sz w:val="19"/>
                <w:szCs w:val="19"/>
              </w:rPr>
              <w:t xml:space="preserve">Faire signer un papier sans l'avoir imprimé depuis l'application.</w:t>
            </w:r>
          </w:p>
        </w:tc>
        <w:tc>
          <w:tcPr>
            <w:tcW w:type="dxa" w:w="5000"/>
            <w:tcMar>
              <w:top w:type="dxa" w:w="100"/>
              <w:left w:type="dxa" w:w="140"/>
              <w:bottom w:type="dxa" w:w="100"/>
              <w:right w:type="dxa" w:w="140"/>
            </w:tcMar>
          </w:tcPr>
          <w:p>
            <w:r>
              <w:rPr>
                <w:b/>
                <w:bCs/>
                <w:sz w:val="19"/>
                <w:szCs w:val="19"/>
              </w:rPr>
              <w:t xml:space="preserve">🖨 Imprimer pour signature papier</w:t>
            </w:r>
            <w:r>
              <w:rPr>
                <w:sz w:val="19"/>
                <w:szCs w:val="19"/>
              </w:rPr>
              <w:t xml:space="preserve"> d'abord : le numéro est attribué et conservé. Sinon un numéro est donné au moment de 📝 Signé sur papier, et il faut le reporter à la main.</w:t>
            </w:r>
          </w:p>
        </w:tc>
      </w:tr>
      <w:tr>
        <w:trPr>
          <w:cantSplit/>
        </w:trPr>
        <w:tc>
          <w:tcPr>
            <w:tcW w:type="dxa" w:w="4300"/>
            <w:shd w:fill="F8FAFC" w:color="auto" w:val="clear"/>
            <w:tcMar>
              <w:top w:type="dxa" w:w="100"/>
              <w:left w:type="dxa" w:w="140"/>
              <w:bottom w:type="dxa" w:w="100"/>
              <w:right w:type="dxa" w:w="140"/>
            </w:tcMar>
          </w:tcPr>
          <w:p>
            <w:r>
              <w:rPr>
                <w:sz w:val="19"/>
                <w:szCs w:val="19"/>
              </w:rPr>
              <w:t xml:space="preserve">Jeter l'original papier une fois « 📝 Signé sur papier » enregistré.</w:t>
            </w:r>
          </w:p>
        </w:tc>
        <w:tc>
          <w:tcPr>
            <w:tcW w:type="dxa" w:w="5000"/>
            <w:shd w:fill="F8FAFC" w:color="auto" w:val="clear"/>
            <w:tcMar>
              <w:top w:type="dxa" w:w="100"/>
              <w:left w:type="dxa" w:w="140"/>
              <w:bottom w:type="dxa" w:w="100"/>
              <w:right w:type="dxa" w:w="140"/>
            </w:tcMar>
          </w:tcPr>
          <w:p>
            <w:r>
              <w:rPr>
                <w:sz w:val="19"/>
                <w:szCs w:val="19"/>
              </w:rPr>
              <w:t xml:space="preserve">L'original est </w:t>
            </w:r>
            <w:r>
              <w:rPr>
                <w:b/>
                <w:bCs/>
                <w:sz w:val="19"/>
                <w:szCs w:val="19"/>
              </w:rPr>
              <w:t xml:space="preserve">archivé à la boutique</w:t>
            </w:r>
            <w:r>
              <w:rPr>
                <w:sz w:val="19"/>
                <w:szCs w:val="19"/>
              </w:rPr>
              <w:t xml:space="preserve"> : c'est la preuve.</w:t>
            </w:r>
          </w:p>
        </w:tc>
      </w:tr>
      <w:tr>
        <w:trPr>
          <w:cantSplit/>
        </w:trPr>
        <w:tc>
          <w:tcPr>
            <w:tcW w:type="dxa" w:w="4300"/>
            <w:tcMar>
              <w:top w:type="dxa" w:w="100"/>
              <w:left w:type="dxa" w:w="140"/>
              <w:bottom w:type="dxa" w:w="100"/>
              <w:right w:type="dxa" w:w="140"/>
            </w:tcMar>
          </w:tcPr>
          <w:p>
            <w:r>
              <w:rPr>
                <w:sz w:val="19"/>
                <w:szCs w:val="19"/>
              </w:rPr>
              <w:t xml:space="preserve">Dire au client que son plan mensuel est accepté.</w:t>
            </w:r>
          </w:p>
        </w:tc>
        <w:tc>
          <w:tcPr>
            <w:tcW w:type="dxa" w:w="5000"/>
            <w:tcMar>
              <w:top w:type="dxa" w:w="100"/>
              <w:left w:type="dxa" w:w="140"/>
              <w:bottom w:type="dxa" w:w="100"/>
              <w:right w:type="dxa" w:w="140"/>
            </w:tcMar>
          </w:tcPr>
          <w:p>
            <w:r>
              <w:rPr>
                <w:sz w:val="19"/>
                <w:szCs w:val="19"/>
              </w:rPr>
              <w:t xml:space="preserve">Seul l'</w:t>
            </w:r>
            <w:r>
              <w:rPr>
                <w:b/>
                <w:bCs/>
                <w:sz w:val="19"/>
                <w:szCs w:val="19"/>
              </w:rPr>
              <w:t xml:space="preserve">administrateur principal</w:t>
            </w:r>
            <w:r>
              <w:rPr>
                <w:sz w:val="19"/>
                <w:szCs w:val="19"/>
              </w:rPr>
              <w:t xml:space="preserve"> accepte ; tant que ce n'est pas fait, le client lit « En attente de l'accord ».</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Programmer une pose seule avant les 70 %.</w:t>
            </w:r>
          </w:p>
        </w:tc>
        <w:tc>
          <w:tcPr>
            <w:tcW w:type="dxa" w:w="5000"/>
            <w:shd w:fill="F8FAFC" w:color="auto" w:val="clear"/>
            <w:tcMar>
              <w:top w:type="dxa" w:w="100"/>
              <w:left w:type="dxa" w:w="140"/>
              <w:bottom w:type="dxa" w:w="100"/>
              <w:right w:type="dxa" w:w="140"/>
            </w:tcMar>
          </w:tcPr>
          <w:p>
            <w:r>
              <w:rPr>
                <w:sz w:val="19"/>
                <w:szCs w:val="19"/>
              </w:rPr>
              <w:t xml:space="preserve">Refusé par l'application : encaisser d'abord l'acompte (chapitre 15).</w:t>
            </w:r>
          </w:p>
        </w:tc>
      </w:tr>
      <w:tr>
        <w:trPr>
          <w:cantSplit/>
        </w:trPr>
        <w:tc>
          <w:tcPr>
            <w:tcW w:type="dxa" w:w="4300"/>
            <w:tcMar>
              <w:top w:type="dxa" w:w="100"/>
              <w:left w:type="dxa" w:w="140"/>
              <w:bottom w:type="dxa" w:w="100"/>
              <w:right w:type="dxa" w:w="140"/>
            </w:tcMar>
          </w:tcPr>
          <w:p>
            <w:r>
              <w:rPr>
                <w:sz w:val="19"/>
                <w:szCs w:val="19"/>
              </w:rPr>
              <w:t xml:space="preserve">Chercher le contrat d'un collègue dans 📄 Contrats.</w:t>
            </w:r>
          </w:p>
        </w:tc>
        <w:tc>
          <w:tcPr>
            <w:tcW w:type="dxa" w:w="5000"/>
            <w:tcMar>
              <w:top w:type="dxa" w:w="100"/>
              <w:left w:type="dxa" w:w="140"/>
              <w:bottom w:type="dxa" w:w="100"/>
              <w:right w:type="dxa" w:w="140"/>
            </w:tcMar>
          </w:tcPr>
          <w:p>
            <w:r>
              <w:rPr>
                <w:sz w:val="19"/>
                <w:szCs w:val="19"/>
              </w:rPr>
              <w:t xml:space="preserve">Chacun ne voit que ses devis ; l'administrateur et le responsable commercial voient tout.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nouveau commercial veut envoyer son premier devis ; l'envoi est refusé.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signature n'est pas enregistrée. 📄 Contrats → </w:t>
            </w:r>
            <w:r>
              <w:rPr>
                <w:b/>
                <w:bCs/>
                <w:sz w:val="20"/>
                <w:szCs w:val="20"/>
              </w:rPr>
              <w:t xml:space="preserve">✍️ Enregistrer ma signature</w:t>
            </w:r>
            <w:r>
              <w:rPr>
                <w:sz w:val="20"/>
                <w:szCs w:val="20"/>
              </w:rPr>
              <w:t xml:space="preserve">, signer, </w:t>
            </w:r>
            <w:r>
              <w:rPr>
                <w:b/>
                <w:bCs/>
                <w:sz w:val="20"/>
                <w:szCs w:val="20"/>
              </w:rPr>
              <w:t xml:space="preserve">✍️ Enregistrer</w:t>
            </w:r>
            <w:r>
              <w:rPr>
                <w:sz w:val="20"/>
                <w:szCs w:val="20"/>
              </w:rPr>
              <w:t xml:space="preserve"> ; puis renvoyer le devis.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Devis solaire de 3 000 000 F, acompte 70 % (2 100 000 F). Le client choisit 200 000 F chaque fin de mois à partir du 31/10/2026.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Solde : </w:t>
            </w:r>
            <w:r>
              <w:rPr>
                <w:b/>
                <w:bCs/>
                <w:sz w:val="20"/>
                <w:szCs w:val="20"/>
              </w:rPr>
              <w:t xml:space="preserve">900 000 F</w:t>
            </w:r>
            <w:r>
              <w:rPr>
                <w:sz w:val="20"/>
                <w:szCs w:val="20"/>
              </w:rPr>
              <w:t xml:space="preserve">. Échéancier : 200 000 F les 31/10, 30/11, 31/12/2026 et 31/01/2027, puis </w:t>
            </w:r>
            <w:r>
              <w:rPr>
                <w:b/>
                <w:bCs/>
                <w:sz w:val="20"/>
                <w:szCs w:val="20"/>
              </w:rPr>
              <w:t xml:space="preserve">100 000 F le 28/02/2027</w:t>
            </w:r>
            <w:r>
              <w:rPr>
                <w:sz w:val="20"/>
                <w:szCs w:val="20"/>
              </w:rPr>
              <w:t xml:space="preserve"> — « 5 versement(s), solde le 28/02/2027 ». S'il a déjà versé 450 000 F, sa prochaine échéance est </w:t>
            </w:r>
            <w:r>
              <w:rPr>
                <w:b/>
                <w:bCs/>
                <w:sz w:val="20"/>
                <w:szCs w:val="20"/>
              </w:rPr>
              <w:t xml:space="preserve">200 000 F le 31/12/2026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Même devis, le client propose 5 000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à la signature : « Ce montant étalerait les versements sur plus de dix ans. Augmentez-le. » À 1 000 000 F par mois : « Ce montant mensuel dépasse le solde restant : versez plutôt la totalité.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âgé vient en boutique, il n'a pas de smartphone.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L'administrateur principal : </w:t>
            </w:r>
            <w:r>
              <w:rPr>
                <w:b/>
                <w:bCs/>
                <w:sz w:val="20"/>
                <w:szCs w:val="20"/>
              </w:rPr>
              <w:t xml:space="preserve">🖨 Imprimer pour signature papier</w:t>
            </w:r>
            <w:r>
              <w:rPr>
                <w:sz w:val="20"/>
                <w:szCs w:val="20"/>
              </w:rPr>
              <w:t xml:space="preserve">, le client signe, puis </w:t>
            </w:r>
            <w:r>
              <w:rPr>
                <w:b/>
                <w:bCs/>
                <w:sz w:val="20"/>
                <w:szCs w:val="20"/>
              </w:rPr>
              <w:t xml:space="preserve">📝 Signé sur papier</w:t>
            </w:r>
            <w:r>
              <w:rPr>
                <w:sz w:val="20"/>
                <w:szCs w:val="20"/>
              </w:rPr>
              <w:t xml:space="preserve"> avec la boutique de paiement. L'original est rangé à la boutique.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voit « En attente de paiement » sur un contrat et ne peut pas l'ouvrir.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n'a pas encore payé : le message le dit. Une fois la commande encaissée dans 💰 Ventes, le contrat s'ouvre.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Pose seule de 400 000 F : le client a tout réglé en deux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dette est à zéro : la pastille « En attente de paiement » disparaît et </w:t>
            </w:r>
            <w:r>
              <w:rPr>
                <w:b/>
                <w:bCs/>
                <w:sz w:val="20"/>
                <w:szCs w:val="20"/>
              </w:rPr>
              <w:t xml:space="preserve">📄 Voir le contrat</w:t>
            </w:r>
            <w:r>
              <w:rPr>
                <w:sz w:val="20"/>
                <w:szCs w:val="20"/>
              </w:rPr>
              <w:t xml:space="preserve"> s'ouvre, pour lui comme pour le commercial.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5"/>
        </w:numPr>
        <w:spacing w:after="80"/>
      </w:pPr>
      <w:r>
        <w:t xml:space="preserve">Enregistrer sa signature dans 📄 Contrats, puis la modifier.</w:t>
      </w:r>
    </w:p>
    <w:p>
      <w:pPr>
        <w:pStyle w:val="ListParagraph"/>
        <w:numPr>
          <w:ilvl w:val="0"/>
          <w:numId w:val="35"/>
        </w:numPr>
        <w:spacing w:after="80"/>
      </w:pPr>
      <w:r>
        <w:t xml:space="preserve">Envoyer un devis solaire à un client de formation, avec acompte de 70 %.</w:t>
      </w:r>
    </w:p>
    <w:p>
      <w:pPr>
        <w:pStyle w:val="ListParagraph"/>
        <w:numPr>
          <w:ilvl w:val="0"/>
          <w:numId w:val="35"/>
        </w:numPr>
        <w:spacing w:after="80"/>
      </w:pPr>
      <w:r>
        <w:t xml:space="preserve">Se connecter en tant que ce client, choisir la boutique, </w:t>
      </w:r>
      <w:r>
        <w:rPr>
          <w:b/>
          <w:bCs/>
        </w:rPr>
        <w:t xml:space="preserve">✅ JE VALIDE</w:t>
      </w:r>
      <w:r>
        <w:t xml:space="preserve">, proposer un plan mensuel, signer.</w:t>
      </w:r>
    </w:p>
    <w:p>
      <w:pPr>
        <w:pStyle w:val="ListParagraph"/>
        <w:numPr>
          <w:ilvl w:val="0"/>
          <w:numId w:val="35"/>
        </w:numPr>
        <w:spacing w:after="80"/>
      </w:pPr>
      <w:r>
        <w:t xml:space="preserve">Retrouver le contrat dans 📄 Contrats : lire sa pastille, essayer </w:t>
      </w:r>
      <w:r>
        <w:rPr>
          <w:b/>
          <w:bCs/>
        </w:rPr>
        <w:t xml:space="preserve">📄 Voir le contrat</w:t>
      </w:r>
      <w:r>
        <w:t xml:space="preserve">, noter le message.</w:t>
      </w:r>
    </w:p>
    <w:p>
      <w:pPr>
        <w:pStyle w:val="ListParagraph"/>
        <w:numPr>
          <w:ilvl w:val="0"/>
          <w:numId w:val="35"/>
        </w:numPr>
        <w:spacing w:after="80"/>
      </w:pPr>
      <w:r>
        <w:t xml:space="preserve">(Avec l'administrateur principal) accepter le plan ; revenir côté client et lire « Prochain versement ».</w:t>
      </w:r>
    </w:p>
    <w:p>
      <w:pPr>
        <w:pStyle w:val="ListParagraph"/>
        <w:numPr>
          <w:ilvl w:val="0"/>
          <w:numId w:val="35"/>
        </w:numPr>
        <w:spacing w:after="80"/>
      </w:pPr>
      <w:r>
        <w:t xml:space="preserve">Encaisser la commande dans 💰 Ventes, puis rouvrir le contrat.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a enregistré sa signature et sait pourquoi elle est exigée ;</w:t>
      </w:r>
    </w:p>
    <w:p>
      <w:pPr>
        <w:spacing w:after="120"/>
        <w:ind w:left="200"/>
      </w:pPr>
      <w:r>
        <w:rPr>
          <w:color w:val="1D4ED8"/>
          <w:sz w:val="26"/>
          <w:szCs w:val="26"/>
        </w:rPr>
        <w:t xml:space="preserve">☐   </w:t>
      </w:r>
      <w:r>
        <w:t xml:space="preserve">accompagne un client dans la signature depuis son espace ;</w:t>
      </w:r>
    </w:p>
    <w:p>
      <w:pPr>
        <w:spacing w:after="120"/>
        <w:ind w:left="200"/>
      </w:pPr>
      <w:r>
        <w:rPr>
          <w:color w:val="1D4ED8"/>
          <w:sz w:val="26"/>
          <w:szCs w:val="26"/>
        </w:rPr>
        <w:t xml:space="preserve">☐   </w:t>
      </w:r>
      <w:r>
        <w:t xml:space="preserve">sait qui fait signer en boutique, et comment (écran ou papier) ;</w:t>
      </w:r>
    </w:p>
    <w:p>
      <w:pPr>
        <w:spacing w:after="120"/>
        <w:ind w:left="200"/>
      </w:pPr>
      <w:r>
        <w:rPr>
          <w:color w:val="1D4ED8"/>
          <w:sz w:val="26"/>
          <w:szCs w:val="26"/>
        </w:rPr>
        <w:t xml:space="preserve">☐   </w:t>
      </w:r>
      <w:r>
        <w:t xml:space="preserve">lit un plan de règlement et calcule un échéancier simple ;</w:t>
      </w:r>
    </w:p>
    <w:p>
      <w:pPr>
        <w:spacing w:after="120"/>
        <w:ind w:left="200"/>
      </w:pPr>
      <w:r>
        <w:rPr>
          <w:color w:val="1D4ED8"/>
          <w:sz w:val="26"/>
          <w:szCs w:val="26"/>
        </w:rPr>
        <w:t xml:space="preserve">☐   </w:t>
      </w:r>
      <w:r>
        <w:t xml:space="preserve">sait qui accepte un plan, et ce que le client voit ensuite ;</w:t>
      </w:r>
    </w:p>
    <w:p>
      <w:pPr>
        <w:spacing w:after="120"/>
        <w:ind w:left="200"/>
      </w:pPr>
      <w:r>
        <w:rPr>
          <w:color w:val="1D4ED8"/>
          <w:sz w:val="26"/>
          <w:szCs w:val="26"/>
        </w:rPr>
        <w:t xml:space="preserve">☐   </w:t>
      </w:r>
      <w:r>
        <w:t xml:space="preserve">retrouve un contrat et explique quand il se télécharge ;</w:t>
      </w:r>
    </w:p>
    <w:p>
      <w:pPr>
        <w:spacing w:after="120"/>
        <w:ind w:left="200"/>
      </w:pPr>
      <w:r>
        <w:rPr>
          <w:color w:val="1D4ED8"/>
          <w:sz w:val="26"/>
          <w:szCs w:val="26"/>
        </w:rPr>
        <w:t xml:space="preserve">☐   </w:t>
      </w:r>
      <w:r>
        <w:t xml:space="preserve">distingue contrat d'installation et contrat de pose seule.</w:t>
      </w:r>
    </w:p>
    <w:p>
      <w:pPr>
        <w:keepNext/>
        <w:spacing w:after="100" w:before="240"/>
      </w:pPr>
      <w:r>
        <w:rPr>
          <w:b/>
          <w:bCs/>
          <w:color w:val="0F172A"/>
          <w:sz w:val="23"/>
          <w:szCs w:val="23"/>
        </w:rPr>
        <w:t xml:space="preserve">Questions de contrôle</w:t>
      </w:r>
    </w:p>
    <w:p>
      <w:pPr>
        <w:pStyle w:val="ListParagraph"/>
        <w:keepNext/>
        <w:numPr>
          <w:ilvl w:val="0"/>
          <w:numId w:val="36"/>
        </w:numPr>
        <w:spacing w:after="60"/>
      </w:pPr>
      <w:r>
        <w:t xml:space="preserve">Pourquoi un devis ne part-il pas sans votre signature ?</w:t>
      </w:r>
    </w:p>
    <w:p>
      <w:pPr>
        <w:pBdr>
          <w:bottom w:val="dotted" w:color="94A3B8" w:sz="6" w:space="1"/>
        </w:pBdr>
        <w:spacing w:after="260" w:before="200"/>
        <w:ind w:left="600"/>
      </w:pPr>
    </w:p>
    <w:p>
      <w:pPr>
        <w:pStyle w:val="ListParagraph"/>
        <w:keepNext/>
        <w:numPr>
          <w:ilvl w:val="0"/>
          <w:numId w:val="36"/>
        </w:numPr>
        <w:spacing w:after="60"/>
      </w:pPr>
      <w:r>
        <w:t xml:space="preserve">Quand le client doit-il choisir la boutique où il paiera ? Et pour une pose seule ?</w:t>
      </w:r>
    </w:p>
    <w:p>
      <w:pPr>
        <w:pBdr>
          <w:bottom w:val="dotted" w:color="94A3B8" w:sz="6" w:space="1"/>
        </w:pBdr>
        <w:spacing w:after="260" w:before="200"/>
        <w:ind w:left="600"/>
      </w:pPr>
    </w:p>
    <w:p>
      <w:pPr>
        <w:pStyle w:val="ListParagraph"/>
        <w:keepNext/>
        <w:numPr>
          <w:ilvl w:val="0"/>
          <w:numId w:val="36"/>
        </w:numPr>
        <w:spacing w:after="60"/>
      </w:pPr>
      <w:r>
        <w:t xml:space="preserve">Quelles sont les deux façons de régler le solde ?</w:t>
      </w:r>
    </w:p>
    <w:p>
      <w:pPr>
        <w:pBdr>
          <w:bottom w:val="dotted" w:color="94A3B8" w:sz="6" w:space="1"/>
        </w:pBdr>
        <w:spacing w:after="260" w:before="200"/>
        <w:ind w:left="600"/>
      </w:pPr>
    </w:p>
    <w:p>
      <w:pPr>
        <w:pStyle w:val="ListParagraph"/>
        <w:keepNext/>
        <w:numPr>
          <w:ilvl w:val="0"/>
          <w:numId w:val="36"/>
        </w:numPr>
        <w:spacing w:after="60"/>
      </w:pPr>
      <w:r>
        <w:t xml:space="preserve">Qui accepte un plan de règlement ?</w:t>
      </w:r>
    </w:p>
    <w:p>
      <w:pPr>
        <w:pBdr>
          <w:bottom w:val="dotted" w:color="94A3B8" w:sz="6" w:space="1"/>
        </w:pBdr>
        <w:spacing w:after="260" w:before="200"/>
        <w:ind w:left="600"/>
      </w:pPr>
    </w:p>
    <w:p>
      <w:pPr>
        <w:pStyle w:val="ListParagraph"/>
        <w:keepNext/>
        <w:numPr>
          <w:ilvl w:val="0"/>
          <w:numId w:val="36"/>
        </w:numPr>
        <w:spacing w:after="60"/>
      </w:pPr>
      <w:r>
        <w:t xml:space="preserve">Pourquoi imprimer le contrat depuis l'application avant une signature papier ?</w:t>
      </w:r>
    </w:p>
    <w:p>
      <w:pPr>
        <w:pBdr>
          <w:bottom w:val="dotted" w:color="94A3B8" w:sz="6" w:space="1"/>
        </w:pBdr>
        <w:spacing w:after="260" w:before="200"/>
        <w:ind w:left="600"/>
      </w:pPr>
    </w:p>
    <w:p>
      <w:pPr>
        <w:pStyle w:val="ListParagraph"/>
        <w:keepNext/>
        <w:numPr>
          <w:ilvl w:val="0"/>
          <w:numId w:val="36"/>
        </w:numPr>
        <w:spacing w:after="60"/>
      </w:pPr>
      <w:r>
        <w:t xml:space="preserve">Quand un contrat devient-il téléchargeable ?</w:t>
      </w:r>
    </w:p>
    <w:p>
      <w:pPr>
        <w:pBdr>
          <w:bottom w:val="dotted" w:color="94A3B8" w:sz="6" w:space="1"/>
        </w:pBdr>
        <w:spacing w:after="260" w:before="200"/>
        <w:ind w:left="600"/>
      </w:pPr>
    </w:p>
    <w:p>
      <w:pPr>
        <w:pStyle w:val="ListParagraph"/>
        <w:keepNext/>
        <w:numPr>
          <w:ilvl w:val="0"/>
          <w:numId w:val="36"/>
        </w:numPr>
        <w:spacing w:after="60"/>
      </w:pPr>
      <w:r>
        <w:t xml:space="preserve">Que prévoit le contrat de pose seule pour le paiement ?</w:t>
      </w:r>
    </w:p>
    <w:p>
      <w:pPr>
        <w:pBdr>
          <w:bottom w:val="dotted" w:color="94A3B8" w:sz="6" w:space="1"/>
        </w:pBdr>
        <w:spacing w:after="260" w:before="200"/>
        <w:ind w:left="600"/>
      </w:pPr>
    </w:p>
    <w:p>
      <w:pPr>
        <w:pStyle w:val="ListParagraph"/>
        <w:keepNext/>
        <w:numPr>
          <w:ilvl w:val="0"/>
          <w:numId w:val="36"/>
        </w:numPr>
        <w:spacing w:after="60"/>
      </w:pPr>
      <w:r>
        <w:t xml:space="preserve">Un devis signé est corrigé : que devient le numéro de contrat ? Et le plan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Signature personnelle enregistrée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depuis l'espace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la signature en boutique (écran, papier)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calcule un plan de règlement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accepte un plan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contrat ; sait quand il se télécharge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installation et pose seule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7"/>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37"/>
        </w:numPr>
        <w:spacing w:after="80"/>
      </w:pPr>
      <w:r>
        <w:t xml:space="preserve">(Administrateur ou responsable commercial) Programmer l'installation pour demain.</w:t>
      </w:r>
    </w:p>
    <w:p>
      <w:pPr>
        <w:pStyle w:val="ListParagraph"/>
        <w:numPr>
          <w:ilvl w:val="0"/>
          <w:numId w:val="37"/>
        </w:numPr>
        <w:spacing w:after="80"/>
      </w:pPr>
      <w:r>
        <w:t xml:space="preserve">Ajouter une photo et une observation dans le dossier.</w:t>
      </w:r>
    </w:p>
    <w:p>
      <w:pPr>
        <w:pStyle w:val="ListParagraph"/>
        <w:numPr>
          <w:ilvl w:val="0"/>
          <w:numId w:val="37"/>
        </w:numPr>
        <w:spacing w:after="80"/>
      </w:pPr>
      <w:r>
        <w:t xml:space="preserve">(Chef ⭐) Marquer terminé ; lire le message du lien du PV.</w:t>
      </w:r>
    </w:p>
    <w:p>
      <w:pPr>
        <w:pStyle w:val="ListParagraph"/>
        <w:numPr>
          <w:ilvl w:val="0"/>
          <w:numId w:val="37"/>
        </w:numPr>
        <w:spacing w:after="80"/>
      </w:pPr>
      <w:r>
        <w:t xml:space="preserve">(Administrateur) Répartir des frais de 100 000 F avec une part de BMI de 30 %, puis demander le paiement d'une part.</w:t>
      </w:r>
    </w:p>
    <w:p>
      <w:pPr>
        <w:pStyle w:val="ListParagraph"/>
        <w:numPr>
          <w:ilvl w:val="0"/>
          <w:numId w:val="37"/>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38"/>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38"/>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38"/>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38"/>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38"/>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38"/>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38"/>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38"/>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16</w:t>
      </w:r>
    </w:p>
    <w:p>
      <w:pPr>
        <w:spacing w:after="160"/>
      </w:pPr>
      <w:r>
        <w:rPr>
          <w:b/>
          <w:bCs/>
          <w:color w:val="0F172A"/>
          <w:sz w:val="52"/>
          <w:szCs w:val="52"/>
        </w:rPr>
        <w:t xml:space="preserve">Commissions et primes</w:t>
      </w:r>
    </w:p>
    <w:p>
      <w:pPr>
        <w:spacing w:after="700"/>
      </w:pPr>
      <w:r>
        <w:rPr>
          <w:i/>
          <w:iCs/>
          <w:color w:val="475569"/>
          <w:sz w:val="24"/>
          <w:szCs w:val="24"/>
        </w:rPr>
        <w:t xml:space="preserve">Qui touche quoi, quand l'argent devient dû, et comment il sort de la caisse — commerciaux, chefs d'équipe, apporteurs, parrains, primes d'installation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chefs d'équipe ; commercial, technicien, technicien BMI (leur propre commission) ; vendeur (les primes à payer par sa boutique)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5 (Ventes) : c'est la vente qui porte le commercial, le rabais et l'apporteur. Le chapitre 7 (Dettes) : une commission attend le solde du client. Le chapitre 15 (Chantiers) : la réception et les parts d'installation.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peut toucher de l'argent</w:t>
      </w:r>
      <w:r>
        <w:t xml:space="preserve"> sur une vente : le commercial, son responsable, le chef d'équipe, l'apporteur externe, le client parrain, le technicien de chantier ;</w:t>
      </w:r>
    </w:p>
    <w:p>
      <w:pPr>
        <w:pStyle w:val="ListParagraph"/>
        <w:numPr>
          <w:ilvl w:val="0"/>
          <w:numId w:val="2"/>
        </w:numPr>
        <w:spacing w:after="80"/>
      </w:pPr>
      <w:r>
        <w:t xml:space="preserve">calculer une </w:t>
      </w:r>
      <w:r>
        <w:rPr>
          <w:b/>
          <w:bCs/>
        </w:rPr>
        <w:t xml:space="preserve">commission</w:t>
      </w:r>
      <w:r>
        <w:t xml:space="preserve"> : chiffre d'affaires × taux, </w:t>
      </w:r>
      <w:r>
        <w:rPr>
          <w:b/>
          <w:bCs/>
        </w:rPr>
        <w:t xml:space="preserve">moins le rabais</w:t>
      </w:r>
      <w:r>
        <w:t xml:space="preserve"> que le commercial a offert ;</w:t>
      </w:r>
    </w:p>
    <w:p>
      <w:pPr>
        <w:pStyle w:val="ListParagraph"/>
        <w:numPr>
          <w:ilvl w:val="0"/>
          <w:numId w:val="2"/>
        </w:numPr>
        <w:spacing w:after="80"/>
      </w:pPr>
      <w:r>
        <w:t xml:space="preserve">expliquer </w:t>
      </w:r>
      <w:r>
        <w:rPr>
          <w:b/>
          <w:bCs/>
        </w:rPr>
        <w:t xml:space="preserve">pourquoi une commission attend</w:t>
      </w:r>
      <w:r>
        <w:t xml:space="preserve"> : la réception des travaux, </w:t>
      </w:r>
      <w:r>
        <w:rPr>
          <w:b/>
          <w:bCs/>
        </w:rPr>
        <w:t xml:space="preserve">et</w:t>
      </w:r>
      <w:r>
        <w:t xml:space="preserve"> le solde du client ;</w:t>
      </w:r>
    </w:p>
    <w:p>
      <w:pPr>
        <w:pStyle w:val="ListParagraph"/>
        <w:numPr>
          <w:ilvl w:val="0"/>
          <w:numId w:val="2"/>
        </w:numPr>
        <w:spacing w:after="80"/>
      </w:pPr>
      <w:r>
        <w:rPr>
          <w:b/>
          <w:bCs/>
        </w:rPr>
        <w:t xml:space="preserve">payer</w:t>
      </w:r>
      <w:r>
        <w:t xml:space="preserve"> une commission, une commission d'équipe, un apporteur externe, depuis 👑 Équipe ;</w:t>
      </w:r>
    </w:p>
    <w:p>
      <w:pPr>
        <w:pStyle w:val="ListParagraph"/>
        <w:numPr>
          <w:ilvl w:val="0"/>
          <w:numId w:val="2"/>
        </w:numPr>
        <w:spacing w:after="80"/>
      </w:pPr>
      <w:r>
        <w:t xml:space="preserve">suivre </w:t>
      </w:r>
      <w:r>
        <w:rPr>
          <w:b/>
          <w:bCs/>
        </w:rPr>
        <w:t xml:space="preserve">sa propre commission</w:t>
      </w:r>
      <w:r>
        <w:t xml:space="preserve"> dans 💵 Ma commission ;</w:t>
      </w:r>
    </w:p>
    <w:p>
      <w:pPr>
        <w:pStyle w:val="ListParagraph"/>
        <w:numPr>
          <w:ilvl w:val="0"/>
          <w:numId w:val="2"/>
        </w:numPr>
        <w:spacing w:after="80"/>
      </w:pPr>
      <w:r>
        <w:t xml:space="preserve">faire payer une </w:t>
      </w:r>
      <w:r>
        <w:rPr>
          <w:b/>
          <w:bCs/>
        </w:rPr>
        <w:t xml:space="preserve">prime d'installation</w:t>
      </w:r>
      <w:r>
        <w:t xml:space="preserve"> par la bonne boutique (💰 Primes remises) et la suivre (💰 Primes reçues).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franc ne sort pas de la caisse avant d'y être entré</w:t>
            </w:r>
            <w:r>
              <w:t xml:space="preserve"> (Timo, 29/08/2026). Une commission, une part de parrain ou d'apporteur ne devient due qu'après </w:t>
            </w:r>
            <w:r>
              <w:rPr>
                <w:b/>
                <w:bCs/>
              </w:rPr>
              <w:t xml:space="preserve">deux</w:t>
            </w:r>
            <w:r>
              <w:t xml:space="preserve"> choses : la </w:t>
            </w:r>
            <w:r>
              <w:rPr>
                <w:b/>
                <w:bCs/>
              </w:rPr>
              <w:t xml:space="preserve">réception</w:t>
            </w:r>
            <w:r>
              <w:t xml:space="preserve"> des travaux (quand il y a un chantier) </w:t>
            </w:r>
            <w:r>
              <w:rPr>
                <w:b/>
                <w:bCs/>
              </w:rPr>
              <w:t xml:space="preserve">et</w:t>
            </w:r>
            <w:r>
              <w:t xml:space="preserve"> le </w:t>
            </w:r>
            <w:r>
              <w:rPr>
                <w:b/>
                <w:bCs/>
              </w:rPr>
              <w:t xml:space="preserve">solde</w:t>
            </w:r>
            <w:r>
              <w:t xml:space="preserve"> de la dette du client.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Équipe (tout)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(onglet « 👑 Équipe »).</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 Mon équipe</w:t>
            </w:r>
          </w:p>
        </w:tc>
        <w:tc>
          <w:tcPr>
            <w:tcW w:type="dxa" w:w="5000"/>
            <w:shd w:fill="F8FAFC" w:color="auto" w:val="clear"/>
            <w:tcMar>
              <w:top w:type="dxa" w:w="100"/>
              <w:left w:type="dxa" w:w="140"/>
              <w:bottom w:type="dxa" w:w="100"/>
              <w:right w:type="dxa" w:w="140"/>
            </w:tcMar>
          </w:tcPr>
          <w:p>
            <w:r>
              <w:rPr>
                <w:b/>
                <w:bCs/>
                <w:sz w:val="19"/>
                <w:szCs w:val="19"/>
              </w:rPr>
              <w:t xml:space="preserve">Le responsable commercial</w:t>
            </w:r>
            <w:r>
              <w:rPr>
                <w:sz w:val="19"/>
                <w:szCs w:val="19"/>
              </w:rPr>
              <w:t xml:space="preserve"> ; le </w:t>
            </w:r>
            <w:r>
              <w:rPr>
                <w:b/>
                <w:bCs/>
                <w:sz w:val="19"/>
                <w:szCs w:val="19"/>
              </w:rPr>
              <w:t xml:space="preserve">commercial, le technicien, le technicien BMI</w:t>
            </w:r>
            <w:r>
              <w:rPr>
                <w:sz w:val="19"/>
                <w:szCs w:val="19"/>
              </w:rPr>
              <w:t xml:space="preserve"> seulement s'il est </w:t>
            </w:r>
            <w:r>
              <w:rPr>
                <w:b/>
                <w:bCs/>
                <w:sz w:val="19"/>
                <w:szCs w:val="19"/>
              </w:rPr>
              <w:t xml:space="preserve">chef d'équipe ⭐</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Marquer payé / ✓ Payer / ✏️ Moyen</w:t>
            </w:r>
          </w:p>
        </w:tc>
        <w:tc>
          <w:tcPr>
            <w:tcW w:type="dxa" w:w="5000"/>
            <w:tcMar>
              <w:top w:type="dxa" w:w="100"/>
              <w:left w:type="dxa" w:w="140"/>
              <w:bottom w:type="dxa" w:w="100"/>
              <w:right w:type="dxa" w:w="140"/>
            </w:tcMar>
          </w:tcPr>
          <w:p>
            <w:r>
              <w:rPr>
                <w:sz w:val="19"/>
                <w:szCs w:val="19"/>
              </w:rPr>
              <w:t xml:space="preserve">Ceux qui ont l'écran </w:t>
            </w:r>
            <w:r>
              <w:rPr>
                <w:b/>
                <w:bCs/>
                <w:sz w:val="19"/>
                <w:szCs w:val="19"/>
              </w:rPr>
              <w:t xml:space="preserve">et</w:t>
            </w:r>
            <w:r>
              <w:rPr>
                <w:sz w:val="19"/>
                <w:szCs w:val="19"/>
              </w:rPr>
              <w:t xml:space="preserve"> le pouvoir « 💰 Valider / payer les commissions » (retirable dans 🔐 Pouvoirs).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Annuler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Promouvoir commercial (un apporteur externe)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 commission</w:t>
            </w:r>
          </w:p>
        </w:tc>
        <w:tc>
          <w:tcPr>
            <w:tcW w:type="dxa" w:w="5000"/>
            <w:shd w:fill="F8FAFC" w:color="auto" w:val="clear"/>
            <w:tcMar>
              <w:top w:type="dxa" w:w="100"/>
              <w:left w:type="dxa" w:w="140"/>
              <w:bottom w:type="dxa" w:w="100"/>
              <w:right w:type="dxa" w:w="140"/>
            </w:tcMar>
          </w:tcPr>
          <w:p>
            <w:r>
              <w:rPr>
                <w:sz w:val="19"/>
                <w:szCs w:val="19"/>
              </w:rPr>
              <w:t xml:space="preserve">Commercial, technicien, technicien BMI, responsable commercial — et </w:t>
            </w:r>
            <w:r>
              <w:rPr>
                <w:b/>
                <w:bCs/>
                <w:sz w:val="19"/>
                <w:szCs w:val="19"/>
              </w:rPr>
              <w:t xml:space="preserve">tout employé qui a un taux ou des ventes à son nom</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Commerciaux (agents, performance)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un taux de commission, un taux d'équipe, nommer un chef, donner un parrain</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Taux de parrainage par défaut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Paramètres).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Primes remises (payer une prime d'installation)</w:t>
            </w:r>
          </w:p>
        </w:tc>
        <w:tc>
          <w:tcPr>
            <w:tcW w:type="dxa" w:w="5000"/>
            <w:shd w:fill="F8FAFC" w:color="auto" w:val="clear"/>
            <w:tcMar>
              <w:top w:type="dxa" w:w="100"/>
              <w:left w:type="dxa" w:w="140"/>
              <w:bottom w:type="dxa" w:w="100"/>
              <w:right w:type="dxa" w:w="140"/>
            </w:tcMar>
          </w:tcPr>
          <w:p>
            <w:r>
              <w:rPr>
                <w:b/>
                <w:bCs/>
                <w:sz w:val="19"/>
                <w:szCs w:val="19"/>
              </w:rPr>
              <w:t xml:space="preserve">Le vendeur</w:t>
            </w:r>
            <w:r>
              <w:rPr>
                <w:sz w:val="19"/>
                <w:szCs w:val="19"/>
              </w:rPr>
              <w:t xml:space="preserve"> de la boutique désignée ; l'administrateur paie aussi depuis 🏠 Clients installés.</w:t>
            </w:r>
          </w:p>
        </w:tc>
      </w:tr>
      <w:tr>
        <w:trPr>
          <w:cantSplit/>
        </w:trPr>
        <w:tc>
          <w:tcPr>
            <w:tcW w:type="dxa" w:w="4300"/>
            <w:tcMar>
              <w:top w:type="dxa" w:w="100"/>
              <w:left w:type="dxa" w:w="140"/>
              <w:bottom w:type="dxa" w:w="100"/>
              <w:right w:type="dxa" w:w="140"/>
            </w:tcMar>
          </w:tcPr>
          <w:p>
            <w:r>
              <w:rPr>
                <w:sz w:val="19"/>
                <w:szCs w:val="19"/>
              </w:rPr>
              <w:t xml:space="preserve">💰 Primes reçues</w:t>
            </w:r>
          </w:p>
        </w:tc>
        <w:tc>
          <w:tcPr>
            <w:tcW w:type="dxa" w:w="5000"/>
            <w:tcMar>
              <w:top w:type="dxa" w:w="100"/>
              <w:left w:type="dxa" w:w="140"/>
              <w:bottom w:type="dxa" w:w="100"/>
              <w:right w:type="dxa" w:w="140"/>
            </w:tcMar>
          </w:tcPr>
          <w:p>
            <w:r>
              <w:rPr>
                <w:b/>
                <w:bCs/>
                <w:sz w:val="19"/>
                <w:szCs w:val="19"/>
              </w:rPr>
              <w:t xml:space="preserve">Le technicien</w:t>
            </w:r>
            <w:r>
              <w:rPr>
                <w:sz w:val="19"/>
                <w:szCs w:val="19"/>
              </w:rPr>
              <w:t xml:space="preserve"> (à commission).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Équipe et 💵 Ma commission ne montrent que les personnes et les ventes de l'espace regardé ; la caisse qui paie est choisie dans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Équipe / 👑 Mon équipe</w:t>
            </w:r>
          </w:p>
        </w:tc>
        <w:tc>
          <w:tcPr>
            <w:tcW w:type="dxa" w:w="6200"/>
            <w:tcMar>
              <w:top w:type="dxa" w:w="100"/>
              <w:left w:type="dxa" w:w="140"/>
              <w:bottom w:type="dxa" w:w="100"/>
              <w:right w:type="dxa" w:w="140"/>
            </w:tcMar>
          </w:tcPr>
          <w:p>
            <w:r>
              <w:rPr>
                <w:sz w:val="19"/>
                <w:szCs w:val="19"/>
              </w:rPr>
              <w:t xml:space="preserve">Période (Ce mois / Cette année / Depuis le début) ; les tâches à valider ; </w:t>
            </w:r>
            <w:r>
              <w:rPr>
                <w:b/>
                <w:bCs/>
                <w:sz w:val="19"/>
                <w:szCs w:val="19"/>
              </w:rPr>
              <w:t xml:space="preserve">Performances par commercial</w:t>
            </w:r>
            <w:r>
              <w:rPr>
                <w:sz w:val="19"/>
                <w:szCs w:val="19"/>
              </w:rPr>
              <w:t xml:space="preserve"> ; </w:t>
            </w:r>
            <w:r>
              <w:rPr>
                <w:b/>
                <w:bCs/>
                <w:sz w:val="19"/>
                <w:szCs w:val="19"/>
              </w:rPr>
              <w:t xml:space="preserve">⭐ Chefs d'équipe</w:t>
            </w:r>
            <w:r>
              <w:rPr>
                <w:sz w:val="19"/>
                <w:szCs w:val="19"/>
              </w:rPr>
              <w:t xml:space="preserve"> ; </w:t>
            </w:r>
            <w:r>
              <w:rPr>
                <w:b/>
                <w:bCs/>
                <w:sz w:val="19"/>
                <w:szCs w:val="19"/>
              </w:rPr>
              <w:t xml:space="preserve">🤝 Apporteurs externes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Ma commission</w:t>
            </w:r>
          </w:p>
        </w:tc>
        <w:tc>
          <w:tcPr>
            <w:tcW w:type="dxa" w:w="6200"/>
            <w:shd w:fill="F8FAFC" w:color="auto" w:val="clear"/>
            <w:tcMar>
              <w:top w:type="dxa" w:w="100"/>
              <w:left w:type="dxa" w:w="140"/>
              <w:bottom w:type="dxa" w:w="100"/>
              <w:right w:type="dxa" w:w="140"/>
            </w:tcMar>
          </w:tcPr>
          <w:p>
            <w:r>
              <w:rPr>
                <w:sz w:val="19"/>
                <w:szCs w:val="19"/>
              </w:rPr>
              <w:t xml:space="preserve">Chiffre d'affaires non réglé, taux, commission à payer ; les sommes en attente ; mon équipe ; mes paiements reçus ; mes primes d'installation ; le détail des ventes.</w:t>
            </w:r>
          </w:p>
        </w:tc>
      </w:tr>
      <w:tr>
        <w:trPr>
          <w:cantSplit/>
        </w:trPr>
        <w:tc>
          <w:tcPr>
            <w:tcW w:type="dxa" w:w="3100"/>
            <w:tcMar>
              <w:top w:type="dxa" w:w="100"/>
              <w:left w:type="dxa" w:w="140"/>
              <w:bottom w:type="dxa" w:w="100"/>
              <w:right w:type="dxa" w:w="140"/>
            </w:tcMar>
          </w:tcPr>
          <w:p>
            <w:r>
              <w:rPr>
                <w:sz w:val="19"/>
                <w:szCs w:val="19"/>
              </w:rPr>
              <w:t xml:space="preserve">🎯 Commerciaux</w:t>
            </w:r>
          </w:p>
        </w:tc>
        <w:tc>
          <w:tcPr>
            <w:tcW w:type="dxa" w:w="6200"/>
            <w:tcMar>
              <w:top w:type="dxa" w:w="100"/>
              <w:left w:type="dxa" w:w="140"/>
              <w:bottom w:type="dxa" w:w="100"/>
              <w:right w:type="dxa" w:w="140"/>
            </w:tcMar>
          </w:tcPr>
          <w:p>
            <w:r>
              <w:rPr>
                <w:sz w:val="19"/>
                <w:szCs w:val="19"/>
              </w:rPr>
              <w:t xml:space="preserve">Les agents, leur zone, leur objectif mensuel, et un classement par chiffre d'affaires.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Primes remises</w:t>
            </w:r>
          </w:p>
        </w:tc>
        <w:tc>
          <w:tcPr>
            <w:tcW w:type="dxa" w:w="6200"/>
            <w:shd w:fill="F8FAFC" w:color="auto" w:val="clear"/>
            <w:tcMar>
              <w:top w:type="dxa" w:w="100"/>
              <w:left w:type="dxa" w:w="140"/>
              <w:bottom w:type="dxa" w:w="100"/>
              <w:right w:type="dxa" w:w="140"/>
            </w:tcMar>
          </w:tcPr>
          <w:p>
            <w:r>
              <w:rPr>
                <w:sz w:val="19"/>
                <w:szCs w:val="19"/>
              </w:rPr>
              <w:t xml:space="preserve">Les demandes de prime adressées à la caisse de SA boutique, et l'historique des primes payées.</w:t>
            </w:r>
          </w:p>
        </w:tc>
      </w:tr>
      <w:tr>
        <w:trPr>
          <w:cantSplit/>
        </w:trPr>
        <w:tc>
          <w:tcPr>
            <w:tcW w:type="dxa" w:w="3100"/>
            <w:tcMar>
              <w:top w:type="dxa" w:w="100"/>
              <w:left w:type="dxa" w:w="140"/>
              <w:bottom w:type="dxa" w:w="100"/>
              <w:right w:type="dxa" w:w="140"/>
            </w:tcMar>
          </w:tcPr>
          <w:p>
            <w:r>
              <w:rPr>
                <w:sz w:val="19"/>
                <w:szCs w:val="19"/>
              </w:rPr>
              <w:t xml:space="preserve">💰 Primes reçues</w:t>
            </w:r>
          </w:p>
        </w:tc>
        <w:tc>
          <w:tcPr>
            <w:tcW w:type="dxa" w:w="6200"/>
            <w:tcMar>
              <w:top w:type="dxa" w:w="100"/>
              <w:left w:type="dxa" w:w="140"/>
              <w:bottom w:type="dxa" w:w="100"/>
              <w:right w:type="dxa" w:w="140"/>
            </w:tcMar>
          </w:tcPr>
          <w:p>
            <w:r>
              <w:rPr>
                <w:sz w:val="19"/>
                <w:szCs w:val="19"/>
              </w:rPr>
              <w:t xml:space="preserve">Les parts d'installation du technicien : en attente, déjà payées.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(formulaire)</w:t>
            </w:r>
          </w:p>
        </w:tc>
        <w:tc>
          <w:tcPr>
            <w:tcW w:type="dxa" w:w="6200"/>
            <w:shd w:fill="F8FAFC" w:color="auto" w:val="clear"/>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de la vente, le </w:t>
            </w:r>
            <w:r>
              <w:rPr>
                <w:b/>
                <w:bCs/>
                <w:sz w:val="19"/>
                <w:szCs w:val="19"/>
              </w:rPr>
              <w:t xml:space="preserve">Rabais offert</w:t>
            </w:r>
            <w:r>
              <w:rPr>
                <w:sz w:val="19"/>
                <w:szCs w:val="19"/>
              </w:rPr>
              <w:t xml:space="preserve">, la case </w:t>
            </w:r>
            <w:r>
              <w:rPr>
                <w:b/>
                <w:bCs/>
                <w:sz w:val="19"/>
                <w:szCs w:val="19"/>
              </w:rPr>
              <w:t xml:space="preserve">🤝 apporteur externe</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 Mon espace (client)</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Parrainez vos proches</w:t>
            </w:r>
            <w:r>
              <w:rPr>
                <w:sz w:val="19"/>
                <w:szCs w:val="19"/>
              </w:rPr>
              <w:t xml:space="preserve"> et ses gains.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six façons de toucher de l'argent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Qui</w:t>
            </w:r>
          </w:p>
        </w:tc>
        <w:tc>
          <w:tcPr>
            <w:tcW w:type="dxa" w:w="3400"/>
            <w:shd w:fill="DBEAFE" w:color="auto" w:val="clear"/>
            <w:tcMar>
              <w:top w:type="dxa" w:w="100"/>
              <w:left w:type="dxa" w:w="140"/>
              <w:bottom w:type="dxa" w:w="100"/>
              <w:right w:type="dxa" w:w="140"/>
            </w:tcMar>
          </w:tcPr>
          <w:p>
            <w:r>
              <w:rPr>
                <w:b/>
                <w:bCs/>
                <w:color w:val="1E3A8A"/>
                <w:sz w:val="19"/>
                <w:szCs w:val="19"/>
              </w:rPr>
              <w:t xml:space="preserve">Sur quoi</w:t>
            </w:r>
          </w:p>
        </w:tc>
        <w:tc>
          <w:tcPr>
            <w:tcW w:type="dxa" w:w="3300"/>
            <w:shd w:fill="DBEAFE" w:color="auto" w:val="clear"/>
            <w:tcMar>
              <w:top w:type="dxa" w:w="100"/>
              <w:left w:type="dxa" w:w="140"/>
              <w:bottom w:type="dxa" w:w="100"/>
              <w:right w:type="dxa" w:w="140"/>
            </w:tcMar>
          </w:tcPr>
          <w:p>
            <w:r>
              <w:rPr>
                <w:b/>
                <w:bCs/>
                <w:color w:val="1E3A8A"/>
                <w:sz w:val="19"/>
                <w:szCs w:val="19"/>
              </w:rPr>
              <w:t xml:space="preserve">Combien</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d'une vente</w:t>
            </w:r>
          </w:p>
        </w:tc>
        <w:tc>
          <w:tcPr>
            <w:tcW w:type="dxa" w:w="3400"/>
            <w:tcMar>
              <w:top w:type="dxa" w:w="100"/>
              <w:left w:type="dxa" w:w="140"/>
              <w:bottom w:type="dxa" w:w="100"/>
              <w:right w:type="dxa" w:w="140"/>
            </w:tcMar>
          </w:tcPr>
          <w:p>
            <w:r>
              <w:rPr>
                <w:sz w:val="19"/>
                <w:szCs w:val="19"/>
              </w:rPr>
              <w:t xml:space="preserve">La vente où il est nommé « Commercial »</w:t>
            </w:r>
          </w:p>
        </w:tc>
        <w:tc>
          <w:tcPr>
            <w:tcW w:type="dxa" w:w="3300"/>
            <w:tcMar>
              <w:top w:type="dxa" w:w="100"/>
              <w:left w:type="dxa" w:w="140"/>
              <w:bottom w:type="dxa" w:w="100"/>
              <w:right w:type="dxa" w:w="140"/>
            </w:tcMar>
          </w:tcPr>
          <w:p>
            <w:r>
              <w:rPr>
                <w:sz w:val="19"/>
                <w:szCs w:val="19"/>
              </w:rPr>
              <w:t xml:space="preserve">Chiffre d'affaires × </w:t>
            </w:r>
            <w:r>
              <w:rPr>
                <w:b/>
                <w:bCs/>
                <w:sz w:val="19"/>
                <w:szCs w:val="19"/>
              </w:rPr>
              <w:t xml:space="preserve">son taux</w:t>
            </w:r>
            <w:r>
              <w:rPr>
                <w:sz w:val="19"/>
                <w:szCs w:val="19"/>
              </w:rPr>
              <w:t xml:space="preserve"> (👥 Utilisateurs), </w:t>
            </w:r>
            <w:r>
              <w:rPr>
                <w:b/>
                <w:bCs/>
                <w:sz w:val="19"/>
                <w:szCs w:val="19"/>
              </w:rPr>
              <w:t xml:space="preserve">moins le rabais</w:t>
            </w:r>
            <w:r>
              <w:rPr>
                <w:sz w:val="19"/>
                <w:szCs w:val="19"/>
              </w:rPr>
              <w:t xml:space="preserve"> qu'il a offert.</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responsable</w:t>
            </w:r>
            <w:r>
              <w:rPr>
                <w:sz w:val="19"/>
                <w:szCs w:val="19"/>
              </w:rPr>
              <w:t xml:space="preserve"> associé</w:t>
            </w:r>
          </w:p>
        </w:tc>
        <w:tc>
          <w:tcPr>
            <w:tcW w:type="dxa" w:w="3400"/>
            <w:shd w:fill="F8FAFC" w:color="auto" w:val="clear"/>
            <w:tcMar>
              <w:top w:type="dxa" w:w="100"/>
              <w:left w:type="dxa" w:w="140"/>
              <w:bottom w:type="dxa" w:w="100"/>
              <w:right w:type="dxa" w:w="140"/>
            </w:tcMar>
          </w:tcPr>
          <w:p>
            <w:r>
              <w:rPr>
                <w:sz w:val="19"/>
                <w:szCs w:val="19"/>
              </w:rPr>
              <w:t xml:space="preserve">Une vente où il est nommé responsable</w:t>
            </w:r>
          </w:p>
        </w:tc>
        <w:tc>
          <w:tcPr>
            <w:tcW w:type="dxa" w:w="3300"/>
            <w:shd w:fill="F8FAFC" w:color="auto" w:val="clear"/>
            <w:tcMar>
              <w:top w:type="dxa" w:w="100"/>
              <w:left w:type="dxa" w:w="140"/>
              <w:bottom w:type="dxa" w:w="100"/>
              <w:right w:type="dxa" w:w="140"/>
            </w:tcMar>
          </w:tcPr>
          <w:p>
            <w:r>
              <w:rPr>
                <w:sz w:val="19"/>
                <w:szCs w:val="19"/>
              </w:rPr>
              <w:t xml:space="preserve">Chiffre d'affaires × son taux (il ne paie pas le rabais du commercial).</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chef d'équipe ⭐</w:t>
            </w:r>
          </w:p>
        </w:tc>
        <w:tc>
          <w:tcPr>
            <w:tcW w:type="dxa" w:w="3400"/>
            <w:tcMar>
              <w:top w:type="dxa" w:w="100"/>
              <w:left w:type="dxa" w:w="140"/>
              <w:bottom w:type="dxa" w:w="100"/>
              <w:right w:type="dxa" w:w="140"/>
            </w:tcMar>
          </w:tcPr>
          <w:p>
            <w:r>
              <w:rPr>
                <w:sz w:val="19"/>
                <w:szCs w:val="19"/>
              </w:rPr>
              <w:t xml:space="preserve">Les ventes de ses </w:t>
            </w:r>
            <w:r>
              <w:rPr>
                <w:b/>
                <w:bCs/>
                <w:sz w:val="19"/>
                <w:szCs w:val="19"/>
              </w:rPr>
              <w:t xml:space="preserve">recrues</w:t>
            </w:r>
          </w:p>
        </w:tc>
        <w:tc>
          <w:tcPr>
            <w:tcW w:type="dxa" w:w="3300"/>
            <w:tcMar>
              <w:top w:type="dxa" w:w="100"/>
              <w:left w:type="dxa" w:w="140"/>
              <w:bottom w:type="dxa" w:w="100"/>
              <w:right w:type="dxa" w:w="140"/>
            </w:tcMar>
          </w:tcPr>
          <w:p>
            <w:r>
              <w:rPr>
                <w:b/>
                <w:bCs/>
                <w:sz w:val="19"/>
                <w:szCs w:val="19"/>
              </w:rPr>
              <w:t xml:space="preserve">10 %</w:t>
            </w:r>
            <w:r>
              <w:rPr>
                <w:sz w:val="19"/>
                <w:szCs w:val="19"/>
              </w:rPr>
              <w:t xml:space="preserve"> de la commission de chaque recrue d'office (« ⭐ Équipe », réglable).</w:t>
            </w:r>
          </w:p>
        </w:tc>
      </w:tr>
      <w:tr>
        <w:trPr>
          <w:cantSplit/>
        </w:trPr>
        <w:tc>
          <w:tcPr>
            <w:tcW w:type="dxa" w:w="2600"/>
            <w:shd w:fill="F8FAFC" w:color="auto" w:val="clear"/>
            <w:tcMar>
              <w:top w:type="dxa" w:w="100"/>
              <w:left w:type="dxa" w:w="140"/>
              <w:bottom w:type="dxa" w:w="100"/>
              <w:right w:type="dxa" w:w="140"/>
            </w:tcMar>
          </w:tcPr>
          <w:p>
            <w:r>
              <w:rPr>
                <w:sz w:val="19"/>
                <w:szCs w:val="19"/>
              </w:rPr>
              <w:t xml:space="preserve">L'</w:t>
            </w:r>
            <w:r>
              <w:rPr>
                <w:b/>
                <w:bCs/>
                <w:sz w:val="19"/>
                <w:szCs w:val="19"/>
              </w:rPr>
              <w:t xml:space="preserve">apporteur externe</w:t>
            </w:r>
            <w:r>
              <w:rPr>
                <w:sz w:val="19"/>
                <w:szCs w:val="19"/>
              </w:rPr>
              <w:t xml:space="preserve"> 🤝</w:t>
            </w:r>
          </w:p>
        </w:tc>
        <w:tc>
          <w:tcPr>
            <w:tcW w:type="dxa" w:w="3400"/>
            <w:shd w:fill="F8FAFC" w:color="auto" w:val="clear"/>
            <w:tcMar>
              <w:top w:type="dxa" w:w="100"/>
              <w:left w:type="dxa" w:w="140"/>
              <w:bottom w:type="dxa" w:w="100"/>
              <w:right w:type="dxa" w:w="140"/>
            </w:tcMar>
          </w:tcPr>
          <w:p>
            <w:r>
              <w:rPr>
                <w:sz w:val="19"/>
                <w:szCs w:val="19"/>
              </w:rPr>
              <w:t xml:space="preserve">La vente (ou la pose seule) qu'il a amenée</w:t>
            </w:r>
          </w:p>
        </w:tc>
        <w:tc>
          <w:tcPr>
            <w:tcW w:type="dxa" w:w="3300"/>
            <w:shd w:fill="F8FAFC" w:color="auto" w:val="clear"/>
            <w:tcMar>
              <w:top w:type="dxa" w:w="100"/>
              <w:left w:type="dxa" w:w="140"/>
              <w:bottom w:type="dxa" w:w="100"/>
              <w:right w:type="dxa" w:w="140"/>
            </w:tcMar>
          </w:tcPr>
          <w:p>
            <w:r>
              <w:rPr>
                <w:b/>
                <w:bCs/>
                <w:sz w:val="19"/>
                <w:szCs w:val="19"/>
              </w:rPr>
              <w:t xml:space="preserve">3 %</w:t>
            </w:r>
            <w:r>
              <w:rPr>
                <w:sz w:val="19"/>
                <w:szCs w:val="19"/>
              </w:rPr>
              <w:t xml:space="preserve"> du total d'office ; jamais un montant fixe, sauf l'administrateur principal (chapitre 5).</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client parrain</w:t>
            </w:r>
          </w:p>
        </w:tc>
        <w:tc>
          <w:tcPr>
            <w:tcW w:type="dxa" w:w="3400"/>
            <w:tcMar>
              <w:top w:type="dxa" w:w="100"/>
              <w:left w:type="dxa" w:w="140"/>
              <w:bottom w:type="dxa" w:w="100"/>
              <w:right w:type="dxa" w:w="140"/>
            </w:tcMar>
          </w:tcPr>
          <w:p>
            <w:r>
              <w:rPr>
                <w:sz w:val="19"/>
                <w:szCs w:val="19"/>
              </w:rPr>
              <w:t xml:space="preserve">L'installation de son filleul</w:t>
            </w:r>
          </w:p>
        </w:tc>
        <w:tc>
          <w:tcPr>
            <w:tcW w:type="dxa" w:w="3300"/>
            <w:tcMar>
              <w:top w:type="dxa" w:w="100"/>
              <w:left w:type="dxa" w:w="140"/>
              <w:bottom w:type="dxa" w:w="100"/>
              <w:right w:type="dxa" w:w="140"/>
            </w:tcMar>
          </w:tcPr>
          <w:p>
            <w:r>
              <w:rPr>
                <w:b/>
                <w:bCs/>
                <w:sz w:val="19"/>
                <w:szCs w:val="19"/>
              </w:rPr>
              <w:t xml:space="preserve">3 %</w:t>
            </w:r>
            <w:r>
              <w:rPr>
                <w:sz w:val="19"/>
                <w:szCs w:val="19"/>
              </w:rPr>
              <w:t xml:space="preserve"> du total d'office (⚙ Paramètres → 🤝 Taux de parrainage par défaut, ou un taux personnel).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technicien de chantier</w:t>
            </w:r>
          </w:p>
        </w:tc>
        <w:tc>
          <w:tcPr>
            <w:tcW w:type="dxa" w:w="3400"/>
            <w:shd w:fill="F8FAFC" w:color="auto" w:val="clear"/>
            <w:tcMar>
              <w:top w:type="dxa" w:w="100"/>
              <w:left w:type="dxa" w:w="140"/>
              <w:bottom w:type="dxa" w:w="100"/>
              <w:right w:type="dxa" w:w="140"/>
            </w:tcMar>
          </w:tcPr>
          <w:p>
            <w:r>
              <w:rPr>
                <w:sz w:val="19"/>
                <w:szCs w:val="19"/>
              </w:rPr>
              <w:t xml:space="preserve">Les frais d'installation</w:t>
            </w:r>
          </w:p>
        </w:tc>
        <w:tc>
          <w:tcPr>
            <w:tcW w:type="dxa" w:w="3300"/>
            <w:shd w:fill="F8FAFC" w:color="auto" w:val="clear"/>
            <w:tcMar>
              <w:top w:type="dxa" w:w="100"/>
              <w:left w:type="dxa" w:w="140"/>
              <w:bottom w:type="dxa" w:w="100"/>
              <w:right w:type="dxa" w:w="140"/>
            </w:tcMar>
          </w:tcPr>
          <w:p>
            <w:r>
              <w:rPr>
                <w:sz w:val="19"/>
                <w:szCs w:val="19"/>
              </w:rPr>
              <w:t xml:space="preserve">Sa </w:t>
            </w:r>
            <w:r>
              <w:rPr>
                <w:b/>
                <w:bCs/>
                <w:sz w:val="19"/>
                <w:szCs w:val="19"/>
              </w:rPr>
              <w:t xml:space="preserve">part</w:t>
            </w:r>
            <w:r>
              <w:rPr>
                <w:sz w:val="19"/>
                <w:szCs w:val="19"/>
              </w:rPr>
              <w:t xml:space="preserve"> de la répartition (chapitre 15, rubrique 4 G).</w:t>
            </w:r>
          </w:p>
        </w:tc>
      </w:tr>
    </w:tbl>
    <w:p>
      <w:pPr>
        <w:spacing w:after="200"/>
      </w:pPr>
    </w:p>
    <w:p>
      <w:pPr>
        <w:keepNext/>
        <w:spacing w:after="100" w:before="240"/>
      </w:pPr>
      <w:r>
        <w:rPr>
          <w:b/>
          <w:bCs/>
          <w:color w:val="0F172A"/>
          <w:sz w:val="23"/>
          <w:szCs w:val="23"/>
        </w:rPr>
        <w:t xml:space="preserve">B. Quand une commission devient due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Vente au comptoir, payée comptant</w:t>
            </w:r>
          </w:p>
          <w:p>
            <w:r>
              <w:rPr>
                <w:sz w:val="20"/>
                <w:szCs w:val="20"/>
              </w:rPr>
              <w:t xml:space="preserve">Due </w:t>
            </w:r>
            <w:r>
              <w:rPr>
                <w:b/>
                <w:bCs/>
                <w:sz w:val="20"/>
                <w:szCs w:val="20"/>
              </w:rPr>
              <w:t xml:space="preserve">tout de suite</w:t>
            </w:r>
            <w:r>
              <w:rPr>
                <w:sz w:val="20"/>
                <w:szCs w:val="20"/>
              </w:rPr>
              <w:t xml:space="preserve"> : pas de chantier, pas de dette.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Vente à crédit</w:t>
            </w:r>
          </w:p>
          <w:p>
            <w:r>
              <w:rPr>
                <w:sz w:val="20"/>
                <w:szCs w:val="20"/>
              </w:rPr>
              <w:t xml:space="preserve">Due quand la </w:t>
            </w:r>
            <w:r>
              <w:rPr>
                <w:b/>
                <w:bCs/>
                <w:sz w:val="20"/>
                <w:szCs w:val="20"/>
              </w:rPr>
              <w:t xml:space="preserve">dette est soldée</w:t>
            </w:r>
            <w:r>
              <w:rPr>
                <w:sz w:val="20"/>
                <w:szCs w:val="20"/>
              </w:rPr>
              <w:t xml:space="preserve">. Tant que le client doit, la ligne dit « 💰 + … — client doit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Vente née d'un devis d'installation</w:t>
            </w:r>
          </w:p>
          <w:p>
            <w:r>
              <w:rPr>
                <w:sz w:val="20"/>
                <w:szCs w:val="20"/>
              </w:rPr>
              <w:t xml:space="preserve">Gelée jusqu'à la </w:t>
            </w:r>
            <w:r>
              <w:rPr>
                <w:b/>
                <w:bCs/>
                <w:sz w:val="20"/>
                <w:szCs w:val="20"/>
              </w:rPr>
              <w:t xml:space="preserve">réception</w:t>
            </w:r>
            <w:r>
              <w:rPr>
                <w:sz w:val="20"/>
                <w:szCs w:val="20"/>
              </w:rPr>
              <w:t xml:space="preserve"> du chantier (PV signé, forcé, ou réception automatique à 7 jours) — </w:t>
            </w:r>
            <w:r>
              <w:rPr>
                <w:b/>
                <w:bCs/>
                <w:sz w:val="20"/>
                <w:szCs w:val="20"/>
              </w:rPr>
              <w:t xml:space="preserve">puis</w:t>
            </w:r>
            <w:r>
              <w:rPr>
                <w:sz w:val="20"/>
                <w:szCs w:val="20"/>
              </w:rPr>
              <w:t xml:space="preserve"> jusqu'au solde de la dette. La ligne dit « ⏳ + … à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jour venu</w:t>
            </w:r>
          </w:p>
          <w:p>
            <w:r>
              <w:rPr>
                <w:sz w:val="20"/>
                <w:szCs w:val="20"/>
              </w:rPr>
              <w:t xml:space="preserve">Rien à faire : la commission </w:t>
            </w:r>
            <w:r>
              <w:rPr>
                <w:b/>
                <w:bCs/>
                <w:sz w:val="20"/>
                <w:szCs w:val="20"/>
              </w:rPr>
              <w:t xml:space="preserve">s'ajoute d'elle-même</w:t>
            </w:r>
            <w:r>
              <w:rPr>
                <w:sz w:val="20"/>
                <w:szCs w:val="20"/>
              </w:rPr>
              <w:t xml:space="preserve"> à la colonne « Commission due ». Le parrain reçoit un message dans son espace.</w:t>
            </w:r>
          </w:p>
        </w:tc>
      </w:tr>
    </w:tbl>
    <w:p>
      <w:pPr>
        <w:spacing w:after="200"/>
      </w:pPr>
    </w:p>
    <w:p>
      <w:pPr>
        <w:keepNext/>
        <w:spacing w:after="100" w:before="240"/>
      </w:pPr>
      <w:r>
        <w:rPr>
          <w:b/>
          <w:bCs/>
          <w:color w:val="0F172A"/>
          <w:sz w:val="23"/>
          <w:szCs w:val="23"/>
        </w:rPr>
        <w:t xml:space="preserve">C. Payer la commission d'un commercial (👑 Équipe)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Ce mois, Cette année, ou Depuis le début. La commission due ne compte que les ventes </w:t>
            </w:r>
            <w:r>
              <w:rPr>
                <w:b/>
                <w:bCs/>
                <w:sz w:val="20"/>
                <w:szCs w:val="20"/>
              </w:rPr>
              <w:t xml:space="preserve">pas encore réglées</w:t>
            </w:r>
            <w:r>
              <w:rPr>
                <w:sz w:val="20"/>
                <w:szCs w:val="20"/>
              </w:rPr>
              <w:t xml:space="preserve"> et </w:t>
            </w:r>
            <w:r>
              <w:rPr>
                <w:b/>
                <w:bCs/>
                <w:sz w:val="20"/>
                <w:szCs w:val="20"/>
              </w:rPr>
              <w:t xml:space="preserve">exigibles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Marquer payé</w:t>
            </w:r>
          </w:p>
          <w:p>
            <w:r>
              <w:rPr>
                <w:sz w:val="20"/>
                <w:szCs w:val="20"/>
              </w:rPr>
              <w:t xml:space="preserve">Sur la ligne du commercial. Choisir le </w:t>
            </w:r>
            <w:r>
              <w:rPr>
                <w:b/>
                <w:bCs/>
                <w:sz w:val="20"/>
                <w:szCs w:val="20"/>
              </w:rPr>
              <w:t xml:space="preserve">moyen de paiement</w:t>
            </w:r>
            <w:r>
              <w:rPr>
                <w:sz w:val="20"/>
                <w:szCs w:val="20"/>
              </w:rPr>
              <w:t xml:space="preserve"> (la banque de sa fiche est rappelée),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confirmation</w:t>
            </w:r>
          </w:p>
          <w:p>
            <w:r>
              <w:rPr>
                <w:sz w:val="20"/>
                <w:szCs w:val="20"/>
              </w:rPr>
              <w:t xml:space="preserve">Montant, nombre de ventes, taux ; et ce qui </w:t>
            </w:r>
            <w:r>
              <w:rPr>
                <w:b/>
                <w:bCs/>
                <w:sz w:val="20"/>
                <w:szCs w:val="20"/>
              </w:rPr>
              <w:t xml:space="preserve">n'est pas</w:t>
            </w:r>
            <w:r>
              <w:rPr>
                <w:sz w:val="20"/>
                <w:szCs w:val="20"/>
              </w:rPr>
              <w:t xml:space="preserve"> payé aujourd'hui (⏳ réception, 💰 client qui doit encore). </w:t>
            </w:r>
            <w:r>
              <w:rPr>
                <w:b/>
                <w:bCs/>
                <w:sz w:val="20"/>
                <w:szCs w:val="20"/>
              </w:rPr>
              <w:t xml:space="preserve">Action définitive</w:t>
            </w:r>
            <w:r>
              <w:rPr>
                <w:sz w:val="20"/>
                <w:szCs w:val="20"/>
              </w:rPr>
              <w:t xml:space="preserve"> pour ces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Commissions »</w:t>
            </w:r>
            <w:r>
              <w:rPr>
                <w:sz w:val="20"/>
                <w:szCs w:val="20"/>
              </w:rPr>
              <w:t xml:space="preserve"> dans la caisse choisie ; le montant exact est inscrit sur chaque vente ; le commercial reçoit un message ; le vendeur (ou le comptable) de la caisse est 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Seules les ventes exigibles sont marquées payées.</w:t>
            </w:r>
            <w:r>
              <w:t xml:space="preserve"> Une vente gelée reste en attente : le jour de la réception, sa commission revient d'elle-même dans « Commission due ». Si un paiement a été fait par erreur, </w:t>
            </w:r>
            <w:r>
              <w:rPr>
                <w:b/>
                <w:bCs/>
              </w:rPr>
              <w:t xml:space="preserve">↩ Annuler paiement</w:t>
            </w:r>
            <w:r>
              <w:t xml:space="preserve"> (administrateur) remet les ventes « à payer » et retire la dépense — </w:t>
            </w:r>
            <w:r>
              <w:rPr>
                <w:b/>
                <w:bCs/>
              </w:rPr>
              <w:t xml:space="preserve">depuis la même période</w:t>
            </w:r>
            <w:r>
              <w:t xml:space="preserve"> que celle du paiement, sinon l'application refuse (« Depuis le début » pour tout annuler).</w:t>
            </w:r>
          </w:p>
        </w:tc>
      </w:tr>
    </w:tbl>
    <w:p>
      <w:pPr>
        <w:spacing w:after="160"/>
      </w:pPr>
    </w:p>
    <w:p>
      <w:pPr>
        <w:keepNext/>
        <w:spacing w:after="100" w:before="240"/>
      </w:pPr>
      <w:r>
        <w:rPr>
          <w:b/>
          <w:bCs/>
          <w:color w:val="0F172A"/>
          <w:sz w:val="23"/>
          <w:szCs w:val="23"/>
        </w:rPr>
        <w:t xml:space="preserve">D. Le chef d'équipe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Devenir chef</w:t>
            </w:r>
          </w:p>
          <w:p>
            <w:r>
              <w:rPr>
                <w:b/>
                <w:bCs/>
                <w:sz w:val="20"/>
                <w:szCs w:val="20"/>
              </w:rPr>
              <w:t xml:space="preserve">Automatiquement à 5 recrues</w:t>
            </w:r>
            <w:r>
              <w:rPr>
                <w:sz w:val="20"/>
                <w:szCs w:val="20"/>
              </w:rPr>
              <w:t xml:space="preserve"> (commerciaux ou techniciens dont il est le parrain — 👥 Utilisateurs → 🤝 Parrain), ou </w:t>
            </w:r>
            <w:r>
              <w:rPr>
                <w:b/>
                <w:bCs/>
                <w:sz w:val="20"/>
                <w:szCs w:val="20"/>
              </w:rPr>
              <w:t xml:space="preserve">nommé</w:t>
            </w:r>
            <w:r>
              <w:rPr>
                <w:sz w:val="20"/>
                <w:szCs w:val="20"/>
              </w:rPr>
              <w:t xml:space="preserve"> par l'administrateur (« Nommer chef »). Un technicien BMI peut être nommé chef.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Sa part</w:t>
            </w:r>
          </w:p>
          <w:p>
            <w:r>
              <w:rPr>
                <w:sz w:val="20"/>
                <w:szCs w:val="20"/>
              </w:rPr>
              <w:t xml:space="preserve">Un pourcentage de la commission de chaque recrue (</w:t>
            </w:r>
            <w:r>
              <w:rPr>
                <w:b/>
                <w:bCs/>
                <w:sz w:val="20"/>
                <w:szCs w:val="20"/>
              </w:rPr>
              <w:t xml:space="preserve">10 %</w:t>
            </w:r>
            <w:r>
              <w:rPr>
                <w:sz w:val="20"/>
                <w:szCs w:val="20"/>
              </w:rPr>
              <w:t xml:space="preserve"> d'office, « ⭐ Équipe … % »). Même règle de gel : rien tant que la vente de la recrue est gelée.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Payer (cadre ⭐ Chefs d'équipe)</w:t>
            </w:r>
          </w:p>
          <w:p>
            <w:r>
              <w:rPr>
                <w:sz w:val="20"/>
                <w:szCs w:val="20"/>
              </w:rPr>
              <w:t xml:space="preserve">Moyen, « D'où sort l'argent ? », confirmation : une dépense « Commissions » (commission d'équipe), un message au chef.</w:t>
            </w:r>
          </w:p>
        </w:tc>
      </w:tr>
    </w:tbl>
    <w:p>
      <w:pPr>
        <w:spacing w:after="200"/>
      </w:pPr>
    </w:p>
    <w:p>
      <w:pPr>
        <w:keepNext/>
        <w:spacing w:after="100" w:before="240"/>
      </w:pPr>
      <w:r>
        <w:rPr>
          <w:b/>
          <w:bCs/>
          <w:color w:val="0F172A"/>
          <w:sz w:val="23"/>
          <w:szCs w:val="23"/>
        </w:rPr>
        <w:t xml:space="preserve">E. L'apporteur externe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se déclare sur la vente ou dans le devis</w:t>
            </w:r>
          </w:p>
          <w:p>
            <w:r>
              <w:rPr>
                <w:sz w:val="20"/>
                <w:szCs w:val="20"/>
              </w:rPr>
              <w:t xml:space="preserve">Nom, téléphone, </w:t>
            </w:r>
            <w:r>
              <w:rPr>
                <w:b/>
                <w:bCs/>
                <w:sz w:val="20"/>
                <w:szCs w:val="20"/>
              </w:rPr>
              <w:t xml:space="preserve">3 %</w:t>
            </w:r>
            <w:r>
              <w:rPr>
                <w:sz w:val="20"/>
                <w:szCs w:val="20"/>
              </w:rPr>
              <w:t xml:space="preserve"> grisé (chapitres 5 et 13). Il n'a </w:t>
            </w:r>
            <w:r>
              <w:rPr>
                <w:b/>
                <w:bCs/>
                <w:sz w:val="20"/>
                <w:szCs w:val="20"/>
              </w:rPr>
              <w:t xml:space="preserve">pas de compte</w:t>
            </w:r>
            <w:r>
              <w:rPr>
                <w:sz w:val="20"/>
                <w:szCs w:val="20"/>
              </w:rPr>
              <w:t xml:space="preserve"> : il n'existe que sur ses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(cadre 🤝 Apporteurs externes)</w:t>
            </w:r>
          </w:p>
          <w:p>
            <w:r>
              <w:rPr>
                <w:b/>
                <w:bCs/>
                <w:sz w:val="20"/>
                <w:szCs w:val="20"/>
              </w:rPr>
              <w:t xml:space="preserve">Aucune question sur le moyen</w:t>
            </w:r>
            <w:r>
              <w:rPr>
                <w:sz w:val="20"/>
                <w:szCs w:val="20"/>
              </w:rPr>
              <w:t xml:space="preserve"> : il est payé </w:t>
            </w:r>
            <w:r>
              <w:rPr>
                <w:b/>
                <w:bCs/>
                <w:sz w:val="20"/>
                <w:szCs w:val="20"/>
              </w:rPr>
              <w:t xml:space="preserve">par le moyen avec lequel le client a payé</w:t>
            </w:r>
            <w:r>
              <w:rPr>
                <w:sz w:val="20"/>
                <w:szCs w:val="20"/>
              </w:rPr>
              <w:t xml:space="preserve"> (« 💳 Mobile Money (Flooz) — comme le client a payé »). La confirmation le nomme. Puis « D'où sort l'argent ? », comme pour les autres paiements.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Moyen</w:t>
            </w:r>
          </w:p>
          <w:p>
            <w:r>
              <w:rPr>
                <w:sz w:val="20"/>
                <w:szCs w:val="20"/>
              </w:rPr>
              <w:t xml:space="preserve">Pour le payer autrement : on choisit une fois, c'est retenu (« choisi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Promouvoir commercial (administrateur)</w:t>
            </w:r>
          </w:p>
          <w:p>
            <w:r>
              <w:rPr>
                <w:sz w:val="20"/>
                <w:szCs w:val="20"/>
              </w:rPr>
              <w:t xml:space="preserve">À partir de </w:t>
            </w:r>
            <w:r>
              <w:rPr>
                <w:b/>
                <w:bCs/>
                <w:sz w:val="20"/>
                <w:szCs w:val="20"/>
              </w:rPr>
              <w:t xml:space="preserve">5 clients apportés</w:t>
            </w:r>
            <w:r>
              <w:rPr>
                <w:sz w:val="20"/>
                <w:szCs w:val="20"/>
              </w:rPr>
              <w:t xml:space="preserve"> (« 🎖 Éligible commercial ») : un compte commercial est créé, avec identifiant, mot de passe provisoire et taux.</w:t>
            </w:r>
          </w:p>
        </w:tc>
      </w:tr>
    </w:tbl>
    <w:p>
      <w:pPr>
        <w:spacing w:after="200"/>
      </w:pPr>
    </w:p>
    <w:p>
      <w:pPr>
        <w:keepNext/>
        <w:spacing w:after="100" w:before="240"/>
      </w:pPr>
      <w:r>
        <w:rPr>
          <w:b/>
          <w:bCs/>
          <w:color w:val="0F172A"/>
          <w:sz w:val="23"/>
          <w:szCs w:val="23"/>
        </w:rPr>
        <w:t xml:space="preserve">F. Le client parrain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parraine</w:t>
            </w:r>
          </w:p>
          <w:p>
            <w:r>
              <w:rPr>
                <w:sz w:val="20"/>
                <w:szCs w:val="20"/>
              </w:rPr>
              <w:t xml:space="preserve">🏠 Mon espace → </w:t>
            </w:r>
            <w:r>
              <w:rPr>
                <w:b/>
                <w:bCs/>
                <w:sz w:val="20"/>
                <w:szCs w:val="20"/>
              </w:rPr>
              <w:t xml:space="preserve">🤝 Parrainez vos proches</w:t>
            </w:r>
            <w:r>
              <w:rPr>
                <w:sz w:val="20"/>
                <w:szCs w:val="20"/>
              </w:rPr>
              <w:t xml:space="preserve"> : nom et numéro du proche ; un compte est créé pour lui, et WhatsApp s'ouvre pour le prévenir.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filleul achète une installation</w:t>
            </w:r>
          </w:p>
          <w:p>
            <w:r>
              <w:rPr>
                <w:sz w:val="20"/>
                <w:szCs w:val="20"/>
              </w:rPr>
              <w:t xml:space="preserve">À l'encaissement du devis, le parrain est posé comme </w:t>
            </w:r>
            <w:r>
              <w:rPr>
                <w:b/>
                <w:bCs/>
                <w:sz w:val="20"/>
                <w:szCs w:val="20"/>
              </w:rPr>
              <w:t xml:space="preserve">apporteur</w:t>
            </w:r>
            <w:r>
              <w:rPr>
                <w:sz w:val="20"/>
                <w:szCs w:val="20"/>
              </w:rPr>
              <w:t xml:space="preserve"> de la vente, à son taux (3 %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Il voit ses gains</w:t>
            </w:r>
          </w:p>
          <w:p>
            <w:r>
              <w:rPr>
                <w:sz w:val="20"/>
                <w:szCs w:val="20"/>
              </w:rPr>
              <w:t xml:space="preserve">« À vous verser », « En attente », « Déjà reçu » dans son espace. Il est payé comme un apporteur externe, depuis 👑 Équipe.</w:t>
            </w:r>
          </w:p>
        </w:tc>
      </w:tr>
    </w:tbl>
    <w:p>
      <w:pPr>
        <w:spacing w:after="200"/>
      </w:pPr>
    </w:p>
    <w:p>
      <w:pPr>
        <w:keepNext/>
        <w:spacing w:after="100" w:before="240"/>
      </w:pPr>
      <w:r>
        <w:rPr>
          <w:b/>
          <w:bCs/>
          <w:color w:val="0F172A"/>
          <w:sz w:val="23"/>
          <w:szCs w:val="23"/>
        </w:rPr>
        <w:t xml:space="preserve">Le message « commission due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part tout seul, du numéro WhatsApp BMI</w:t>
            </w:r>
          </w:p>
          <w:p>
            <w:r>
              <w:rPr>
                <w:sz w:val="20"/>
                <w:szCs w:val="20"/>
              </w:rPr>
              <w:t xml:space="preserve">Le jour où une commission devient </w:t>
            </w:r>
            <w:r>
              <w:rPr>
                <w:b/>
                <w:bCs/>
                <w:sz w:val="20"/>
                <w:szCs w:val="20"/>
              </w:rPr>
              <w:t xml:space="preserve">due</w:t>
            </w:r>
            <w:r>
              <w:rPr>
                <w:sz w:val="20"/>
                <w:szCs w:val="20"/>
              </w:rPr>
              <w:t xml:space="preserve"> (réception </w:t>
            </w:r>
            <w:r>
              <w:rPr>
                <w:b/>
                <w:bCs/>
                <w:sz w:val="20"/>
                <w:szCs w:val="20"/>
              </w:rPr>
              <w:t xml:space="preserve">et</w:t>
            </w:r>
            <w:r>
              <w:rPr>
                <w:sz w:val="20"/>
                <w:szCs w:val="20"/>
              </w:rPr>
              <w:t xml:space="preserve"> solde du client), le message « Commission BMI TOGO » part au commercial ou au technicien de la vente, au responsable, au parrain ou à l'apporteur externe — le jour où l'administrateur principal ouvre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qu'il dit</w:t>
            </w:r>
          </w:p>
          <w:p>
            <w:r>
              <w:rPr>
                <w:sz w:val="20"/>
                <w:szCs w:val="20"/>
              </w:rPr>
              <w:t xml:space="preserve">Le montant et le client. Un employé ou un parrain qui a un compte est renvoyé à son espace ; </w:t>
            </w:r>
            <w:r>
              <w:rPr>
                <w:b/>
                <w:bCs/>
                <w:sz w:val="20"/>
                <w:szCs w:val="20"/>
              </w:rPr>
              <w:t xml:space="preserve">un apporteur externe est invité à passer à la boutique de la vente</w:t>
            </w:r>
            <w:r>
              <w:rPr>
                <w:sz w:val="20"/>
                <w:szCs w:val="20"/>
              </w:rPr>
              <w:t xml:space="preserve">, avec son numéro.</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technicien, pour sa part des frais d'installation</w:t>
            </w:r>
          </w:p>
          <w:p>
            <w:r>
              <w:rPr>
                <w:sz w:val="20"/>
                <w:szCs w:val="20"/>
              </w:rPr>
              <w:t xml:space="preserve">Une fois la répartition faite (🏠 Clients installés → 🔧 Frais), le chantier </w:t>
            </w:r>
            <w:r>
              <w:rPr>
                <w:b/>
                <w:bCs/>
                <w:sz w:val="20"/>
                <w:szCs w:val="20"/>
              </w:rPr>
              <w:t xml:space="preserve">réceptionné</w:t>
            </w:r>
            <w:r>
              <w:rPr>
                <w:sz w:val="20"/>
                <w:szCs w:val="20"/>
              </w:rPr>
              <w:t xml:space="preserve"> et le client </w:t>
            </w:r>
            <w:r>
              <w:rPr>
                <w:b/>
                <w:bCs/>
                <w:sz w:val="20"/>
                <w:szCs w:val="20"/>
              </w:rPr>
              <w:t xml:space="preserve">soldé</w:t>
            </w:r>
            <w:r>
              <w:rPr>
                <w:sz w:val="20"/>
                <w:szCs w:val="20"/>
              </w:rPr>
              <w:t xml:space="preserve">, chaque technicien de l'équipe dont la part n'est pas encore payée reçoit le même message avec </w:t>
            </w:r>
            <w:r>
              <w:rPr>
                <w:b/>
                <w:bCs/>
                <w:sz w:val="20"/>
                <w:szCs w:val="20"/>
              </w:rPr>
              <w:t xml:space="preserve">sa part</w:t>
            </w:r>
            <w:r>
              <w:rPr>
                <w:sz w:val="20"/>
                <w:szCs w:val="20"/>
              </w:rPr>
              <w:t xml:space="preserve"> et le nom du client. Une part de 0 F n'envoie rien ; refaire la répartition sans changer sa part ne le renvoie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ne promet pas le paiement du jour</w:t>
            </w:r>
          </w:p>
          <w:p>
            <w:r>
              <w:rPr>
                <w:sz w:val="20"/>
                <w:szCs w:val="20"/>
              </w:rPr>
              <w:t xml:space="preserve">« Elle vous sera réglée prochainement » : le paiement reste le geste ✓ Payer ci-dessus. Une commission annoncée ne l'est jamais deux fois ; en formation, rien ne part.</w:t>
            </w:r>
          </w:p>
        </w:tc>
      </w:tr>
    </w:tbl>
    <w:p>
      <w:pPr>
        <w:spacing w:after="200"/>
      </w:pPr>
    </w:p>
    <w:p>
      <w:pPr>
        <w:keepNext/>
        <w:spacing w:after="100" w:before="240"/>
      </w:pPr>
      <w:r>
        <w:rPr>
          <w:b/>
          <w:bCs/>
          <w:color w:val="0F172A"/>
          <w:sz w:val="23"/>
          <w:szCs w:val="23"/>
        </w:rPr>
        <w:t xml:space="preserve">G. Les primes d'installation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répartition (administrateur)</w:t>
            </w:r>
          </w:p>
          <w:p>
            <w:r>
              <w:rPr>
                <w:sz w:val="20"/>
                <w:szCs w:val="20"/>
              </w:rPr>
              <w:t xml:space="preserve">🏠 Clients installés → 🔧 Frais (chapitre 15).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w:t>
            </w:r>
          </w:p>
          <w:p>
            <w:r>
              <w:rPr>
                <w:sz w:val="20"/>
                <w:szCs w:val="20"/>
              </w:rPr>
              <w:t xml:space="preserve">L'administrateur choisit </w:t>
            </w:r>
            <w:r>
              <w:rPr>
                <w:b/>
                <w:bCs/>
                <w:sz w:val="20"/>
                <w:szCs w:val="20"/>
              </w:rPr>
              <w:t xml:space="preserve">la boutique qui paiera</w:t>
            </w:r>
            <w:r>
              <w:rPr>
                <w:sz w:val="20"/>
                <w:szCs w:val="20"/>
              </w:rPr>
              <w:t xml:space="preserve"> : la demande apparaît dans </w:t>
            </w:r>
            <w:r>
              <w:rPr>
                <w:b/>
                <w:bCs/>
                <w:sz w:val="20"/>
                <w:szCs w:val="20"/>
              </w:rPr>
              <w:t xml:space="preserve">💰 Primes remises</w:t>
            </w:r>
            <w:r>
              <w:rPr>
                <w:sz w:val="20"/>
                <w:szCs w:val="20"/>
              </w:rPr>
              <w:t xml:space="preserve">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et payer (le vendeur de la boutique)</w:t>
            </w:r>
          </w:p>
          <w:p>
            <w:r>
              <w:rPr>
                <w:sz w:val="20"/>
                <w:szCs w:val="20"/>
              </w:rPr>
              <w:t xml:space="preserve">Moyen de paiement, confirmation, sortie de caisse ; le technicien est prévenu. Une part </w:t>
            </w:r>
            <w:r>
              <w:rPr>
                <w:b/>
                <w:bCs/>
                <w:sz w:val="20"/>
                <w:szCs w:val="20"/>
              </w:rPr>
              <w:t xml:space="preserve">déjà payée</w:t>
            </w:r>
            <w:r>
              <w:rPr>
                <w:sz w:val="20"/>
                <w:szCs w:val="20"/>
              </w:rPr>
              <w:t xml:space="preserve"> (par l'administrateur, ou sur un autre appareil) est refusée : la caisse n'est jamais débitée deux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Outil perdu</w:t>
            </w:r>
          </w:p>
          <w:p>
            <w:r>
              <w:rPr>
                <w:sz w:val="20"/>
                <w:szCs w:val="20"/>
              </w:rPr>
              <w:t xml:space="preserve">Un technicien </w:t>
            </w:r>
            <w:r>
              <w:rPr>
                <w:b/>
                <w:bCs/>
                <w:sz w:val="20"/>
                <w:szCs w:val="20"/>
              </w:rPr>
              <w:t xml:space="preserve">à commission</w:t>
            </w:r>
            <w:r>
              <w:rPr>
                <w:sz w:val="20"/>
                <w:szCs w:val="20"/>
              </w:rPr>
              <w:t xml:space="preserve"> qui doit un outil perdu voit la retenue </w:t>
            </w:r>
            <w:r>
              <w:rPr>
                <w:b/>
                <w:bCs/>
                <w:sz w:val="20"/>
                <w:szCs w:val="20"/>
              </w:rPr>
              <w:t xml:space="preserve">annoncée</w:t>
            </w:r>
            <w:r>
              <w:rPr>
                <w:sz w:val="20"/>
                <w:szCs w:val="20"/>
              </w:rPr>
              <w:t xml:space="preserve"> et prise sur sa part ; « Il reçoit : … » (chapitre 19).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Primes reçues (technicien)</w:t>
            </w:r>
          </w:p>
          <w:p>
            <w:r>
              <w:rPr>
                <w:sz w:val="20"/>
                <w:szCs w:val="20"/>
              </w:rPr>
              <w:t xml:space="preserve">« En attente de paiement », « Déjà payé », et pour chaque chantier : répartition enregistrée, demandée au vendeur de …, ou payée le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Ce mois / Cette année / Depuis le début</w:t>
            </w:r>
          </w:p>
        </w:tc>
        <w:tc>
          <w:tcPr>
            <w:tcW w:type="dxa" w:w="2300"/>
            <w:tcMar>
              <w:top w:type="dxa" w:w="100"/>
              <w:left w:type="dxa" w:w="140"/>
              <w:bottom w:type="dxa" w:w="100"/>
              <w:right w:type="dxa" w:w="140"/>
            </w:tcMar>
          </w:tcPr>
          <w:p>
            <w:r>
              <w:rPr>
                <w:sz w:val="19"/>
                <w:szCs w:val="19"/>
              </w:rPr>
              <w:t xml:space="preserve">👑 Équipe, 💵 Ma commission</w:t>
            </w:r>
          </w:p>
        </w:tc>
        <w:tc>
          <w:tcPr>
            <w:tcW w:type="dxa" w:w="4200"/>
            <w:tcMar>
              <w:top w:type="dxa" w:w="100"/>
              <w:left w:type="dxa" w:w="140"/>
              <w:bottom w:type="dxa" w:w="100"/>
              <w:right w:type="dxa" w:w="140"/>
            </w:tcMar>
          </w:tcPr>
          <w:p>
            <w:r>
              <w:rPr>
                <w:sz w:val="19"/>
                <w:szCs w:val="19"/>
              </w:rPr>
              <w:t xml:space="preserve">Choisit la période des ventes comptées.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payé</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Paie la commission due d'un commercial ; dépense « Commissions ».</w:t>
            </w:r>
          </w:p>
        </w:tc>
      </w:tr>
      <w:tr>
        <w:trPr>
          <w:cantSplit/>
        </w:trPr>
        <w:tc>
          <w:tcPr>
            <w:tcW w:type="dxa" w:w="2800"/>
            <w:tcMar>
              <w:top w:type="dxa" w:w="100"/>
              <w:left w:type="dxa" w:w="140"/>
              <w:bottom w:type="dxa" w:w="100"/>
              <w:right w:type="dxa" w:w="140"/>
            </w:tcMar>
          </w:tcPr>
          <w:p>
            <w:r>
              <w:rPr>
                <w:sz w:val="19"/>
                <w:szCs w:val="19"/>
              </w:rPr>
              <w:t xml:space="preserve">↩ Annuler paiement</w:t>
            </w:r>
          </w:p>
        </w:tc>
        <w:tc>
          <w:tcPr>
            <w:tcW w:type="dxa" w:w="2300"/>
            <w:tcMar>
              <w:top w:type="dxa" w:w="100"/>
              <w:left w:type="dxa" w:w="140"/>
              <w:bottom w:type="dxa" w:w="100"/>
              <w:right w:type="dxa" w:w="140"/>
            </w:tcMar>
          </w:tcPr>
          <w:p>
            <w:r>
              <w:rPr>
                <w:sz w:val="19"/>
                <w:szCs w:val="19"/>
              </w:rPr>
              <w:t xml:space="preserve">👑 Équipe → Performances</w:t>
            </w:r>
          </w:p>
        </w:tc>
        <w:tc>
          <w:tcPr>
            <w:tcW w:type="dxa" w:w="4200"/>
            <w:tcMar>
              <w:top w:type="dxa" w:w="100"/>
              <w:left w:type="dxa" w:w="140"/>
              <w:bottom w:type="dxa" w:w="100"/>
              <w:right w:type="dxa" w:w="140"/>
            </w:tcMar>
          </w:tcPr>
          <w:p>
            <w:r>
              <w:rPr>
                <w:sz w:val="19"/>
                <w:szCs w:val="19"/>
              </w:rPr>
              <w:t xml:space="preserve">Remet les ventes réglées de la période « à payer » et retire la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Tâche / 🗂 voir</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Assigne une tâche ; montre les tâches d'un membre.</w:t>
            </w:r>
          </w:p>
        </w:tc>
      </w:tr>
      <w:tr>
        <w:trPr>
          <w:cantSplit/>
        </w:trPr>
        <w:tc>
          <w:tcPr>
            <w:tcW w:type="dxa" w:w="2800"/>
            <w:tcMar>
              <w:top w:type="dxa" w:w="100"/>
              <w:left w:type="dxa" w:w="140"/>
              <w:bottom w:type="dxa" w:w="100"/>
              <w:right w:type="dxa" w:w="140"/>
            </w:tcMar>
          </w:tcPr>
          <w:p>
            <w:r>
              <w:rPr>
                <w:sz w:val="19"/>
                <w:szCs w:val="19"/>
              </w:rPr>
              <w:t xml:space="preserve">✓ Payer</w:t>
            </w:r>
          </w:p>
        </w:tc>
        <w:tc>
          <w:tcPr>
            <w:tcW w:type="dxa" w:w="2300"/>
            <w:tcMar>
              <w:top w:type="dxa" w:w="100"/>
              <w:left w:type="dxa" w:w="140"/>
              <w:bottom w:type="dxa" w:w="100"/>
              <w:right w:type="dxa" w:w="140"/>
            </w:tcMar>
          </w:tcPr>
          <w:p>
            <w:r>
              <w:rPr>
                <w:sz w:val="19"/>
                <w:szCs w:val="19"/>
              </w:rPr>
              <w:t xml:space="preserve">⭐ Chefs d'équipe</w:t>
            </w:r>
          </w:p>
        </w:tc>
        <w:tc>
          <w:tcPr>
            <w:tcW w:type="dxa" w:w="4200"/>
            <w:tcMar>
              <w:top w:type="dxa" w:w="100"/>
              <w:left w:type="dxa" w:w="140"/>
              <w:bottom w:type="dxa" w:w="100"/>
              <w:right w:type="dxa" w:w="140"/>
            </w:tcMar>
          </w:tcPr>
          <w:p>
            <w:r>
              <w:rPr>
                <w:sz w:val="19"/>
                <w:szCs w:val="19"/>
              </w:rPr>
              <w:t xml:space="preserve">Paie la commission d'équipe d'un chef.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Payer</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Paie l'apporteur par le moyen du client (ou son moyen choisi).</w:t>
            </w:r>
          </w:p>
        </w:tc>
      </w:tr>
      <w:tr>
        <w:trPr>
          <w:cantSplit/>
        </w:trPr>
        <w:tc>
          <w:tcPr>
            <w:tcW w:type="dxa" w:w="2800"/>
            <w:tcMar>
              <w:top w:type="dxa" w:w="100"/>
              <w:left w:type="dxa" w:w="140"/>
              <w:bottom w:type="dxa" w:w="100"/>
              <w:right w:type="dxa" w:w="140"/>
            </w:tcMar>
          </w:tcPr>
          <w:p>
            <w:r>
              <w:rPr>
                <w:sz w:val="19"/>
                <w:szCs w:val="19"/>
              </w:rPr>
              <w:t xml:space="preserve">✏️ Moyen</w:t>
            </w:r>
          </w:p>
        </w:tc>
        <w:tc>
          <w:tcPr>
            <w:tcW w:type="dxa" w:w="2300"/>
            <w:tcMar>
              <w:top w:type="dxa" w:w="100"/>
              <w:left w:type="dxa" w:w="140"/>
              <w:bottom w:type="dxa" w:w="100"/>
              <w:right w:type="dxa" w:w="140"/>
            </w:tcMar>
          </w:tcPr>
          <w:p>
            <w:r>
              <w:rPr>
                <w:sz w:val="19"/>
                <w:szCs w:val="19"/>
              </w:rPr>
              <w:t xml:space="preserve">🤝 Apporteurs externes</w:t>
            </w:r>
          </w:p>
        </w:tc>
        <w:tc>
          <w:tcPr>
            <w:tcW w:type="dxa" w:w="4200"/>
            <w:tcMar>
              <w:top w:type="dxa" w:w="100"/>
              <w:left w:type="dxa" w:w="140"/>
              <w:bottom w:type="dxa" w:w="100"/>
              <w:right w:type="dxa" w:w="140"/>
            </w:tcMar>
          </w:tcPr>
          <w:p>
            <w:r>
              <w:rPr>
                <w:sz w:val="19"/>
                <w:szCs w:val="19"/>
              </w:rPr>
              <w:t xml:space="preserve">Change le moyen de paiement d'un apporteur ; retenu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Promouvoir commercial</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Crée un compte commercial à un apporteur de 5 clients ou plus.</w:t>
            </w:r>
          </w:p>
        </w:tc>
      </w:tr>
      <w:tr>
        <w:trPr>
          <w:cantSplit/>
        </w:trPr>
        <w:tc>
          <w:tcPr>
            <w:tcW w:type="dxa" w:w="2800"/>
            <w:tcMar>
              <w:top w:type="dxa" w:w="100"/>
              <w:left w:type="dxa" w:w="140"/>
              <w:bottom w:type="dxa" w:w="100"/>
              <w:right w:type="dxa" w:w="140"/>
            </w:tcMar>
          </w:tcPr>
          <w:p>
            <w:r>
              <w:rPr>
                <w:sz w:val="19"/>
                <w:szCs w:val="19"/>
              </w:rPr>
              <w:t xml:space="preserve">📄 Exporter les commissions</w:t>
            </w:r>
          </w:p>
        </w:tc>
        <w:tc>
          <w:tcPr>
            <w:tcW w:type="dxa" w:w="2300"/>
            <w:tcMar>
              <w:top w:type="dxa" w:w="100"/>
              <w:left w:type="dxa" w:w="140"/>
              <w:bottom w:type="dxa" w:w="100"/>
              <w:right w:type="dxa" w:w="140"/>
            </w:tcMar>
          </w:tcPr>
          <w:p>
            <w:r>
              <w:rPr>
                <w:sz w:val="19"/>
                <w:szCs w:val="19"/>
              </w:rPr>
              <w:t xml:space="preserve">🎯 Commerciaux</w:t>
            </w:r>
          </w:p>
        </w:tc>
        <w:tc>
          <w:tcPr>
            <w:tcW w:type="dxa" w:w="4200"/>
            <w:tcMar>
              <w:top w:type="dxa" w:w="100"/>
              <w:left w:type="dxa" w:w="140"/>
              <w:bottom w:type="dxa" w:w="100"/>
              <w:right w:type="dxa" w:w="140"/>
            </w:tcMar>
          </w:tcPr>
          <w:p>
            <w:r>
              <w:rPr>
                <w:sz w:val="19"/>
                <w:szCs w:val="19"/>
              </w:rPr>
              <w:t xml:space="preserve">Exporte le classement de la période (CSV).</w:t>
            </w:r>
          </w:p>
        </w:tc>
      </w:tr>
      <w:tr>
        <w:trPr>
          <w:cantSplit/>
        </w:trPr>
        <w:tc>
          <w:tcPr>
            <w:tcW w:type="dxa" w:w="2800"/>
            <w:shd w:fill="F8FAFC" w:color="auto" w:val="clear"/>
            <w:tcMar>
              <w:top w:type="dxa" w:w="100"/>
              <w:left w:type="dxa" w:w="140"/>
              <w:bottom w:type="dxa" w:w="100"/>
              <w:right w:type="dxa" w:w="140"/>
            </w:tcMar>
          </w:tcPr>
          <w:p>
            <w:r>
              <w:rPr>
                <w:sz w:val="19"/>
                <w:szCs w:val="19"/>
              </w:rPr>
              <w:t xml:space="preserve">Modifier / Désactiver / Suppr.</w:t>
            </w:r>
          </w:p>
        </w:tc>
        <w:tc>
          <w:tcPr>
            <w:tcW w:type="dxa" w:w="2300"/>
            <w:shd w:fill="F8FAFC" w:color="auto" w:val="clear"/>
            <w:tcMar>
              <w:top w:type="dxa" w:w="100"/>
              <w:left w:type="dxa" w:w="140"/>
              <w:bottom w:type="dxa" w:w="100"/>
              <w:right w:type="dxa" w:w="140"/>
            </w:tcMar>
          </w:tcPr>
          <w:p>
            <w:r>
              <w:rPr>
                <w:sz w:val="19"/>
                <w:szCs w:val="19"/>
              </w:rPr>
              <w:t xml:space="preserve">🎯 Commerciaux</w:t>
            </w:r>
          </w:p>
        </w:tc>
        <w:tc>
          <w:tcPr>
            <w:tcW w:type="dxa" w:w="4200"/>
            <w:shd w:fill="F8FAFC" w:color="auto" w:val="clear"/>
            <w:tcMar>
              <w:top w:type="dxa" w:w="100"/>
              <w:left w:type="dxa" w:w="140"/>
              <w:bottom w:type="dxa" w:w="100"/>
              <w:right w:type="dxa" w:w="140"/>
            </w:tcMar>
          </w:tcPr>
          <w:p>
            <w:r>
              <w:rPr>
                <w:sz w:val="19"/>
                <w:szCs w:val="19"/>
              </w:rPr>
              <w:t xml:space="preserve">Objectif mensuel d'un agent ; activer ou retirer. Le taux ne s'y change pas.</w:t>
            </w:r>
          </w:p>
        </w:tc>
      </w:tr>
      <w:tr>
        <w:trPr>
          <w:cantSplit/>
        </w:trPr>
        <w:tc>
          <w:tcPr>
            <w:tcW w:type="dxa" w:w="2800"/>
            <w:tcMar>
              <w:top w:type="dxa" w:w="100"/>
              <w:left w:type="dxa" w:w="140"/>
              <w:bottom w:type="dxa" w:w="100"/>
              <w:right w:type="dxa" w:w="140"/>
            </w:tcMar>
          </w:tcPr>
          <w:p>
            <w:r>
              <w:rPr>
                <w:sz w:val="19"/>
                <w:szCs w:val="19"/>
              </w:rPr>
              <w:t xml:space="preserve">✓ Valider et payer</w:t>
            </w:r>
          </w:p>
        </w:tc>
        <w:tc>
          <w:tcPr>
            <w:tcW w:type="dxa" w:w="2300"/>
            <w:tcMar>
              <w:top w:type="dxa" w:w="100"/>
              <w:left w:type="dxa" w:w="140"/>
              <w:bottom w:type="dxa" w:w="100"/>
              <w:right w:type="dxa" w:w="140"/>
            </w:tcMar>
          </w:tcPr>
          <w:p>
            <w:r>
              <w:rPr>
                <w:sz w:val="19"/>
                <w:szCs w:val="19"/>
              </w:rPr>
              <w:t xml:space="preserve">💰 Primes remises</w:t>
            </w:r>
          </w:p>
        </w:tc>
        <w:tc>
          <w:tcPr>
            <w:tcW w:type="dxa" w:w="4200"/>
            <w:tcMar>
              <w:top w:type="dxa" w:w="100"/>
              <w:left w:type="dxa" w:w="140"/>
              <w:bottom w:type="dxa" w:w="100"/>
              <w:right w:type="dxa" w:w="140"/>
            </w:tcMar>
          </w:tcPr>
          <w:p>
            <w:r>
              <w:rPr>
                <w:sz w:val="19"/>
                <w:szCs w:val="19"/>
              </w:rPr>
              <w:t xml:space="preserve">Paie une prime d'installation depuis la caisse de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Commission … % / ⭐ Équipe … % / Nommer chef / 🤝 Parrain</w:t>
            </w:r>
          </w:p>
        </w:tc>
        <w:tc>
          <w:tcPr>
            <w:tcW w:type="dxa" w:w="2300"/>
            <w:shd w:fill="F8FAFC" w:color="auto" w:val="clear"/>
            <w:tcMar>
              <w:top w:type="dxa" w:w="100"/>
              <w:left w:type="dxa" w:w="140"/>
              <w:bottom w:type="dxa" w:w="100"/>
              <w:right w:type="dxa" w:w="140"/>
            </w:tcMar>
          </w:tcPr>
          <w:p>
            <w:r>
              <w:rPr>
                <w:sz w:val="19"/>
                <w:szCs w:val="19"/>
              </w:rPr>
              <w:t xml:space="preserve">👥 Utilisateurs → ⋯ Gérer</w:t>
            </w:r>
          </w:p>
        </w:tc>
        <w:tc>
          <w:tcPr>
            <w:tcW w:type="dxa" w:w="4200"/>
            <w:shd w:fill="F8FAFC" w:color="auto" w:val="clear"/>
            <w:tcMar>
              <w:top w:type="dxa" w:w="100"/>
              <w:left w:type="dxa" w:w="140"/>
              <w:bottom w:type="dxa" w:w="100"/>
              <w:right w:type="dxa" w:w="140"/>
            </w:tcMar>
          </w:tcPr>
          <w:p>
            <w:r>
              <w:rPr>
                <w:sz w:val="19"/>
                <w:szCs w:val="19"/>
              </w:rPr>
              <w:t xml:space="preserve">Taux de commission, taux d'équipe, chef, recruteur.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seul taux, celui de la fiche d'employé</w:t>
            </w:r>
            <w:r>
              <w:t xml:space="preserve"> (👥 Utilisateurs → ⋯ Gérer → 💰 Commission). C'est lui qui paie, et 🎯 Commerciaux l'</w:t>
            </w:r>
            <w:r>
              <w:rPr>
                <w:b/>
                <w:bCs/>
              </w:rPr>
              <w:t xml:space="preserve">affiche</w:t>
            </w:r>
            <w:r>
              <w:t xml:space="preserve"> sans pouvoir le changer (colonne « Taux », et l'estimation « Commissions estimées (CA × taux) »). Un agent de 🎯 Commerciaux </w:t>
            </w:r>
            <w:r>
              <w:rPr>
                <w:b/>
                <w:bCs/>
              </w:rPr>
              <w:t xml:space="preserve">sans compte</w:t>
            </w:r>
            <w:r>
              <w:t xml:space="preserve"> affiche « — sans compte » : personne ne le paie.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À la réception</w:t>
      </w:r>
      <w:r>
        <w:t xml:space="preserve"> d'un chantier (PV signé, forcé, ou automatique à 7 jours), la commission du commercial et la part du parrain ou de l'apporteur sont </w:t>
      </w:r>
      <w:r>
        <w:rPr>
          <w:b/>
          <w:bCs/>
        </w:rPr>
        <w:t xml:space="preserve">débloquées</w:t>
      </w:r>
      <w:r>
        <w:t xml:space="preserve">. Le parrain reçoit un message : « maintenant due » si son filleul a fini de payer, sinon « deviendra due dès que votre filleul aura fini de payer ».</w:t>
      </w:r>
    </w:p>
    <w:p>
      <w:pPr>
        <w:pStyle w:val="ListParagraph"/>
        <w:numPr>
          <w:ilvl w:val="0"/>
          <w:numId w:val="2"/>
        </w:numPr>
        <w:spacing w:after="80"/>
      </w:pPr>
      <w:r>
        <w:rPr>
          <w:b/>
          <w:bCs/>
        </w:rPr>
        <w:t xml:space="preserve">Au solde de la dette</w:t>
      </w:r>
      <w:r>
        <w:t xml:space="preserve">, la commission gelée « 💰 » passe d'elle-même dans « Commission due ».</w:t>
      </w:r>
    </w:p>
    <w:p>
      <w:pPr>
        <w:pStyle w:val="ListParagraph"/>
        <w:numPr>
          <w:ilvl w:val="0"/>
          <w:numId w:val="2"/>
        </w:numPr>
        <w:spacing w:after="80"/>
      </w:pPr>
      <w:r>
        <w:rPr>
          <w:b/>
          <w:bCs/>
        </w:rPr>
        <w:t xml:space="preserve">Un rattrapage</w:t>
      </w:r>
      <w:r>
        <w:t xml:space="preserve">, à l'ouverture de l'application, débloque les chantiers déjà réceptionnés dont la vente était restée gelée.</w:t>
      </w:r>
    </w:p>
    <w:p>
      <w:pPr>
        <w:pStyle w:val="ListParagraph"/>
        <w:numPr>
          <w:ilvl w:val="0"/>
          <w:numId w:val="2"/>
        </w:numPr>
        <w:spacing w:after="80"/>
      </w:pPr>
      <w:r>
        <w:rPr>
          <w:b/>
          <w:bCs/>
        </w:rPr>
        <w:t xml:space="preserve">Chaque paiement</w:t>
      </w:r>
      <w:r>
        <w:t xml:space="preserve"> crée une dépense (« Commissions », « Prime d'installation »), prévient le bénéficiaire et le vendeur ou le comptable de la caisse qui paie.</w:t>
      </w:r>
    </w:p>
    <w:p>
      <w:pPr>
        <w:pStyle w:val="ListParagraph"/>
        <w:numPr>
          <w:ilvl w:val="0"/>
          <w:numId w:val="2"/>
        </w:numPr>
        <w:spacing w:after="80"/>
      </w:pPr>
      <w:r>
        <w:rPr>
          <w:b/>
          <w:bCs/>
        </w:rPr>
        <w:t xml:space="preserve">Un paiement relit la base</w:t>
      </w:r>
      <w:r>
        <w:t xml:space="preserve"> juste avant d'écrire : si quelqu'un a payé la même chose sur un autre appareil, rien n'est enregistré.</w:t>
      </w:r>
    </w:p>
    <w:p>
      <w:pPr>
        <w:pStyle w:val="ListParagraph"/>
        <w:numPr>
          <w:ilvl w:val="0"/>
          <w:numId w:val="2"/>
        </w:numPr>
        <w:spacing w:after="80"/>
      </w:pPr>
      <w:r>
        <w:rPr>
          <w:b/>
          <w:bCs/>
        </w:rPr>
        <w:t xml:space="preserve">Le montant versé est inscrit sur la vente</w:t>
      </w:r>
      <w:r>
        <w:t xml:space="preserve"> : changer un taux plus tard ne change pas ce qui a déjà été payé.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Ventes (ch. 5)</w:t>
            </w:r>
          </w:p>
        </w:tc>
        <w:tc>
          <w:tcPr>
            <w:tcW w:type="dxa" w:w="6200"/>
            <w:tcMar>
              <w:top w:type="dxa" w:w="100"/>
              <w:left w:type="dxa" w:w="140"/>
              <w:bottom w:type="dxa" w:w="100"/>
              <w:right w:type="dxa" w:w="140"/>
            </w:tcMar>
          </w:tcPr>
          <w:p>
            <w:r>
              <w:rPr>
                <w:sz w:val="19"/>
                <w:szCs w:val="19"/>
              </w:rPr>
              <w:t xml:space="preserve">La vente porte le commercial, le rabais (pris sur sa commission, plafonné à elle) et l'apporteur externe.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Une commission attend le solde de la dette de sa vente.</w:t>
            </w:r>
          </w:p>
        </w:tc>
      </w:tr>
      <w:tr>
        <w:trPr>
          <w:cantSplit/>
        </w:trPr>
        <w:tc>
          <w:tcPr>
            <w:tcW w:type="dxa" w:w="3100"/>
            <w:tcMar>
              <w:top w:type="dxa" w:w="100"/>
              <w:left w:type="dxa" w:w="140"/>
              <w:bottom w:type="dxa" w:w="100"/>
              <w:right w:type="dxa" w:w="140"/>
            </w:tcMar>
          </w:tcPr>
          <w:p>
            <w:r>
              <w:rPr>
                <w:sz w:val="19"/>
                <w:szCs w:val="19"/>
              </w:rPr>
              <w:t xml:space="preserve">Devis (ch. 13)</w:t>
            </w:r>
          </w:p>
        </w:tc>
        <w:tc>
          <w:tcPr>
            <w:tcW w:type="dxa" w:w="6200"/>
            <w:tcMar>
              <w:top w:type="dxa" w:w="100"/>
              <w:left w:type="dxa" w:w="140"/>
              <w:bottom w:type="dxa" w:w="100"/>
              <w:right w:type="dxa" w:w="140"/>
            </w:tcMar>
          </w:tcPr>
          <w:p>
            <w:r>
              <w:rPr>
                <w:sz w:val="19"/>
                <w:szCs w:val="19"/>
              </w:rPr>
              <w:t xml:space="preserve">L'apporteur externe nommé dans le devis suit jusqu'à la vente ou à la pose seule.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La réception débloque ; les frais d'installation deviennent des primes.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paiement est une dépense de la caisse choisie.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Le technicien BMI est salarié : sa commission sur une vente s'ajoute à part.</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Une retenue d'outil perdu se prend sur la part d'un technicien à commission.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vente porte le bon </w:t>
      </w:r>
      <w:r>
        <w:rPr>
          <w:b/>
          <w:bCs/>
        </w:rPr>
        <w:t xml:space="preserve">Commercial</w:t>
      </w:r>
      <w:r>
        <w:t xml:space="preserve"> (ou l'apporteur) avant l'encaissement.</w:t>
      </w:r>
    </w:p>
    <w:p>
      <w:pPr>
        <w:spacing w:after="120"/>
        <w:ind w:left="200"/>
      </w:pPr>
      <w:r>
        <w:rPr>
          <w:color w:val="1D4ED8"/>
          <w:sz w:val="26"/>
          <w:szCs w:val="26"/>
        </w:rPr>
        <w:t xml:space="preserve">☐   </w:t>
      </w:r>
      <w:r>
        <w:t xml:space="preserve">Le </w:t>
      </w:r>
      <w:r>
        <w:rPr>
          <w:b/>
          <w:bCs/>
        </w:rPr>
        <w:t xml:space="preserve">taux</w:t>
      </w:r>
      <w:r>
        <w:t xml:space="preserve"> de chaque commercial est à jour dans 👥 Utilisateurs.</w:t>
      </w:r>
    </w:p>
    <w:p>
      <w:pPr>
        <w:spacing w:after="120"/>
        <w:ind w:left="200"/>
      </w:pPr>
      <w:r>
        <w:rPr>
          <w:color w:val="1D4ED8"/>
          <w:sz w:val="26"/>
          <w:szCs w:val="26"/>
        </w:rPr>
        <w:t xml:space="preserve">☐   </w:t>
      </w:r>
      <w:r>
        <w:t xml:space="preserve">Avant de payer, lire les lignes ⏳ et 💰 : elles ne sont pas payées aujourd'hui.</w:t>
      </w:r>
    </w:p>
    <w:p>
      <w:pPr>
        <w:spacing w:after="120"/>
        <w:ind w:left="200"/>
      </w:pPr>
      <w:r>
        <w:rPr>
          <w:color w:val="1D4ED8"/>
          <w:sz w:val="26"/>
          <w:szCs w:val="26"/>
        </w:rPr>
        <w:t xml:space="preserve">☐   </w:t>
      </w:r>
      <w:r>
        <w:t xml:space="preserve">La </w:t>
      </w:r>
      <w:r>
        <w:rPr>
          <w:b/>
          <w:bCs/>
        </w:rPr>
        <w:t xml:space="preserve">caisse débitée</w:t>
      </w:r>
      <w:r>
        <w:t xml:space="preserve"> est la bonne, et elle contient l'argent.</w:t>
      </w:r>
    </w:p>
    <w:p>
      <w:pPr>
        <w:spacing w:after="120"/>
        <w:ind w:left="200"/>
      </w:pPr>
      <w:r>
        <w:rPr>
          <w:color w:val="1D4ED8"/>
          <w:sz w:val="26"/>
          <w:szCs w:val="26"/>
        </w:rPr>
        <w:t xml:space="preserve">☐   </w:t>
      </w:r>
      <w:r>
        <w:t xml:space="preserve">Le moyen de l'apporteur externe convient (sinon ✏️ Moyen).</w:t>
      </w:r>
    </w:p>
    <w:p>
      <w:pPr>
        <w:spacing w:after="120"/>
        <w:ind w:left="200"/>
      </w:pPr>
      <w:r>
        <w:rPr>
          <w:color w:val="1D4ED8"/>
          <w:sz w:val="26"/>
          <w:szCs w:val="26"/>
        </w:rPr>
        <w:t xml:space="preserve">☐   </w:t>
      </w:r>
      <w:r>
        <w:t xml:space="preserve">Une prime d'installation est demandée à la bonne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Promettre sa commission à un commercial dès la signature du devis.</w:t>
            </w:r>
          </w:p>
        </w:tc>
        <w:tc>
          <w:tcPr>
            <w:tcW w:type="dxa" w:w="5000"/>
            <w:tcMar>
              <w:top w:type="dxa" w:w="100"/>
              <w:left w:type="dxa" w:w="140"/>
              <w:bottom w:type="dxa" w:w="100"/>
              <w:right w:type="dxa" w:w="140"/>
            </w:tcMar>
          </w:tcPr>
          <w:p>
            <w:r>
              <w:rPr>
                <w:sz w:val="19"/>
                <w:szCs w:val="19"/>
              </w:rPr>
              <w:t xml:space="preserve">Elle attend la réception </w:t>
            </w:r>
            <w:r>
              <w:rPr>
                <w:b/>
                <w:bCs/>
                <w:sz w:val="19"/>
                <w:szCs w:val="19"/>
              </w:rPr>
              <w:t xml:space="preserve">et</w:t>
            </w:r>
            <w:r>
              <w:rPr>
                <w:sz w:val="19"/>
                <w:szCs w:val="19"/>
              </w:rPr>
              <w:t xml:space="preserve"> le solde du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à changer le taux dans 🎯 Commerciaux.</w:t>
            </w:r>
          </w:p>
        </w:tc>
        <w:tc>
          <w:tcPr>
            <w:tcW w:type="dxa" w:w="5000"/>
            <w:shd w:fill="F8FAFC" w:color="auto" w:val="clear"/>
            <w:tcMar>
              <w:top w:type="dxa" w:w="100"/>
              <w:left w:type="dxa" w:w="140"/>
              <w:bottom w:type="dxa" w:w="100"/>
              <w:right w:type="dxa" w:w="140"/>
            </w:tcMar>
          </w:tcPr>
          <w:p>
            <w:r>
              <w:rPr>
                <w:sz w:val="19"/>
                <w:szCs w:val="19"/>
              </w:rPr>
              <w:t xml:space="preserve">Il ne s'y change plus : 👥 Utilisateurs → ⋯ Gérer → 💰 Commission. 🎯 Commerciaux suit tout seul.</w:t>
            </w:r>
          </w:p>
        </w:tc>
      </w:tr>
      <w:tr>
        <w:trPr>
          <w:cantSplit/>
        </w:trPr>
        <w:tc>
          <w:tcPr>
            <w:tcW w:type="dxa" w:w="4300"/>
            <w:tcMar>
              <w:top w:type="dxa" w:w="100"/>
              <w:left w:type="dxa" w:w="140"/>
              <w:bottom w:type="dxa" w:w="100"/>
              <w:right w:type="dxa" w:w="140"/>
            </w:tcMar>
          </w:tcPr>
          <w:p>
            <w:r>
              <w:rPr>
                <w:sz w:val="19"/>
                <w:szCs w:val="19"/>
              </w:rPr>
              <w:t xml:space="preserve">Accorder un gros rabais « au nom de BMI ».</w:t>
            </w:r>
          </w:p>
        </w:tc>
        <w:tc>
          <w:tcPr>
            <w:tcW w:type="dxa" w:w="5000"/>
            <w:tcMar>
              <w:top w:type="dxa" w:w="100"/>
              <w:left w:type="dxa" w:w="140"/>
              <w:bottom w:type="dxa" w:w="100"/>
              <w:right w:type="dxa" w:w="140"/>
            </w:tcMar>
          </w:tcPr>
          <w:p>
            <w:r>
              <w:rPr>
                <w:sz w:val="19"/>
                <w:szCs w:val="19"/>
              </w:rPr>
              <w:t xml:space="preserve">Le rabais est pris sur </w:t>
            </w:r>
            <w:r>
              <w:rPr>
                <w:b/>
                <w:bCs/>
                <w:sz w:val="19"/>
                <w:szCs w:val="19"/>
              </w:rPr>
              <w:t xml:space="preserve">la commission du commercial</w:t>
            </w:r>
            <w:r>
              <w:rPr>
                <w:sz w:val="19"/>
                <w:szCs w:val="19"/>
              </w:rPr>
              <w:t xml:space="preserve">, plafonné à elle : ce n'est pas une remise.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paiement depuis « Ce mois » alors qu'il couvrait plusieurs mois.</w:t>
            </w:r>
          </w:p>
        </w:tc>
        <w:tc>
          <w:tcPr>
            <w:tcW w:type="dxa" w:w="5000"/>
            <w:shd w:fill="F8FAFC" w:color="auto" w:val="clear"/>
            <w:tcMar>
              <w:top w:type="dxa" w:w="100"/>
              <w:left w:type="dxa" w:w="140"/>
              <w:bottom w:type="dxa" w:w="100"/>
              <w:right w:type="dxa" w:w="140"/>
            </w:tcMar>
          </w:tcPr>
          <w:p>
            <w:r>
              <w:rPr>
                <w:sz w:val="19"/>
                <w:szCs w:val="19"/>
              </w:rPr>
              <w:t xml:space="preserve">Refusé : se mettre sur « Depuis le début », puis annuler.</w:t>
            </w:r>
          </w:p>
        </w:tc>
      </w:tr>
      <w:tr>
        <w:trPr>
          <w:cantSplit/>
        </w:trPr>
        <w:tc>
          <w:tcPr>
            <w:tcW w:type="dxa" w:w="4300"/>
            <w:tcMar>
              <w:top w:type="dxa" w:w="100"/>
              <w:left w:type="dxa" w:w="140"/>
              <w:bottom w:type="dxa" w:w="100"/>
              <w:right w:type="dxa" w:w="140"/>
            </w:tcMar>
          </w:tcPr>
          <w:p>
            <w:r>
              <w:rPr>
                <w:sz w:val="19"/>
                <w:szCs w:val="19"/>
              </w:rPr>
              <w:t xml:space="preserve">Payer deux fois une prime (administrateur et vendeur).</w:t>
            </w:r>
          </w:p>
        </w:tc>
        <w:tc>
          <w:tcPr>
            <w:tcW w:type="dxa" w:w="5000"/>
            <w:tcMar>
              <w:top w:type="dxa" w:w="100"/>
              <w:left w:type="dxa" w:w="140"/>
              <w:bottom w:type="dxa" w:w="100"/>
              <w:right w:type="dxa" w:w="140"/>
            </w:tcMar>
          </w:tcPr>
          <w:p>
            <w:r>
              <w:rPr>
                <w:sz w:val="19"/>
                <w:szCs w:val="19"/>
              </w:rPr>
              <w:t xml:space="preserve">L'application refuse la seconde : la part est déjà payée.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apporteur externe dans 👥 Utilisateurs.</w:t>
            </w:r>
          </w:p>
        </w:tc>
        <w:tc>
          <w:tcPr>
            <w:tcW w:type="dxa" w:w="5000"/>
            <w:shd w:fill="F8FAFC" w:color="auto" w:val="clear"/>
            <w:tcMar>
              <w:top w:type="dxa" w:w="100"/>
              <w:left w:type="dxa" w:w="140"/>
              <w:bottom w:type="dxa" w:w="100"/>
              <w:right w:type="dxa" w:w="140"/>
            </w:tcMar>
          </w:tcPr>
          <w:p>
            <w:r>
              <w:rPr>
                <w:sz w:val="19"/>
                <w:szCs w:val="19"/>
              </w:rPr>
              <w:t xml:space="preserve">Il n'a pas de compte : il est dans 👑 Équipe → 🤝 Apporteurs externes.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KOFFI (taux 5 %) vend 1 000 000 F d'articles au comptoir, comptant, et offre 10 000 F de rabais au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paie 990 000 F. Commission : 1 000 000 × 5 % = 50 000 F, moins les 10 000 F de rabais = </w:t>
            </w:r>
            <w:r>
              <w:rPr>
                <w:b/>
                <w:bCs/>
                <w:sz w:val="20"/>
                <w:szCs w:val="20"/>
              </w:rPr>
              <w:t xml:space="preserve">40 000 F</w:t>
            </w:r>
            <w:r>
              <w:rPr>
                <w:sz w:val="20"/>
                <w:szCs w:val="20"/>
              </w:rPr>
              <w:t xml:space="preserve">, due tout de suite.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même vente est née d'un devis d'installation, et le client a payé 300 000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Gelée : « ⏳ à la réception ». Après le PV, toujours gelée : « 💰 — client doit 690 000 F ». Due le jour où la dette est soldée.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a été recruté par AMA, chef d'équipe à 10 %.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AMA touche 10 % des 40 000 F = </w:t>
            </w:r>
            <w:r>
              <w:rPr>
                <w:b/>
                <w:bCs/>
                <w:sz w:val="20"/>
                <w:szCs w:val="20"/>
              </w:rPr>
              <w:t xml:space="preserve">4 000 F</w:t>
            </w:r>
            <w:r>
              <w:rPr>
                <w:sz w:val="20"/>
                <w:szCs w:val="20"/>
              </w:rPr>
              <w:t xml:space="preserve">, dans le cadre ⭐ Chefs d'équipe, aux mêmes conditions de gel.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apporteur externe amène une vente comptant de 600 000 F payée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3 % = </w:t>
            </w:r>
            <w:r>
              <w:rPr>
                <w:b/>
                <w:bCs/>
                <w:sz w:val="20"/>
                <w:szCs w:val="20"/>
              </w:rPr>
              <w:t xml:space="preserve">18 000 F</w:t>
            </w:r>
            <w:r>
              <w:rPr>
                <w:sz w:val="20"/>
                <w:szCs w:val="20"/>
              </w:rPr>
              <w:t xml:space="preserve">, payés par Flooz sans question (✏️ Moyen pour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technicien KOSSI a une part de 26 532 F et doit 10 000 F pour un outil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paiement dans 💰 Primes remises, la retenue est annoncée : il reçoit </w:t>
            </w:r>
            <w:r>
              <w:rPr>
                <w:b/>
                <w:bCs/>
                <w:sz w:val="20"/>
                <w:szCs w:val="20"/>
              </w:rPr>
              <w:t xml:space="preserve">16 532 F</w:t>
            </w:r>
            <w:r>
              <w:rPr>
                <w:sz w:val="20"/>
                <w:szCs w:val="20"/>
              </w:rPr>
              <w:t xml:space="preserve">, la caisse sort 16 532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commercial dit : « ma commission est en attente de réception, mais le client a signé le PV hier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Regarder 💵 Ma commission : si le cadre dit « 💰 en attente du paiement du client », c'est la dette qui n'est pas soldée.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9"/>
        </w:numPr>
        <w:spacing w:after="80"/>
      </w:pPr>
      <w:r>
        <w:t xml:space="preserve">(Administrateur) Fixer à 5 % le taux d'un commercial d'entraînement dans 👥 Utilisateurs.</w:t>
      </w:r>
    </w:p>
    <w:p>
      <w:pPr>
        <w:pStyle w:val="ListParagraph"/>
        <w:numPr>
          <w:ilvl w:val="0"/>
          <w:numId w:val="39"/>
        </w:numPr>
        <w:spacing w:after="80"/>
      </w:pPr>
      <w:r>
        <w:t xml:space="preserve">Encaisser une vente comptant à son nom avec un rabais ; calculer la commission à la main, puis la lire dans 👑 Équipe.</w:t>
      </w:r>
    </w:p>
    <w:p>
      <w:pPr>
        <w:pStyle w:val="ListParagraph"/>
        <w:numPr>
          <w:ilvl w:val="0"/>
          <w:numId w:val="39"/>
        </w:numPr>
        <w:spacing w:after="80"/>
      </w:pPr>
      <w:r>
        <w:t xml:space="preserve">Encaisser une vente à crédit à son nom ; constater « 💰 client doit … » ; solder la dette ; constater que la commission est due.</w:t>
      </w:r>
    </w:p>
    <w:p>
      <w:pPr>
        <w:pStyle w:val="ListParagraph"/>
        <w:numPr>
          <w:ilvl w:val="0"/>
          <w:numId w:val="39"/>
        </w:numPr>
        <w:spacing w:after="80"/>
      </w:pPr>
      <w:r>
        <w:t xml:space="preserve">Payer la commission (✓ Marquer payé) ; retrouver la dépense et le paiement dans 💵 Ma commission du commercial.</w:t>
      </w:r>
    </w:p>
    <w:p>
      <w:pPr>
        <w:pStyle w:val="ListParagraph"/>
        <w:numPr>
          <w:ilvl w:val="0"/>
          <w:numId w:val="39"/>
        </w:numPr>
        <w:spacing w:after="80"/>
      </w:pPr>
      <w:r>
        <w:t xml:space="preserve">Encaisser une vente avec un apporteur externe par Mobile Money ; le payer ; lire le moyen repris.</w:t>
      </w:r>
    </w:p>
    <w:p>
      <w:pPr>
        <w:pStyle w:val="ListParagraph"/>
        <w:numPr>
          <w:ilvl w:val="0"/>
          <w:numId w:val="39"/>
        </w:numPr>
        <w:spacing w:after="80"/>
      </w:pPr>
      <w:r>
        <w:t xml:space="preserve">(Administrateur) Demander le paiement d'une prime d'installation à une boutique ; (vendeur) la valider dans 💰 Primes remises.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façons de toucher de l'argent ;</w:t>
      </w:r>
    </w:p>
    <w:p>
      <w:pPr>
        <w:spacing w:after="120"/>
        <w:ind w:left="200"/>
      </w:pPr>
      <w:r>
        <w:rPr>
          <w:color w:val="1D4ED8"/>
          <w:sz w:val="26"/>
          <w:szCs w:val="26"/>
        </w:rPr>
        <w:t xml:space="preserve">☐   </w:t>
      </w:r>
      <w:r>
        <w:t xml:space="preserve">calcule une commission avec rabais ;</w:t>
      </w:r>
    </w:p>
    <w:p>
      <w:pPr>
        <w:spacing w:after="120"/>
        <w:ind w:left="200"/>
      </w:pPr>
      <w:r>
        <w:rPr>
          <w:color w:val="1D4ED8"/>
          <w:sz w:val="26"/>
          <w:szCs w:val="26"/>
        </w:rPr>
        <w:t xml:space="preserve">☐   </w:t>
      </w:r>
      <w:r>
        <w:t xml:space="preserve">explique les deux conditions (réception, solde) et lit ⏳ et 💰 ;</w:t>
      </w:r>
    </w:p>
    <w:p>
      <w:pPr>
        <w:spacing w:after="120"/>
        <w:ind w:left="200"/>
      </w:pPr>
      <w:r>
        <w:rPr>
          <w:color w:val="1D4ED8"/>
          <w:sz w:val="26"/>
          <w:szCs w:val="26"/>
        </w:rPr>
        <w:t xml:space="preserve">☐   </w:t>
      </w:r>
      <w:r>
        <w:t xml:space="preserve">paie une commission, une commission d'équipe, un apporteur, en choisissant la bonne caisse ;</w:t>
      </w:r>
    </w:p>
    <w:p>
      <w:pPr>
        <w:spacing w:after="120"/>
        <w:ind w:left="200"/>
      </w:pPr>
      <w:r>
        <w:rPr>
          <w:color w:val="1D4ED8"/>
          <w:sz w:val="26"/>
          <w:szCs w:val="26"/>
        </w:rPr>
        <w:t xml:space="preserve">☐   </w:t>
      </w:r>
      <w:r>
        <w:t xml:space="preserve">sait où se change le taux qui paie ;</w:t>
      </w:r>
    </w:p>
    <w:p>
      <w:pPr>
        <w:spacing w:after="120"/>
        <w:ind w:left="200"/>
      </w:pPr>
      <w:r>
        <w:rPr>
          <w:color w:val="1D4ED8"/>
          <w:sz w:val="26"/>
          <w:szCs w:val="26"/>
        </w:rPr>
        <w:t xml:space="preserve">☐   </w:t>
      </w:r>
      <w:r>
        <w:t xml:space="preserve">fait payer et suit une prime d'installation.</w:t>
      </w:r>
    </w:p>
    <w:p>
      <w:pPr>
        <w:keepNext/>
        <w:spacing w:after="100" w:before="240"/>
      </w:pPr>
      <w:r>
        <w:rPr>
          <w:b/>
          <w:bCs/>
          <w:color w:val="0F172A"/>
          <w:sz w:val="23"/>
          <w:szCs w:val="23"/>
        </w:rPr>
        <w:t xml:space="preserve">Questions de contrôle</w:t>
      </w:r>
    </w:p>
    <w:p>
      <w:pPr>
        <w:pStyle w:val="ListParagraph"/>
        <w:keepNext/>
        <w:numPr>
          <w:ilvl w:val="0"/>
          <w:numId w:val="40"/>
        </w:numPr>
        <w:spacing w:after="60"/>
      </w:pPr>
      <w:r>
        <w:t xml:space="preserve">Sur quelle base se calcule une commission, et que retire-t-on ?</w:t>
      </w:r>
    </w:p>
    <w:p>
      <w:pPr>
        <w:pBdr>
          <w:bottom w:val="dotted" w:color="94A3B8" w:sz="6" w:space="1"/>
        </w:pBdr>
        <w:spacing w:after="260" w:before="200"/>
        <w:ind w:left="600"/>
      </w:pPr>
    </w:p>
    <w:p>
      <w:pPr>
        <w:pStyle w:val="ListParagraph"/>
        <w:keepNext/>
        <w:numPr>
          <w:ilvl w:val="0"/>
          <w:numId w:val="40"/>
        </w:numPr>
        <w:spacing w:after="60"/>
      </w:pPr>
      <w:r>
        <w:t xml:space="preserve">Quelles sont les deux conditions pour qu'une commission de devis soit due ?</w:t>
      </w:r>
    </w:p>
    <w:p>
      <w:pPr>
        <w:pBdr>
          <w:bottom w:val="dotted" w:color="94A3B8" w:sz="6" w:space="1"/>
        </w:pBdr>
        <w:spacing w:after="260" w:before="200"/>
        <w:ind w:left="600"/>
      </w:pPr>
    </w:p>
    <w:p>
      <w:pPr>
        <w:pStyle w:val="ListParagraph"/>
        <w:keepNext/>
        <w:numPr>
          <w:ilvl w:val="0"/>
          <w:numId w:val="40"/>
        </w:numPr>
        <w:spacing w:after="60"/>
      </w:pPr>
      <w:r>
        <w:t xml:space="preserve">À combien de recrues devient-on chef d'équipe automatiquement ?</w:t>
      </w:r>
    </w:p>
    <w:p>
      <w:pPr>
        <w:pBdr>
          <w:bottom w:val="dotted" w:color="94A3B8" w:sz="6" w:space="1"/>
        </w:pBdr>
        <w:spacing w:after="260" w:before="200"/>
        <w:ind w:left="600"/>
      </w:pPr>
    </w:p>
    <w:p>
      <w:pPr>
        <w:pStyle w:val="ListParagraph"/>
        <w:keepNext/>
        <w:numPr>
          <w:ilvl w:val="0"/>
          <w:numId w:val="40"/>
        </w:numPr>
        <w:spacing w:after="60"/>
      </w:pPr>
      <w:r>
        <w:t xml:space="preserve">Par quel moyen un apporteur externe est-il payé, sans question ?</w:t>
      </w:r>
    </w:p>
    <w:p>
      <w:pPr>
        <w:pBdr>
          <w:bottom w:val="dotted" w:color="94A3B8" w:sz="6" w:space="1"/>
        </w:pBdr>
        <w:spacing w:after="260" w:before="200"/>
        <w:ind w:left="600"/>
      </w:pPr>
    </w:p>
    <w:p>
      <w:pPr>
        <w:pStyle w:val="ListParagraph"/>
        <w:keepNext/>
        <w:numPr>
          <w:ilvl w:val="0"/>
          <w:numId w:val="40"/>
        </w:numPr>
        <w:spacing w:after="60"/>
      </w:pPr>
      <w:r>
        <w:t xml:space="preserve">Où change-t-on le taux qui sert au paiement ?</w:t>
      </w:r>
    </w:p>
    <w:p>
      <w:pPr>
        <w:pBdr>
          <w:bottom w:val="dotted" w:color="94A3B8" w:sz="6" w:space="1"/>
        </w:pBdr>
        <w:spacing w:after="260" w:before="200"/>
        <w:ind w:left="600"/>
      </w:pPr>
    </w:p>
    <w:p>
      <w:pPr>
        <w:pStyle w:val="ListParagraph"/>
        <w:keepNext/>
        <w:numPr>
          <w:ilvl w:val="0"/>
          <w:numId w:val="40"/>
        </w:numPr>
        <w:spacing w:after="60"/>
      </w:pPr>
      <w:r>
        <w:t xml:space="preserve">Qui paie une prime d'installation demandée à une boutique ?</w:t>
      </w:r>
    </w:p>
    <w:p>
      <w:pPr>
        <w:pBdr>
          <w:bottom w:val="dotted" w:color="94A3B8" w:sz="6" w:space="1"/>
        </w:pBdr>
        <w:spacing w:after="260" w:before="200"/>
        <w:ind w:left="600"/>
      </w:pPr>
    </w:p>
    <w:p>
      <w:pPr>
        <w:pStyle w:val="ListParagraph"/>
        <w:keepNext/>
        <w:numPr>
          <w:ilvl w:val="0"/>
          <w:numId w:val="40"/>
        </w:numPr>
        <w:spacing w:after="60"/>
      </w:pPr>
      <w:r>
        <w:t xml:space="preserve">Que fait ↩ Annuler paiement, et pourquoi faut-il la même période ?</w:t>
      </w:r>
    </w:p>
    <w:p>
      <w:pPr>
        <w:pBdr>
          <w:bottom w:val="dotted" w:color="94A3B8" w:sz="6" w:space="1"/>
        </w:pBdr>
        <w:spacing w:after="260" w:before="200"/>
        <w:ind w:left="600"/>
      </w:pPr>
    </w:p>
    <w:p>
      <w:pPr>
        <w:pStyle w:val="ListParagraph"/>
        <w:keepNext/>
        <w:numPr>
          <w:ilvl w:val="0"/>
          <w:numId w:val="40"/>
        </w:numPr>
        <w:spacing w:after="60"/>
      </w:pPr>
      <w:r>
        <w:t xml:space="preserve">Que voit un client parrain dans son espace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qui peut toucher de l'argent sur 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une commission avec rabais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réception ET solde, lit ⏳ et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Paie commission, commission d'équipe, apporteur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la bonne caisse et le bon moyen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où se règle le taux qui paie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payer et suit une prime d'installation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17</w:t>
      </w:r>
    </w:p>
    <w:p>
      <w:pPr>
        <w:spacing w:after="160"/>
      </w:pPr>
      <w:r>
        <w:rPr>
          <w:b/>
          <w:bCs/>
          <w:color w:val="0F172A"/>
          <w:sz w:val="52"/>
          <w:szCs w:val="52"/>
        </w:rPr>
        <w:t xml:space="preserve">Dépenses</w:t>
      </w:r>
    </w:p>
    <w:p>
      <w:pPr>
        <w:spacing w:after="700"/>
      </w:pPr>
      <w:r>
        <w:rPr>
          <w:i/>
          <w:iCs/>
          <w:color w:val="475569"/>
          <w:sz w:val="24"/>
          <w:szCs w:val="24"/>
        </w:rPr>
        <w:t xml:space="preserve">Saisir une dépense, dire avec quel argent elle a été payée, la faire valider par le DG, et retrouver chaque franc — boutique, chantier, loyer, avances de poche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administrateur principal (le DG) ; technicien et technicien BMI (leurs propres dépenses) ; comptable (lecture et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l'enveloppe du fonds de caisse, la clôture du jour. Le chapitre 15 (Chantiers) pour le rattachement d'une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saisir une dépense</w:t>
      </w:r>
      <w:r>
        <w:t xml:space="preserve"> complète : catégorie, description, montant, moyen de paiement ;</w:t>
      </w:r>
    </w:p>
    <w:p>
      <w:pPr>
        <w:pStyle w:val="ListParagraph"/>
        <w:numPr>
          <w:ilvl w:val="0"/>
          <w:numId w:val="2"/>
        </w:numPr>
        <w:spacing w:after="80"/>
      </w:pPr>
      <w:r>
        <w:t xml:space="preserve">dire </w:t>
      </w:r>
      <w:r>
        <w:rPr>
          <w:b/>
          <w:bCs/>
        </w:rPr>
        <w:t xml:space="preserve">avec quel argent</w:t>
      </w:r>
      <w:r>
        <w:t xml:space="preserve"> elle a été payée (« Payé avec ») — et savoir que ce choix décide </w:t>
      </w:r>
      <w:r>
        <w:rPr>
          <w:b/>
          <w:bCs/>
        </w:rPr>
        <w:t xml:space="preserve">quelle caisse</w:t>
      </w:r>
      <w:r>
        <w:t xml:space="preserve"> la voit ;</w:t>
      </w:r>
    </w:p>
    <w:p>
      <w:pPr>
        <w:pStyle w:val="ListParagraph"/>
        <w:numPr>
          <w:ilvl w:val="0"/>
          <w:numId w:val="2"/>
        </w:numPr>
        <w:spacing w:after="80"/>
      </w:pPr>
      <w:r>
        <w:t xml:space="preserve">comprendre pourquoi une dépense de </w:t>
      </w:r>
      <w:r>
        <w:rPr>
          <w:b/>
          <w:bCs/>
        </w:rPr>
        <w:t xml:space="preserve">5 000 F et plus attend le DG</w:t>
      </w:r>
      <w:r>
        <w:t xml:space="preserve"> et ne compte nulle part avant ;</w:t>
      </w:r>
    </w:p>
    <w:p>
      <w:pPr>
        <w:pStyle w:val="ListParagraph"/>
        <w:numPr>
          <w:ilvl w:val="0"/>
          <w:numId w:val="2"/>
        </w:numPr>
        <w:spacing w:after="80"/>
      </w:pPr>
      <w:r>
        <w:t xml:space="preserve">savoir quand l'application </w:t>
      </w:r>
      <w:r>
        <w:rPr>
          <w:b/>
          <w:bCs/>
        </w:rPr>
        <w:t xml:space="preserve">refuse</w:t>
      </w:r>
      <w:r>
        <w:t xml:space="preserve"> une dépense (le tiroir ne contient pas assez) et quelle est la porte de sortie ;</w:t>
      </w:r>
    </w:p>
    <w:p>
      <w:pPr>
        <w:pStyle w:val="ListParagraph"/>
        <w:numPr>
          <w:ilvl w:val="0"/>
          <w:numId w:val="2"/>
        </w:numPr>
        <w:spacing w:after="80"/>
      </w:pPr>
      <w:r>
        <w:rPr>
          <w:b/>
          <w:bCs/>
        </w:rPr>
        <w:t xml:space="preserve">rattacher</w:t>
      </w:r>
      <w:r>
        <w:t xml:space="preserve"> une petite dépense à un chantier, </w:t>
      </w:r>
      <w:r>
        <w:rPr>
          <w:b/>
          <w:bCs/>
        </w:rPr>
        <w:t xml:space="preserve">payer le loyer</w:t>
      </w:r>
      <w:r>
        <w:t xml:space="preserve"> d'un local, </w:t>
      </w:r>
      <w:r>
        <w:rPr>
          <w:b/>
          <w:bCs/>
        </w:rPr>
        <w:t xml:space="preserve">se faire rembourser</w:t>
      </w:r>
      <w:r>
        <w:t xml:space="preserve"> une avance de poche ;</w:t>
      </w:r>
    </w:p>
    <w:p>
      <w:pPr>
        <w:pStyle w:val="ListParagraph"/>
        <w:numPr>
          <w:ilvl w:val="0"/>
          <w:numId w:val="2"/>
        </w:numPr>
        <w:spacing w:after="80"/>
      </w:pPr>
      <w:r>
        <w:t xml:space="preserve">reconnaître ce qui </w:t>
      </w:r>
      <w:r>
        <w:rPr>
          <w:b/>
          <w:bCs/>
        </w:rPr>
        <w:t xml:space="preserve">n'est pas une dépense</w:t>
      </w:r>
      <w:r>
        <w:t xml:space="preserve"> : un versement, un fonds de caisse, un remboursement de reprise, un prêt au personnel.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Seules les dépenses validées comptent</w:t>
            </w:r>
            <w:r>
              <w:t xml:space="preserve"> (Timo, 12/09/2026). À partir de </w:t>
            </w:r>
            <w:r>
              <w:rPr>
                <w:b/>
                <w:bCs/>
              </w:rPr>
              <w:t xml:space="preserve">5 000 F</w:t>
            </w:r>
            <w:r>
              <w:t xml:space="preserve">, une dépense attend la validation du DG : tant qu'il n'a pas dit oui, elle ne sort ni du tiroir, ni du tableau de bord, ni du « Ce mois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Dépenses et saisir une dépense</w:t>
            </w:r>
          </w:p>
        </w:tc>
        <w:tc>
          <w:tcPr>
            <w:tcW w:type="dxa" w:w="5000"/>
            <w:tcMar>
              <w:top w:type="dxa" w:w="100"/>
              <w:left w:type="dxa" w:w="140"/>
              <w:bottom w:type="dxa" w:w="100"/>
              <w:right w:type="dxa" w:w="140"/>
            </w:tcMar>
          </w:tcPr>
          <w:p>
            <w:r>
              <w:rPr>
                <w:b/>
                <w:bCs/>
                <w:sz w:val="19"/>
                <w:szCs w:val="19"/>
              </w:rPr>
              <w:t xml:space="preserve">Le gérant, l'administrateur</w:t>
            </w:r>
            <w:r>
              <w:rPr>
                <w:sz w:val="19"/>
                <w:szCs w:val="19"/>
              </w:rPr>
              <w:t xml:space="preserve">. Le </w:t>
            </w:r>
            <w:r>
              <w:rPr>
                <w:b/>
                <w:bCs/>
                <w:sz w:val="19"/>
                <w:szCs w:val="19"/>
              </w:rPr>
              <w:t xml:space="preserve">technicien</w:t>
            </w:r>
            <w:r>
              <w:rPr>
                <w:sz w:val="19"/>
                <w:szCs w:val="19"/>
              </w:rPr>
              <w:t xml:space="preserve"> et le </w:t>
            </w:r>
            <w:r>
              <w:rPr>
                <w:b/>
                <w:bCs/>
                <w:sz w:val="19"/>
                <w:szCs w:val="19"/>
              </w:rPr>
              <w:t xml:space="preserve">technicien BMI</w:t>
            </w:r>
            <w:r>
              <w:rPr>
                <w:sz w:val="19"/>
                <w:szCs w:val="19"/>
              </w:rPr>
              <w:t xml:space="preserve"> aussi, mais ils ne voient que </w:t>
            </w:r>
            <w:r>
              <w:rPr>
                <w:b/>
                <w:bCs/>
                <w:sz w:val="19"/>
                <w:szCs w:val="19"/>
              </w:rPr>
              <w:t xml:space="preserve">leurs propres dépenses</w:t>
            </w:r>
            <w:r>
              <w:rPr>
                <w:sz w:val="19"/>
                <w:szCs w:val="19"/>
              </w:rPr>
              <w:t xml:space="preserve"> (titre « Mes dépenses »).</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vendeur</w:t>
            </w:r>
          </w:p>
        </w:tc>
        <w:tc>
          <w:tcPr>
            <w:tcW w:type="dxa" w:w="5000"/>
            <w:shd w:fill="F8FAFC" w:color="auto" w:val="clear"/>
            <w:tcMar>
              <w:top w:type="dxa" w:w="100"/>
              <w:left w:type="dxa" w:w="140"/>
              <w:bottom w:type="dxa" w:w="100"/>
              <w:right w:type="dxa" w:w="140"/>
            </w:tcMar>
          </w:tcPr>
          <w:p>
            <w:r>
              <w:rPr>
                <w:b/>
                <w:bCs/>
                <w:sz w:val="19"/>
                <w:szCs w:val="19"/>
              </w:rPr>
              <w:t xml:space="preserve">N'a pas l'onglet 📤 Dépenses</w:t>
            </w:r>
            <w:r>
              <w:rPr>
                <w:sz w:val="19"/>
                <w:szCs w:val="19"/>
              </w:rPr>
              <w:t xml:space="preserve"> (15/09/2026) : il clôture la caisse, il ne dépense pas.</w:t>
            </w:r>
          </w:p>
        </w:tc>
      </w:tr>
      <w:tr>
        <w:trPr>
          <w:cantSplit/>
        </w:trPr>
        <w:tc>
          <w:tcPr>
            <w:tcW w:type="dxa" w:w="4300"/>
            <w:tcMar>
              <w:top w:type="dxa" w:w="100"/>
              <w:left w:type="dxa" w:w="140"/>
              <w:bottom w:type="dxa" w:w="100"/>
              <w:right w:type="dxa" w:w="140"/>
            </w:tcMar>
          </w:tcPr>
          <w:p>
            <w:r>
              <w:rPr>
                <w:sz w:val="19"/>
                <w:szCs w:val="19"/>
              </w:rPr>
              <w:t xml:space="preserve">Le comptable</w:t>
            </w:r>
          </w:p>
        </w:tc>
        <w:tc>
          <w:tcPr>
            <w:tcW w:type="dxa" w:w="5000"/>
            <w:tcMar>
              <w:top w:type="dxa" w:w="100"/>
              <w:left w:type="dxa" w:w="140"/>
              <w:bottom w:type="dxa" w:w="100"/>
              <w:right w:type="dxa" w:w="140"/>
            </w:tcMar>
          </w:tcPr>
          <w:p>
            <w:r>
              <w:rPr>
                <w:sz w:val="19"/>
                <w:szCs w:val="19"/>
              </w:rPr>
              <w:t xml:space="preserve">Voit 📤 Dépenses </w:t>
            </w:r>
            <w:r>
              <w:rPr>
                <w:b/>
                <w:bCs/>
                <w:sz w:val="19"/>
                <w:szCs w:val="19"/>
              </w:rPr>
              <w:t xml:space="preserve">en lecture seule</w:t>
            </w:r>
            <w:r>
              <w:rPr>
                <w:sz w:val="19"/>
                <w:szCs w:val="19"/>
              </w:rPr>
              <w:t xml:space="preserve"> ; son seul geste est le pointage dans 🧾 Chez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Valider / ✖ Rejeter une dépense</w:t>
            </w:r>
          </w:p>
        </w:tc>
        <w:tc>
          <w:tcPr>
            <w:tcW w:type="dxa" w:w="5000"/>
            <w:shd w:fill="F8FAFC" w:color="auto" w:val="clear"/>
            <w:tcMar>
              <w:top w:type="dxa" w:w="100"/>
              <w:left w:type="dxa" w:w="140"/>
              <w:bottom w:type="dxa" w:w="100"/>
              <w:right w:type="dxa" w:w="140"/>
            </w:tcMar>
          </w:tcPr>
          <w:p>
            <w:r>
              <w:rPr>
                <w:b/>
                <w:bCs/>
                <w:sz w:val="19"/>
                <w:szCs w:val="19"/>
              </w:rPr>
              <w:t xml:space="preserve">Le DG = 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 Le fonds de caisse » dans « Payé avec »</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et seulement quand le tiroir ne suffit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Rattacher une dépense à un chantier</w:t>
            </w:r>
          </w:p>
        </w:tc>
        <w:tc>
          <w:tcPr>
            <w:tcW w:type="dxa" w:w="5000"/>
            <w:shd w:fill="F8FAFC" w:color="auto" w:val="clear"/>
            <w:tcMar>
              <w:top w:type="dxa" w:w="100"/>
              <w:left w:type="dxa" w:w="140"/>
              <w:bottom w:type="dxa" w:w="100"/>
              <w:right w:type="dxa" w:w="140"/>
            </w:tcMar>
          </w:tcPr>
          <w:p>
            <w:r>
              <w:rPr>
                <w:sz w:val="19"/>
                <w:szCs w:val="19"/>
              </w:rPr>
              <w:t xml:space="preserve">Le gérant, l'administrateur, ou </w:t>
            </w:r>
            <w:r>
              <w:rPr>
                <w:b/>
                <w:bCs/>
                <w:sz w:val="19"/>
                <w:szCs w:val="19"/>
              </w:rPr>
              <w:t xml:space="preserve">la personne qui a saisi la dépense</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Voir et payer le loyer</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La fiche du loyer se règle dans ⚙ Paramètres par l'administrateur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Modifier (catégorie, description)</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Suppr.</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Rembourser une avance de poche</w:t>
            </w:r>
          </w:p>
        </w:tc>
        <w:tc>
          <w:tcPr>
            <w:tcW w:type="dxa" w:w="5000"/>
            <w:shd w:fill="F8FAFC" w:color="auto" w:val="clear"/>
            <w:tcMar>
              <w:top w:type="dxa" w:w="100"/>
              <w:left w:type="dxa" w:w="140"/>
              <w:bottom w:type="dxa" w:w="100"/>
              <w:right w:type="dxa" w:w="140"/>
            </w:tcMar>
          </w:tcPr>
          <w:p>
            <w:r>
              <w:rPr>
                <w:sz w:val="19"/>
                <w:szCs w:val="19"/>
              </w:rPr>
              <w:t xml:space="preserve">En espèces : </w:t>
            </w:r>
            <w:r>
              <w:rPr>
                <w:b/>
                <w:bCs/>
                <w:sz w:val="19"/>
                <w:szCs w:val="19"/>
              </w:rPr>
              <w:t xml:space="preserve">le gérant et l'administrateur</w:t>
            </w:r>
            <w:r>
              <w:rPr>
                <w:sz w:val="19"/>
                <w:szCs w:val="19"/>
              </w:rPr>
              <w:t xml:space="preserve"> ; avec le salaire ou par le DG : </w:t>
            </w:r>
            <w:r>
              <w:rPr>
                <w:b/>
                <w:bCs/>
                <w:sz w:val="19"/>
                <w:szCs w:val="19"/>
              </w:rPr>
              <w:t xml:space="preserve">l'administrateur</w:t>
            </w:r>
            <w:r>
              <w:rPr>
                <w:sz w:val="19"/>
                <w:szCs w:val="19"/>
              </w:rPr>
              <w:t xml:space="preserve">. Jamais soi-même (sauf l'administrateur).</w:t>
            </w:r>
          </w:p>
        </w:tc>
      </w:tr>
      <w:tr>
        <w:trPr>
          <w:cantSplit/>
        </w:trPr>
        <w:tc>
          <w:tcPr>
            <w:tcW w:type="dxa" w:w="4300"/>
            <w:tcMar>
              <w:top w:type="dxa" w:w="100"/>
              <w:left w:type="dxa" w:w="140"/>
              <w:bottom w:type="dxa" w:w="100"/>
              <w:right w:type="dxa" w:w="140"/>
            </w:tcMar>
          </w:tcPr>
          <w:p>
            <w:r>
              <w:rPr>
                <w:sz w:val="19"/>
                <w:szCs w:val="19"/>
              </w:rPr>
              <w:t xml:space="preserve">🧾 Chez le comptable : ✅ Remis / ✅ Encaissé</w:t>
            </w:r>
          </w:p>
        </w:tc>
        <w:tc>
          <w:tcPr>
            <w:tcW w:type="dxa" w:w="5000"/>
            <w:tcMar>
              <w:top w:type="dxa" w:w="100"/>
              <w:left w:type="dxa" w:w="140"/>
              <w:bottom w:type="dxa" w:w="100"/>
              <w:right w:type="dxa" w:w="140"/>
            </w:tcMar>
          </w:tcPr>
          <w:p>
            <w:r>
              <w:rPr>
                <w:b/>
                <w:bCs/>
                <w:sz w:val="19"/>
                <w:szCs w:val="19"/>
              </w:rPr>
              <w:t xml:space="preserve">Le comptable.</w:t>
            </w:r>
            <w:r>
              <w:rPr>
                <w:sz w:val="19"/>
                <w:szCs w:val="19"/>
              </w:rPr>
              <w:t xml:space="preserve"> L'administrateur peut annuler un pointage.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Payé avec » ne propose que les caisses de l'espace regardé, et « La caisse du comptable » n'existe qu'en réel (elle n'a pas de jumelle de formation).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Dépenses</w:t>
            </w:r>
          </w:p>
        </w:tc>
        <w:tc>
          <w:tcPr>
            <w:tcW w:type="dxa" w:w="6200"/>
            <w:tcMar>
              <w:top w:type="dxa" w:w="100"/>
              <w:left w:type="dxa" w:w="140"/>
              <w:bottom w:type="dxa" w:w="100"/>
              <w:right w:type="dxa" w:w="140"/>
            </w:tcMar>
          </w:tcPr>
          <w:p>
            <w:r>
              <w:rPr>
                <w:sz w:val="19"/>
                <w:szCs w:val="19"/>
              </w:rPr>
              <w:t xml:space="preserve">En haut, les pastilles des boutiques ; le cadre </w:t>
            </w:r>
            <w:r>
              <w:rPr>
                <w:b/>
                <w:bCs/>
                <w:sz w:val="19"/>
                <w:szCs w:val="19"/>
              </w:rPr>
              <w:t xml:space="preserve">⏳ Dépenses à valider par le DG</w:t>
            </w:r>
            <w:r>
              <w:rPr>
                <w:sz w:val="19"/>
                <w:szCs w:val="19"/>
              </w:rPr>
              <w:t xml:space="preserve"> (chez le DG) ; le cadre </w:t>
            </w:r>
            <w:r>
              <w:rPr>
                <w:b/>
                <w:bCs/>
                <w:sz w:val="19"/>
                <w:szCs w:val="19"/>
              </w:rPr>
              <w:t xml:space="preserve">🏠 Loyer de la boutique</w:t>
            </w:r>
            <w:r>
              <w:rPr>
                <w:sz w:val="19"/>
                <w:szCs w:val="19"/>
              </w:rPr>
              <w:t xml:space="preserve"> (local loué) ; la </w:t>
            </w:r>
            <w:r>
              <w:rPr>
                <w:b/>
                <w:bCs/>
                <w:sz w:val="19"/>
                <w:szCs w:val="19"/>
              </w:rPr>
              <w:t xml:space="preserve">Nouvelle dépense</w:t>
            </w:r>
            <w:r>
              <w:rPr>
                <w:sz w:val="19"/>
                <w:szCs w:val="19"/>
              </w:rPr>
              <w:t xml:space="preserve"> ; la liste « Dépenses — boutique » avec « Ce mois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Chez le comptable</w:t>
            </w:r>
          </w:p>
        </w:tc>
        <w:tc>
          <w:tcPr>
            <w:tcW w:type="dxa" w:w="6200"/>
            <w:shd w:fill="F8FAFC" w:color="auto" w:val="clear"/>
            <w:tcMar>
              <w:top w:type="dxa" w:w="100"/>
              <w:left w:type="dxa" w:w="140"/>
              <w:bottom w:type="dxa" w:w="100"/>
              <w:right w:type="dxa" w:w="140"/>
            </w:tcMar>
          </w:tcPr>
          <w:p>
            <w:r>
              <w:rPr>
                <w:sz w:val="19"/>
                <w:szCs w:val="19"/>
              </w:rPr>
              <w:t xml:space="preserve">Les </w:t>
            </w:r>
            <w:r>
              <w:rPr>
                <w:b/>
                <w:bCs/>
                <w:sz w:val="19"/>
                <w:szCs w:val="19"/>
              </w:rPr>
              <w:t xml:space="preserve">décaissements de sa caisse</w:t>
            </w:r>
            <w:r>
              <w:rPr>
                <w:sz w:val="19"/>
                <w:szCs w:val="19"/>
              </w:rPr>
              <w:t xml:space="preserve"> : à remettre, déjà remis ; puis la liste des sorties confiées au comptable.</w:t>
            </w:r>
          </w:p>
        </w:tc>
      </w:tr>
      <w:tr>
        <w:trPr>
          <w:cantSplit/>
        </w:trPr>
        <w:tc>
          <w:tcPr>
            <w:tcW w:type="dxa" w:w="3100"/>
            <w:tcMar>
              <w:top w:type="dxa" w:w="100"/>
              <w:left w:type="dxa" w:w="140"/>
              <w:bottom w:type="dxa" w:w="100"/>
              <w:right w:type="dxa" w:w="140"/>
            </w:tcMar>
          </w:tcPr>
          <w:p>
            <w:r>
              <w:rPr>
                <w:sz w:val="19"/>
                <w:szCs w:val="19"/>
              </w:rPr>
              <w:t xml:space="preserve">🔒 Caisse</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Avances de frais à rembourser</w:t>
            </w:r>
            <w:r>
              <w:rPr>
                <w:sz w:val="19"/>
                <w:szCs w:val="19"/>
              </w:rPr>
              <w:t xml:space="preserve">, et le message qui </w:t>
            </w:r>
            <w:r>
              <w:rPr>
                <w:b/>
                <w:bCs/>
                <w:sz w:val="19"/>
                <w:szCs w:val="19"/>
              </w:rPr>
              <w:t xml:space="preserve">bloque la clôture</w:t>
            </w:r>
            <w:r>
              <w:rPr>
                <w:sz w:val="19"/>
                <w:szCs w:val="19"/>
              </w:rPr>
              <w:t xml:space="preserve"> tant qu'une dépense en espèces attend le DG (chapitre 6).</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de la période, et l'export « Dépenses » ; les versements ont leur export à part.</w:t>
            </w:r>
          </w:p>
        </w:tc>
      </w:tr>
      <w:tr>
        <w:trPr>
          <w:cantSplit/>
        </w:trPr>
        <w:tc>
          <w:tcPr>
            <w:tcW w:type="dxa" w:w="3100"/>
            <w:tcMar>
              <w:top w:type="dxa" w:w="100"/>
              <w:left w:type="dxa" w:w="140"/>
              <w:bottom w:type="dxa" w:w="100"/>
              <w:right w:type="dxa" w:w="140"/>
            </w:tcMar>
          </w:tcPr>
          <w:p>
            <w:r>
              <w:rPr>
                <w:sz w:val="19"/>
                <w:szCs w:val="19"/>
              </w:rPr>
              <w:t xml:space="preserve">💵 Mon salaire</w:t>
            </w:r>
          </w:p>
        </w:tc>
        <w:tc>
          <w:tcPr>
            <w:tcW w:type="dxa" w:w="6200"/>
            <w:tcMar>
              <w:top w:type="dxa" w:w="100"/>
              <w:left w:type="dxa" w:w="140"/>
              <w:bottom w:type="dxa" w:w="100"/>
              <w:right w:type="dxa" w:w="140"/>
            </w:tcMar>
          </w:tcPr>
          <w:p>
            <w:r>
              <w:rPr>
                <w:sz w:val="19"/>
                <w:szCs w:val="19"/>
              </w:rPr>
              <w:t xml:space="preserve">« Mes avances de frais » : l'employé y suit ce qu'on lui doit.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Saisir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 en haut</w:t>
            </w:r>
          </w:p>
          <w:p>
            <w:r>
              <w:rPr>
                <w:sz w:val="20"/>
                <w:szCs w:val="20"/>
              </w:rPr>
              <w:t xml:space="preserve">La pastille de la boutique dont on parle (le gérant rattaché à une boutique n'a pas de pastilles : c'est la sienne).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w:t>
            </w:r>
          </w:p>
          <w:p>
            <w:r>
              <w:rPr>
                <w:sz w:val="20"/>
                <w:szCs w:val="20"/>
              </w:rPr>
              <w:t xml:space="preserve">Elle part sur </w:t>
            </w:r>
            <w:r>
              <w:rPr>
                <w:b/>
                <w:bCs/>
                <w:sz w:val="20"/>
                <w:szCs w:val="20"/>
              </w:rPr>
              <w:t xml:space="preserve">« — Choisir — »</w:t>
            </w:r>
            <w:r>
              <w:rPr>
                <w:sz w:val="20"/>
                <w:szCs w:val="20"/>
              </w:rPr>
              <w:t xml:space="preserve"> : </w:t>
            </w:r>
            <w:r>
              <w:rPr>
                <w:b/>
                <w:bCs/>
                <w:sz w:val="20"/>
                <w:szCs w:val="20"/>
              </w:rPr>
              <w:t xml:space="preserve">aucune catégorie n'est proposée d'office</w:t>
            </w:r>
            <w:r>
              <w:rPr>
                <w:sz w:val="20"/>
                <w:szCs w:val="20"/>
              </w:rPr>
              <w:t xml:space="preserve"> (25/09/2026 — une dépense de 5 000 F était tombée en « Loyer » sans que personne y touche). Sans catégorie, l'application refuse : « Choisissez la catégorie de la dépense.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Description</w:t>
            </w:r>
          </w:p>
          <w:p>
            <w:r>
              <w:rPr>
                <w:sz w:val="20"/>
                <w:szCs w:val="20"/>
              </w:rPr>
              <w:t xml:space="preserve">Ce qui a été acheté, pour qui, pourquoi. C'est ce que le DG lira avant de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Montant (F)</w:t>
            </w:r>
          </w:p>
          <w:p>
            <w:r>
              <w:rPr>
                <w:sz w:val="20"/>
                <w:szCs w:val="20"/>
              </w:rPr>
              <w:t xml:space="preserve">Plus que zéro. </w:t>
            </w:r>
            <w:r>
              <w:rPr>
                <w:b/>
                <w:bCs/>
                <w:sz w:val="20"/>
                <w:szCs w:val="20"/>
              </w:rPr>
              <w:t xml:space="preserve">À partir de 5 000 F</w:t>
            </w:r>
            <w:r>
              <w:rPr>
                <w:sz w:val="20"/>
                <w:szCs w:val="20"/>
              </w:rPr>
              <w:t xml:space="preserve">, un message ambre prévient : la dépense sera soumise au DG.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Paiement</w:t>
            </w:r>
          </w:p>
          <w:p>
            <w:r>
              <w:rPr>
                <w:sz w:val="20"/>
                <w:szCs w:val="20"/>
              </w:rPr>
              <w:t xml:space="preserve">Espèces, Mobile Money (Flooz), Mobile Money (Mixx/T-Money), Virement bancaire. Seules les </w:t>
            </w:r>
            <w:r>
              <w:rPr>
                <w:b/>
                <w:bCs/>
                <w:sz w:val="20"/>
                <w:szCs w:val="20"/>
              </w:rPr>
              <w:t xml:space="preserve">espèces</w:t>
            </w:r>
            <w:r>
              <w:rPr>
                <w:sz w:val="20"/>
                <w:szCs w:val="20"/>
              </w:rPr>
              <w:t xml:space="preserve"> sortent du tiroir.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Payé avec</w:t>
            </w:r>
          </w:p>
          <w:p>
            <w:r>
              <w:rPr>
                <w:b/>
                <w:bCs/>
                <w:sz w:val="20"/>
                <w:szCs w:val="20"/>
              </w:rPr>
              <w:t xml:space="preserve">D'où vient l'argent</w:t>
            </w:r>
            <w:r>
              <w:rPr>
                <w:sz w:val="20"/>
                <w:szCs w:val="20"/>
              </w:rPr>
              <w:t xml:space="preserve"> (partie B). « La caisse de » la boutique regardée est proposée en premier.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Chantier à rattacher</w:t>
            </w:r>
          </w:p>
          <w:p>
            <w:r>
              <w:rPr>
                <w:sz w:val="20"/>
                <w:szCs w:val="20"/>
              </w:rPr>
              <w:t xml:space="preserve">« — Aucun — » d'office. Choisir un chantier seulement pour un frais </w:t>
            </w:r>
            <w:r>
              <w:rPr>
                <w:b/>
                <w:bCs/>
                <w:sz w:val="20"/>
                <w:szCs w:val="20"/>
              </w:rPr>
              <w:t xml:space="preserve">du chantier</w:t>
            </w:r>
            <w:r>
              <w:rPr>
                <w:sz w:val="20"/>
                <w:szCs w:val="20"/>
              </w:rPr>
              <w:t xml:space="preserve"> (partie 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Enregistrer la dépense</w:t>
            </w:r>
          </w:p>
          <w:p>
            <w:r>
              <w:rPr>
                <w:sz w:val="20"/>
                <w:szCs w:val="20"/>
              </w:rPr>
              <w:t xml:space="preserve">Lire la confirmation : montant, catégorie, caisse qui paie, et ce qui va se passer (validation du DG, autre boutique, chantier, fonds de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Une dépense </w:t>
            </w:r>
            <w:r>
              <w:rPr>
                <w:b/>
                <w:bCs/>
              </w:rPr>
              <w:t xml:space="preserve">ne se paie jamais « à crédit »</w:t>
            </w:r>
            <w:r>
              <w:t xml:space="preserve"> : une dépense qui n'est pas encore payée n'est pas une dépense. On la saisit </w:t>
            </w:r>
            <w:r>
              <w:rPr>
                <w:b/>
                <w:bCs/>
              </w:rPr>
              <w:t xml:space="preserve">le jour où l'argent sort</w:t>
            </w:r>
            <w:r>
              <w:t xml:space="preserve">, avec le vrai moyen — la liste ne propose d'ailleurs pas « Crédit (dette) », et l'application le refuse.</w:t>
            </w:r>
          </w:p>
        </w:tc>
      </w:tr>
    </w:tbl>
    <w:p>
      <w:pPr>
        <w:spacing w:after="160"/>
      </w:pPr>
    </w:p>
    <w:p>
      <w:pPr>
        <w:keepNext/>
        <w:spacing w:after="100" w:before="240"/>
      </w:pPr>
      <w:r>
        <w:rPr>
          <w:b/>
          <w:bCs/>
          <w:color w:val="0F172A"/>
          <w:sz w:val="23"/>
          <w:szCs w:val="23"/>
        </w:rPr>
        <w:t xml:space="preserve">B. « Payé avec » : le choix qui décide de la caisse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 choix</w:t>
            </w:r>
          </w:p>
        </w:tc>
        <w:tc>
          <w:tcPr>
            <w:tcW w:type="dxa" w:w="3300"/>
            <w:shd w:fill="DBEAFE" w:color="auto" w:val="clear"/>
            <w:tcMar>
              <w:top w:type="dxa" w:w="100"/>
              <w:left w:type="dxa" w:w="140"/>
              <w:bottom w:type="dxa" w:w="100"/>
              <w:right w:type="dxa" w:w="140"/>
            </w:tcMar>
          </w:tcPr>
          <w:p>
            <w:r>
              <w:rPr>
                <w:b/>
                <w:bCs/>
                <w:color w:val="1E3A8A"/>
                <w:sz w:val="19"/>
                <w:szCs w:val="19"/>
              </w:rPr>
              <w:t xml:space="preserve">Ce que ça veut dire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bouge</w:t>
            </w:r>
          </w:p>
        </w:tc>
      </w:tr>
      <w:tr>
        <w:trPr>
          <w:cantSplit/>
        </w:trPr>
        <w:tc>
          <w:tcPr>
            <w:tcW w:type="dxa" w:w="2700"/>
            <w:tcMar>
              <w:top w:type="dxa" w:w="100"/>
              <w:left w:type="dxa" w:w="140"/>
              <w:bottom w:type="dxa" w:w="100"/>
              <w:right w:type="dxa" w:w="140"/>
            </w:tcMar>
          </w:tcPr>
          <w:p>
            <w:r>
              <w:rPr>
                <w:b/>
                <w:bCs/>
                <w:sz w:val="19"/>
                <w:szCs w:val="19"/>
              </w:rPr>
              <w:t xml:space="preserve">La caisse de X</w:t>
            </w:r>
            <w:r>
              <w:rPr>
                <w:sz w:val="19"/>
                <w:szCs w:val="19"/>
              </w:rPr>
              <w:t xml:space="preserve"> (une ligne par boutique)</w:t>
            </w:r>
          </w:p>
        </w:tc>
        <w:tc>
          <w:tcPr>
            <w:tcW w:type="dxa" w:w="3300"/>
            <w:tcMar>
              <w:top w:type="dxa" w:w="100"/>
              <w:left w:type="dxa" w:w="140"/>
              <w:bottom w:type="dxa" w:w="100"/>
              <w:right w:type="dxa" w:w="140"/>
            </w:tcMar>
          </w:tcPr>
          <w:p>
            <w:r>
              <w:rPr>
                <w:sz w:val="19"/>
                <w:szCs w:val="19"/>
              </w:rPr>
              <w:t xml:space="preserve">L'argent est sorti du tiroir de la boutique X.</w:t>
            </w:r>
          </w:p>
        </w:tc>
        <w:tc>
          <w:tcPr>
            <w:tcW w:type="dxa" w:w="3300"/>
            <w:tcMar>
              <w:top w:type="dxa" w:w="100"/>
              <w:left w:type="dxa" w:w="140"/>
              <w:bottom w:type="dxa" w:w="100"/>
              <w:right w:type="dxa" w:w="140"/>
            </w:tcMar>
          </w:tcPr>
          <w:p>
            <w:r>
              <w:rPr>
                <w:sz w:val="19"/>
                <w:szCs w:val="19"/>
              </w:rPr>
              <w:t xml:space="preserve">La dépense est </w:t>
            </w:r>
            <w:r>
              <w:rPr>
                <w:b/>
                <w:bCs/>
                <w:sz w:val="19"/>
                <w:szCs w:val="19"/>
              </w:rPr>
              <w:t xml:space="preserve">enregistrée sur X</w:t>
            </w:r>
            <w:r>
              <w:rPr>
                <w:sz w:val="19"/>
                <w:szCs w:val="19"/>
              </w:rPr>
              <w:t xml:space="preserve"> — même si l'écran regardait une autre boutique. Sa clôture et ses fonds à verser la voient.</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Le fonds de caisse (l'enveloppe)</w:t>
            </w:r>
          </w:p>
        </w:tc>
        <w:tc>
          <w:tcPr>
            <w:tcW w:type="dxa" w:w="3300"/>
            <w:shd w:fill="F8FAFC" w:color="auto" w:val="clear"/>
            <w:tcMar>
              <w:top w:type="dxa" w:w="100"/>
              <w:left w:type="dxa" w:w="140"/>
              <w:bottom w:type="dxa" w:w="100"/>
              <w:right w:type="dxa" w:w="140"/>
            </w:tcMar>
          </w:tcPr>
          <w:p>
            <w:r>
              <w:rPr>
                <w:sz w:val="19"/>
                <w:szCs w:val="19"/>
              </w:rPr>
              <w:t xml:space="preserve">Le tiroir ne suffit pas : l'enveloppe complète.</w:t>
            </w:r>
          </w:p>
        </w:tc>
        <w:tc>
          <w:tcPr>
            <w:tcW w:type="dxa" w:w="3300"/>
            <w:shd w:fill="F8FAFC" w:color="auto" w:val="clear"/>
            <w:tcMar>
              <w:top w:type="dxa" w:w="100"/>
              <w:left w:type="dxa" w:w="140"/>
              <w:bottom w:type="dxa" w:w="100"/>
              <w:right w:type="dxa" w:w="140"/>
            </w:tcMar>
          </w:tcPr>
          <w:p>
            <w:r>
              <w:rPr>
                <w:sz w:val="19"/>
                <w:szCs w:val="19"/>
              </w:rPr>
              <w:t xml:space="preserve">Le tiroir paie ce qu'il a, l'enveloppe le reste ; les prochaines recettes la remboursent (chapitre 6).</w:t>
            </w:r>
          </w:p>
        </w:tc>
      </w:tr>
      <w:tr>
        <w:trPr>
          <w:cantSplit/>
        </w:trPr>
        <w:tc>
          <w:tcPr>
            <w:tcW w:type="dxa" w:w="2700"/>
            <w:tcMar>
              <w:top w:type="dxa" w:w="100"/>
              <w:left w:type="dxa" w:w="140"/>
              <w:bottom w:type="dxa" w:w="100"/>
              <w:right w:type="dxa" w:w="140"/>
            </w:tcMar>
          </w:tcPr>
          <w:p>
            <w:r>
              <w:rPr>
                <w:b/>
                <w:bCs/>
                <w:sz w:val="19"/>
                <w:szCs w:val="19"/>
              </w:rPr>
              <w:t xml:space="preserve">Une avance personnelle (j'ai payé de ma poche)</w:t>
            </w:r>
          </w:p>
        </w:tc>
        <w:tc>
          <w:tcPr>
            <w:tcW w:type="dxa" w:w="3300"/>
            <w:tcMar>
              <w:top w:type="dxa" w:w="100"/>
              <w:left w:type="dxa" w:w="140"/>
              <w:bottom w:type="dxa" w:w="100"/>
              <w:right w:type="dxa" w:w="140"/>
            </w:tcMar>
          </w:tcPr>
          <w:p>
            <w:r>
              <w:rPr>
                <w:sz w:val="19"/>
                <w:szCs w:val="19"/>
              </w:rPr>
              <w:t xml:space="preserve">L'employé a avancé l'argent.</w:t>
            </w:r>
          </w:p>
        </w:tc>
        <w:tc>
          <w:tcPr>
            <w:tcW w:type="dxa" w:w="3300"/>
            <w:tcMar>
              <w:top w:type="dxa" w:w="100"/>
              <w:left w:type="dxa" w:w="140"/>
              <w:bottom w:type="dxa" w:w="100"/>
              <w:right w:type="dxa" w:w="140"/>
            </w:tcMar>
          </w:tcPr>
          <w:p>
            <w:r>
              <w:rPr>
                <w:sz w:val="19"/>
                <w:szCs w:val="19"/>
              </w:rPr>
              <w:t xml:space="preserve">Rien ne sort du tiroir ; une </w:t>
            </w:r>
            <w:r>
              <w:rPr>
                <w:b/>
                <w:bCs/>
                <w:sz w:val="19"/>
                <w:szCs w:val="19"/>
              </w:rPr>
              <w:t xml:space="preserve">somme à lui rembourser</w:t>
            </w:r>
            <w:r>
              <w:rPr>
                <w:sz w:val="19"/>
                <w:szCs w:val="19"/>
              </w:rPr>
              <w:t xml:space="preserve"> naît (partie F).</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De l'argent remis par le DG</w:t>
            </w:r>
          </w:p>
        </w:tc>
        <w:tc>
          <w:tcPr>
            <w:tcW w:type="dxa" w:w="3300"/>
            <w:shd w:fill="F8FAFC" w:color="auto" w:val="clear"/>
            <w:tcMar>
              <w:top w:type="dxa" w:w="100"/>
              <w:left w:type="dxa" w:w="140"/>
              <w:bottom w:type="dxa" w:w="100"/>
              <w:right w:type="dxa" w:w="140"/>
            </w:tcMar>
          </w:tcPr>
          <w:p>
            <w:r>
              <w:rPr>
                <w:sz w:val="19"/>
                <w:szCs w:val="19"/>
              </w:rPr>
              <w:t xml:space="preserve">L'argent de BMI que le DG avait en main.</w:t>
            </w:r>
          </w:p>
        </w:tc>
        <w:tc>
          <w:tcPr>
            <w:tcW w:type="dxa" w:w="3300"/>
            <w:shd w:fill="F8FAFC" w:color="auto" w:val="clear"/>
            <w:tcMar>
              <w:top w:type="dxa" w:w="100"/>
              <w:left w:type="dxa" w:w="140"/>
              <w:bottom w:type="dxa" w:w="100"/>
              <w:right w:type="dxa" w:w="140"/>
            </w:tcMar>
          </w:tcPr>
          <w:p>
            <w:r>
              <w:rPr>
                <w:sz w:val="19"/>
                <w:szCs w:val="19"/>
              </w:rPr>
              <w:t xml:space="preserve">Rien ne sort du tiroir ; la caisse </w:t>
            </w:r>
            <w:r>
              <w:rPr>
                <w:b/>
                <w:bCs/>
                <w:sz w:val="19"/>
                <w:szCs w:val="19"/>
              </w:rPr>
              <w:t xml:space="preserve">👤 DG</w:t>
            </w:r>
            <w:r>
              <w:rPr>
                <w:sz w:val="19"/>
                <w:szCs w:val="19"/>
              </w:rPr>
              <w:t xml:space="preserve"> du tableau de bord diminue.</w:t>
            </w:r>
          </w:p>
        </w:tc>
      </w:tr>
      <w:tr>
        <w:trPr>
          <w:cantSplit/>
        </w:trPr>
        <w:tc>
          <w:tcPr>
            <w:tcW w:type="dxa" w:w="2700"/>
            <w:tcMar>
              <w:top w:type="dxa" w:w="100"/>
              <w:left w:type="dxa" w:w="140"/>
              <w:bottom w:type="dxa" w:w="100"/>
              <w:right w:type="dxa" w:w="140"/>
            </w:tcMar>
          </w:tcPr>
          <w:p>
            <w:r>
              <w:rPr>
                <w:b/>
                <w:bCs/>
                <w:sz w:val="19"/>
                <w:szCs w:val="19"/>
              </w:rPr>
              <w:t xml:space="preserve">La caisse du comptable</w:t>
            </w:r>
            <w:r>
              <w:rPr>
                <w:sz w:val="19"/>
                <w:szCs w:val="19"/>
              </w:rPr>
              <w:t xml:space="preserve"> (réel seulement)</w:t>
            </w:r>
          </w:p>
        </w:tc>
        <w:tc>
          <w:tcPr>
            <w:tcW w:type="dxa" w:w="3300"/>
            <w:tcMar>
              <w:top w:type="dxa" w:w="100"/>
              <w:left w:type="dxa" w:w="140"/>
              <w:bottom w:type="dxa" w:w="100"/>
              <w:right w:type="dxa" w:w="140"/>
            </w:tcMar>
          </w:tcPr>
          <w:p>
            <w:r>
              <w:rPr>
                <w:sz w:val="19"/>
                <w:szCs w:val="19"/>
              </w:rPr>
              <w:t xml:space="preserve">Le comptable a payé.</w:t>
            </w:r>
          </w:p>
        </w:tc>
        <w:tc>
          <w:tcPr>
            <w:tcW w:type="dxa" w:w="3300"/>
            <w:tcMar>
              <w:top w:type="dxa" w:w="100"/>
              <w:left w:type="dxa" w:w="140"/>
              <w:bottom w:type="dxa" w:w="100"/>
              <w:right w:type="dxa" w:w="140"/>
            </w:tcMar>
          </w:tcPr>
          <w:p>
            <w:r>
              <w:rPr>
                <w:sz w:val="19"/>
                <w:szCs w:val="19"/>
              </w:rPr>
              <w:t xml:space="preserve">Rien ne sort du tiroir ; elle sort de sa caisse quand il pointe </w:t>
            </w:r>
            <w:r>
              <w:rPr>
                <w:b/>
                <w:bCs/>
                <w:sz w:val="19"/>
                <w:szCs w:val="19"/>
              </w:rPr>
              <w:t xml:space="preserve">✅ Remis</w:t>
            </w:r>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Le fonds de caisse</w:t>
            </w:r>
            <w:r>
              <w:t xml:space="preserve"> » n'apparaît </w:t>
            </w:r>
            <w:r>
              <w:rPr>
                <w:b/>
                <w:bCs/>
              </w:rPr>
              <w:t xml:space="preserve">jamais « au cas où »</w:t>
            </w:r>
            <w:r>
              <w:t xml:space="preserve"> : il faut être gérant ou administrateur, que l'enveloppe contienne quelque chose, qu'un montant soit saisi, et que </w:t>
            </w:r>
            <w:r>
              <w:rPr>
                <w:b/>
                <w:bCs/>
              </w:rPr>
              <w:t xml:space="preserve">le tiroir ne suffise pas</w:t>
            </w:r>
            <w:r>
              <w:t xml:space="preserve">. Un message ambre l'annonce alors : « Le tiroir paiera … et l'enveloppe … ».</w:t>
            </w:r>
          </w:p>
        </w:tc>
      </w:tr>
    </w:tbl>
    <w:p>
      <w:pPr>
        <w:spacing w:after="160"/>
      </w:pPr>
    </w:p>
    <w:p>
      <w:pPr>
        <w:keepNext/>
        <w:spacing w:after="100" w:before="240"/>
      </w:pPr>
      <w:r>
        <w:rPr>
          <w:b/>
          <w:bCs/>
          <w:color w:val="0F172A"/>
          <w:sz w:val="23"/>
          <w:szCs w:val="23"/>
        </w:rPr>
        <w:t xml:space="preserve">C. Quand l'application refuse une dépense en espèces</w:t>
      </w:r>
    </w:p>
    <w:p>
      <w:pPr>
        <w:spacing w:after="140"/>
      </w:pPr>
      <w:r>
        <w:t xml:space="preserve">On ne sort pas du tiroir plus qu'il ne contient. La limite est </w:t>
      </w:r>
      <w:r>
        <w:rPr>
          <w:b/>
          <w:bCs/>
        </w:rPr>
        <w:t xml:space="preserve">le tiroir plus ce qu'il reste dans l'enveloppe du fonds de caisse</w:t>
      </w:r>
      <w:r>
        <w:t xml:space="preserve">. Le contrôle est fait trois fois : à la </w:t>
      </w:r>
      <w:r>
        <w:rPr>
          <w:b/>
          <w:bCs/>
        </w:rPr>
        <w:t xml:space="preserve">saisie</w:t>
      </w:r>
      <w:r>
        <w:t xml:space="preserve">, à la </w:t>
      </w:r>
      <w:r>
        <w:rPr>
          <w:b/>
          <w:bCs/>
        </w:rPr>
        <w:t xml:space="preserve">validation</w:t>
      </w:r>
      <w:r>
        <w:t xml:space="preserve"> du DG (valider, c'est faire sortir l'argent), et au </w:t>
      </w:r>
      <w:r>
        <w:rPr>
          <w:b/>
          <w:bCs/>
        </w:rPr>
        <w:t xml:space="preserve">remboursement d'une avance</w:t>
      </w:r>
      <w:r>
        <w:t xml:space="preserve"> en espèces.</w:t>
      </w:r>
    </w:p>
    <w:p>
      <w:pPr>
        <w:spacing w:after="140"/>
      </w:pPr>
      <w:r>
        <w:t xml:space="preserve">Le refus dit le montant, ce qu'il y a dans le tiroir, et la porte de sortie : « Attendez une recette. Sinon, choisissez « une avance personnelle » dans « Payé avec » : la personne qui a payé de sa poche sera remboursée ensuite (🔒 Caisse → Avances de frais à rembourser). »</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paiement par </w:t>
            </w:r>
            <w:r>
              <w:rPr>
                <w:b/>
                <w:bCs/>
              </w:rPr>
              <w:t xml:space="preserve">Flooz, Mixx, virement</w:t>
            </w:r>
            <w:r>
              <w:t xml:space="preserve">, une </w:t>
            </w:r>
            <w:r>
              <w:rPr>
                <w:b/>
                <w:bCs/>
              </w:rPr>
              <w:t xml:space="preserve">avance personnelle</w:t>
            </w:r>
            <w:r>
              <w:t xml:space="preserve">, </w:t>
            </w:r>
            <w:r>
              <w:rPr>
                <w:b/>
                <w:bCs/>
              </w:rPr>
              <w:t xml:space="preserve">l'argent du DG</w:t>
            </w:r>
            <w:r>
              <w:t xml:space="preserve"> ou </w:t>
            </w:r>
            <w:r>
              <w:rPr>
                <w:b/>
                <w:bCs/>
              </w:rPr>
              <w:t xml:space="preserve">la caisse du comptable</w:t>
            </w:r>
            <w:r>
              <w:t xml:space="preserve"> ne touche pas le tiroir : ce contrôle ne s'applique pas à eux.</w:t>
            </w:r>
          </w:p>
        </w:tc>
      </w:tr>
    </w:tbl>
    <w:p>
      <w:pPr>
        <w:spacing w:after="160"/>
      </w:pPr>
    </w:p>
    <w:p>
      <w:pPr>
        <w:keepNext/>
        <w:spacing w:after="100" w:before="240"/>
      </w:pPr>
      <w:r>
        <w:rPr>
          <w:b/>
          <w:bCs/>
          <w:color w:val="0F172A"/>
          <w:sz w:val="23"/>
          <w:szCs w:val="23"/>
        </w:rPr>
        <w:t xml:space="preserve">D. Rattacher une dépense à un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Pour quoi</w:t>
            </w:r>
          </w:p>
          <w:p>
            <w:r>
              <w:rPr>
                <w:sz w:val="20"/>
                <w:szCs w:val="20"/>
              </w:rPr>
              <w:t xml:space="preserve">Les petits frais d'une installation : carburant, nourriture, petit matériel. Elle reste une dépense ordinaire (seuil, DG,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Quels chantiers sont proposés</w:t>
            </w:r>
          </w:p>
          <w:p>
            <w:r>
              <w:rPr>
                <w:sz w:val="20"/>
                <w:szCs w:val="20"/>
              </w:rPr>
              <w:t xml:space="preserve">Ceux de l'espace regardé, </w:t>
            </w:r>
            <w:r>
              <w:rPr>
                <w:b/>
                <w:bCs/>
                <w:sz w:val="20"/>
                <w:szCs w:val="20"/>
              </w:rPr>
              <w:t xml:space="preserve">pas encore réceptionnés</w:t>
            </w:r>
            <w:r>
              <w:rPr>
                <w:sz w:val="20"/>
                <w:szCs w:val="20"/>
              </w:rPr>
              <w:t xml:space="preserve">, dont </w:t>
            </w:r>
            <w:r>
              <w:rPr>
                <w:b/>
                <w:bCs/>
                <w:sz w:val="20"/>
                <w:szCs w:val="20"/>
              </w:rPr>
              <w:t xml:space="preserve">les frais d'installation n'ont pas encore été payés</w:t>
            </w:r>
            <w:r>
              <w:rPr>
                <w:sz w:val="20"/>
                <w:szCs w:val="20"/>
              </w:rPr>
              <w:t xml:space="preserve"> aux techniciens, et les 🛠 travaux à crédit non soldés. Sans chantier ouvert, la liste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 ensuite</w:t>
            </w:r>
          </w:p>
          <w:p>
            <w:r>
              <w:rPr>
                <w:sz w:val="20"/>
                <w:szCs w:val="20"/>
              </w:rPr>
              <w:t xml:space="preserve">Au partage des frais (🏠 Clients installés → 🔧 Frais), les techniciens se partagent </w:t>
            </w:r>
            <w:r>
              <w:rPr>
                <w:b/>
                <w:bCs/>
                <w:sz w:val="20"/>
                <w:szCs w:val="20"/>
              </w:rPr>
              <w:t xml:space="preserve">les frais facturés moins les dépenses rattachées qui comptent</w:t>
            </w:r>
            <w:r>
              <w:rPr>
                <w:sz w:val="20"/>
                <w:szCs w:val="20"/>
              </w:rPr>
              <w:t xml:space="preserve"> (ni en attente du DG, ni rejetées) — jamais moins de zéro. La colonne « Chantier » de la liste montre le rattachement.</w:t>
            </w:r>
          </w:p>
        </w:tc>
      </w:tr>
    </w:tbl>
    <w:p>
      <w:pPr>
        <w:spacing w:after="200"/>
      </w:pPr>
    </w:p>
    <w:p>
      <w:pPr>
        <w:keepNext/>
        <w:spacing w:after="100" w:before="240"/>
      </w:pPr>
      <w:r>
        <w:rPr>
          <w:b/>
          <w:bCs/>
          <w:color w:val="0F172A"/>
          <w:sz w:val="23"/>
          <w:szCs w:val="23"/>
        </w:rPr>
        <w:t xml:space="preserve">E. Le DG valide ou rejette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est prévenu</w:t>
            </w:r>
          </w:p>
          <w:p>
            <w:r>
              <w:rPr>
                <w:sz w:val="20"/>
                <w:szCs w:val="20"/>
              </w:rPr>
              <w:t xml:space="preserve">Un message « ⏳ Dépense à valider : … » arrive dans 💬 Messages dès la saisie.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cadre ⏳ Dépenses à valider par le DG</w:t>
            </w:r>
          </w:p>
          <w:p>
            <w:r>
              <w:rPr>
                <w:sz w:val="20"/>
                <w:szCs w:val="20"/>
              </w:rPr>
              <w:t xml:space="preserve">En haut de 📤 Dépenses, </w:t>
            </w:r>
            <w:r>
              <w:rPr>
                <w:b/>
                <w:bCs/>
                <w:sz w:val="20"/>
                <w:szCs w:val="20"/>
              </w:rPr>
              <w:t xml:space="preserve">pour la boutique regardée seule</w:t>
            </w:r>
            <w:r>
              <w:rPr>
                <w:sz w:val="20"/>
                <w:szCs w:val="20"/>
              </w:rPr>
              <w:t xml:space="preserve"> ; « Ailleurs, en attente : … » dit où il en reste. Vide, il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w:t>
            </w:r>
          </w:p>
          <w:p>
            <w:r>
              <w:rPr>
                <w:sz w:val="20"/>
                <w:szCs w:val="20"/>
              </w:rPr>
              <w:t xml:space="preserve">Confirmation, puis la dépense </w:t>
            </w:r>
            <w:r>
              <w:rPr>
                <w:b/>
                <w:bCs/>
                <w:sz w:val="20"/>
                <w:szCs w:val="20"/>
              </w:rPr>
              <w:t xml:space="preserve">compte</w:t>
            </w:r>
            <w:r>
              <w:rPr>
                <w:sz w:val="20"/>
                <w:szCs w:val="20"/>
              </w:rPr>
              <w:t xml:space="preserve"> : tiroir, tableau de bord, « Ce mois ». Pour des espèces de la caisse, le tiroir est revérifié à cet instant.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Rejeter</w:t>
            </w:r>
          </w:p>
          <w:p>
            <w:r>
              <w:rPr>
                <w:b/>
                <w:bCs/>
                <w:sz w:val="20"/>
                <w:szCs w:val="20"/>
              </w:rPr>
              <w:t xml:space="preserve">Motif obligatoire.</w:t>
            </w:r>
            <w:r>
              <w:rPr>
                <w:sz w:val="20"/>
                <w:szCs w:val="20"/>
              </w:rPr>
              <w:t xml:space="preserve"> Le montant passe à 0 F (l'origine est gardée), la ligne devient rouge « ✖ rejetée le … », et l'auteur est prévenu. Si l'argent était sorti du tiroir, il est </w:t>
            </w:r>
            <w:r>
              <w:rPr>
                <w:b/>
                <w:bCs/>
                <w:sz w:val="20"/>
                <w:szCs w:val="20"/>
              </w:rPr>
              <w:t xml:space="preserve">toujours dû à la caisse</w:t>
            </w:r>
            <w:r>
              <w:rPr>
                <w:sz w:val="20"/>
                <w:szCs w:val="20"/>
              </w:rPr>
              <w:t xml:space="preserve"> : le manque se voit à la clôture.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décision du DG ne se défait pas.</w:t>
            </w:r>
            <w:r>
              <w:t xml:space="preserve"> Une dépense saisie par le DG lui-même est validée d'office.</w:t>
            </w:r>
          </w:p>
        </w:tc>
      </w:tr>
    </w:tbl>
    <w:p>
      <w:pPr>
        <w:spacing w:after="160"/>
      </w:pPr>
    </w:p>
    <w:p>
      <w:pPr>
        <w:keepNext/>
        <w:spacing w:after="100" w:before="240"/>
      </w:pPr>
      <w:r>
        <w:rPr>
          <w:b/>
          <w:bCs/>
          <w:color w:val="0F172A"/>
          <w:sz w:val="23"/>
          <w:szCs w:val="23"/>
        </w:rPr>
        <w:t xml:space="preserve">F. L'avance de poche et son remboursement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Saisir</w:t>
            </w:r>
          </w:p>
          <w:p>
            <w:r>
              <w:rPr>
                <w:sz w:val="20"/>
                <w:szCs w:val="20"/>
              </w:rPr>
              <w:t xml:space="preserve">« Payé avec » : </w:t>
            </w:r>
            <w:r>
              <w:rPr>
                <w:b/>
                <w:bCs/>
                <w:sz w:val="20"/>
                <w:szCs w:val="20"/>
              </w:rPr>
              <w:t xml:space="preserve">Une avance personnelle (j'ai payé de ma poche)</w:t>
            </w:r>
            <w:r>
              <w:rPr>
                <w:sz w:val="20"/>
                <w:szCs w:val="20"/>
              </w:rPr>
              <w:t xml:space="preserve">. Un petit texte rappelle qu'elle sera remboursée une fois qu'elle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Elle devient due</w:t>
            </w:r>
          </w:p>
          <w:p>
            <w:r>
              <w:rPr>
                <w:sz w:val="20"/>
                <w:szCs w:val="20"/>
              </w:rPr>
              <w:t xml:space="preserve">Dès qu'elle compte : validée par le DG, ou sous 5 000 F. Elle apparaît dans 🔒 Caisse → </w:t>
            </w:r>
            <w:r>
              <w:rPr>
                <w:b/>
                <w:bCs/>
                <w:sz w:val="20"/>
                <w:szCs w:val="20"/>
              </w:rPr>
              <w:t xml:space="preserve">💼 Avances de frais à rembourser</w:t>
            </w:r>
            <w:r>
              <w:rPr>
                <w:sz w:val="20"/>
                <w:szCs w:val="20"/>
              </w:rPr>
              <w:t xml:space="preserve">, et dans « Mes avances de frais » de 💵 Mon salaire.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Rembourser — trois boutons</w:t>
            </w:r>
          </w:p>
          <w:p>
            <w:r>
              <w:rPr>
                <w:b/>
                <w:bCs/>
                <w:sz w:val="20"/>
                <w:szCs w:val="20"/>
              </w:rPr>
              <w:t xml:space="preserve">💵 Rembourser en espèces</w:t>
            </w:r>
            <w:r>
              <w:rPr>
                <w:sz w:val="20"/>
                <w:szCs w:val="20"/>
              </w:rPr>
              <w:t xml:space="preserve"> (gérant, administrateur : une sortie du tiroir, contrôlée comme une dépense) ; </w:t>
            </w:r>
            <w:r>
              <w:rPr>
                <w:b/>
                <w:bCs/>
                <w:sz w:val="20"/>
                <w:szCs w:val="20"/>
              </w:rPr>
              <w:t xml:space="preserve">🧾 Avec le salaire</w:t>
            </w:r>
            <w:r>
              <w:rPr>
                <w:sz w:val="20"/>
                <w:szCs w:val="20"/>
              </w:rPr>
              <w:t xml:space="preserve"> (administrateur : ajouté au net du mois, hors CNSS) ; </w:t>
            </w:r>
            <w:r>
              <w:rPr>
                <w:b/>
                <w:bCs/>
                <w:sz w:val="20"/>
                <w:szCs w:val="20"/>
              </w:rPr>
              <w:t xml:space="preserve">👤 Par le DG</w:t>
            </w:r>
            <w:r>
              <w:rPr>
                <w:sz w:val="20"/>
                <w:szCs w:val="20"/>
              </w:rPr>
              <w:t xml:space="preserve"> (administrateur : rien ne bouge dans la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se rembourse pas soi-même</w:t>
            </w:r>
            <w:r>
              <w:t xml:space="preserve"> (sauf l'administrateur). Un remboursement ne se défait pas.</w:t>
            </w:r>
          </w:p>
        </w:tc>
      </w:tr>
    </w:tbl>
    <w:p>
      <w:pPr>
        <w:spacing w:after="160"/>
      </w:pPr>
    </w:p>
    <w:p>
      <w:pPr>
        <w:keepNext/>
        <w:spacing w:after="100" w:before="240"/>
      </w:pPr>
      <w:r>
        <w:rPr>
          <w:b/>
          <w:bCs/>
          <w:color w:val="0F172A"/>
          <w:sz w:val="23"/>
          <w:szCs w:val="23"/>
        </w:rPr>
        <w:t xml:space="preserve">G. Le loyer d'un local loué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Loyer de la boutique</w:t>
            </w:r>
          </w:p>
          <w:p>
            <w:r>
              <w:rPr>
                <w:sz w:val="20"/>
                <w:szCs w:val="20"/>
              </w:rPr>
              <w:t xml:space="preserve">Il n'apparaît que si l'administrateur a coché « Ce local est loué » (⚙ Paramètres). Il dit : montant, échéance, propriétaire, </w:t>
            </w:r>
            <w:r>
              <w:rPr>
                <w:b/>
                <w:bCs/>
                <w:sz w:val="20"/>
                <w:szCs w:val="20"/>
              </w:rPr>
              <w:t xml:space="preserve">Dernier mois payé</w:t>
            </w:r>
            <w:r>
              <w:rPr>
                <w:sz w:val="20"/>
                <w:szCs w:val="20"/>
              </w:rPr>
              <w:t xml:space="preserve">, et l'état — ✅ payé, ⏳ à payer avant le …, ⚠ </w:t>
            </w:r>
            <w:r>
              <w:rPr>
                <w:b/>
                <w:bCs/>
                <w:sz w:val="20"/>
                <w:szCs w:val="20"/>
              </w:rPr>
              <w:t xml:space="preserve">Arriérés</w:t>
            </w:r>
            <w:r>
              <w:rPr>
                <w:sz w:val="20"/>
                <w:szCs w:val="20"/>
              </w:rPr>
              <w:t xml:space="preserve"> (nombre de mois, total, jours de retard).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le loyer / 💵 Payer d'avance</w:t>
            </w:r>
          </w:p>
          <w:p>
            <w:r>
              <w:rPr>
                <w:sz w:val="20"/>
                <w:szCs w:val="20"/>
              </w:rPr>
              <w:t xml:space="preserve">Trois choix : </w:t>
            </w:r>
            <w:r>
              <w:rPr>
                <w:b/>
                <w:bCs/>
                <w:sz w:val="20"/>
                <w:szCs w:val="20"/>
              </w:rPr>
              <w:t xml:space="preserve">le mois le plus ancien</w:t>
            </w:r>
            <w:r>
              <w:rPr>
                <w:sz w:val="20"/>
                <w:szCs w:val="20"/>
              </w:rPr>
              <w:t xml:space="preserve">, </w:t>
            </w:r>
            <w:r>
              <w:rPr>
                <w:b/>
                <w:bCs/>
                <w:sz w:val="20"/>
                <w:szCs w:val="20"/>
              </w:rPr>
              <w:t xml:space="preserve">tous les mois dus</w:t>
            </w:r>
            <w:r>
              <w:rPr>
                <w:sz w:val="20"/>
                <w:szCs w:val="20"/>
              </w:rPr>
              <w:t xml:space="preserve">, ou </w:t>
            </w:r>
            <w:r>
              <w:rPr>
                <w:b/>
                <w:bCs/>
                <w:sz w:val="20"/>
                <w:szCs w:val="20"/>
              </w:rPr>
              <w:t xml:space="preserve">payer d'avance</w:t>
            </w:r>
            <w:r>
              <w:rPr>
                <w:sz w:val="20"/>
                <w:szCs w:val="20"/>
              </w:rPr>
              <w:t xml:space="preserve"> (1 à 24 mois). Le bouton </w:t>
            </w:r>
            <w:r>
              <w:rPr>
                <w:b/>
                <w:bCs/>
                <w:sz w:val="20"/>
                <w:szCs w:val="20"/>
              </w:rPr>
              <w:t xml:space="preserve">ne fait que remplir</w:t>
            </w:r>
            <w:r>
              <w:rPr>
                <w:sz w:val="20"/>
                <w:szCs w:val="20"/>
              </w:rPr>
              <w:t xml:space="preserve"> le formulaire : catégorie Loyer, montant, description.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sz w:val="20"/>
                <w:szCs w:val="20"/>
              </w:rPr>
              <w:t xml:space="preserve">Vérifier « Payé avec », puis </w:t>
            </w:r>
            <w:r>
              <w:rPr>
                <w:b/>
                <w:bCs/>
                <w:sz w:val="20"/>
                <w:szCs w:val="20"/>
              </w:rPr>
              <w:t xml:space="preserve">Enregistrer la dépense</w:t>
            </w:r>
            <w:r>
              <w:rPr>
                <w:sz w:val="20"/>
                <w:szCs w:val="20"/>
              </w:rPr>
              <w:t xml:space="preserve"> : elle passe par toutes les règles (DG au-delà de 5 000 F, tiroir). Un mois déjà payé ou déjà saisi est </w:t>
            </w:r>
            <w:r>
              <w:rPr>
                <w:b/>
                <w:bCs/>
                <w:sz w:val="20"/>
                <w:szCs w:val="20"/>
              </w:rPr>
              <w:t xml:space="preserve">refusé</w:t>
            </w:r>
            <w:r>
              <w:rPr>
                <w:sz w:val="20"/>
                <w:szCs w:val="20"/>
              </w:rPr>
              <w:t xml:space="preserve"> : jamais deux fois.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Déjà compté</w:t>
            </w:r>
            <w:r>
              <w:t xml:space="preserve"> » sous le cadre dit quelles dépenses « Loyer » ont été comptées, par qui. Un chiffre qui surprend vient souvent d'une dépense mise en « Loyer » par erreur : l'administrateur la supprime et la ressaisit dans la bonne catégorie.</w:t>
            </w:r>
          </w:p>
        </w:tc>
      </w:tr>
    </w:tbl>
    <w:p>
      <w:pPr>
        <w:spacing w:after="160"/>
      </w:pPr>
    </w:p>
    <w:p>
      <w:pPr>
        <w:keepNext/>
        <w:spacing w:after="100" w:before="240"/>
      </w:pPr>
      <w:r>
        <w:rPr>
          <w:b/>
          <w:bCs/>
          <w:color w:val="0F172A"/>
          <w:sz w:val="23"/>
          <w:szCs w:val="23"/>
        </w:rPr>
        <w:t xml:space="preserve">H. Corriger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Modifier (administrateur principal)</w:t>
            </w:r>
          </w:p>
          <w:p>
            <w:r>
              <w:rPr>
                <w:b/>
                <w:bCs/>
                <w:sz w:val="20"/>
                <w:szCs w:val="20"/>
              </w:rPr>
              <w:t xml:space="preserve">La catégorie et la description, rien d'autre.</w:t>
            </w:r>
            <w:r>
              <w:rPr>
                <w:sz w:val="20"/>
                <w:szCs w:val="20"/>
              </w:rPr>
              <w:t xml:space="preserve"> Le montant, le paiement et « Payé avec » portent de l'argent : un montant faux se </w:t>
            </w:r>
            <w:r>
              <w:rPr>
                <w:b/>
                <w:bCs/>
                <w:sz w:val="20"/>
                <w:szCs w:val="20"/>
              </w:rPr>
              <w:t xml:space="preserve">supprime et se ressaisit</w:t>
            </w:r>
            <w:r>
              <w:rPr>
                <w:sz w:val="20"/>
                <w:szCs w:val="20"/>
              </w:rPr>
              <w:t xml:space="preserve">. La ligne garde « modifiée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se modifie pas</w:t>
            </w:r>
          </w:p>
          <w:p>
            <w:r>
              <w:rPr>
                <w:sz w:val="20"/>
                <w:szCs w:val="20"/>
              </w:rPr>
              <w:t xml:space="preserve">Les versements, fonds de caisse, apports et prélèvements du DG, remboursements, les dépenses </w:t>
            </w:r>
            <w:r>
              <w:rPr>
                <w:b/>
                <w:bCs/>
                <w:sz w:val="20"/>
                <w:szCs w:val="20"/>
              </w:rPr>
              <w:t xml:space="preserve">automatiques</w:t>
            </w:r>
            <w:r>
              <w:rPr>
                <w:sz w:val="20"/>
                <w:szCs w:val="20"/>
              </w:rPr>
              <w:t xml:space="preserve"> (salaires, commissions, CNSS, primes…) et les dépenses </w:t>
            </w:r>
            <w:r>
              <w:rPr>
                <w:b/>
                <w:bCs/>
                <w:sz w:val="20"/>
                <w:szCs w:val="20"/>
              </w:rPr>
              <w:t xml:space="preserve">rejetées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Suppr. (administrateur)</w:t>
            </w:r>
          </w:p>
          <w:p>
            <w:r>
              <w:rPr>
                <w:sz w:val="20"/>
                <w:szCs w:val="20"/>
              </w:rPr>
              <w:t xml:space="preserve">Confirmation. Une dépense née d'un paiement (commission, prime…) annule aussi son statut « payé » : l'écran le dit. Certaines ont leur propre porte de sortie, et l'application y renvoie.</w:t>
            </w:r>
          </w:p>
        </w:tc>
      </w:tr>
    </w:tbl>
    <w:p>
      <w:pPr>
        <w:spacing w:after="200"/>
      </w:pPr>
    </w:p>
    <w:p>
      <w:pPr>
        <w:keepNext/>
        <w:spacing w:after="100" w:before="240"/>
      </w:pPr>
      <w:r>
        <w:rPr>
          <w:b/>
          <w:bCs/>
          <w:color w:val="0F172A"/>
          <w:sz w:val="23"/>
          <w:szCs w:val="23"/>
        </w:rPr>
        <w:t xml:space="preserve">I. 🧾 Chez le comptable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Ce qui y arrive</w:t>
            </w:r>
          </w:p>
          <w:p>
            <w:r>
              <w:rPr>
                <w:sz w:val="20"/>
                <w:szCs w:val="20"/>
              </w:rPr>
              <w:t xml:space="preserve">Les sorties payées « Chez le comptable » (commissions, salaires…), les dépenses de boutique « payées avec la caisse du comptable », et les versements reçus des boutiques.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Remis / ✅ Encaissé (le comptable)</w:t>
            </w:r>
          </w:p>
          <w:p>
            <w:r>
              <w:rPr>
                <w:sz w:val="20"/>
                <w:szCs w:val="20"/>
              </w:rPr>
              <w:t xml:space="preserve">Il pointe ce qu'il a </w:t>
            </w:r>
            <w:r>
              <w:rPr>
                <w:b/>
                <w:bCs/>
                <w:sz w:val="20"/>
                <w:szCs w:val="20"/>
              </w:rPr>
              <w:t xml:space="preserve">réellement</w:t>
            </w:r>
            <w:r>
              <w:rPr>
                <w:sz w:val="20"/>
                <w:szCs w:val="20"/>
              </w:rPr>
              <w:t xml:space="preserve"> remis ou encaissé. C'est ce pointage qui fait bouger sa caisse (🧾 COMPTABLE du tableau de 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 (un versement)</w:t>
            </w:r>
          </w:p>
          <w:p>
            <w:r>
              <w:rPr>
                <w:sz w:val="20"/>
                <w:szCs w:val="20"/>
              </w:rPr>
              <w:t xml:space="preserve">Motif obligatoire : l'argent redevient « jamais versé » dans la boutique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la dépense</w:t>
            </w:r>
          </w:p>
        </w:tc>
        <w:tc>
          <w:tcPr>
            <w:tcW w:type="dxa" w:w="2300"/>
            <w:tcMar>
              <w:top w:type="dxa" w:w="100"/>
              <w:left w:type="dxa" w:w="140"/>
              <w:bottom w:type="dxa" w:w="100"/>
              <w:right w:type="dxa" w:w="140"/>
            </w:tcMar>
          </w:tcPr>
          <w:p>
            <w:r>
              <w:rPr>
                <w:sz w:val="19"/>
                <w:szCs w:val="19"/>
              </w:rPr>
              <w:t xml:space="preserve">📤 Dépenses</w:t>
            </w:r>
          </w:p>
        </w:tc>
        <w:tc>
          <w:tcPr>
            <w:tcW w:type="dxa" w:w="4200"/>
            <w:tcMar>
              <w:top w:type="dxa" w:w="100"/>
              <w:left w:type="dxa" w:w="140"/>
              <w:bottom w:type="dxa" w:w="100"/>
              <w:right w:type="dxa" w:w="140"/>
            </w:tcMar>
          </w:tcPr>
          <w:p>
            <w:r>
              <w:rPr>
                <w:sz w:val="19"/>
                <w:szCs w:val="19"/>
              </w:rPr>
              <w:t xml:space="preserve">Vérifie, demande confirmation, enregistre ; au-delà de 5 000 F, prévient le DG.</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Valider / ✖ Rejeter</w:t>
            </w:r>
          </w:p>
        </w:tc>
        <w:tc>
          <w:tcPr>
            <w:tcW w:type="dxa" w:w="2300"/>
            <w:shd w:fill="F8FAFC" w:color="auto" w:val="clear"/>
            <w:tcMar>
              <w:top w:type="dxa" w:w="100"/>
              <w:left w:type="dxa" w:w="140"/>
              <w:bottom w:type="dxa" w:w="100"/>
              <w:right w:type="dxa" w:w="140"/>
            </w:tcMar>
          </w:tcPr>
          <w:p>
            <w:r>
              <w:rPr>
                <w:sz w:val="19"/>
                <w:szCs w:val="19"/>
              </w:rPr>
              <w:t xml:space="preserve">⏳ Dépenses à valider par le DG</w:t>
            </w:r>
          </w:p>
        </w:tc>
        <w:tc>
          <w:tcPr>
            <w:tcW w:type="dxa" w:w="4200"/>
            <w:shd w:fill="F8FAFC" w:color="auto" w:val="clear"/>
            <w:tcMar>
              <w:top w:type="dxa" w:w="100"/>
              <w:left w:type="dxa" w:w="140"/>
              <w:bottom w:type="dxa" w:w="100"/>
              <w:right w:type="dxa" w:w="140"/>
            </w:tcMar>
          </w:tcPr>
          <w:p>
            <w:r>
              <w:rPr>
                <w:sz w:val="19"/>
                <w:szCs w:val="19"/>
              </w:rPr>
              <w:t xml:space="preserve">La décision du DG ; le rejet demande un motif.</w:t>
            </w:r>
          </w:p>
        </w:tc>
      </w:tr>
      <w:tr>
        <w:trPr>
          <w:cantSplit/>
        </w:trPr>
        <w:tc>
          <w:tcPr>
            <w:tcW w:type="dxa" w:w="2800"/>
            <w:tcMar>
              <w:top w:type="dxa" w:w="100"/>
              <w:left w:type="dxa" w:w="140"/>
              <w:bottom w:type="dxa" w:w="100"/>
              <w:right w:type="dxa" w:w="140"/>
            </w:tcMar>
          </w:tcPr>
          <w:p>
            <w:r>
              <w:rPr>
                <w:sz w:val="19"/>
                <w:szCs w:val="19"/>
              </w:rPr>
              <w:t xml:space="preserve">💵 Payer le loyer / 💵 Payer d'avance</w:t>
            </w:r>
          </w:p>
        </w:tc>
        <w:tc>
          <w:tcPr>
            <w:tcW w:type="dxa" w:w="2300"/>
            <w:tcMar>
              <w:top w:type="dxa" w:w="100"/>
              <w:left w:type="dxa" w:w="140"/>
              <w:bottom w:type="dxa" w:w="100"/>
              <w:right w:type="dxa" w:w="140"/>
            </w:tcMar>
          </w:tcPr>
          <w:p>
            <w:r>
              <w:rPr>
                <w:sz w:val="19"/>
                <w:szCs w:val="19"/>
              </w:rPr>
              <w:t xml:space="preserve">🏠 Loyer de la boutique</w:t>
            </w:r>
          </w:p>
        </w:tc>
        <w:tc>
          <w:tcPr>
            <w:tcW w:type="dxa" w:w="4200"/>
            <w:tcMar>
              <w:top w:type="dxa" w:w="100"/>
              <w:left w:type="dxa" w:w="140"/>
              <w:bottom w:type="dxa" w:w="100"/>
              <w:right w:type="dxa" w:w="140"/>
            </w:tcMar>
          </w:tcPr>
          <w:p>
            <w:r>
              <w:rPr>
                <w:sz w:val="19"/>
                <w:szCs w:val="19"/>
              </w:rPr>
              <w:t xml:space="preserve">Remplit le formulaire pour un ou plusieurs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Modifier</w:t>
            </w:r>
          </w:p>
        </w:tc>
        <w:tc>
          <w:tcPr>
            <w:tcW w:type="dxa" w:w="2300"/>
            <w:shd w:fill="F8FAFC" w:color="auto" w:val="clear"/>
            <w:tcMar>
              <w:top w:type="dxa" w:w="100"/>
              <w:left w:type="dxa" w:w="140"/>
              <w:bottom w:type="dxa" w:w="100"/>
              <w:right w:type="dxa" w:w="140"/>
            </w:tcMar>
          </w:tcPr>
          <w:p>
            <w:r>
              <w:rPr>
                <w:sz w:val="19"/>
                <w:szCs w:val="19"/>
              </w:rPr>
              <w:t xml:space="preserve">Liste des dépenses</w:t>
            </w:r>
          </w:p>
        </w:tc>
        <w:tc>
          <w:tcPr>
            <w:tcW w:type="dxa" w:w="4200"/>
            <w:shd w:fill="F8FAFC" w:color="auto" w:val="clear"/>
            <w:tcMar>
              <w:top w:type="dxa" w:w="100"/>
              <w:left w:type="dxa" w:w="140"/>
              <w:bottom w:type="dxa" w:w="100"/>
              <w:right w:type="dxa" w:w="140"/>
            </w:tcMar>
          </w:tcPr>
          <w:p>
            <w:r>
              <w:rPr>
                <w:sz w:val="19"/>
                <w:szCs w:val="19"/>
              </w:rPr>
              <w:t xml:space="preserve">Change la catégorie et la description (administrateur principal).</w:t>
            </w:r>
          </w:p>
        </w:tc>
      </w:tr>
      <w:tr>
        <w:trPr>
          <w:cantSplit/>
        </w:trPr>
        <w:tc>
          <w:tcPr>
            <w:tcW w:type="dxa" w:w="2800"/>
            <w:tcMar>
              <w:top w:type="dxa" w:w="100"/>
              <w:left w:type="dxa" w:w="140"/>
              <w:bottom w:type="dxa" w:w="100"/>
              <w:right w:type="dxa" w:w="140"/>
            </w:tcMar>
          </w:tcPr>
          <w:p>
            <w:r>
              <w:rPr>
                <w:sz w:val="19"/>
                <w:szCs w:val="19"/>
              </w:rPr>
              <w:t xml:space="preserve">Suppr.</w:t>
            </w:r>
          </w:p>
        </w:tc>
        <w:tc>
          <w:tcPr>
            <w:tcW w:type="dxa" w:w="2300"/>
            <w:tcMar>
              <w:top w:type="dxa" w:w="100"/>
              <w:left w:type="dxa" w:w="140"/>
              <w:bottom w:type="dxa" w:w="100"/>
              <w:right w:type="dxa" w:w="140"/>
            </w:tcMar>
          </w:tcPr>
          <w:p>
            <w:r>
              <w:rPr>
                <w:sz w:val="19"/>
                <w:szCs w:val="19"/>
              </w:rPr>
              <w:t xml:space="preserve">Liste des dépenses</w:t>
            </w:r>
          </w:p>
        </w:tc>
        <w:tc>
          <w:tcPr>
            <w:tcW w:type="dxa" w:w="4200"/>
            <w:tcMar>
              <w:top w:type="dxa" w:w="100"/>
              <w:left w:type="dxa" w:w="140"/>
              <w:bottom w:type="dxa" w:w="100"/>
              <w:right w:type="dxa" w:w="140"/>
            </w:tcMar>
          </w:tcPr>
          <w:p>
            <w:r>
              <w:rPr>
                <w:sz w:val="19"/>
                <w:szCs w:val="19"/>
              </w:rPr>
              <w:t xml:space="preserve">Supprime une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Rembourser en espèces / 🧾 Avec le salaire / 👤 Par le DG</w:t>
            </w:r>
          </w:p>
        </w:tc>
        <w:tc>
          <w:tcPr>
            <w:tcW w:type="dxa" w:w="2300"/>
            <w:shd w:fill="F8FAFC" w:color="auto" w:val="clear"/>
            <w:tcMar>
              <w:top w:type="dxa" w:w="100"/>
              <w:left w:type="dxa" w:w="140"/>
              <w:bottom w:type="dxa" w:w="100"/>
              <w:right w:type="dxa" w:w="140"/>
            </w:tcMar>
          </w:tcPr>
          <w:p>
            <w:r>
              <w:rPr>
                <w:sz w:val="19"/>
                <w:szCs w:val="19"/>
              </w:rPr>
              <w:t xml:space="preserve">🔒 Caisse → 💼 Avances</w:t>
            </w:r>
          </w:p>
        </w:tc>
        <w:tc>
          <w:tcPr>
            <w:tcW w:type="dxa" w:w="4200"/>
            <w:shd w:fill="F8FAFC" w:color="auto" w:val="clear"/>
            <w:tcMar>
              <w:top w:type="dxa" w:w="100"/>
              <w:left w:type="dxa" w:w="140"/>
              <w:bottom w:type="dxa" w:w="100"/>
              <w:right w:type="dxa" w:w="140"/>
            </w:tcMar>
          </w:tcPr>
          <w:p>
            <w:r>
              <w:rPr>
                <w:sz w:val="19"/>
                <w:szCs w:val="19"/>
              </w:rPr>
              <w:t xml:space="preserve">Rembourse une avance de poche.</w:t>
            </w:r>
          </w:p>
        </w:tc>
      </w:tr>
      <w:tr>
        <w:trPr>
          <w:cantSplit/>
        </w:trPr>
        <w:tc>
          <w:tcPr>
            <w:tcW w:type="dxa" w:w="2800"/>
            <w:tcMar>
              <w:top w:type="dxa" w:w="100"/>
              <w:left w:type="dxa" w:w="140"/>
              <w:bottom w:type="dxa" w:w="100"/>
              <w:right w:type="dxa" w:w="140"/>
            </w:tcMar>
          </w:tcPr>
          <w:p>
            <w:r>
              <w:rPr>
                <w:sz w:val="19"/>
                <w:szCs w:val="19"/>
              </w:rPr>
              <w:t xml:space="preserve">✅ Remis / ✅ Encaissé</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Pointage du comptable.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Rejeter</w:t>
            </w:r>
          </w:p>
        </w:tc>
        <w:tc>
          <w:tcPr>
            <w:tcW w:type="dxa" w:w="2300"/>
            <w:shd w:fill="F8FAFC" w:color="auto" w:val="clear"/>
            <w:tcMar>
              <w:top w:type="dxa" w:w="100"/>
              <w:left w:type="dxa" w:w="140"/>
              <w:bottom w:type="dxa" w:w="100"/>
              <w:right w:type="dxa" w:w="140"/>
            </w:tcMar>
          </w:tcPr>
          <w:p>
            <w:r>
              <w:rPr>
                <w:sz w:val="19"/>
                <w:szCs w:val="19"/>
              </w:rPr>
              <w:t xml:space="preserve">🧾 Chez le comptable</w:t>
            </w:r>
          </w:p>
        </w:tc>
        <w:tc>
          <w:tcPr>
            <w:tcW w:type="dxa" w:w="4200"/>
            <w:shd w:fill="F8FAFC" w:color="auto" w:val="clear"/>
            <w:tcMar>
              <w:top w:type="dxa" w:w="100"/>
              <w:left w:type="dxa" w:w="140"/>
              <w:bottom w:type="dxa" w:w="100"/>
              <w:right w:type="dxa" w:w="140"/>
            </w:tcMar>
          </w:tcPr>
          <w:p>
            <w:r>
              <w:rPr>
                <w:sz w:val="19"/>
                <w:szCs w:val="19"/>
              </w:rPr>
              <w:t xml:space="preserve">Rejette un versement en attente (comptable).</w:t>
            </w:r>
          </w:p>
        </w:tc>
      </w:tr>
      <w:tr>
        <w:trPr>
          <w:cantSplit/>
        </w:trPr>
        <w:tc>
          <w:tcPr>
            <w:tcW w:type="dxa" w:w="2800"/>
            <w:tcMar>
              <w:top w:type="dxa" w:w="100"/>
              <w:left w:type="dxa" w:w="140"/>
              <w:bottom w:type="dxa" w:w="100"/>
              <w:right w:type="dxa" w:w="140"/>
            </w:tcMar>
          </w:tcPr>
          <w:p>
            <w:r>
              <w:rPr>
                <w:sz w:val="19"/>
                <w:szCs w:val="19"/>
              </w:rPr>
              <w:t xml:space="preserve">annuler</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Annule un pointage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Une dépense en attente ne compte nulle part</w:t>
      </w:r>
      <w:r>
        <w:t xml:space="preserve"> : ni dans le tiroir, ni dans le tableau de bord, ni dans « Ce mois » — la liste le dit à côté (« en attente de validation (non comptées) »).</w:t>
      </w:r>
    </w:p>
    <w:p>
      <w:pPr>
        <w:pStyle w:val="ListParagraph"/>
        <w:numPr>
          <w:ilvl w:val="0"/>
          <w:numId w:val="2"/>
        </w:numPr>
        <w:spacing w:after="80"/>
      </w:pPr>
      <w:r>
        <w:rPr>
          <w:b/>
          <w:bCs/>
        </w:rPr>
        <w:t xml:space="preserve">La clôture du jour est bloquée</w:t>
      </w:r>
      <w:r>
        <w:t xml:space="preserve"> tant qu'une dépense </w:t>
      </w:r>
      <w:r>
        <w:rPr>
          <w:b/>
          <w:bCs/>
        </w:rPr>
        <w:t xml:space="preserve">en espèces payée avec la caisse</w:t>
      </w:r>
      <w:r>
        <w:t xml:space="preserve"> attend le DG, jusqu'au jour clôturé inclus. Flooz, avances et argent du DG ne bloquent pas.</w:t>
      </w:r>
    </w:p>
    <w:p>
      <w:pPr>
        <w:pStyle w:val="ListParagraph"/>
        <w:numPr>
          <w:ilvl w:val="0"/>
          <w:numId w:val="2"/>
        </w:numPr>
        <w:spacing w:after="80"/>
      </w:pPr>
      <w:r>
        <w:rPr>
          <w:b/>
          <w:bCs/>
        </w:rPr>
        <w:t xml:space="preserve">Un versement n'est jamais une dépense</w:t>
      </w:r>
      <w:r>
        <w:t xml:space="preserve"> : ni lui, ni le fonds de caisse remis par le DG, ni un remboursement de reprise n'apparaissent dans 📤 Dépenses. L'écran dit où les retrouver : 🔒 Caisse et l'export « Versements ».</w:t>
      </w:r>
    </w:p>
    <w:p>
      <w:pPr>
        <w:pStyle w:val="ListParagraph"/>
        <w:numPr>
          <w:ilvl w:val="0"/>
          <w:numId w:val="2"/>
        </w:numPr>
        <w:spacing w:after="80"/>
      </w:pPr>
      <w:r>
        <w:rPr>
          <w:b/>
          <w:bCs/>
        </w:rPr>
        <w:t xml:space="preserve">Un prêt au personnel</w:t>
      </w:r>
      <w:r>
        <w:t xml:space="preserve"> (un crédit BMI, que l'employé rend) </w:t>
      </w:r>
      <w:r>
        <w:rPr>
          <w:b/>
          <w:bCs/>
        </w:rPr>
        <w:t xml:space="preserve">se lit dans la liste</w:t>
      </w:r>
      <w:r>
        <w:t xml:space="preserve">, avec la mention « n'est pas une charge » — et « ↩ argent rentré dans la caisse » pour un remboursement : il fait bouger la caisse, on doit le voir. Il ne compte pas dans « Ce mois ». Son suivi est dans 👥 Utilisateurs → 🏦 Crédits BMI, et « Prêt au personnel » ne se choisit pas comme catégorie.</w:t>
      </w:r>
    </w:p>
    <w:p>
      <w:pPr>
        <w:pStyle w:val="ListParagraph"/>
        <w:numPr>
          <w:ilvl w:val="0"/>
          <w:numId w:val="2"/>
        </w:numPr>
        <w:spacing w:after="80"/>
      </w:pPr>
      <w:r>
        <w:rPr>
          <w:b/>
          <w:bCs/>
        </w:rPr>
        <w:t xml:space="preserve">Une dépense payée par Flooz ou Mixx</w:t>
      </w:r>
      <w:r>
        <w:t xml:space="preserve"> descend le solde de ce compte mobile (carrés 📱 de 🔒 Caisse, chapitre 6).</w:t>
      </w:r>
    </w:p>
    <w:p>
      <w:pPr>
        <w:pStyle w:val="ListParagraph"/>
        <w:numPr>
          <w:ilvl w:val="0"/>
          <w:numId w:val="2"/>
        </w:numPr>
        <w:spacing w:after="80"/>
      </w:pPr>
      <w:r>
        <w:rPr>
          <w:b/>
          <w:bCs/>
        </w:rPr>
        <w:t xml:space="preserve">La liste s'archive toute seule</w:t>
      </w:r>
      <w:r>
        <w:t xml:space="preserve"> : 10 lignes visibles puis on défile ; au-delà des 20 plus récentes, les lignes de plus de 3 mois passent dans « 📁 Dépenses archivées », rangées par mois. Rien n'est effacé.</w:t>
      </w:r>
    </w:p>
    <w:p>
      <w:pPr>
        <w:pStyle w:val="ListParagraph"/>
        <w:numPr>
          <w:ilvl w:val="0"/>
          <w:numId w:val="2"/>
        </w:numPr>
        <w:spacing w:after="80"/>
      </w:pPr>
      <w:r>
        <w:rPr>
          <w:b/>
          <w:bCs/>
        </w:rPr>
        <w:t xml:space="preserve">Un paiement fait ailleurs crée sa dépense tout seul</w:t>
      </w:r>
      <w:r>
        <w:t xml:space="preserve"> : commission (chapitre 16), prime d'installation, salaire (chapitre 18), réparation d'un outil (chapitre 19), règlement d'un fournisseur (chapitre 10).</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Caisse (ch. 6)</w:t>
            </w:r>
          </w:p>
        </w:tc>
        <w:tc>
          <w:tcPr>
            <w:tcW w:type="dxa" w:w="6200"/>
            <w:tcMar>
              <w:top w:type="dxa" w:w="100"/>
              <w:left w:type="dxa" w:w="140"/>
              <w:bottom w:type="dxa" w:w="100"/>
              <w:right w:type="dxa" w:w="140"/>
            </w:tcMar>
          </w:tcPr>
          <w:p>
            <w:r>
              <w:rPr>
                <w:sz w:val="19"/>
                <w:szCs w:val="19"/>
              </w:rPr>
              <w:t xml:space="preserve">Le tiroir, l'enveloppe, la clôture bloquée, les avances à rembourser.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Les dépenses rattachées sont déduites des frais avant le partage.</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Chaque paiement est une dépense « Commissions » ou « Prime d'installation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Une avance remboursée « avec le salaire » s'ajoute au net du mois.</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Le prix d'une réparation devient une dépense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qui comptent font le résultat ; les caisses 👤 DG et 🧾 COMPTABLE suivent leurs sorties.</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fiche du loyer, les boutiques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w:t>
      </w:r>
      <w:r>
        <w:t xml:space="preserve"> en haut est la bonne, et « Payé avec » nomme </w:t>
      </w:r>
      <w:r>
        <w:rPr>
          <w:b/>
          <w:bCs/>
        </w:rPr>
        <w:t xml:space="preserve">la caisse qui a vraiment payé</w:t>
      </w:r>
      <w:r>
        <w:t xml:space="preserve">.</w:t>
      </w:r>
    </w:p>
    <w:p>
      <w:pPr>
        <w:spacing w:after="120"/>
        <w:ind w:left="200"/>
      </w:pPr>
      <w:r>
        <w:rPr>
          <w:color w:val="1D4ED8"/>
          <w:sz w:val="26"/>
          <w:szCs w:val="26"/>
        </w:rPr>
        <w:t xml:space="preserve">☐   </w:t>
      </w:r>
      <w:r>
        <w:t xml:space="preserve">La </w:t>
      </w:r>
      <w:r>
        <w:rPr>
          <w:b/>
          <w:bCs/>
        </w:rPr>
        <w:t xml:space="preserve">catégorie</w:t>
      </w:r>
      <w:r>
        <w:t xml:space="preserve"> est la bonne (surtout pas « Loyer » pour autre chose).</w:t>
      </w:r>
    </w:p>
    <w:p>
      <w:pPr>
        <w:spacing w:after="120"/>
        <w:ind w:left="200"/>
      </w:pPr>
      <w:r>
        <w:rPr>
          <w:color w:val="1D4ED8"/>
          <w:sz w:val="26"/>
          <w:szCs w:val="26"/>
        </w:rPr>
        <w:t xml:space="preserve">☐   </w:t>
      </w:r>
      <w:r>
        <w:t xml:space="preserve">La </w:t>
      </w:r>
      <w:r>
        <w:rPr>
          <w:b/>
          <w:bCs/>
        </w:rPr>
        <w:t xml:space="preserve">description</w:t>
      </w:r>
      <w:r>
        <w:t xml:space="preserve"> permet au DG de comprendre sans appeler.</w:t>
      </w:r>
    </w:p>
    <w:p>
      <w:pPr>
        <w:spacing w:after="120"/>
        <w:ind w:left="200"/>
      </w:pPr>
      <w:r>
        <w:rPr>
          <w:color w:val="1D4ED8"/>
          <w:sz w:val="26"/>
          <w:szCs w:val="26"/>
        </w:rPr>
        <w:t xml:space="preserve">☐   </w:t>
      </w:r>
      <w:r>
        <w:t xml:space="preserve">Une grosse dépense en espèces est </w:t>
      </w:r>
      <w:r>
        <w:rPr>
          <w:b/>
          <w:bCs/>
        </w:rPr>
        <w:t xml:space="preserve">validée avant la fermeture</w:t>
      </w:r>
      <w:r>
        <w:t xml:space="preserve"> — sinon la caisse ne se clôture pas.</w:t>
      </w:r>
    </w:p>
    <w:p>
      <w:pPr>
        <w:spacing w:after="120"/>
        <w:ind w:left="200"/>
      </w:pPr>
      <w:r>
        <w:rPr>
          <w:color w:val="1D4ED8"/>
          <w:sz w:val="26"/>
          <w:szCs w:val="26"/>
        </w:rPr>
        <w:t xml:space="preserve">☐   </w:t>
      </w:r>
      <w:r>
        <w:t xml:space="preserve">Les frais d'une installation sont </w:t>
      </w:r>
      <w:r>
        <w:rPr>
          <w:b/>
          <w:bCs/>
        </w:rPr>
        <w:t xml:space="preserve">rattachés au chantier</w:t>
      </w:r>
      <w:r>
        <w:t xml:space="preserve"> avant le partage des frais.</w:t>
      </w:r>
    </w:p>
    <w:p>
      <w:pPr>
        <w:spacing w:after="120"/>
        <w:ind w:left="200"/>
      </w:pPr>
      <w:r>
        <w:rPr>
          <w:color w:val="1D4ED8"/>
          <w:sz w:val="26"/>
          <w:szCs w:val="26"/>
        </w:rPr>
        <w:t xml:space="preserve">☐   </w:t>
      </w:r>
      <w:r>
        <w:t xml:space="preserve">Les avances de poche sont </w:t>
      </w:r>
      <w:r>
        <w:rPr>
          <w:b/>
          <w:bCs/>
        </w:rPr>
        <w:t xml:space="preserve">remboursées</w:t>
      </w:r>
      <w:r>
        <w:t xml:space="preserve"> et disparaissent du cadre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Laisser la caisse de la boutique regardée alors que c'est une autre caisse qui a payé.</w:t>
            </w:r>
          </w:p>
        </w:tc>
        <w:tc>
          <w:tcPr>
            <w:tcW w:type="dxa" w:w="5000"/>
            <w:tcMar>
              <w:top w:type="dxa" w:w="100"/>
              <w:left w:type="dxa" w:w="140"/>
              <w:bottom w:type="dxa" w:w="100"/>
              <w:right w:type="dxa" w:w="140"/>
            </w:tcMar>
          </w:tcPr>
          <w:p>
            <w:r>
              <w:rPr>
                <w:sz w:val="19"/>
                <w:szCs w:val="19"/>
              </w:rPr>
              <w:t xml:space="preserve">Choisir « La caisse de » la boutique qui a payé : la dépense s'y range.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une dépense de 30 000 F en espèces avec 20 000 F dans le tiroir.</w:t>
            </w:r>
          </w:p>
        </w:tc>
        <w:tc>
          <w:tcPr>
            <w:tcW w:type="dxa" w:w="5000"/>
            <w:shd w:fill="F8FAFC" w:color="auto" w:val="clear"/>
            <w:tcMar>
              <w:top w:type="dxa" w:w="100"/>
              <w:left w:type="dxa" w:w="140"/>
              <w:bottom w:type="dxa" w:w="100"/>
              <w:right w:type="dxa" w:w="140"/>
            </w:tcMar>
          </w:tcPr>
          <w:p>
            <w:r>
              <w:rPr>
                <w:sz w:val="19"/>
                <w:szCs w:val="19"/>
              </w:rPr>
              <w:t xml:space="preserve">Refusé : attendre une recette, prendre le fonds de caisse (gérant), ou noter une avance personnelle.</w:t>
            </w:r>
          </w:p>
        </w:tc>
      </w:tr>
      <w:tr>
        <w:trPr>
          <w:cantSplit/>
        </w:trPr>
        <w:tc>
          <w:tcPr>
            <w:tcW w:type="dxa" w:w="4300"/>
            <w:tcMar>
              <w:top w:type="dxa" w:w="100"/>
              <w:left w:type="dxa" w:w="140"/>
              <w:bottom w:type="dxa" w:w="100"/>
              <w:right w:type="dxa" w:w="140"/>
            </w:tcMar>
          </w:tcPr>
          <w:p>
            <w:r>
              <w:rPr>
                <w:sz w:val="19"/>
                <w:szCs w:val="19"/>
              </w:rPr>
              <w:t xml:space="preserve">Faire une grosse dépense en espèces à 17 h et vouloir clôturer à 18 h.</w:t>
            </w:r>
          </w:p>
        </w:tc>
        <w:tc>
          <w:tcPr>
            <w:tcW w:type="dxa" w:w="5000"/>
            <w:tcMar>
              <w:top w:type="dxa" w:w="100"/>
              <w:left w:type="dxa" w:w="140"/>
              <w:bottom w:type="dxa" w:w="100"/>
              <w:right w:type="dxa" w:w="140"/>
            </w:tcMar>
          </w:tcPr>
          <w:p>
            <w:r>
              <w:rPr>
                <w:sz w:val="19"/>
                <w:szCs w:val="19"/>
              </w:rPr>
              <w:t xml:space="preserve">La faire valider par le DG avant la fermeture.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le versement au DG dans 📤 Dépenses.</w:t>
            </w:r>
          </w:p>
        </w:tc>
        <w:tc>
          <w:tcPr>
            <w:tcW w:type="dxa" w:w="5000"/>
            <w:shd w:fill="F8FAFC" w:color="auto" w:val="clear"/>
            <w:tcMar>
              <w:top w:type="dxa" w:w="100"/>
              <w:left w:type="dxa" w:w="140"/>
              <w:bottom w:type="dxa" w:w="100"/>
              <w:right w:type="dxa" w:w="140"/>
            </w:tcMar>
          </w:tcPr>
          <w:p>
            <w:r>
              <w:rPr>
                <w:sz w:val="19"/>
                <w:szCs w:val="19"/>
              </w:rPr>
              <w:t xml:space="preserve">Un versement se fait dans 🔒 Caisse → 💸 Verser les fonds : ce n'est pas une dépense.</w:t>
            </w:r>
          </w:p>
        </w:tc>
      </w:tr>
      <w:tr>
        <w:trPr>
          <w:cantSplit/>
        </w:trPr>
        <w:tc>
          <w:tcPr>
            <w:tcW w:type="dxa" w:w="4300"/>
            <w:tcMar>
              <w:top w:type="dxa" w:w="100"/>
              <w:left w:type="dxa" w:w="140"/>
              <w:bottom w:type="dxa" w:w="100"/>
              <w:right w:type="dxa" w:w="140"/>
            </w:tcMar>
          </w:tcPr>
          <w:p>
            <w:r>
              <w:rPr>
                <w:sz w:val="19"/>
                <w:szCs w:val="19"/>
              </w:rPr>
              <w:t xml:space="preserve">Corriger un montant faux avec ✏️ Modifier.</w:t>
            </w:r>
          </w:p>
        </w:tc>
        <w:tc>
          <w:tcPr>
            <w:tcW w:type="dxa" w:w="5000"/>
            <w:tcMar>
              <w:top w:type="dxa" w:w="100"/>
              <w:left w:type="dxa" w:w="140"/>
              <w:bottom w:type="dxa" w:w="100"/>
              <w:right w:type="dxa" w:w="140"/>
            </w:tcMar>
          </w:tcPr>
          <w:p>
            <w:r>
              <w:rPr>
                <w:sz w:val="19"/>
                <w:szCs w:val="19"/>
              </w:rPr>
              <w:t xml:space="preserve">Le montant ne se modifie pas : supprimer (administrateur) et ressaisir.</w:t>
            </w:r>
          </w:p>
        </w:tc>
      </w:tr>
      <w:tr>
        <w:trPr>
          <w:cantSplit/>
        </w:trPr>
        <w:tc>
          <w:tcPr>
            <w:tcW w:type="dxa" w:w="4300"/>
            <w:shd w:fill="F8FAFC" w:color="auto" w:val="clear"/>
            <w:tcMar>
              <w:top w:type="dxa" w:w="100"/>
              <w:left w:type="dxa" w:w="140"/>
              <w:bottom w:type="dxa" w:w="100"/>
              <w:right w:type="dxa" w:w="140"/>
            </w:tcMar>
          </w:tcPr>
          <w:p>
            <w:r>
              <w:rPr>
                <w:sz w:val="19"/>
                <w:szCs w:val="19"/>
              </w:rPr>
              <w:t xml:space="preserve">Payer le loyer d'un mois déjà payé.</w:t>
            </w:r>
          </w:p>
        </w:tc>
        <w:tc>
          <w:tcPr>
            <w:tcW w:type="dxa" w:w="5000"/>
            <w:shd w:fill="F8FAFC" w:color="auto" w:val="clear"/>
            <w:tcMar>
              <w:top w:type="dxa" w:w="100"/>
              <w:left w:type="dxa" w:w="140"/>
              <w:bottom w:type="dxa" w:w="100"/>
              <w:right w:type="dxa" w:w="140"/>
            </w:tcMar>
          </w:tcPr>
          <w:p>
            <w:r>
              <w:rPr>
                <w:sz w:val="19"/>
                <w:szCs w:val="19"/>
              </w:rPr>
              <w:t xml:space="preserve">L'application refuse ; lire « Dernier mois payé » et « Déjà compté ».</w:t>
            </w:r>
          </w:p>
        </w:tc>
      </w:tr>
      <w:tr>
        <w:trPr>
          <w:cantSplit/>
        </w:trPr>
        <w:tc>
          <w:tcPr>
            <w:tcW w:type="dxa" w:w="4300"/>
            <w:tcMar>
              <w:top w:type="dxa" w:w="100"/>
              <w:left w:type="dxa" w:w="140"/>
              <w:bottom w:type="dxa" w:w="100"/>
              <w:right w:type="dxa" w:w="140"/>
            </w:tcMar>
          </w:tcPr>
          <w:p>
            <w:r>
              <w:rPr>
                <w:sz w:val="19"/>
                <w:szCs w:val="19"/>
              </w:rPr>
              <w:t xml:space="preserve">Rattacher le carburant après le paiement des frais aux techniciens.</w:t>
            </w:r>
          </w:p>
        </w:tc>
        <w:tc>
          <w:tcPr>
            <w:tcW w:type="dxa" w:w="5000"/>
            <w:tcMar>
              <w:top w:type="dxa" w:w="100"/>
              <w:left w:type="dxa" w:w="140"/>
              <w:bottom w:type="dxa" w:w="100"/>
              <w:right w:type="dxa" w:w="140"/>
            </w:tcMar>
          </w:tcPr>
          <w:p>
            <w:r>
              <w:rPr>
                <w:sz w:val="19"/>
                <w:szCs w:val="19"/>
              </w:rPr>
              <w:t xml:space="preserve">Trop tard : le chantier n'est plus proposé. Rattacher au moment de la saisie.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gérant de DEMAKPOE achète 3 000 F de carburant en espèces pour le chantier de MR ERIC, avec la caisse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Sous 5 000 F : elle compte tout de suite. Rattachée au chantier, elle sera retirée des frais avant le partage entre techniciens.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achète un disjoncteur à 12 000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À partir de 5 000 F : </w:t>
            </w:r>
            <w:r>
              <w:rPr>
                <w:b/>
                <w:bCs/>
                <w:sz w:val="20"/>
                <w:szCs w:val="20"/>
              </w:rPr>
              <w:t xml:space="preserve">en attente du DG</w:t>
            </w:r>
            <w:r>
              <w:rPr>
                <w:sz w:val="20"/>
                <w:szCs w:val="20"/>
              </w:rPr>
              <w:t xml:space="preserve">. Elle ne sort pas encore du tiroir ; la clôture du soir sera bloquée tant que le DG n'a pas tranché.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tiroir contient 20 000 F, l'enveloppe du fonds de caisse 50 000 F, et il faut payer 30 000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peut choisir « Le fonds de caisse » : le tiroir paie 20 000 F, l'enveloppe 10 000 F ; il y restera 40 000 F, remboursés par les prochaines recettes.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technicien KOSSI paie 8 000 F de nourriture de sa poche.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Avance personnelle, en attente du DG. Une fois validée, elle apparaît dans 💼 Avances de frais à rembourser ; le gérant la rembourse en espèces (ou l'administrateur avec le salaire).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loyer de 90 000 F n'a pas été payé en août ni en septembre ; on est le 20 septembre, échéance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cadre dit « ⚠ Arriérés : 2 mois … 180 000 F dus ». « 💵 Payer le loyer » → « Tous les mois dus (2) » remplit 180 000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La caisse d'APESSITO a payé une dépense, mais l'écran regardait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 La caisse de APESSITO » : la dépense est enregistrée sur APESSITO, et l'écran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41"/>
        </w:numPr>
        <w:spacing w:after="80"/>
      </w:pPr>
      <w:r>
        <w:t xml:space="preserve">Saisir une dépense de 3 000 F en espèces, catégorie Carburant, rattachée à un chantier d'entraînement.</w:t>
      </w:r>
    </w:p>
    <w:p>
      <w:pPr>
        <w:pStyle w:val="ListParagraph"/>
        <w:numPr>
          <w:ilvl w:val="0"/>
          <w:numId w:val="41"/>
        </w:numPr>
        <w:spacing w:after="80"/>
      </w:pPr>
      <w:r>
        <w:t xml:space="preserve">Saisir une dépense de 15 000 F ; constater « ⏳ à valider par le DG » et « non comptées » dans « Ce mois ».</w:t>
      </w:r>
    </w:p>
    <w:p>
      <w:pPr>
        <w:pStyle w:val="ListParagraph"/>
        <w:numPr>
          <w:ilvl w:val="0"/>
          <w:numId w:val="41"/>
        </w:numPr>
        <w:spacing w:after="80"/>
      </w:pPr>
      <w:r>
        <w:t xml:space="preserve">(Administrateur principal) La valider ; constater qu'elle compte.</w:t>
      </w:r>
    </w:p>
    <w:p>
      <w:pPr>
        <w:pStyle w:val="ListParagraph"/>
        <w:numPr>
          <w:ilvl w:val="0"/>
          <w:numId w:val="41"/>
        </w:numPr>
        <w:spacing w:after="80"/>
      </w:pPr>
      <w:r>
        <w:t xml:space="preserve">Saisir une dépense plus grosse que le tiroir ; lire le refus ; la ressaisir en avance personnelle.</w:t>
      </w:r>
    </w:p>
    <w:p>
      <w:pPr>
        <w:pStyle w:val="ListParagraph"/>
        <w:numPr>
          <w:ilvl w:val="0"/>
          <w:numId w:val="41"/>
        </w:numPr>
        <w:spacing w:after="80"/>
      </w:pPr>
      <w:r>
        <w:t xml:space="preserve">Dans 🔒 Caisse, rembourser l'avance en espèces (gérant).</w:t>
      </w:r>
    </w:p>
    <w:p>
      <w:pPr>
        <w:pStyle w:val="ListParagraph"/>
        <w:numPr>
          <w:ilvl w:val="0"/>
          <w:numId w:val="41"/>
        </w:numPr>
        <w:spacing w:after="80"/>
      </w:pPr>
      <w:r>
        <w:t xml:space="preserve">(Si le local est loué) Payer un mois de loyer avec « 💵 Payer le loyer » ; constater « Dernier mois payé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saisit une dépense complète, avec la bonne catégorie ;</w:t>
      </w:r>
    </w:p>
    <w:p>
      <w:pPr>
        <w:spacing w:after="120"/>
        <w:ind w:left="200"/>
      </w:pPr>
      <w:r>
        <w:rPr>
          <w:color w:val="1D4ED8"/>
          <w:sz w:val="26"/>
          <w:szCs w:val="26"/>
        </w:rPr>
        <w:t xml:space="preserve">☐   </w:t>
      </w:r>
      <w:r>
        <w:t xml:space="preserve">choisit le bon « Payé avec » et sait quelle caisse bouge ;</w:t>
      </w:r>
    </w:p>
    <w:p>
      <w:pPr>
        <w:spacing w:after="120"/>
        <w:ind w:left="200"/>
      </w:pPr>
      <w:r>
        <w:rPr>
          <w:color w:val="1D4ED8"/>
          <w:sz w:val="26"/>
          <w:szCs w:val="26"/>
        </w:rPr>
        <w:t xml:space="preserve">☐   </w:t>
      </w:r>
      <w:r>
        <w:t xml:space="preserve">explique le seuil de 5 000 F et ce que « en attente » veut dire ;</w:t>
      </w:r>
    </w:p>
    <w:p>
      <w:pPr>
        <w:spacing w:after="120"/>
        <w:ind w:left="200"/>
      </w:pPr>
      <w:r>
        <w:rPr>
          <w:color w:val="1D4ED8"/>
          <w:sz w:val="26"/>
          <w:szCs w:val="26"/>
        </w:rPr>
        <w:t xml:space="preserve">☐   </w:t>
      </w:r>
      <w:r>
        <w:t xml:space="preserve">sait quoi faire quand le tiroir ne suffit pas ;</w:t>
      </w:r>
    </w:p>
    <w:p>
      <w:pPr>
        <w:spacing w:after="120"/>
        <w:ind w:left="200"/>
      </w:pPr>
      <w:r>
        <w:rPr>
          <w:color w:val="1D4ED8"/>
          <w:sz w:val="26"/>
          <w:szCs w:val="26"/>
        </w:rPr>
        <w:t xml:space="preserve">☐   </w:t>
      </w:r>
      <w:r>
        <w:t xml:space="preserve">rattache une dépense à un chantier ;</w:t>
      </w:r>
    </w:p>
    <w:p>
      <w:pPr>
        <w:spacing w:after="120"/>
        <w:ind w:left="200"/>
      </w:pPr>
      <w:r>
        <w:rPr>
          <w:color w:val="1D4ED8"/>
          <w:sz w:val="26"/>
          <w:szCs w:val="26"/>
        </w:rPr>
        <w:t xml:space="preserve">☐   </w:t>
      </w:r>
      <w:r>
        <w:t xml:space="preserve">fait rembourser une avance de poche ;</w:t>
      </w:r>
    </w:p>
    <w:p>
      <w:pPr>
        <w:spacing w:after="120"/>
        <w:ind w:left="200"/>
      </w:pPr>
      <w:r>
        <w:rPr>
          <w:color w:val="1D4ED8"/>
          <w:sz w:val="26"/>
          <w:szCs w:val="26"/>
        </w:rPr>
        <w:t xml:space="preserve">☐   </w:t>
      </w:r>
      <w:r>
        <w:t xml:space="preserve">distingue une dépense d'un versement.</w:t>
      </w:r>
    </w:p>
    <w:p>
      <w:pPr>
        <w:keepNext/>
        <w:spacing w:after="100" w:before="240"/>
      </w:pPr>
      <w:r>
        <w:rPr>
          <w:b/>
          <w:bCs/>
          <w:color w:val="0F172A"/>
          <w:sz w:val="23"/>
          <w:szCs w:val="23"/>
        </w:rPr>
        <w:t xml:space="preserve">Questions de contrôle</w:t>
      </w:r>
    </w:p>
    <w:p>
      <w:pPr>
        <w:pStyle w:val="ListParagraph"/>
        <w:keepNext/>
        <w:numPr>
          <w:ilvl w:val="0"/>
          <w:numId w:val="42"/>
        </w:numPr>
        <w:spacing w:after="60"/>
      </w:pPr>
      <w:r>
        <w:t xml:space="preserve">À partir de quel montant une dépense attend-elle le DG, et que se passe-t-il avant ?</w:t>
      </w:r>
    </w:p>
    <w:p>
      <w:pPr>
        <w:pBdr>
          <w:bottom w:val="dotted" w:color="94A3B8" w:sz="6" w:space="1"/>
        </w:pBdr>
        <w:spacing w:after="260" w:before="200"/>
        <w:ind w:left="600"/>
      </w:pPr>
    </w:p>
    <w:p>
      <w:pPr>
        <w:pStyle w:val="ListParagraph"/>
        <w:keepNext/>
        <w:numPr>
          <w:ilvl w:val="0"/>
          <w:numId w:val="42"/>
        </w:numPr>
        <w:spacing w:after="60"/>
      </w:pPr>
      <w:r>
        <w:t xml:space="preserve">Pourquoi la catégorie n'est-elle jamais proposée d'office ?</w:t>
      </w:r>
    </w:p>
    <w:p>
      <w:pPr>
        <w:pBdr>
          <w:bottom w:val="dotted" w:color="94A3B8" w:sz="6" w:space="1"/>
        </w:pBdr>
        <w:spacing w:after="260" w:before="200"/>
        <w:ind w:left="600"/>
      </w:pPr>
    </w:p>
    <w:p>
      <w:pPr>
        <w:pStyle w:val="ListParagraph"/>
        <w:keepNext/>
        <w:numPr>
          <w:ilvl w:val="0"/>
          <w:numId w:val="42"/>
        </w:numPr>
        <w:spacing w:after="60"/>
      </w:pPr>
      <w:r>
        <w:t xml:space="preserve">Que veut dire « La caisse de APESSITO » quand l'écran regarde DEMAKPOE ?</w:t>
      </w:r>
    </w:p>
    <w:p>
      <w:pPr>
        <w:pBdr>
          <w:bottom w:val="dotted" w:color="94A3B8" w:sz="6" w:space="1"/>
        </w:pBdr>
        <w:spacing w:after="260" w:before="200"/>
        <w:ind w:left="600"/>
      </w:pPr>
    </w:p>
    <w:p>
      <w:pPr>
        <w:pStyle w:val="ListParagraph"/>
        <w:keepNext/>
        <w:numPr>
          <w:ilvl w:val="0"/>
          <w:numId w:val="42"/>
        </w:numPr>
        <w:spacing w:after="60"/>
      </w:pPr>
      <w:r>
        <w:t xml:space="preserve">Quand « Le fonds de caisse » apparaît-il dans « Payé avec » ?</w:t>
      </w:r>
    </w:p>
    <w:p>
      <w:pPr>
        <w:pBdr>
          <w:bottom w:val="dotted" w:color="94A3B8" w:sz="6" w:space="1"/>
        </w:pBdr>
        <w:spacing w:after="260" w:before="200"/>
        <w:ind w:left="600"/>
      </w:pPr>
    </w:p>
    <w:p>
      <w:pPr>
        <w:pStyle w:val="ListParagraph"/>
        <w:keepNext/>
        <w:numPr>
          <w:ilvl w:val="0"/>
          <w:numId w:val="42"/>
        </w:numPr>
        <w:spacing w:after="60"/>
      </w:pPr>
      <w:r>
        <w:t xml:space="preserve">Quels paiements ne sont pas limités par le tiroir ?</w:t>
      </w:r>
    </w:p>
    <w:p>
      <w:pPr>
        <w:pBdr>
          <w:bottom w:val="dotted" w:color="94A3B8" w:sz="6" w:space="1"/>
        </w:pBdr>
        <w:spacing w:after="260" w:before="200"/>
        <w:ind w:left="600"/>
      </w:pPr>
    </w:p>
    <w:p>
      <w:pPr>
        <w:pStyle w:val="ListParagraph"/>
        <w:keepNext/>
        <w:numPr>
          <w:ilvl w:val="0"/>
          <w:numId w:val="42"/>
        </w:numPr>
        <w:spacing w:after="60"/>
      </w:pPr>
      <w:r>
        <w:t xml:space="preserve">Qu'est-ce qui empêche la clôture du soir ?</w:t>
      </w:r>
    </w:p>
    <w:p>
      <w:pPr>
        <w:pBdr>
          <w:bottom w:val="dotted" w:color="94A3B8" w:sz="6" w:space="1"/>
        </w:pBdr>
        <w:spacing w:after="260" w:before="200"/>
        <w:ind w:left="600"/>
      </w:pPr>
    </w:p>
    <w:p>
      <w:pPr>
        <w:pStyle w:val="ListParagraph"/>
        <w:keepNext/>
        <w:numPr>
          <w:ilvl w:val="0"/>
          <w:numId w:val="42"/>
        </w:numPr>
        <w:spacing w:after="60"/>
      </w:pPr>
      <w:r>
        <w:t xml:space="preserve">Que peut-on modifier sur une dépense, et qui ?</w:t>
      </w:r>
    </w:p>
    <w:p>
      <w:pPr>
        <w:pBdr>
          <w:bottom w:val="dotted" w:color="94A3B8" w:sz="6" w:space="1"/>
        </w:pBdr>
        <w:spacing w:after="260" w:before="200"/>
        <w:ind w:left="600"/>
      </w:pPr>
    </w:p>
    <w:p>
      <w:pPr>
        <w:pStyle w:val="ListParagraph"/>
        <w:keepNext/>
        <w:numPr>
          <w:ilvl w:val="0"/>
          <w:numId w:val="42"/>
        </w:numPr>
        <w:spacing w:after="60"/>
      </w:pPr>
      <w:r>
        <w:t xml:space="preserve">Pourquoi un versement n'apparaît-il pas dans 📤 Dépenses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Saisit une dépense complète, bonne catégorie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le bon « Payé avec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seuil de 5 000 F et la validation du DG</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quoi faire quand le tiroir ne suffit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une dépense à 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rembourser une avance de poche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Paie le loyer par le cadre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L'avis d'avancement, du numéro WhatsApp BMI</w:t>
            </w:r>
          </w:p>
          <w:p>
            <w:r>
              <w:rPr>
                <w:sz w:val="20"/>
                <w:szCs w:val="20"/>
              </w:rPr>
              <w:t xml:space="preserve">Quand le salaire </w:t>
            </w:r>
            <w:r>
              <w:rPr>
                <w:b/>
                <w:bCs/>
                <w:sz w:val="20"/>
                <w:szCs w:val="20"/>
              </w:rPr>
              <w:t xml:space="preserve">augmente</w:t>
            </w:r>
            <w:r>
              <w:rPr>
                <w:sz w:val="20"/>
                <w:szCs w:val="20"/>
              </w:rPr>
              <w:t xml:space="preserve">, l'application demande : « Envoyer l'avis d'avancement à … ? ». Oui : l'employé reçoit l'ancien et le nouveau salaire, le mois et le motif (sans motif : « décision de la Direction »). Répondez </w:t>
            </w:r>
            <w:r>
              <w:rPr>
                <w:b/>
                <w:bCs/>
                <w:sz w:val="20"/>
                <w:szCs w:val="20"/>
              </w:rPr>
              <w:t xml:space="preserve">Annuler</w:t>
            </w:r>
            <w:r>
              <w:rPr>
                <w:sz w:val="20"/>
                <w:szCs w:val="20"/>
              </w:rPr>
              <w:t xml:space="preserve"> si ce n'était qu'une correction de saisie. Une baisse ou une première saisie n'envoie rien ; une fiche sans numéro non plus (l'écran le dit). Dans 📲 WhatsApp, la ligne est cachée : seuls celui qui l'a envoyé et l'administrateur principal en lisent le détail.</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L'avis part du numéro BMI</w:t>
            </w:r>
          </w:p>
          <w:p>
            <w:r>
              <w:rPr>
                <w:sz w:val="20"/>
                <w:szCs w:val="20"/>
              </w:rPr>
              <w:t xml:space="preserve">Juste après, l'employé reçoit </w:t>
            </w:r>
            <w:r>
              <w:rPr>
                <w:b/>
                <w:bCs/>
                <w:sz w:val="20"/>
                <w:szCs w:val="20"/>
              </w:rPr>
              <w:t xml:space="preserve">tout seul</w:t>
            </w:r>
            <w:r>
              <w:rPr>
                <w:sz w:val="20"/>
                <w:szCs w:val="20"/>
              </w:rPr>
              <w:t xml:space="preserve"> un message WhatsApp du numéro BMI : son salaire du mois, la date, le montant et le moyen, la référence (celle tapée, sinon le N° du bulletin), le rôle et le numéro de celui qui a payé — et, un mois où une échéance de crédit BMI est retenue, le salaire, la retenue, le versé et ce qui reste à rembourser sur le crédit, et l'invitation à confirmer dans l'onglet « Salaire ». Aucune question, WhatsApp ne s'ouvre pas. Sans numéro sur sa fiche, rien ne part et la confirmation le dit (👥 Utilisateurs → ⋯ Gérer → 📞). Dans 📲 WhatsApp, la ligne ne montre pas le salaire : seuls celui qui a payé et l'administrateur principal en lisent le détail.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 versé en caisse</w:t>
            </w:r>
            <w:r>
              <w:rPr>
                <w:sz w:val="20"/>
                <w:szCs w:val="20"/>
              </w:rPr>
              <w:t xml:space="preserve"> (une retenue sur salaire ne compte pas) : </w:t>
            </w:r>
            <w:r>
              <w:rPr>
                <w:b/>
                <w:bCs/>
                <w:sz w:val="20"/>
                <w:szCs w:val="20"/>
              </w:rPr>
              <w:t xml:space="preserve">↩ Date d'avant l'application</w:t>
            </w:r>
            <w:r>
              <w:rPr>
                <w:sz w:val="20"/>
                <w:szCs w:val="20"/>
              </w:rPr>
              <w:t xml:space="preserve"> retire cette sortie et garde le crédit, ce qui reste dû et les retenues.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Retirer (administrateur principal)</w:t>
            </w:r>
          </w:p>
          <w:p>
            <w:r>
              <w:rPr>
                <w:sz w:val="20"/>
                <w:szCs w:val="20"/>
              </w:rPr>
              <w:t xml:space="preserve">Un crédit saisi par erreur — un doublon, un faux « + Remboursement » pour annuler une sortie qui n'a pas eu lieu. Motif obligatoire. Le crédit part </w:t>
            </w:r>
            <w:r>
              <w:rPr>
                <w:b/>
                <w:bCs/>
                <w:sz w:val="20"/>
                <w:szCs w:val="20"/>
              </w:rPr>
              <w:t xml:space="preserve">avec ses lignes d'argent</w:t>
            </w:r>
            <w:r>
              <w:rPr>
                <w:sz w:val="20"/>
                <w:szCs w:val="20"/>
              </w:rPr>
              <w:t xml:space="preserve"> : la sortie du prêt et ses remboursements versés en caisse, quelle que soit la caisse ; la confirmation les liste. </w:t>
            </w:r>
            <w:r>
              <w:rPr>
                <w:b/>
                <w:bCs/>
                <w:sz w:val="20"/>
                <w:szCs w:val="20"/>
              </w:rPr>
              <w:t xml:space="preserve">Une retenue déjà prise sur un salaire ne disparaît pas</w:t>
            </w:r>
            <w:r>
              <w:rPr>
                <w:sz w:val="20"/>
                <w:szCs w:val="20"/>
              </w:rPr>
              <w:t xml:space="preserve"> : l'application demande à quel autre crédit la rattacher (son reste dû ne change pas, le bulletin du mois la compte toujours). Une ligne reste dans 🕘 Historique.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 Rattacher la retenue</w:t>
            </w:r>
          </w:p>
          <w:p>
            <w:r>
              <w:rPr>
                <w:sz w:val="20"/>
                <w:szCs w:val="20"/>
              </w:rPr>
              <w:t xml:space="preserve">S'affiche sur un crédit accordé quand une retenue sur salaire n'est plus portée par aucun crédit (un crédit retiré avant la version 2.101.417). Un clic la rattache : le reste dû ne bouge pas, le bulletin du mois recompte la retenue et son « reste à percevoir » redevient juste.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 dans 📤 Dépenses il se lit avec la mention « n'est pas une charge ». Le journal comptable l'écrit en 421 ; un </w:t>
            </w:r>
            <w:r>
              <w:rPr>
                <w:b/>
                <w:bCs/>
              </w:rPr>
              <w:t xml:space="preserve">crédit d'avant l'application</w:t>
            </w:r>
            <w:r>
              <w:t xml:space="preserve"> y reçoit une ligne d'ouverture (journal AN : débit 421 / crédit 471, compte d'attente) que le comptable rapproche de ses livres.</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salaire avec une retenue de crédit</w:t>
            </w:r>
            <w:r>
              <w:t xml:space="preserve"> garde son montant entier dans 📤 Dépenses (c'est la charge réelle : 60 000 F), avec dessous « sorti de la caisse : 35 000 F — 25 000 F retenus sur le crédit ». La caisse ne perd que ce qui a été remis à l'employé.</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43"/>
        </w:numPr>
        <w:spacing w:after="80"/>
      </w:pPr>
      <w:r>
        <w:t xml:space="preserve">(Administrateur) Fixer le salaire d'un employé d'entraînement, avec un motif.</w:t>
      </w:r>
    </w:p>
    <w:p>
      <w:pPr>
        <w:pStyle w:val="ListParagraph"/>
        <w:numPr>
          <w:ilvl w:val="0"/>
          <w:numId w:val="43"/>
        </w:numPr>
        <w:spacing w:after="80"/>
      </w:pPr>
      <w:r>
        <w:t xml:space="preserve">Poser une prime et une avance sur le mois en cours ; lire le net dans 💵 Salaires.</w:t>
      </w:r>
    </w:p>
    <w:p>
      <w:pPr>
        <w:pStyle w:val="ListParagraph"/>
        <w:numPr>
          <w:ilvl w:val="0"/>
          <w:numId w:val="43"/>
        </w:numPr>
        <w:spacing w:after="80"/>
      </w:pPr>
      <w:r>
        <w:t xml:space="preserve">Envoyer un virement partiel ; (l'employé) le confirmer dans 💵 Mon salaire.</w:t>
      </w:r>
    </w:p>
    <w:p>
      <w:pPr>
        <w:pStyle w:val="ListParagraph"/>
        <w:numPr>
          <w:ilvl w:val="0"/>
          <w:numId w:val="43"/>
        </w:numPr>
        <w:spacing w:after="80"/>
      </w:pPr>
      <w:r>
        <w:t xml:space="preserve">(L'employé) Demander un crédit sur 3 mois ; (administrateur) l'approuver ; constater la retenue.</w:t>
      </w:r>
    </w:p>
    <w:p>
      <w:pPr>
        <w:pStyle w:val="ListParagraph"/>
        <w:numPr>
          <w:ilvl w:val="0"/>
          <w:numId w:val="43"/>
        </w:numPr>
        <w:spacing w:after="80"/>
      </w:pPr>
      <w:r>
        <w:t xml:space="preserve">(Administrateur) Cocher l'employé assujetti CNSS, saisir ses informations, enregistrer, générer le fichier DRC.</w:t>
      </w:r>
    </w:p>
    <w:p>
      <w:pPr>
        <w:pStyle w:val="ListParagraph"/>
        <w:numPr>
          <w:ilvl w:val="0"/>
          <w:numId w:val="43"/>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44"/>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44"/>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44"/>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44"/>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44"/>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44"/>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44"/>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44"/>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19</w:t>
      </w:r>
    </w:p>
    <w:p>
      <w:pPr>
        <w:spacing w:after="160"/>
      </w:pPr>
      <w:r>
        <w:rPr>
          <w:b/>
          <w:bCs/>
          <w:color w:val="0F172A"/>
          <w:sz w:val="52"/>
          <w:szCs w:val="52"/>
        </w:rPr>
        <w:t xml:space="preserve">Outillage</w:t>
      </w:r>
    </w:p>
    <w:p>
      <w:pPr>
        <w:spacing w:after="700"/>
      </w:pPr>
      <w:r>
        <w:rPr>
          <w:i/>
          <w:iCs/>
          <w:color w:val="475569"/>
          <w:sz w:val="24"/>
          <w:szCs w:val="24"/>
        </w:rPr>
        <w:t xml:space="preserve">Tenir le registre du matériel de travail : ajouter un outil, le sortir sous le nom de quelqu'un, le rentrer, le réparer, compter une boîte, faire l'appel, déclarer une perte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magasinier, chef des techniciens (⭐) ; tout technicien pour « 🧰 Mes outils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les rôles et l'étoile ⭐ chef d'équipe. Le chapitre 17 (Dépenses) : une réparation est 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pourquoi l'outillage n'est pas du stock</w:t>
      </w:r>
      <w:r>
        <w:t xml:space="preserve"> : un outil ne se vend pas, il part et il revient ;</w:t>
      </w:r>
    </w:p>
    <w:p>
      <w:pPr>
        <w:pStyle w:val="ListParagraph"/>
        <w:numPr>
          <w:ilvl w:val="0"/>
          <w:numId w:val="2"/>
        </w:numPr>
        <w:spacing w:after="80"/>
      </w:pPr>
      <w:r>
        <w:t xml:space="preserve">appliquer </w:t>
      </w:r>
      <w:r>
        <w:rPr>
          <w:b/>
          <w:bCs/>
        </w:rPr>
        <w:t xml:space="preserve">la règle qui empêche la perte</w:t>
      </w:r>
      <w:r>
        <w:t xml:space="preserve"> : un outil est </w:t>
      </w:r>
      <w:r>
        <w:rPr>
          <w:b/>
          <w:bCs/>
        </w:rPr>
        <w:t xml:space="preserve">toujours sous le nom de quelqu'un</w:t>
      </w:r>
      <w:r>
        <w:t xml:space="preserve"> ;</w:t>
      </w:r>
    </w:p>
    <w:p>
      <w:pPr>
        <w:pStyle w:val="ListParagraph"/>
        <w:numPr>
          <w:ilvl w:val="0"/>
          <w:numId w:val="2"/>
        </w:numPr>
        <w:spacing w:after="80"/>
      </w:pPr>
      <w:r>
        <w:rPr>
          <w:b/>
          <w:bCs/>
        </w:rPr>
        <w:t xml:space="preserve">sortir</w:t>
      </w:r>
      <w:r>
        <w:t xml:space="preserve"> un ou plusieurs outils, </w:t>
      </w:r>
      <w:r>
        <w:rPr>
          <w:b/>
          <w:bCs/>
        </w:rPr>
        <w:t xml:space="preserve">changer leur chantier</w:t>
      </w:r>
      <w:r>
        <w:t xml:space="preserve"> sans les ramener, et </w:t>
      </w:r>
      <w:r>
        <w:rPr>
          <w:b/>
          <w:bCs/>
        </w:rPr>
        <w:t xml:space="preserve">enregistrer leur retour</w:t>
      </w:r>
      <w:r>
        <w:t xml:space="preserve"> ;</w:t>
      </w:r>
    </w:p>
    <w:p>
      <w:pPr>
        <w:pStyle w:val="ListParagraph"/>
        <w:numPr>
          <w:ilvl w:val="0"/>
          <w:numId w:val="2"/>
        </w:numPr>
        <w:spacing w:after="80"/>
      </w:pPr>
      <w:r>
        <w:t xml:space="preserve">envoyer un outil </w:t>
      </w:r>
      <w:r>
        <w:rPr>
          <w:b/>
          <w:bCs/>
        </w:rPr>
        <w:t xml:space="preserve">en réparation</w:t>
      </w:r>
      <w:r>
        <w:t xml:space="preserve"> et payer la réparation ;</w:t>
      </w:r>
    </w:p>
    <w:p>
      <w:pPr>
        <w:pStyle w:val="ListParagraph"/>
        <w:numPr>
          <w:ilvl w:val="0"/>
          <w:numId w:val="2"/>
        </w:numPr>
        <w:spacing w:after="80"/>
      </w:pPr>
      <w:r>
        <w:rPr>
          <w:b/>
          <w:bCs/>
        </w:rPr>
        <w:t xml:space="preserve">compter une caisse à outils</w:t>
      </w:r>
      <w:r>
        <w:t xml:space="preserve"> au retour ;</w:t>
      </w:r>
    </w:p>
    <w:p>
      <w:pPr>
        <w:pStyle w:val="ListParagraph"/>
        <w:numPr>
          <w:ilvl w:val="0"/>
          <w:numId w:val="2"/>
        </w:numPr>
        <w:spacing w:after="80"/>
      </w:pPr>
      <w:r>
        <w:t xml:space="preserve">faire </w:t>
      </w:r>
      <w:r>
        <w:rPr>
          <w:b/>
          <w:bCs/>
        </w:rPr>
        <w:t xml:space="preserve">l'appel de la semaine</w:t>
      </w:r>
      <w:r>
        <w:t xml:space="preserve"> de son lieu ;</w:t>
      </w:r>
    </w:p>
    <w:p>
      <w:pPr>
        <w:pStyle w:val="ListParagraph"/>
        <w:numPr>
          <w:ilvl w:val="0"/>
          <w:numId w:val="2"/>
        </w:numPr>
        <w:spacing w:after="80"/>
      </w:pPr>
      <w:r>
        <w:t xml:space="preserve">(administrateur) </w:t>
      </w:r>
      <w:r>
        <w:rPr>
          <w:b/>
          <w:bCs/>
        </w:rPr>
        <w:t xml:space="preserve">déclarer un outil perdu</w:t>
      </w:r>
      <w:r>
        <w:t xml:space="preserve">, décider de ce qu'on demande à la personne, et le </w:t>
      </w:r>
      <w:r>
        <w:rPr>
          <w:b/>
          <w:bCs/>
        </w:rPr>
        <w:t xml:space="preserve">retenir</w:t>
      </w:r>
      <w:r>
        <w:t xml:space="preserve"> sur son salaire.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outil est TOUJOURS sous le nom de QUELQU'UN.</w:t>
            </w:r>
            <w:r>
              <w:t xml:space="preserve"> Pas « sur le chantier de MR ERIC » : un chantier ne perd pas une perceuse, une personne la perd. Le chantier est noté à côté. Et </w:t>
            </w:r>
            <w:r>
              <w:rPr>
                <w:b/>
                <w:bCs/>
              </w:rPr>
              <w:t xml:space="preserve">un mouvement ne s'efface jamais</w:t>
            </w:r>
            <w:r>
              <w:t xml:space="preserve"> : l'histoire d'un outil se lit d'un clic.</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Tenir le registre : sortie, retour, réparation, changement de chantier, comptage, appel, déclarer perdu</w:t>
            </w:r>
          </w:p>
        </w:tc>
        <w:tc>
          <w:tcPr>
            <w:tcW w:type="dxa" w:w="5000"/>
            <w:tcMar>
              <w:top w:type="dxa" w:w="100"/>
              <w:left w:type="dxa" w:w="140"/>
              <w:bottom w:type="dxa" w:w="100"/>
              <w:right w:type="dxa" w:w="140"/>
            </w:tcMar>
          </w:tcPr>
          <w:p>
            <w:r>
              <w:rPr>
                <w:b/>
                <w:bCs/>
                <w:sz w:val="19"/>
                <w:szCs w:val="19"/>
              </w:rPr>
              <w:t xml:space="preserve">L'administrateur, le magasinier, et le chef des techniciens</w:t>
            </w:r>
            <w:r>
              <w:rPr>
                <w:sz w:val="19"/>
                <w:szCs w:val="19"/>
              </w:rPr>
              <w:t xml:space="preserve"> — un technicien (à commission ou salarié) qui porte l'étoile </w:t>
            </w:r>
            <w:r>
              <w:rPr>
                <w:b/>
                <w:bCs/>
                <w:sz w:val="19"/>
                <w:szCs w:val="19"/>
              </w:rPr>
              <w:t xml:space="preserve">⭐</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 Mes outils » : voir ce qu'on détient, changer son chantier, compter sa boîte, justifier un retard</w:t>
            </w:r>
          </w:p>
        </w:tc>
        <w:tc>
          <w:tcPr>
            <w:tcW w:type="dxa" w:w="5000"/>
            <w:shd w:fill="F8FAFC" w:color="auto" w:val="clear"/>
            <w:tcMar>
              <w:top w:type="dxa" w:w="100"/>
              <w:left w:type="dxa" w:w="140"/>
              <w:bottom w:type="dxa" w:w="100"/>
              <w:right w:type="dxa" w:w="140"/>
            </w:tcMar>
          </w:tcPr>
          <w:p>
            <w:r>
              <w:rPr>
                <w:b/>
                <w:bCs/>
                <w:sz w:val="19"/>
                <w:szCs w:val="19"/>
              </w:rPr>
              <w:t xml:space="preserve">Tout technicien</w:t>
            </w:r>
            <w:r>
              <w:rPr>
                <w:sz w:val="19"/>
                <w:szCs w:val="19"/>
              </w:rPr>
              <w:t xml:space="preserve"> qui ne tient pas le registre (sans l'étoile).</w:t>
            </w:r>
          </w:p>
        </w:tc>
      </w:tr>
      <w:tr>
        <w:trPr>
          <w:cantSplit/>
        </w:trPr>
        <w:tc>
          <w:tcPr>
            <w:tcW w:type="dxa" w:w="4300"/>
            <w:tcMar>
              <w:top w:type="dxa" w:w="100"/>
              <w:left w:type="dxa" w:w="140"/>
              <w:bottom w:type="dxa" w:w="100"/>
              <w:right w:type="dxa" w:w="140"/>
            </w:tcMar>
          </w:tcPr>
          <w:p>
            <w:r>
              <w:rPr>
                <w:sz w:val="19"/>
                <w:szCs w:val="19"/>
              </w:rPr>
              <w:t xml:space="preserve">➕ Ajouter un outil, ✏️ corriger sa fiche, régler le contenu d'une caisse, 🗑 réformer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(c'est du matériel acheté).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ce qu'une perte doit rembourser, 💵 retenir sur un salaire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Retirer une fiche du registre, ♻️ la remettre</w:t>
            </w:r>
          </w:p>
        </w:tc>
        <w:tc>
          <w:tcPr>
            <w:tcW w:type="dxa" w:w="5000"/>
            <w:tcMar>
              <w:top w:type="dxa" w:w="100"/>
              <w:left w:type="dxa" w:w="140"/>
              <w:bottom w:type="dxa" w:w="100"/>
              <w:right w:type="dxa" w:w="140"/>
            </w:tcMar>
          </w:tcPr>
          <w:p>
            <w:r>
              <w:rPr>
                <w:b/>
                <w:bCs/>
                <w:sz w:val="19"/>
                <w:szCs w:val="19"/>
              </w:rPr>
              <w:t xml:space="preserve">L'administrateur principal.</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technicien sans étoile n'enregistre pas ses propres sorties et retours</w:t>
            </w:r>
            <w:r>
              <w:t xml:space="preserve"> : sinon la trace ne vaudrait rien. Le </w:t>
            </w:r>
            <w:r>
              <w:rPr>
                <w:b/>
                <w:bCs/>
              </w:rPr>
              <w:t xml:space="preserve">vendeur</w:t>
            </w:r>
            <w:r>
              <w:t xml:space="preserve">, le </w:t>
            </w:r>
            <w:r>
              <w:rPr>
                <w:b/>
                <w:bCs/>
              </w:rPr>
              <w:t xml:space="preserve">gérant</w:t>
            </w:r>
            <w:r>
              <w:t xml:space="preserve">, le </w:t>
            </w:r>
            <w:r>
              <w:rPr>
                <w:b/>
                <w:bCs/>
              </w:rPr>
              <w:t xml:space="preserve">commercial</w:t>
            </w:r>
            <w:r>
              <w:t xml:space="preserve"> et le </w:t>
            </w:r>
            <w:r>
              <w:rPr>
                <w:b/>
                <w:bCs/>
              </w:rPr>
              <w:t xml:space="preserve">comptable</w:t>
            </w:r>
            <w:r>
              <w:t xml:space="preserve"> n'ont pas l'onglet.</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le registre réunit les boutiques et magasins </w:t>
            </w:r>
            <w:r>
              <w:rPr>
                <w:b/>
                <w:bCs/>
              </w:rPr>
              <w:t xml:space="preserve">de l'espace regardé</w:t>
            </w:r>
            <w:r>
              <w:t xml:space="preserve">. Un numéro gravé peut exister une fois en réel et une fois en formation : ce sont deux mondes.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Outillage (celui qui tient le registre)</w:t>
            </w:r>
          </w:p>
        </w:tc>
        <w:tc>
          <w:tcPr>
            <w:tcW w:type="dxa" w:w="6200"/>
            <w:tcMar>
              <w:top w:type="dxa" w:w="100"/>
              <w:left w:type="dxa" w:w="140"/>
              <w:bottom w:type="dxa" w:w="100"/>
              <w:right w:type="dxa" w:w="140"/>
            </w:tcMar>
          </w:tcPr>
          <w:p>
            <w:r>
              <w:rPr>
                <w:sz w:val="19"/>
                <w:szCs w:val="19"/>
              </w:rPr>
              <w:t xml:space="preserve">« 🧰 Le matériel de travail de BMI » : </w:t>
            </w:r>
            <w:r>
              <w:rPr>
                <w:b/>
                <w:bCs/>
                <w:sz w:val="19"/>
                <w:szCs w:val="19"/>
              </w:rPr>
              <w:t xml:space="preserve">cinq carrés</w:t>
            </w:r>
            <w:r>
              <w:rPr>
                <w:sz w:val="19"/>
                <w:szCs w:val="19"/>
              </w:rPr>
              <w:t xml:space="preserve"> qui s'ouvrent chacun sur sa liste, la bande ambre de l'appel, la liste choisie avec son filtre de lieu, puis « 📤 Sortir un ou plusieurs outils » et « 💸 Pertes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 outils (N) (un technicien sans étoile)</w:t>
            </w:r>
          </w:p>
        </w:tc>
        <w:tc>
          <w:tcPr>
            <w:tcW w:type="dxa" w:w="6200"/>
            <w:shd w:fill="F8FAFC" w:color="auto" w:val="clear"/>
            <w:tcMar>
              <w:top w:type="dxa" w:w="100"/>
              <w:left w:type="dxa" w:w="140"/>
              <w:bottom w:type="dxa" w:w="100"/>
              <w:right w:type="dxa" w:w="140"/>
            </w:tcMar>
          </w:tcPr>
          <w:p>
            <w:r>
              <w:rPr>
                <w:sz w:val="19"/>
                <w:szCs w:val="19"/>
              </w:rPr>
              <w:t xml:space="preserve">Ce qu'il détient : pris le…, pour quel chantier, remis par qui, retour prévu ; 🏗 Changer le chantier, 🧰 Compter la boîte, et la case pour expliquer un retard. </w:t>
            </w:r>
            <w:r>
              <w:rPr>
                <w:b/>
                <w:bCs/>
                <w:sz w:val="19"/>
                <w:szCs w:val="19"/>
              </w:rPr>
              <w:t xml:space="preserve">N</w:t>
            </w:r>
            <w:r>
              <w:rPr>
                <w:sz w:val="19"/>
                <w:szCs w:val="19"/>
              </w:rPr>
              <w:t xml:space="preserve"> = ses retards à justifier.</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réparation payée, catégorie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 (ch. 18)</w:t>
            </w:r>
          </w:p>
        </w:tc>
        <w:tc>
          <w:tcPr>
            <w:tcW w:type="dxa" w:w="6200"/>
            <w:shd w:fill="F8FAFC" w:color="auto" w:val="clear"/>
            <w:tcMar>
              <w:top w:type="dxa" w:w="100"/>
              <w:left w:type="dxa" w:w="140"/>
              <w:bottom w:type="dxa" w:w="100"/>
              <w:right w:type="dxa" w:w="140"/>
            </w:tcMar>
          </w:tcPr>
          <w:p>
            <w:r>
              <w:rPr>
                <w:sz w:val="19"/>
                <w:szCs w:val="19"/>
              </w:rPr>
              <w:t xml:space="preserve">Une retenue pour un outil perdu apparaît dans les avances du mois.</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Le carré</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montre</w:t>
            </w:r>
          </w:p>
        </w:tc>
      </w:tr>
      <w:tr>
        <w:trPr>
          <w:cantSplit/>
        </w:trPr>
        <w:tc>
          <w:tcPr>
            <w:tcW w:type="dxa" w:w="2600"/>
            <w:tcMar>
              <w:top w:type="dxa" w:w="100"/>
              <w:left w:type="dxa" w:w="140"/>
              <w:bottom w:type="dxa" w:w="100"/>
              <w:right w:type="dxa" w:w="140"/>
            </w:tcMar>
          </w:tcPr>
          <w:p>
            <w:r>
              <w:rPr>
                <w:sz w:val="19"/>
                <w:szCs w:val="19"/>
              </w:rPr>
              <w:t xml:space="preserve">Outils</w:t>
            </w:r>
          </w:p>
        </w:tc>
        <w:tc>
          <w:tcPr>
            <w:tcW w:type="dxa" w:w="6700"/>
            <w:tcMar>
              <w:top w:type="dxa" w:w="100"/>
              <w:left w:type="dxa" w:w="140"/>
              <w:bottom w:type="dxa" w:w="100"/>
              <w:right w:type="dxa" w:w="140"/>
            </w:tcMar>
          </w:tcPr>
          <w:p>
            <w:r>
              <w:rPr>
                <w:sz w:val="19"/>
                <w:szCs w:val="19"/>
              </w:rPr>
              <w:t xml:space="preserve">📒 Le registre entier, avec « Rechercher un outil… » et « ➕ Ajouter un outil ».</w:t>
            </w:r>
          </w:p>
        </w:tc>
      </w:tr>
      <w:tr>
        <w:trPr>
          <w:cantSplit/>
        </w:trPr>
        <w:tc>
          <w:tcPr>
            <w:tcW w:type="dxa" w:w="2600"/>
            <w:shd w:fill="F8FAFC" w:color="auto" w:val="clear"/>
            <w:tcMar>
              <w:top w:type="dxa" w:w="100"/>
              <w:left w:type="dxa" w:w="140"/>
              <w:bottom w:type="dxa" w:w="100"/>
              <w:right w:type="dxa" w:w="140"/>
            </w:tcMar>
          </w:tcPr>
          <w:p>
            <w:r>
              <w:rPr>
                <w:sz w:val="19"/>
                <w:szCs w:val="19"/>
              </w:rPr>
              <w:t xml:space="preserve">Dehors</w:t>
            </w:r>
          </w:p>
        </w:tc>
        <w:tc>
          <w:tcPr>
            <w:tcW w:type="dxa" w:w="6700"/>
            <w:shd w:fill="F8FAFC" w:color="auto" w:val="clear"/>
            <w:tcMar>
              <w:top w:type="dxa" w:w="100"/>
              <w:left w:type="dxa" w:w="140"/>
              <w:bottom w:type="dxa" w:w="100"/>
              <w:right w:type="dxa" w:w="140"/>
            </w:tcMar>
          </w:tcPr>
          <w:p>
            <w:r>
              <w:rPr>
                <w:sz w:val="19"/>
                <w:szCs w:val="19"/>
              </w:rPr>
              <w:t xml:space="preserve">🧰 Ce qui est dehors : chez qui, pour quel chantier, depuis quand, retour prévu. </w:t>
            </w:r>
            <w:r>
              <w:rPr>
                <w:b/>
                <w:bCs/>
                <w:sz w:val="19"/>
                <w:szCs w:val="19"/>
              </w:rPr>
              <w:t xml:space="preserve">Ouvert d'office</w:t>
            </w:r>
            <w:r>
              <w:rPr>
                <w:sz w:val="19"/>
                <w:szCs w:val="19"/>
              </w:rPr>
              <w:t xml:space="preserve"> : c'est ce qu'on regarde chaque jour.</w:t>
            </w:r>
          </w:p>
        </w:tc>
      </w:tr>
      <w:tr>
        <w:trPr>
          <w:cantSplit/>
        </w:trPr>
        <w:tc>
          <w:tcPr>
            <w:tcW w:type="dxa" w:w="2600"/>
            <w:tcMar>
              <w:top w:type="dxa" w:w="100"/>
              <w:left w:type="dxa" w:w="140"/>
              <w:bottom w:type="dxa" w:w="100"/>
              <w:right w:type="dxa" w:w="140"/>
            </w:tcMar>
          </w:tcPr>
          <w:p>
            <w:r>
              <w:rPr>
                <w:sz w:val="19"/>
                <w:szCs w:val="19"/>
              </w:rPr>
              <w:t xml:space="preserve">En retard</w:t>
            </w:r>
          </w:p>
        </w:tc>
        <w:tc>
          <w:tcPr>
            <w:tcW w:type="dxa" w:w="6700"/>
            <w:tcMar>
              <w:top w:type="dxa" w:w="100"/>
              <w:left w:type="dxa" w:w="140"/>
              <w:bottom w:type="dxa" w:w="100"/>
              <w:right w:type="dxa" w:w="140"/>
            </w:tcMar>
          </w:tcPr>
          <w:p>
            <w:r>
              <w:rPr>
                <w:sz w:val="19"/>
                <w:szCs w:val="19"/>
              </w:rPr>
              <w:t xml:space="preserve">⏰ La date de retour est passée : chez qui, la date promise, le retard en jours, </w:t>
            </w:r>
            <w:r>
              <w:rPr>
                <w:b/>
                <w:bCs/>
                <w:sz w:val="19"/>
                <w:szCs w:val="19"/>
              </w:rPr>
              <w:t xml:space="preserve">pourquoi</w:t>
            </w:r>
            <w:r>
              <w:rPr>
                <w:sz w:val="19"/>
                <w:szCs w:val="19"/>
              </w:rPr>
              <w:t xml:space="preserve"> (ou « ⏳ Pas encore justifié »).</w:t>
            </w:r>
          </w:p>
        </w:tc>
      </w:tr>
      <w:tr>
        <w:trPr>
          <w:cantSplit/>
        </w:trPr>
        <w:tc>
          <w:tcPr>
            <w:tcW w:type="dxa" w:w="2600"/>
            <w:shd w:fill="F8FAFC" w:color="auto" w:val="clear"/>
            <w:tcMar>
              <w:top w:type="dxa" w:w="100"/>
              <w:left w:type="dxa" w:w="140"/>
              <w:bottom w:type="dxa" w:w="100"/>
              <w:right w:type="dxa" w:w="140"/>
            </w:tcMar>
          </w:tcPr>
          <w:p>
            <w:r>
              <w:rPr>
                <w:sz w:val="19"/>
                <w:szCs w:val="19"/>
              </w:rPr>
              <w:t xml:space="preserve">En réparation</w:t>
            </w:r>
          </w:p>
        </w:tc>
        <w:tc>
          <w:tcPr>
            <w:tcW w:type="dxa" w:w="6700"/>
            <w:shd w:fill="F8FAFC" w:color="auto" w:val="clear"/>
            <w:tcMar>
              <w:top w:type="dxa" w:w="100"/>
              <w:left w:type="dxa" w:w="140"/>
              <w:bottom w:type="dxa" w:w="100"/>
              <w:right w:type="dxa" w:w="140"/>
            </w:tcMar>
          </w:tcPr>
          <w:p>
            <w:r>
              <w:rPr>
                <w:sz w:val="19"/>
                <w:szCs w:val="19"/>
              </w:rPr>
              <w:t xml:space="preserve">🔧 Chez quel réparateur, </w:t>
            </w:r>
            <w:r>
              <w:rPr>
                <w:b/>
                <w:bCs/>
                <w:sz w:val="19"/>
                <w:szCs w:val="19"/>
              </w:rPr>
              <w:t xml:space="preserve">son numéro</w:t>
            </w:r>
            <w:r>
              <w:rPr>
                <w:sz w:val="19"/>
                <w:szCs w:val="19"/>
              </w:rPr>
              <w:t xml:space="preserve"> (logo WhatsApp), la panne, le prix, depuis quand.</w:t>
            </w:r>
          </w:p>
        </w:tc>
      </w:tr>
      <w:tr>
        <w:trPr>
          <w:cantSplit/>
        </w:trPr>
        <w:tc>
          <w:tcPr>
            <w:tcW w:type="dxa" w:w="2600"/>
            <w:tcMar>
              <w:top w:type="dxa" w:w="100"/>
              <w:left w:type="dxa" w:w="140"/>
              <w:bottom w:type="dxa" w:w="100"/>
              <w:right w:type="dxa" w:w="140"/>
            </w:tcMar>
          </w:tcPr>
          <w:p>
            <w:r>
              <w:rPr>
                <w:sz w:val="19"/>
                <w:szCs w:val="19"/>
              </w:rPr>
              <w:t xml:space="preserve">Perdus / Hors d'usage</w:t>
            </w:r>
          </w:p>
        </w:tc>
        <w:tc>
          <w:tcPr>
            <w:tcW w:type="dxa" w:w="6700"/>
            <w:tcMar>
              <w:top w:type="dxa" w:w="100"/>
              <w:left w:type="dxa" w:w="140"/>
              <w:bottom w:type="dxa" w:w="100"/>
              <w:right w:type="dxa" w:w="140"/>
            </w:tcMar>
          </w:tcPr>
          <w:p>
            <w:r>
              <w:rPr>
                <w:sz w:val="19"/>
                <w:szCs w:val="19"/>
              </w:rPr>
              <w:t xml:space="preserve">⚠ Les perdus d'abord (qui, pourquoi, valeur, à rembourser, déjà retenu, reste à payer), puis 🗑 les hors d'usage.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carré regardé porte un </w:t>
            </w:r>
            <w:r>
              <w:rPr>
                <w:b/>
                <w:bCs/>
              </w:rPr>
              <w:t xml:space="preserve">cadre épais</w:t>
            </w:r>
            <w:r>
              <w:t xml:space="preserve">. La liste déroulante « </w:t>
            </w:r>
            <w:r>
              <w:rPr>
                <w:b/>
                <w:bCs/>
              </w:rPr>
              <w:t xml:space="preserve">Tous les lieux (N)</w:t>
            </w:r>
            <w:r>
              <w:t xml:space="preserve"> » filtre les cinq vues par boutique ou magasin. </w:t>
            </w:r>
            <w:r>
              <w:rPr>
                <w:b/>
                <w:bCs/>
              </w:rPr>
              <w:t xml:space="preserve">Un clic sur une ligne</w:t>
            </w:r>
            <w:r>
              <w:t xml:space="preserve"> ouvre l'histoire de l'outil.</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Ajouter un outil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Carré « Outils » → ➕ Ajouter un outil</w:t>
            </w:r>
          </w:p>
          <w:p>
            <w:r>
              <w:rPr>
                <w:sz w:val="20"/>
                <w:szCs w:val="20"/>
              </w:rPr>
              <w:t xml:space="preserve">« Nom de l'outil », « Où est-il rangé ? » (une boutique ou un magasin, </w:t>
            </w:r>
            <w:r>
              <w:rPr>
                <w:b/>
                <w:bCs/>
                <w:sz w:val="20"/>
                <w:szCs w:val="20"/>
              </w:rPr>
              <w:t xml:space="preserve">obligatoire</w:t>
            </w:r>
            <w:r>
              <w:rPr>
                <w:sz w:val="20"/>
                <w:szCs w:val="20"/>
              </w:rPr>
              <w:t xml:space="preserve">), « Catégorie », « Acheté le », « Prix d'achat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gravé s'attribue tout seul</w:t>
            </w:r>
          </w:p>
          <w:p>
            <w:r>
              <w:rPr>
                <w:sz w:val="20"/>
                <w:szCs w:val="20"/>
              </w:rPr>
              <w:t xml:space="preserve">Le champ « Numéro gravé » affiche </w:t>
            </w:r>
            <w:r>
              <w:rPr>
                <w:b/>
                <w:bCs/>
                <w:sz w:val="20"/>
                <w:szCs w:val="20"/>
              </w:rPr>
              <w:t xml:space="preserve">BMI-001, BMI-002…</w:t>
            </w:r>
            <w:r>
              <w:rPr>
                <w:sz w:val="20"/>
                <w:szCs w:val="20"/>
              </w:rPr>
              <w:t xml:space="preserve"> : on ne le tape pas, on le </w:t>
            </w:r>
            <w:r>
              <w:rPr>
                <w:b/>
                <w:bCs/>
                <w:sz w:val="20"/>
                <w:szCs w:val="20"/>
              </w:rPr>
              <w:t xml:space="preserve">grave</w:t>
            </w:r>
            <w:r>
              <w:rPr>
                <w:sz w:val="20"/>
                <w:szCs w:val="20"/>
              </w:rPr>
              <w:t xml:space="preserve"> sur l'outil. Deux outils ne peuvent pas porter le même, même une fiche retirée garde le sien.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Caisse ou boîte à outils ?</w:t>
            </w:r>
          </w:p>
          <w:p>
            <w:r>
              <w:rPr>
                <w:sz w:val="20"/>
                <w:szCs w:val="20"/>
              </w:rPr>
              <w:t xml:space="preserve">Cocher « </w:t>
            </w:r>
            <w:r>
              <w:rPr>
                <w:b/>
                <w:bCs/>
                <w:sz w:val="20"/>
                <w:szCs w:val="20"/>
              </w:rPr>
              <w:t xml:space="preserve">C'est une caisse ou une boîte à outils</w:t>
            </w:r>
            <w:r>
              <w:rPr>
                <w:sz w:val="20"/>
                <w:szCs w:val="20"/>
              </w:rPr>
              <w:t xml:space="preserve"> » SEULEMENT pour une caisse : sa fiche portera la liste de ce qu'elle contient, et on la comptera à chaque retour. Une perceuse, non.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prix d'achat sert de </w:t>
            </w:r>
            <w:r>
              <w:rPr>
                <w:b/>
                <w:bCs/>
              </w:rPr>
              <w:t xml:space="preserve">valeur proposée</w:t>
            </w:r>
            <w:r>
              <w:t xml:space="preserve"> le jour où l'outil est perdu.</w:t>
            </w:r>
          </w:p>
        </w:tc>
      </w:tr>
    </w:tbl>
    <w:p>
      <w:pPr>
        <w:spacing w:after="160"/>
      </w:pPr>
    </w:p>
    <w:p>
      <w:pPr>
        <w:keepNext/>
        <w:spacing w:after="100" w:before="240"/>
      </w:pPr>
      <w:r>
        <w:rPr>
          <w:b/>
          <w:bCs/>
          <w:color w:val="0F172A"/>
          <w:sz w:val="23"/>
          <w:szCs w:val="23"/>
        </w:rPr>
        <w:t xml:space="preserve">B. Sortir un ou plusieurs outils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Outil »</w:t>
            </w:r>
          </w:p>
          <w:p>
            <w:r>
              <w:rPr>
                <w:sz w:val="20"/>
                <w:szCs w:val="20"/>
              </w:rPr>
              <w:t xml:space="preserve">Taper le nom ou le numéro gravé, puis </w:t>
            </w:r>
            <w:r>
              <w:rPr>
                <w:b/>
                <w:bCs/>
                <w:sz w:val="20"/>
                <w:szCs w:val="20"/>
              </w:rPr>
              <w:t xml:space="preserve">cliquer</w:t>
            </w:r>
            <w:r>
              <w:rPr>
                <w:sz w:val="20"/>
                <w:szCs w:val="20"/>
              </w:rPr>
              <w:t xml:space="preserve"> une proposition : l'outil s'ajoute à la case « </w:t>
            </w:r>
            <w:r>
              <w:rPr>
                <w:b/>
                <w:bCs/>
                <w:sz w:val="20"/>
                <w:szCs w:val="20"/>
              </w:rPr>
              <w:t xml:space="preserve">Outils assignés</w:t>
            </w:r>
            <w:r>
              <w:rPr>
                <w:sz w:val="20"/>
                <w:szCs w:val="20"/>
              </w:rPr>
              <w:t xml:space="preserve"> », avec une ✕ pour le retirer. Un nom tapé </w:t>
            </w:r>
            <w:r>
              <w:rPr>
                <w:b/>
                <w:bCs/>
                <w:sz w:val="20"/>
                <w:szCs w:val="20"/>
              </w:rPr>
              <w:t xml:space="preserve">exactement</w:t>
            </w:r>
            <w:r>
              <w:rPr>
                <w:sz w:val="20"/>
                <w:szCs w:val="20"/>
              </w:rPr>
              <w:t xml:space="preserve"> propose « ＋ Ajouter «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refus se dit tout de suite</w:t>
            </w:r>
          </w:p>
          <w:p>
            <w:r>
              <w:rPr>
                <w:sz w:val="20"/>
                <w:szCs w:val="20"/>
              </w:rPr>
              <w:t xml:space="preserve">Un outil déjà sorti (« il est chez KOSSI »), en réparation, perdu ou réformé n'entre pas dans la case. Une caisse incomplète y entre, mais sa pastille le dit en rouge : « ⚠ Elle repart INCOMPLÈTE…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Qui le prend », « Chantier », « Retour prévu le »</w:t>
            </w:r>
          </w:p>
          <w:p>
            <w:r>
              <w:rPr>
                <w:sz w:val="20"/>
                <w:szCs w:val="20"/>
              </w:rPr>
              <w:t xml:space="preserve">La personne est </w:t>
            </w:r>
            <w:r>
              <w:rPr>
                <w:b/>
                <w:bCs/>
                <w:sz w:val="20"/>
                <w:szCs w:val="20"/>
              </w:rPr>
              <w:t xml:space="preserve">obligatoire</w:t>
            </w:r>
            <w:r>
              <w:rPr>
                <w:sz w:val="20"/>
                <w:szCs w:val="20"/>
              </w:rPr>
              <w:t xml:space="preserve"> (choisie dans la liste, jamais tapée), la date de retour aussi. Le chantier est facultatif : la liste propose les chantiers </w:t>
            </w:r>
            <w:r>
              <w:rPr>
                <w:b/>
                <w:bCs/>
                <w:sz w:val="20"/>
                <w:szCs w:val="20"/>
              </w:rPr>
              <w:t xml:space="preserve">en cours</w:t>
            </w:r>
            <w:r>
              <w:rPr>
                <w:sz w:val="20"/>
                <w:szCs w:val="20"/>
              </w:rPr>
              <w:t xml:space="preserve"> et les 🛠 travaux à crédit non soldés ; un nom tapé librement passe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la sortie</w:t>
            </w:r>
          </w:p>
          <w:p>
            <w:r>
              <w:rPr>
                <w:b/>
                <w:bCs/>
                <w:sz w:val="20"/>
                <w:szCs w:val="20"/>
              </w:rPr>
              <w:t xml:space="preserve">Un mouvement par outil</w:t>
            </w:r>
            <w:r>
              <w:rPr>
                <w:sz w:val="20"/>
                <w:szCs w:val="20"/>
              </w:rPr>
              <w:t xml:space="preserve">, sur sa fiche : la perceuse pourra rentrer pendant que l'échelle reste dehors. La personne reçoit </w:t>
            </w:r>
            <w:r>
              <w:rPr>
                <w:b/>
                <w:bCs/>
                <w:sz w:val="20"/>
                <w:szCs w:val="20"/>
              </w:rPr>
              <w:t xml:space="preserve">un seul message</w:t>
            </w:r>
            <w:r>
              <w:rPr>
                <w:sz w:val="20"/>
                <w:szCs w:val="20"/>
              </w:rPr>
              <w:t xml:space="preserve"> qui liste ses outils et la date de retour.</w:t>
            </w:r>
          </w:p>
        </w:tc>
      </w:tr>
    </w:tbl>
    <w:p>
      <w:pPr>
        <w:spacing w:after="200"/>
      </w:pPr>
    </w:p>
    <w:p>
      <w:pPr>
        <w:keepNext/>
        <w:spacing w:after="100" w:before="240"/>
      </w:pPr>
      <w:r>
        <w:rPr>
          <w:b/>
          <w:bCs/>
          <w:color w:val="0F172A"/>
          <w:sz w:val="23"/>
          <w:szCs w:val="23"/>
        </w:rPr>
        <w:t xml:space="preserve">C. Changer de chantier sans ramener l'outil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(registre), ou « 🏗 Changer le chantier » dans 🧰 Mes outils (celui qui le détient). « … part maintenant sur quel chantier ? » : un chantier en cours, ou « ✏️ Saisir un chantier (nom libre)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bouge pas</w:t>
            </w:r>
          </w:p>
          <w:p>
            <w:r>
              <w:rPr>
                <w:sz w:val="20"/>
                <w:szCs w:val="20"/>
              </w:rPr>
              <w:t xml:space="preserve">L'outil reste </w:t>
            </w:r>
            <w:r>
              <w:rPr>
                <w:b/>
                <w:bCs/>
                <w:sz w:val="20"/>
                <w:szCs w:val="20"/>
              </w:rPr>
              <w:t xml:space="preserve">chez la même personne</w:t>
            </w:r>
            <w:r>
              <w:rPr>
                <w:sz w:val="20"/>
                <w:szCs w:val="20"/>
              </w:rPr>
              <w:t xml:space="preserve">, avec la </w:t>
            </w:r>
            <w:r>
              <w:rPr>
                <w:b/>
                <w:bCs/>
                <w:sz w:val="20"/>
                <w:szCs w:val="20"/>
              </w:rPr>
              <w:t xml:space="preserve">même date de retour</w:t>
            </w:r>
            <w:r>
              <w:rPr>
                <w:sz w:val="20"/>
                <w:szCs w:val="20"/>
              </w:rPr>
              <w:t xml:space="preserve">. Un chantier </w:t>
            </w:r>
            <w:r>
              <w:rPr>
                <w:b/>
                <w:bCs/>
                <w:sz w:val="20"/>
                <w:szCs w:val="20"/>
              </w:rPr>
              <w:t xml:space="preserve">terminé</w:t>
            </w:r>
            <w:r>
              <w:rPr>
                <w:sz w:val="20"/>
                <w:szCs w:val="20"/>
              </w:rPr>
              <w:t xml:space="preserve"> n'est plus proposé (« on n'y affecte plus d'outil ») ; le nom libre reste la porte de sortie.</w:t>
            </w:r>
          </w:p>
        </w:tc>
      </w:tr>
    </w:tbl>
    <w:p>
      <w:pPr>
        <w:spacing w:after="200"/>
      </w:pPr>
    </w:p>
    <w:p>
      <w:pPr>
        <w:keepNext/>
        <w:spacing w:after="100" w:before="240"/>
      </w:pPr>
      <w:r>
        <w:rPr>
          <w:b/>
          <w:bCs/>
          <w:color w:val="0F172A"/>
          <w:sz w:val="23"/>
          <w:szCs w:val="23"/>
        </w:rPr>
        <w:t xml:space="preserve">D. Le retour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w:t>
            </w:r>
            <w:r>
              <w:rPr>
                <w:b/>
                <w:bCs/>
                <w:sz w:val="20"/>
                <w:szCs w:val="20"/>
              </w:rPr>
              <w:t xml:space="preserve">Celui qui reçoit range</w:t>
            </w:r>
            <w:r>
              <w:rPr>
                <w:sz w:val="20"/>
                <w:szCs w:val="20"/>
              </w:rPr>
              <w:t xml:space="preserve"> : un gérant ou un magasinier le range chez lui ; sans lieu attitré (administrateur, chef technicien), l'application </w:t>
            </w:r>
            <w:r>
              <w:rPr>
                <w:b/>
                <w:bCs/>
                <w:sz w:val="20"/>
                <w:szCs w:val="20"/>
              </w:rPr>
              <w:t xml:space="preserve">demande</w:t>
            </w:r>
            <w:r>
              <w:rPr>
                <w:sz w:val="20"/>
                <w:szCs w:val="20"/>
              </w:rPr>
              <w:t xml:space="preserve"> « Où rangez-vous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Bon état ou abîmé</w:t>
            </w:r>
          </w:p>
          <w:p>
            <w:r>
              <w:rPr>
                <w:sz w:val="20"/>
                <w:szCs w:val="20"/>
              </w:rPr>
              <w:t xml:space="preserve">« … vous est rendu — reçu par VOUS, rangé à … Revient-il en bon état ? » OK = bon état · Annuler = abîmé, et on dit ce qui est abîmé. L'histoire dira « rendu à VOUS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caisse à outils ne rentre pas sans être comptée</w:t>
            </w:r>
          </w:p>
          <w:p>
            <w:r>
              <w:rPr>
                <w:sz w:val="20"/>
                <w:szCs w:val="20"/>
              </w:rPr>
              <w:t xml:space="preserve">Si la boîte n'a pas été comptée depuis sa sortie, 📥 </w:t>
            </w:r>
            <w:r>
              <w:rPr>
                <w:b/>
                <w:bCs/>
                <w:sz w:val="20"/>
                <w:szCs w:val="20"/>
              </w:rPr>
              <w:t xml:space="preserve">ouvre le comptage</w:t>
            </w:r>
            <w:r>
              <w:rPr>
                <w:sz w:val="20"/>
                <w:szCs w:val="20"/>
              </w:rPr>
              <w:t xml:space="preserve"> : une ligne par matériel, « attendu : N », une case « combien ? ». Ce qui manque s'affiche à mesure. « 🧰 Compter et enregistrer le retour » fait les deux d'un coup.</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technicien qui rend peut </w:t>
            </w:r>
            <w:r>
              <w:rPr>
                <w:b/>
                <w:bCs/>
              </w:rPr>
              <w:t xml:space="preserve">compter sa boîte lui-même</w:t>
            </w:r>
            <w:r>
              <w:t xml:space="preserve"> dans 🧰 Mes outils (« 🧰 Compter la boîte ») : il valide ce qu'il ramène. Mais le </w:t>
            </w:r>
            <w:r>
              <w:rPr>
                <w:b/>
                <w:bCs/>
              </w:rPr>
              <w:t xml:space="preserve">retour</w:t>
            </w:r>
            <w:r>
              <w:t xml:space="preserve"> reste le geste de celui qui tient le registre.</w:t>
            </w:r>
          </w:p>
        </w:tc>
      </w:tr>
    </w:tbl>
    <w:p>
      <w:pPr>
        <w:spacing w:after="160"/>
      </w:pPr>
    </w:p>
    <w:p>
      <w:pPr>
        <w:keepNext/>
        <w:spacing w:after="100" w:before="240"/>
      </w:pPr>
      <w:r>
        <w:rPr>
          <w:b/>
          <w:bCs/>
          <w:color w:val="0F172A"/>
          <w:sz w:val="23"/>
          <w:szCs w:val="23"/>
        </w:rPr>
        <w:t xml:space="preserve">E. La réparation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 (outil rangé)</w:t>
            </w:r>
          </w:p>
          <w:p>
            <w:r>
              <w:rPr>
                <w:sz w:val="20"/>
                <w:szCs w:val="20"/>
              </w:rPr>
              <w:t xml:space="preserve">« Chez quel réparateur » et « La panne » sont </w:t>
            </w:r>
            <w:r>
              <w:rPr>
                <w:b/>
                <w:bCs/>
                <w:sz w:val="20"/>
                <w:szCs w:val="20"/>
              </w:rPr>
              <w:t xml:space="preserve">obligatoires</w:t>
            </w:r>
            <w:r>
              <w:rPr>
                <w:sz w:val="20"/>
                <w:szCs w:val="20"/>
              </w:rPr>
              <w:t xml:space="preserve"> ; « Son numéro » et « Prix de réparation (F) » si on les connaît.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prix connu au dépôt</w:t>
            </w:r>
          </w:p>
          <w:p>
            <w:r>
              <w:rPr>
                <w:sz w:val="20"/>
                <w:szCs w:val="20"/>
              </w:rPr>
              <w:t xml:space="preserve">On choisit le « Moyen de paiement » et « Payé avec » : une </w:t>
            </w:r>
            <w:r>
              <w:rPr>
                <w:b/>
                <w:bCs/>
                <w:sz w:val="20"/>
                <w:szCs w:val="20"/>
              </w:rPr>
              <w:t xml:space="preserve">dépense « Réparation d'outillage »</w:t>
            </w:r>
            <w:r>
              <w:rPr>
                <w:sz w:val="20"/>
                <w:szCs w:val="20"/>
              </w:rPr>
              <w:t xml:space="preserve"> s'écrit, avec toutes les règles d'une dépense — validation du DG à partir de 5 000 F, limite du tiroir en espèces.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prix inconnu au dépôt</w:t>
            </w:r>
          </w:p>
          <w:p>
            <w:r>
              <w:rPr>
                <w:sz w:val="20"/>
                <w:szCs w:val="20"/>
              </w:rPr>
              <w:t xml:space="preserve">On laisse vide : </w:t>
            </w:r>
            <w:r>
              <w:rPr>
                <w:b/>
                <w:bCs/>
                <w:sz w:val="20"/>
                <w:szCs w:val="20"/>
              </w:rPr>
              <w:t xml:space="preserve">au retour</w:t>
            </w:r>
            <w:r>
              <w:rPr>
                <w:sz w:val="20"/>
                <w:szCs w:val="20"/>
              </w:rPr>
              <w:t xml:space="preserve">, 📥 ouvre « Combien a coûté la réparation ? ». 0 F = garantie ou geste du réparateur : l'outil rentre, aucune dépense.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réparation ne s'écrit qu'UNE fois</w:t>
            </w:r>
            <w:r>
              <w:t xml:space="preserve"> en dépense : au dépôt OU au retour. Un montant à corriger se corrige dans 📤 Dépenses.</w:t>
            </w:r>
          </w:p>
        </w:tc>
      </w:tr>
    </w:tbl>
    <w:p>
      <w:pPr>
        <w:spacing w:after="160"/>
      </w:pPr>
    </w:p>
    <w:p>
      <w:pPr>
        <w:keepNext/>
        <w:spacing w:after="100" w:before="240"/>
      </w:pPr>
      <w:r>
        <w:rPr>
          <w:b/>
          <w:bCs/>
          <w:color w:val="0F172A"/>
          <w:sz w:val="23"/>
          <w:szCs w:val="23"/>
        </w:rPr>
        <w:t xml:space="preserve">F. Le retard, et sa justification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un outil est-il en retard ?</w:t>
            </w:r>
          </w:p>
          <w:p>
            <w:r>
              <w:rPr>
                <w:sz w:val="20"/>
                <w:szCs w:val="20"/>
              </w:rPr>
              <w:t xml:space="preserve">Le </w:t>
            </w:r>
            <w:r>
              <w:rPr>
                <w:b/>
                <w:bCs/>
                <w:sz w:val="20"/>
                <w:szCs w:val="20"/>
              </w:rPr>
              <w:t xml:space="preserve">lendemain</w:t>
            </w:r>
            <w:r>
              <w:rPr>
                <w:sz w:val="20"/>
                <w:szCs w:val="20"/>
              </w:rPr>
              <w:t xml:space="preserve"> de sa date de retour prévue, s'il n'est pas rentré. Il passe dans le carré « En retard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Celui qui le détient explique</w:t>
            </w:r>
          </w:p>
          <w:p>
            <w:r>
              <w:rPr>
                <w:sz w:val="20"/>
                <w:szCs w:val="20"/>
              </w:rPr>
              <w:t xml:space="preserve">Dans 🧰 Mes outils, une bande rouge : « Dites pourquoi. » Il écrit dans « Pourquoi l'outil n'est pas encore rentré » puis « </w:t>
            </w:r>
            <w:r>
              <w:rPr>
                <w:b/>
                <w:bCs/>
                <w:sz w:val="20"/>
                <w:szCs w:val="20"/>
              </w:rPr>
              <w:t xml:space="preserve">Envoyer l'explication</w:t>
            </w:r>
            <w:r>
              <w:rPr>
                <w:sz w:val="20"/>
                <w:szCs w:val="20"/>
              </w:rPr>
              <w:t xml:space="preserve"> ». Une explication vide est refusée. Le carré « En retard » la montre, ou dit « ⏳ Pas encore justifié ».</w:t>
            </w:r>
          </w:p>
        </w:tc>
      </w:tr>
    </w:tbl>
    <w:p>
      <w:pPr>
        <w:spacing w:after="200"/>
      </w:pPr>
    </w:p>
    <w:p>
      <w:pPr>
        <w:keepNext/>
        <w:spacing w:after="100" w:before="240"/>
      </w:pPr>
      <w:r>
        <w:rPr>
          <w:b/>
          <w:bCs/>
          <w:color w:val="0F172A"/>
          <w:sz w:val="23"/>
          <w:szCs w:val="23"/>
        </w:rPr>
        <w:t xml:space="preserve">G. L'appel de la semaine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bande ambre</w:t>
            </w:r>
          </w:p>
          <w:p>
            <w:r>
              <w:rPr>
                <w:sz w:val="20"/>
                <w:szCs w:val="20"/>
              </w:rPr>
              <w:t xml:space="preserve">« 📋 L'appel de l'outillage n'a pas encore été fait cette semaine » : un bouton </w:t>
            </w:r>
            <w:r>
              <w:rPr>
                <w:b/>
                <w:bCs/>
                <w:sz w:val="20"/>
                <w:szCs w:val="20"/>
              </w:rPr>
              <w:t xml:space="preserve">par lieu</w:t>
            </w:r>
            <w:r>
              <w:rPr>
                <w:sz w:val="20"/>
                <w:szCs w:val="20"/>
              </w:rPr>
              <w:t xml:space="preserve"> (« Faire l'appel de BMI DEMAKPOE (12) »). Chaque boutique et chaque magasin fait </w:t>
            </w:r>
            <w:r>
              <w:rPr>
                <w:b/>
                <w:bCs/>
                <w:sz w:val="20"/>
                <w:szCs w:val="20"/>
              </w:rPr>
              <w:t xml:space="preserve">le sien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Cocher ce qu'on a sous la main</w:t>
            </w:r>
          </w:p>
          <w:p>
            <w:r>
              <w:rPr>
                <w:sz w:val="20"/>
                <w:szCs w:val="20"/>
              </w:rPr>
              <w:t xml:space="preserve">Les outils rangés là sont cochés d'office ; un outil sorti ne l'est pas (il est chez quelqu'un). On décoche ce qu'on ne voit pas. « Enregistrer l'appel » : « ✅ Sous la main : N · ❓ Pas vus :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photo</w:t>
            </w:r>
          </w:p>
          <w:p>
            <w:r>
              <w:rPr>
                <w:b/>
                <w:bCs/>
                <w:sz w:val="20"/>
                <w:szCs w:val="20"/>
              </w:rPr>
              <w:t xml:space="preserve">Un appel ne se corrige pas.</w:t>
            </w:r>
            <w:r>
              <w:rPr>
                <w:sz w:val="20"/>
                <w:szCs w:val="20"/>
              </w:rPr>
              <w:t xml:space="preserve"> Ce qui n'a pas été vu est écrit en rouge sous la bande (« Pas vus : … »). La semaine se compte du lundi au dimanche.</w:t>
            </w:r>
          </w:p>
        </w:tc>
      </w:tr>
    </w:tbl>
    <w:p>
      <w:pPr>
        <w:spacing w:after="200"/>
      </w:pPr>
    </w:p>
    <w:p>
      <w:pPr>
        <w:keepNext/>
        <w:spacing w:after="100" w:before="240"/>
      </w:pPr>
      <w:r>
        <w:rPr>
          <w:b/>
          <w:bCs/>
          <w:color w:val="0F172A"/>
          <w:sz w:val="23"/>
          <w:szCs w:val="23"/>
        </w:rPr>
        <w:t xml:space="preserve">H. Un outil perdu</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 Déclarer … PERDU. Il était sous la responsabilité de KOSSI. Que s'est-il passé ? » — </w:t>
            </w:r>
            <w:r>
              <w:rPr>
                <w:b/>
                <w:bCs/>
                <w:sz w:val="20"/>
                <w:szCs w:val="20"/>
              </w:rPr>
              <w:t xml:space="preserve">le motif est obligatoire</w:t>
            </w:r>
            <w:r>
              <w:rPr>
                <w:sz w:val="20"/>
                <w:szCs w:val="20"/>
              </w:rPr>
              <w:t xml:space="preserve">. Puis la </w:t>
            </w:r>
            <w:r>
              <w:rPr>
                <w:b/>
                <w:bCs/>
                <w:sz w:val="20"/>
                <w:szCs w:val="20"/>
              </w:rPr>
              <w:t xml:space="preserve">valeur</w:t>
            </w:r>
            <w:r>
              <w:rPr>
                <w:sz w:val="20"/>
                <w:szCs w:val="20"/>
              </w:rPr>
              <w:t xml:space="preserve"> (le prix d'achat est proposé) : elle entre dans les </w:t>
            </w:r>
            <w:r>
              <w:rPr>
                <w:b/>
                <w:bCs/>
                <w:sz w:val="20"/>
                <w:szCs w:val="20"/>
              </w:rPr>
              <w:t xml:space="preserve">pertes de l'année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rembourser ? (administrateur)</w:t>
            </w:r>
          </w:p>
          <w:p>
            <w:r>
              <w:rPr>
                <w:sz w:val="20"/>
                <w:szCs w:val="20"/>
              </w:rPr>
              <w:t xml:space="preserve">« Faire rembourser cette perte à KOSSI ? » OK = oui · Annuler = </w:t>
            </w:r>
            <w:r>
              <w:rPr>
                <w:b/>
                <w:bCs/>
                <w:sz w:val="20"/>
                <w:szCs w:val="20"/>
              </w:rPr>
              <w:t xml:space="preserve">la perte reste à la charge de BMI</w:t>
            </w:r>
            <w:r>
              <w:rPr>
                <w:sz w:val="20"/>
                <w:szCs w:val="20"/>
              </w:rPr>
              <w:t xml:space="preserve">. Si oui : « Combien demander ? » — on peut demander </w:t>
            </w:r>
            <w:r>
              <w:rPr>
                <w:b/>
                <w:bCs/>
                <w:sz w:val="20"/>
                <w:szCs w:val="20"/>
              </w:rPr>
              <w:t xml:space="preserve">moins</w:t>
            </w:r>
            <w:r>
              <w:rPr>
                <w:sz w:val="20"/>
                <w:szCs w:val="20"/>
              </w:rPr>
              <w:t xml:space="preserve"> que la valeur.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Deux façons de rembourser</w:t>
            </w:r>
          </w:p>
          <w:p>
            <w:r>
              <w:rPr>
                <w:b/>
                <w:bCs/>
                <w:sz w:val="20"/>
                <w:szCs w:val="20"/>
              </w:rPr>
              <w:t xml:space="preserve">Un salarié</w:t>
            </w:r>
            <w:r>
              <w:rPr>
                <w:sz w:val="20"/>
                <w:szCs w:val="20"/>
              </w:rPr>
              <w:t xml:space="preserve"> (technicien BMI, magasinier, gérant…) : une retenue sur le </w:t>
            </w:r>
            <w:r>
              <w:rPr>
                <w:b/>
                <w:bCs/>
                <w:sz w:val="20"/>
                <w:szCs w:val="20"/>
              </w:rPr>
              <w:t xml:space="preserve">salaire</w:t>
            </w:r>
            <w:r>
              <w:rPr>
                <w:sz w:val="20"/>
                <w:szCs w:val="20"/>
              </w:rPr>
              <w:t xml:space="preserve">, maintenant ou plus tard, mois par mois (bouton 💵 du carré Perdus). </w:t>
            </w:r>
            <w:r>
              <w:rPr>
                <w:b/>
                <w:bCs/>
                <w:sz w:val="20"/>
                <w:szCs w:val="20"/>
              </w:rPr>
              <w:t xml:space="preserve">Un technicien à commission, un commercial</w:t>
            </w:r>
            <w:r>
              <w:rPr>
                <w:sz w:val="20"/>
                <w:szCs w:val="20"/>
              </w:rPr>
              <w:t xml:space="preserve"> : la retenue se prend </w:t>
            </w:r>
            <w:r>
              <w:rPr>
                <w:b/>
                <w:bCs/>
                <w:sz w:val="20"/>
                <w:szCs w:val="20"/>
              </w:rPr>
              <w:t xml:space="preserve">toute seule sur sa prochaine part d'installation</w:t>
            </w:r>
            <w:r>
              <w:rPr>
                <w:sz w:val="20"/>
                <w:szCs w:val="20"/>
              </w:rPr>
              <w:t xml:space="preserve"> ; l'écran qui paie la part l'annonce.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perte déclarée ne se défait pas, une retenue enregistrée non plus.</w:t>
            </w:r>
            <w:r>
              <w:t xml:space="preserve"> On ne retient jamais plus que ce qui reste dû. La personne reçoit un message.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matériel qui manque dans une caisse</w:t>
            </w:r>
            <w:r>
              <w:t xml:space="preserve"> (au comptage) se déclare perdu de la même façon : 🧰 sur la ligne de la caisse → « ⚠ Déclarer ce manque perdu ». On saura « il manque 2 tournevis depuis le chantier de MR ERIC », jamais « c'est le tournevis n° 7 ».</w:t>
            </w:r>
          </w:p>
        </w:tc>
      </w:tr>
    </w:tbl>
    <w:p>
      <w:pPr>
        <w:spacing w:after="160"/>
      </w:pPr>
    </w:p>
    <w:p>
      <w:pPr>
        <w:keepNext/>
        <w:spacing w:after="100" w:before="240"/>
      </w:pPr>
      <w:r>
        <w:rPr>
          <w:b/>
          <w:bCs/>
          <w:color w:val="0F172A"/>
          <w:sz w:val="23"/>
          <w:szCs w:val="23"/>
        </w:rPr>
        <w:t xml:space="preserve">I. Corriger, réformer, retirer (administrateur)</w:t>
      </w:r>
    </w:p>
    <w:p>
      <w:pPr>
        <w:pStyle w:val="ListParagraph"/>
        <w:numPr>
          <w:ilvl w:val="0"/>
          <w:numId w:val="45"/>
        </w:numPr>
        <w:spacing w:after="80"/>
      </w:pPr>
      <w:r>
        <w:rPr>
          <w:b/>
          <w:bCs/>
        </w:rPr>
        <w:t xml:space="preserve">✏️ Corriger la fiche</w:t>
      </w:r>
      <w:r>
        <w:t xml:space="preserve"> (outil rangé) : nom, numéro gravé (unique dans toute la maison), catégorie, date et prix d'achat. Le </w:t>
      </w:r>
      <w:r>
        <w:rPr>
          <w:b/>
          <w:bCs/>
        </w:rPr>
        <w:t xml:space="preserve">lieu</w:t>
      </w:r>
      <w:r>
        <w:t xml:space="preserve"> ne se corrige pas ici : pour le ranger ailleurs, une sortie puis son retour.</w:t>
      </w:r>
    </w:p>
    <w:p>
      <w:pPr>
        <w:pStyle w:val="ListParagraph"/>
        <w:numPr>
          <w:ilvl w:val="0"/>
          <w:numId w:val="45"/>
        </w:numPr>
        <w:spacing w:after="80"/>
      </w:pPr>
      <w:r>
        <w:rPr>
          <w:b/>
          <w:bCs/>
        </w:rPr>
        <w:t xml:space="preserve">🧰 Le contenu d'une caisse</w:t>
      </w:r>
      <w:r>
        <w:t xml:space="preserve"> (rangée) : ➕ Ajouter à la liste (matériel, combien, valeur d'une pièce), ✏️ corriger une ligne, 🗑 la retirer. « ↩ Ce n'est plus une caisse » n'apparaît que si la liste est vide.</w:t>
      </w:r>
    </w:p>
    <w:p>
      <w:pPr>
        <w:pStyle w:val="ListParagraph"/>
        <w:numPr>
          <w:ilvl w:val="0"/>
          <w:numId w:val="45"/>
        </w:numPr>
        <w:spacing w:after="80"/>
      </w:pPr>
      <w:r>
        <w:rPr>
          <w:b/>
          <w:bCs/>
        </w:rPr>
        <w:t xml:space="preserve">🗑 Réformer</w:t>
      </w:r>
      <w:r>
        <w:t xml:space="preserve"> (usé, cassé) : motif obligatoire ; l'outil part dans « Hors d'usage », il ne sort plus.</w:t>
      </w:r>
    </w:p>
    <w:p>
      <w:pPr>
        <w:pStyle w:val="ListParagraph"/>
        <w:numPr>
          <w:ilvl w:val="0"/>
          <w:numId w:val="45"/>
        </w:numPr>
        <w:spacing w:after="80"/>
      </w:pPr>
      <w:r>
        <w:rPr>
          <w:b/>
          <w:bCs/>
        </w:rPr>
        <w:t xml:space="preserve">✖ Retirer du registre</w:t>
      </w:r>
      <w:r>
        <w:t xml:space="preserve"> (principal, outil rangé) : pour une fiche créée </w:t>
      </w:r>
      <w:r>
        <w:rPr>
          <w:b/>
          <w:bCs/>
        </w:rPr>
        <w:t xml:space="preserve">par erreur</w:t>
      </w:r>
      <w:r>
        <w:t xml:space="preserve">. Motif obligatoire ; rien n'est jeté : « ♻️ Remettre au registre » sous « 🗑 Fiches retirées du registre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2900"/>
        <w:gridCol w:w="4100"/>
      </w:tblGrid>
      <w:tr>
        <w:trPr>
          <w:cantSplit/>
          <w:tblHeader/>
        </w:trPr>
        <w:tc>
          <w:tcPr>
            <w:tcW w:type="dxa" w:w="2300"/>
            <w:shd w:fill="DBEAFE" w:color="auto" w:val="clear"/>
            <w:tcMar>
              <w:top w:type="dxa" w:w="100"/>
              <w:left w:type="dxa" w:w="140"/>
              <w:bottom w:type="dxa" w:w="100"/>
              <w:right w:type="dxa" w:w="140"/>
            </w:tcMar>
          </w:tcPr>
          <w:p>
            <w:r>
              <w:rPr>
                <w:b/>
                <w:bCs/>
                <w:color w:val="1E3A8A"/>
                <w:sz w:val="19"/>
                <w:szCs w:val="19"/>
              </w:rPr>
              <w:t xml:space="preserve">Bouton</w:t>
            </w:r>
          </w:p>
        </w:tc>
        <w:tc>
          <w:tcPr>
            <w:tcW w:type="dxa" w:w="2900"/>
            <w:shd w:fill="DBEAFE" w:color="auto" w:val="clear"/>
            <w:tcMar>
              <w:top w:type="dxa" w:w="100"/>
              <w:left w:type="dxa" w:w="140"/>
              <w:bottom w:type="dxa" w:w="100"/>
              <w:right w:type="dxa" w:w="140"/>
            </w:tcMar>
          </w:tcPr>
          <w:p>
            <w:r>
              <w:rPr>
                <w:b/>
                <w:bCs/>
                <w:color w:val="1E3A8A"/>
                <w:sz w:val="19"/>
                <w:szCs w:val="19"/>
              </w:rPr>
              <w:t xml:space="preserve">Quand il apparaît</w:t>
            </w:r>
          </w:p>
        </w:tc>
        <w:tc>
          <w:tcPr>
            <w:tcW w:type="dxa" w:w="41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sorti ou en réparation</w:t>
            </w:r>
          </w:p>
        </w:tc>
        <w:tc>
          <w:tcPr>
            <w:tcW w:type="dxa" w:w="4100"/>
            <w:tcMar>
              <w:top w:type="dxa" w:w="100"/>
              <w:left w:type="dxa" w:w="140"/>
              <w:bottom w:type="dxa" w:w="100"/>
              <w:right w:type="dxa" w:w="140"/>
            </w:tcMar>
          </w:tcPr>
          <w:p>
            <w:r>
              <w:rPr>
                <w:sz w:val="19"/>
                <w:szCs w:val="19"/>
              </w:rPr>
              <w:t xml:space="preserve">Enregistre le retour (ou le retour de réparation, avec son prix).</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sorti</w:t>
            </w:r>
          </w:p>
        </w:tc>
        <w:tc>
          <w:tcPr>
            <w:tcW w:type="dxa" w:w="4100"/>
            <w:shd w:fill="F8FAFC" w:color="auto" w:val="clear"/>
            <w:tcMar>
              <w:top w:type="dxa" w:w="100"/>
              <w:left w:type="dxa" w:w="140"/>
              <w:bottom w:type="dxa" w:w="100"/>
              <w:right w:type="dxa" w:w="140"/>
            </w:tcMar>
          </w:tcPr>
          <w:p>
            <w:r>
              <w:rPr>
                <w:sz w:val="19"/>
                <w:szCs w:val="19"/>
              </w:rPr>
              <w:t xml:space="preserve">Change son chantier, sans le ramener.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rangé</w:t>
            </w:r>
          </w:p>
        </w:tc>
        <w:tc>
          <w:tcPr>
            <w:tcW w:type="dxa" w:w="4100"/>
            <w:tcMar>
              <w:top w:type="dxa" w:w="100"/>
              <w:left w:type="dxa" w:w="140"/>
              <w:bottom w:type="dxa" w:w="100"/>
              <w:right w:type="dxa" w:w="140"/>
            </w:tcMar>
          </w:tcPr>
          <w:p>
            <w:r>
              <w:rPr>
                <w:sz w:val="19"/>
                <w:szCs w:val="19"/>
              </w:rPr>
              <w:t xml:space="preserve">L'envoie en réparation.</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ni perdu ni réformé</w:t>
            </w:r>
          </w:p>
        </w:tc>
        <w:tc>
          <w:tcPr>
            <w:tcW w:type="dxa" w:w="4100"/>
            <w:shd w:fill="F8FAFC" w:color="auto" w:val="clear"/>
            <w:tcMar>
              <w:top w:type="dxa" w:w="100"/>
              <w:left w:type="dxa" w:w="140"/>
              <w:bottom w:type="dxa" w:w="100"/>
              <w:right w:type="dxa" w:w="140"/>
            </w:tcMar>
          </w:tcPr>
          <w:p>
            <w:r>
              <w:rPr>
                <w:sz w:val="19"/>
                <w:szCs w:val="19"/>
              </w:rPr>
              <w:t xml:space="preserve">Le déclare perdu.</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Une caisse</w:t>
            </w:r>
          </w:p>
        </w:tc>
        <w:tc>
          <w:tcPr>
            <w:tcW w:type="dxa" w:w="4100"/>
            <w:tcMar>
              <w:top w:type="dxa" w:w="100"/>
              <w:left w:type="dxa" w:w="140"/>
              <w:bottom w:type="dxa" w:w="100"/>
              <w:right w:type="dxa" w:w="140"/>
            </w:tcMar>
          </w:tcPr>
          <w:p>
            <w:r>
              <w:rPr>
                <w:sz w:val="19"/>
                <w:szCs w:val="19"/>
              </w:rPr>
              <w:t xml:space="preserve">Ouvre ce qu'elle doit contenir, le dernier comptage, « ⚠ Déclarer ce manque perdu ».</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Une caisse sortie</w:t>
            </w:r>
          </w:p>
        </w:tc>
        <w:tc>
          <w:tcPr>
            <w:tcW w:type="dxa" w:w="4100"/>
            <w:shd w:fill="F8FAFC" w:color="auto" w:val="clear"/>
            <w:tcMar>
              <w:top w:type="dxa" w:w="100"/>
              <w:left w:type="dxa" w:w="140"/>
              <w:bottom w:type="dxa" w:w="100"/>
              <w:right w:type="dxa" w:w="140"/>
            </w:tcMar>
          </w:tcPr>
          <w:p>
            <w:r>
              <w:rPr>
                <w:sz w:val="19"/>
                <w:szCs w:val="19"/>
              </w:rPr>
              <w:t xml:space="preserve">La compte sans la rentrer.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Registre, outil rangé (admin) / carré Perdus (admin)</w:t>
            </w:r>
          </w:p>
        </w:tc>
        <w:tc>
          <w:tcPr>
            <w:tcW w:type="dxa" w:w="4100"/>
            <w:tcMar>
              <w:top w:type="dxa" w:w="100"/>
              <w:left w:type="dxa" w:w="140"/>
              <w:bottom w:type="dxa" w:w="100"/>
              <w:right w:type="dxa" w:w="140"/>
            </w:tcMar>
          </w:tcPr>
          <w:p>
            <w:r>
              <w:rPr>
                <w:sz w:val="19"/>
                <w:szCs w:val="19"/>
              </w:rPr>
              <w:t xml:space="preserve">Corrige la fiche / fixe ce que la perte doit rembourser.</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Carré Perdus, un salarié qui doit encore (admin)</w:t>
            </w:r>
          </w:p>
        </w:tc>
        <w:tc>
          <w:tcPr>
            <w:tcW w:type="dxa" w:w="4100"/>
            <w:shd w:fill="F8FAFC" w:color="auto" w:val="clear"/>
            <w:tcMar>
              <w:top w:type="dxa" w:w="100"/>
              <w:left w:type="dxa" w:w="140"/>
              <w:bottom w:type="dxa" w:w="100"/>
              <w:right w:type="dxa" w:w="140"/>
            </w:tcMar>
          </w:tcPr>
          <w:p>
            <w:r>
              <w:rPr>
                <w:sz w:val="19"/>
                <w:szCs w:val="19"/>
              </w:rPr>
              <w:t xml:space="preserve">Pose une retenue sur un mois de salaire.</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ni perdu ni réformé (admin)</w:t>
            </w:r>
          </w:p>
        </w:tc>
        <w:tc>
          <w:tcPr>
            <w:tcW w:type="dxa" w:w="4100"/>
            <w:tcMar>
              <w:top w:type="dxa" w:w="100"/>
              <w:left w:type="dxa" w:w="140"/>
              <w:bottom w:type="dxa" w:w="100"/>
              <w:right w:type="dxa" w:w="140"/>
            </w:tcMar>
          </w:tcPr>
          <w:p>
            <w:r>
              <w:rPr>
                <w:sz w:val="19"/>
                <w:szCs w:val="19"/>
              </w:rPr>
              <w:t xml:space="preserve">Le réforme (hors d'usage).</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rangé (principal)</w:t>
            </w:r>
          </w:p>
        </w:tc>
        <w:tc>
          <w:tcPr>
            <w:tcW w:type="dxa" w:w="4100"/>
            <w:shd w:fill="F8FAFC" w:color="auto" w:val="clear"/>
            <w:tcMar>
              <w:top w:type="dxa" w:w="100"/>
              <w:left w:type="dxa" w:w="140"/>
              <w:bottom w:type="dxa" w:w="100"/>
              <w:right w:type="dxa" w:w="140"/>
            </w:tcMar>
          </w:tcPr>
          <w:p>
            <w:r>
              <w:rPr>
                <w:sz w:val="19"/>
                <w:szCs w:val="19"/>
              </w:rPr>
              <w:t xml:space="preserve">Retire la fiche du registre.</w:t>
            </w:r>
          </w:p>
        </w:tc>
      </w:tr>
      <w:tr>
        <w:trPr>
          <w:cantSplit/>
        </w:trPr>
        <w:tc>
          <w:tcPr>
            <w:tcW w:type="dxa" w:w="2300"/>
            <w:tcMar>
              <w:top w:type="dxa" w:w="100"/>
              <w:left w:type="dxa" w:w="140"/>
              <w:bottom w:type="dxa" w:w="100"/>
              <w:right w:type="dxa" w:w="140"/>
            </w:tcMar>
          </w:tcPr>
          <w:p>
            <w:r>
              <w:rPr>
                <w:sz w:val="19"/>
                <w:szCs w:val="19"/>
              </w:rPr>
              <w:t xml:space="preserve">📤 Enregistrer la sortie (N)</w:t>
            </w:r>
          </w:p>
        </w:tc>
        <w:tc>
          <w:tcPr>
            <w:tcW w:type="dxa" w:w="2900"/>
            <w:tcMar>
              <w:top w:type="dxa" w:w="100"/>
              <w:left w:type="dxa" w:w="140"/>
              <w:bottom w:type="dxa" w:w="100"/>
              <w:right w:type="dxa" w:w="140"/>
            </w:tcMar>
          </w:tcPr>
          <w:p>
            <w:r>
              <w:rPr>
                <w:sz w:val="19"/>
                <w:szCs w:val="19"/>
              </w:rPr>
              <w:t xml:space="preserve">Sous « Outils assignés »</w:t>
            </w:r>
          </w:p>
        </w:tc>
        <w:tc>
          <w:tcPr>
            <w:tcW w:type="dxa" w:w="4100"/>
            <w:tcMar>
              <w:top w:type="dxa" w:w="100"/>
              <w:left w:type="dxa" w:w="140"/>
              <w:bottom w:type="dxa" w:w="100"/>
              <w:right w:type="dxa" w:w="140"/>
            </w:tcMar>
          </w:tcPr>
          <w:p>
            <w:r>
              <w:rPr>
                <w:sz w:val="19"/>
                <w:szCs w:val="19"/>
              </w:rPr>
              <w:t xml:space="preserve">Sort tous les outils de la case, au nom de la personne.</w:t>
            </w:r>
          </w:p>
        </w:tc>
      </w:tr>
      <w:tr>
        <w:trPr>
          <w:cantSplit/>
        </w:trPr>
        <w:tc>
          <w:tcPr>
            <w:tcW w:type="dxa" w:w="2300"/>
            <w:shd w:fill="F8FAFC" w:color="auto" w:val="clear"/>
            <w:tcMar>
              <w:top w:type="dxa" w:w="100"/>
              <w:left w:type="dxa" w:w="140"/>
              <w:bottom w:type="dxa" w:w="100"/>
              <w:right w:type="dxa" w:w="140"/>
            </w:tcMar>
          </w:tcPr>
          <w:p>
            <w:r>
              <w:rPr>
                <w:sz w:val="19"/>
                <w:szCs w:val="19"/>
              </w:rPr>
              <w:t xml:space="preserve">Faire l'appel de … / Enregistrer l'appel</w:t>
            </w:r>
          </w:p>
        </w:tc>
        <w:tc>
          <w:tcPr>
            <w:tcW w:type="dxa" w:w="2900"/>
            <w:shd w:fill="F8FAFC" w:color="auto" w:val="clear"/>
            <w:tcMar>
              <w:top w:type="dxa" w:w="100"/>
              <w:left w:type="dxa" w:w="140"/>
              <w:bottom w:type="dxa" w:w="100"/>
              <w:right w:type="dxa" w:w="140"/>
            </w:tcMar>
          </w:tcPr>
          <w:p>
            <w:r>
              <w:rPr>
                <w:sz w:val="19"/>
                <w:szCs w:val="19"/>
              </w:rPr>
              <w:t xml:space="preserve">Bande ambre</w:t>
            </w:r>
          </w:p>
        </w:tc>
        <w:tc>
          <w:tcPr>
            <w:tcW w:type="dxa" w:w="4100"/>
            <w:shd w:fill="F8FAFC" w:color="auto" w:val="clear"/>
            <w:tcMar>
              <w:top w:type="dxa" w:w="100"/>
              <w:left w:type="dxa" w:w="140"/>
              <w:bottom w:type="dxa" w:w="100"/>
              <w:right w:type="dxa" w:w="140"/>
            </w:tcMar>
          </w:tcPr>
          <w:p>
            <w:r>
              <w:rPr>
                <w:sz w:val="19"/>
                <w:szCs w:val="19"/>
              </w:rPr>
              <w:t xml:space="preserve">L'appel de la semaine d'un lieu.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L'état d'un outil se déduit</w:t>
      </w:r>
      <w:r>
        <w:t xml:space="preserve"> de son dernier mouvement : Rangé, Sorti, En réparation, Perdu, Réformé. Personne ne l'écrit à la main.</w:t>
      </w:r>
    </w:p>
    <w:p>
      <w:pPr>
        <w:pStyle w:val="ListParagraph"/>
        <w:numPr>
          <w:ilvl w:val="0"/>
          <w:numId w:val="2"/>
        </w:numPr>
        <w:spacing w:after="80"/>
      </w:pPr>
      <w:r>
        <w:rPr>
          <w:b/>
          <w:bCs/>
        </w:rPr>
        <w:t xml:space="preserve">Le lieu d'un outil se déduit</w:t>
      </w:r>
      <w:r>
        <w:t xml:space="preserve"> : celui de son dernier retour, sinon celui de sa création. « Rangé », jamais « en boutique » : un magasin est un lieu aussi.</w:t>
      </w:r>
    </w:p>
    <w:p>
      <w:pPr>
        <w:pStyle w:val="ListParagraph"/>
        <w:numPr>
          <w:ilvl w:val="0"/>
          <w:numId w:val="2"/>
        </w:numPr>
        <w:spacing w:after="80"/>
      </w:pPr>
      <w:r>
        <w:rPr>
          <w:b/>
          <w:bCs/>
        </w:rPr>
        <w:t xml:space="preserve">La personne qui prend un outil reçoit un message</w:t>
      </w:r>
      <w:r>
        <w:t xml:space="preserve"> ; celle qui en répondait est prévenue d'une perte et d'une retenue.</w:t>
      </w:r>
    </w:p>
    <w:p>
      <w:pPr>
        <w:pStyle w:val="ListParagraph"/>
        <w:numPr>
          <w:ilvl w:val="0"/>
          <w:numId w:val="2"/>
        </w:numPr>
        <w:spacing w:after="80"/>
      </w:pPr>
      <w:r>
        <w:rPr>
          <w:b/>
          <w:bCs/>
        </w:rPr>
        <w:t xml:space="preserve">Une réparation payée devient une dépense</w:t>
      </w:r>
      <w:r>
        <w:t xml:space="preserve"> « Réparation d'outillage », qui passe par la validation du DG à partir de 5 000 F.</w:t>
      </w:r>
    </w:p>
    <w:p>
      <w:pPr>
        <w:pStyle w:val="ListParagraph"/>
        <w:numPr>
          <w:ilvl w:val="0"/>
          <w:numId w:val="2"/>
        </w:numPr>
        <w:spacing w:after="80"/>
      </w:pPr>
      <w:r>
        <w:rPr>
          <w:b/>
          <w:bCs/>
        </w:rPr>
        <w:t xml:space="preserve">Une retenue sur salaire</w:t>
      </w:r>
      <w:r>
        <w:t xml:space="preserve"> devient une avance du mois (chapitre 18) ; </w:t>
      </w:r>
      <w:r>
        <w:rPr>
          <w:b/>
          <w:bCs/>
        </w:rPr>
        <w:t xml:space="preserve">une retenue sur commission</w:t>
      </w:r>
      <w:r>
        <w:t xml:space="preserve"> diminue la prochaine part d'installation versée (chapitre 16).</w:t>
      </w:r>
    </w:p>
    <w:p>
      <w:pPr>
        <w:pStyle w:val="ListParagraph"/>
        <w:numPr>
          <w:ilvl w:val="0"/>
          <w:numId w:val="2"/>
        </w:numPr>
        <w:spacing w:after="80"/>
      </w:pPr>
      <w:r>
        <w:rPr>
          <w:b/>
          <w:bCs/>
        </w:rPr>
        <w:t xml:space="preserve">L'onglet compte les retards</w:t>
      </w:r>
      <w:r>
        <w:t xml:space="preserve"> à justifier du technicien : « 🧰 Mes outils (1)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et l'étoile ⭐ décident qui tient le registre.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 🛠 Travaux (ch. 15)</w:t>
            </w:r>
          </w:p>
        </w:tc>
        <w:tc>
          <w:tcPr>
            <w:tcW w:type="dxa" w:w="6200"/>
            <w:shd w:fill="F8FAFC" w:color="auto" w:val="clear"/>
            <w:tcMar>
              <w:top w:type="dxa" w:w="100"/>
              <w:left w:type="dxa" w:w="140"/>
              <w:bottom w:type="dxa" w:w="100"/>
              <w:right w:type="dxa" w:w="140"/>
            </w:tcMar>
          </w:tcPr>
          <w:p>
            <w:r>
              <w:rPr>
                <w:sz w:val="19"/>
                <w:szCs w:val="19"/>
              </w:rPr>
              <w:t xml:space="preserve">Les chantiers en cours et les travaux à crédit non soldés sont proposés à la sortie et au changement de chantier.</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La retenue d'un technicien à commission se prend sur sa prochaine part d'installation.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Dépenses (ch. 17)</w:t>
            </w:r>
          </w:p>
        </w:tc>
        <w:tc>
          <w:tcPr>
            <w:tcW w:type="dxa" w:w="6200"/>
            <w:shd w:fill="F8FAFC" w:color="auto" w:val="clear"/>
            <w:tcMar>
              <w:top w:type="dxa" w:w="100"/>
              <w:left w:type="dxa" w:w="140"/>
              <w:bottom w:type="dxa" w:w="100"/>
              <w:right w:type="dxa" w:w="140"/>
            </w:tcMar>
          </w:tcPr>
          <w:p>
            <w:r>
              <w:rPr>
                <w:sz w:val="19"/>
                <w:szCs w:val="19"/>
              </w:rPr>
              <w:t xml:space="preserve">Une réparation payée est une dépense ordinaire.</w:t>
            </w:r>
          </w:p>
        </w:tc>
      </w:tr>
      <w:tr>
        <w:trPr>
          <w:cantSplit/>
        </w:trPr>
        <w:tc>
          <w:tcPr>
            <w:tcW w:type="dxa" w:w="3100"/>
            <w:tcMar>
              <w:top w:type="dxa" w:w="100"/>
              <w:left w:type="dxa" w:w="140"/>
              <w:bottom w:type="dxa" w:w="100"/>
              <w:right w:type="dxa" w:w="140"/>
            </w:tcMar>
          </w:tcPr>
          <w:p>
            <w:r>
              <w:rPr>
                <w:sz w:val="19"/>
                <w:szCs w:val="19"/>
              </w:rPr>
              <w:t xml:space="preserve">💵 Salaires (ch. 18)</w:t>
            </w:r>
          </w:p>
        </w:tc>
        <w:tc>
          <w:tcPr>
            <w:tcW w:type="dxa" w:w="6200"/>
            <w:tcMar>
              <w:top w:type="dxa" w:w="100"/>
              <w:left w:type="dxa" w:w="140"/>
              <w:bottom w:type="dxa" w:w="100"/>
              <w:right w:type="dxa" w:w="140"/>
            </w:tcMar>
          </w:tcPr>
          <w:p>
            <w:r>
              <w:rPr>
                <w:sz w:val="19"/>
                <w:szCs w:val="19"/>
              </w:rPr>
              <w:t xml:space="preserve">La retenue d'un salarié est une avance du mois.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Stocks (ch. 8)</w:t>
            </w:r>
          </w:p>
        </w:tc>
        <w:tc>
          <w:tcPr>
            <w:tcW w:type="dxa" w:w="6200"/>
            <w:shd w:fill="F8FAFC" w:color="auto" w:val="clear"/>
            <w:tcMar>
              <w:top w:type="dxa" w:w="100"/>
              <w:left w:type="dxa" w:w="140"/>
              <w:bottom w:type="dxa" w:w="100"/>
              <w:right w:type="dxa" w:w="140"/>
            </w:tcMar>
          </w:tcPr>
          <w:p>
            <w:r>
              <w:rPr>
                <w:b/>
                <w:bCs/>
                <w:sz w:val="19"/>
                <w:szCs w:val="19"/>
              </w:rPr>
              <w:t xml:space="preserve">Aucun lien</w:t>
            </w:r>
            <w:r>
              <w:rPr>
                <w:sz w:val="19"/>
                <w:szCs w:val="19"/>
              </w:rPr>
              <w:t xml:space="preserve"> : l'outillage n'entre ni dans la valeur du stock, ni dans les alertes.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outil a </w:t>
      </w:r>
      <w:r>
        <w:rPr>
          <w:b/>
          <w:bCs/>
        </w:rPr>
        <w:t xml:space="preserve">son numéro gravé</w:t>
      </w:r>
      <w:r>
        <w:t xml:space="preserve"> sur lui.</w:t>
      </w:r>
    </w:p>
    <w:p>
      <w:pPr>
        <w:spacing w:after="120"/>
        <w:ind w:left="200"/>
      </w:pPr>
      <w:r>
        <w:rPr>
          <w:color w:val="1D4ED8"/>
          <w:sz w:val="26"/>
          <w:szCs w:val="26"/>
        </w:rPr>
        <w:t xml:space="preserve">☐   </w:t>
      </w:r>
      <w:r>
        <w:t xml:space="preserve">Le carré </w:t>
      </w:r>
      <w:r>
        <w:rPr>
          <w:b/>
          <w:bCs/>
        </w:rPr>
        <w:t xml:space="preserve">Dehors</w:t>
      </w:r>
      <w:r>
        <w:t xml:space="preserve"> chaque matin : chaque outil a un nom et une date de retour.</w:t>
      </w:r>
    </w:p>
    <w:p>
      <w:pPr>
        <w:spacing w:after="120"/>
        <w:ind w:left="200"/>
      </w:pPr>
      <w:r>
        <w:rPr>
          <w:color w:val="1D4ED8"/>
          <w:sz w:val="26"/>
          <w:szCs w:val="26"/>
        </w:rPr>
        <w:t xml:space="preserve">☐   </w:t>
      </w:r>
      <w:r>
        <w:t xml:space="preserve">Le carré </w:t>
      </w:r>
      <w:r>
        <w:rPr>
          <w:b/>
          <w:bCs/>
        </w:rPr>
        <w:t xml:space="preserve">En retard</w:t>
      </w:r>
      <w:r>
        <w:t xml:space="preserve"> : chaque retard a son explication.</w:t>
      </w:r>
    </w:p>
    <w:p>
      <w:pPr>
        <w:spacing w:after="120"/>
        <w:ind w:left="200"/>
      </w:pPr>
      <w:r>
        <w:rPr>
          <w:color w:val="1D4ED8"/>
          <w:sz w:val="26"/>
          <w:szCs w:val="26"/>
        </w:rPr>
        <w:t xml:space="preserve">☐   </w:t>
      </w:r>
      <w:r>
        <w:rPr>
          <w:b/>
          <w:bCs/>
        </w:rPr>
        <w:t xml:space="preserve">L'appel</w:t>
      </w:r>
      <w:r>
        <w:t xml:space="preserve"> de chaque lieu est fait chaque semaine ; les « pas vus » sont retrouvés.</w:t>
      </w:r>
    </w:p>
    <w:p>
      <w:pPr>
        <w:spacing w:after="120"/>
        <w:ind w:left="200"/>
      </w:pPr>
      <w:r>
        <w:rPr>
          <w:color w:val="1D4ED8"/>
          <w:sz w:val="26"/>
          <w:szCs w:val="26"/>
        </w:rPr>
        <w:t xml:space="preserve">☐   </w:t>
      </w:r>
      <w:r>
        <w:t xml:space="preserve">Chaque </w:t>
      </w:r>
      <w:r>
        <w:rPr>
          <w:b/>
          <w:bCs/>
        </w:rPr>
        <w:t xml:space="preserve">caisse</w:t>
      </w:r>
      <w:r>
        <w:t xml:space="preserve"> est comptée à son retour.</w:t>
      </w:r>
    </w:p>
    <w:p>
      <w:pPr>
        <w:spacing w:after="120"/>
        <w:ind w:left="200"/>
      </w:pPr>
      <w:r>
        <w:rPr>
          <w:color w:val="1D4ED8"/>
          <w:sz w:val="26"/>
          <w:szCs w:val="26"/>
        </w:rPr>
        <w:t xml:space="preserve">☐   </w:t>
      </w:r>
      <w:r>
        <w:t xml:space="preserve">Les réparations en cours ont un </w:t>
      </w:r>
      <w:r>
        <w:rPr>
          <w:b/>
          <w:bCs/>
        </w:rPr>
        <w:t xml:space="preserve">réparateur et un numéro</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Sortir un outil « au nom du chantier ».</w:t>
            </w:r>
          </w:p>
        </w:tc>
        <w:tc>
          <w:tcPr>
            <w:tcW w:type="dxa" w:w="5000"/>
            <w:tcMar>
              <w:top w:type="dxa" w:w="100"/>
              <w:left w:type="dxa" w:w="140"/>
              <w:bottom w:type="dxa" w:w="100"/>
              <w:right w:type="dxa" w:w="140"/>
            </w:tcMar>
          </w:tcPr>
          <w:p>
            <w:r>
              <w:rPr>
                <w:sz w:val="19"/>
                <w:szCs w:val="19"/>
              </w:rPr>
              <w:t xml:space="preserve">Il sort au nom d'une PERSONNE ; le chantier est noté à côté.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Ramener l'outil au magasin pour changer de chantier.</w:t>
            </w:r>
          </w:p>
        </w:tc>
        <w:tc>
          <w:tcPr>
            <w:tcW w:type="dxa" w:w="5000"/>
            <w:shd w:fill="F8FAFC" w:color="auto" w:val="clear"/>
            <w:tcMar>
              <w:top w:type="dxa" w:w="100"/>
              <w:left w:type="dxa" w:w="140"/>
              <w:bottom w:type="dxa" w:w="100"/>
              <w:right w:type="dxa" w:w="140"/>
            </w:tcMar>
          </w:tcPr>
          <w:p>
            <w:r>
              <w:rPr>
                <w:sz w:val="19"/>
                <w:szCs w:val="19"/>
              </w:rPr>
              <w:t xml:space="preserve">🏗 : il reste chez la même personne.</w:t>
            </w:r>
          </w:p>
        </w:tc>
      </w:tr>
      <w:tr>
        <w:trPr>
          <w:cantSplit/>
        </w:trPr>
        <w:tc>
          <w:tcPr>
            <w:tcW w:type="dxa" w:w="4300"/>
            <w:tcMar>
              <w:top w:type="dxa" w:w="100"/>
              <w:left w:type="dxa" w:w="140"/>
              <w:bottom w:type="dxa" w:w="100"/>
              <w:right w:type="dxa" w:w="140"/>
            </w:tcMar>
          </w:tcPr>
          <w:p>
            <w:r>
              <w:rPr>
                <w:sz w:val="19"/>
                <w:szCs w:val="19"/>
              </w:rPr>
              <w:t xml:space="preserve">Rentrer une caisse sans la compter.</w:t>
            </w:r>
          </w:p>
        </w:tc>
        <w:tc>
          <w:tcPr>
            <w:tcW w:type="dxa" w:w="5000"/>
            <w:tcMar>
              <w:top w:type="dxa" w:w="100"/>
              <w:left w:type="dxa" w:w="140"/>
              <w:bottom w:type="dxa" w:w="100"/>
              <w:right w:type="dxa" w:w="140"/>
            </w:tcMar>
          </w:tcPr>
          <w:p>
            <w:r>
              <w:rPr>
                <w:sz w:val="19"/>
                <w:szCs w:val="19"/>
              </w:rPr>
              <w:t xml:space="preserve">Impossible : 📥 ouvre le comptage, rien ne rentre sans lui.</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technicien qui veut enregistrer lui-même son retour.</w:t>
            </w:r>
          </w:p>
        </w:tc>
        <w:tc>
          <w:tcPr>
            <w:tcW w:type="dxa" w:w="5000"/>
            <w:shd w:fill="F8FAFC" w:color="auto" w:val="clear"/>
            <w:tcMar>
              <w:top w:type="dxa" w:w="100"/>
              <w:left w:type="dxa" w:w="140"/>
              <w:bottom w:type="dxa" w:w="100"/>
              <w:right w:type="dxa" w:w="140"/>
            </w:tcMar>
          </w:tcPr>
          <w:p>
            <w:r>
              <w:rPr>
                <w:sz w:val="19"/>
                <w:szCs w:val="19"/>
              </w:rPr>
              <w:t xml:space="preserve">C'est le geste de son chef, du magasinier ou de l'administrateur. Lui peut compter sa boîte et justifier un retard.</w:t>
            </w:r>
          </w:p>
        </w:tc>
      </w:tr>
      <w:tr>
        <w:trPr>
          <w:cantSplit/>
        </w:trPr>
        <w:tc>
          <w:tcPr>
            <w:tcW w:type="dxa" w:w="4300"/>
            <w:tcMar>
              <w:top w:type="dxa" w:w="100"/>
              <w:left w:type="dxa" w:w="140"/>
              <w:bottom w:type="dxa" w:w="100"/>
              <w:right w:type="dxa" w:w="140"/>
            </w:tcMar>
          </w:tcPr>
          <w:p>
            <w:r>
              <w:rPr>
                <w:sz w:val="19"/>
                <w:szCs w:val="19"/>
              </w:rPr>
              <w:t xml:space="preserve">Saisir la réparation deux fois (au dépôt et au retour).</w:t>
            </w:r>
          </w:p>
        </w:tc>
        <w:tc>
          <w:tcPr>
            <w:tcW w:type="dxa" w:w="5000"/>
            <w:tcMar>
              <w:top w:type="dxa" w:w="100"/>
              <w:left w:type="dxa" w:w="140"/>
              <w:bottom w:type="dxa" w:w="100"/>
              <w:right w:type="dxa" w:w="140"/>
            </w:tcMar>
          </w:tcPr>
          <w:p>
            <w:r>
              <w:rPr>
                <w:sz w:val="19"/>
                <w:szCs w:val="19"/>
              </w:rPr>
              <w:t xml:space="preserve">Une seule dépense : l'application ne redemande le prix au retour que s'il n'a pas été saisi au dépôt.</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Réformer un outil qu'on a perdu.</w:t>
            </w:r>
          </w:p>
        </w:tc>
        <w:tc>
          <w:tcPr>
            <w:tcW w:type="dxa" w:w="5000"/>
            <w:shd w:fill="F8FAFC" w:color="auto" w:val="clear"/>
            <w:tcMar>
              <w:top w:type="dxa" w:w="100"/>
              <w:left w:type="dxa" w:w="140"/>
              <w:bottom w:type="dxa" w:w="100"/>
              <w:right w:type="dxa" w:w="140"/>
            </w:tcMar>
          </w:tcPr>
          <w:p>
            <w:r>
              <w:rPr>
                <w:sz w:val="19"/>
                <w:szCs w:val="19"/>
              </w:rPr>
              <w:t xml:space="preserve">Perdu = ⚠ (avec sa valeur dans les pertes) ; réformé = usé ou cassé.</w:t>
            </w:r>
          </w:p>
        </w:tc>
      </w:tr>
      <w:tr>
        <w:trPr>
          <w:cantSplit/>
        </w:trPr>
        <w:tc>
          <w:tcPr>
            <w:tcW w:type="dxa" w:w="4300"/>
            <w:tcMar>
              <w:top w:type="dxa" w:w="100"/>
              <w:left w:type="dxa" w:w="140"/>
              <w:bottom w:type="dxa" w:w="100"/>
              <w:right w:type="dxa" w:w="140"/>
            </w:tcMar>
          </w:tcPr>
          <w:p>
            <w:r>
              <w:rPr>
                <w:sz w:val="19"/>
                <w:szCs w:val="19"/>
              </w:rPr>
              <w:t xml:space="preserve">Retirer du registre un vieil outil cassé.</w:t>
            </w:r>
          </w:p>
        </w:tc>
        <w:tc>
          <w:tcPr>
            <w:tcW w:type="dxa" w:w="5000"/>
            <w:tcMar>
              <w:top w:type="dxa" w:w="100"/>
              <w:left w:type="dxa" w:w="140"/>
              <w:bottom w:type="dxa" w:w="100"/>
              <w:right w:type="dxa" w:w="140"/>
            </w:tcMar>
          </w:tcPr>
          <w:p>
            <w:r>
              <w:rPr>
                <w:sz w:val="19"/>
                <w:szCs w:val="19"/>
              </w:rPr>
              <w:t xml:space="preserve">✖ est pour une fiche créée par erreur ; un vieil outil se réforme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chef ⭐ KOSSI part sur le chantier de MR ERIC avec une perceuse, une échelle et la caisse n° 3, pour 5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les trois outils dans « Outils assignés », « Qui le prend » KOSSI, chantier de MR ERIC, retour dans 5 jours. Trois mouvements, un seul message à KOSSI.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chantier de MR ERIC est fini ; KOSSI enchaîne chez Mme AMA avec la même échelle.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sur l'échelle (ou dans son 🧰 Mes outils) : chantier de Mme AMA. Elle reste chez KOSSI, même date de retour.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caisse n° 3 revient : il manque 2 tournevis plats sur 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ouvre le comptage, on tape 4 : « il en manque 2 ». Le retour s'enregistre ; la caisse repartira incomplète tant qu'on ne les remplace pas. L'administrateur peut déclarer ce manque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perceuse BMI-004 (prix d'achat 45 000 F) est perdue chez KOSSI, technicien BMI salarié. L'administrateur demande 30 000 F,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motif, valeur 45 000, OK pour rembourser, 30 000 demandés, 10 000 maintenant sur le mois en cours. Puis 💵 chaque mois jusqu'à « reste à payer : 0 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meuleuse part chez ATELIER KODJO, prix inconnu.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réparateur et panne, prix vide. Au retour, 📥 demande le prix : 8 000 F en espèces, caisse de la boutique → une dépense qui attend la validation du DG (dès 5 000 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46"/>
        </w:numPr>
        <w:spacing w:after="80"/>
      </w:pPr>
      <w:r>
        <w:t xml:space="preserve">(Administrateur) Ajouter deux outils et une caisse ; régler trois lignes de contenu dans la caisse.</w:t>
      </w:r>
    </w:p>
    <w:p>
      <w:pPr>
        <w:pStyle w:val="ListParagraph"/>
        <w:numPr>
          <w:ilvl w:val="0"/>
          <w:numId w:val="46"/>
        </w:numPr>
        <w:spacing w:after="80"/>
      </w:pPr>
      <w:r>
        <w:t xml:space="preserve">Sortir les trois au nom d'un technicien, avec un chantier et une date de retour d'hier.</w:t>
      </w:r>
    </w:p>
    <w:p>
      <w:pPr>
        <w:pStyle w:val="ListParagraph"/>
        <w:numPr>
          <w:ilvl w:val="0"/>
          <w:numId w:val="46"/>
        </w:numPr>
        <w:spacing w:after="80"/>
      </w:pPr>
      <w:r>
        <w:t xml:space="preserve">(Le technicien) Ouvrir 🧰 Mes outils, justifier le retard, compter la caisse en déclarant un manque.</w:t>
      </w:r>
    </w:p>
    <w:p>
      <w:pPr>
        <w:pStyle w:val="ListParagraph"/>
        <w:numPr>
          <w:ilvl w:val="0"/>
          <w:numId w:val="46"/>
        </w:numPr>
        <w:spacing w:after="80"/>
      </w:pPr>
      <w:r>
        <w:t xml:space="preserve">Changer le chantier d'un outil sans le ramener.</w:t>
      </w:r>
    </w:p>
    <w:p>
      <w:pPr>
        <w:pStyle w:val="ListParagraph"/>
        <w:numPr>
          <w:ilvl w:val="0"/>
          <w:numId w:val="46"/>
        </w:numPr>
        <w:spacing w:after="80"/>
      </w:pPr>
      <w:r>
        <w:t xml:space="preserve">Enregistrer le retour des trois ; constater le comptage de la caisse.</w:t>
      </w:r>
    </w:p>
    <w:p>
      <w:pPr>
        <w:pStyle w:val="ListParagraph"/>
        <w:numPr>
          <w:ilvl w:val="0"/>
          <w:numId w:val="46"/>
        </w:numPr>
        <w:spacing w:after="80"/>
      </w:pPr>
      <w:r>
        <w:t xml:space="preserve">Envoyer un outil en réparation sans prix, puis le rentrer avec un prix.</w:t>
      </w:r>
    </w:p>
    <w:p>
      <w:pPr>
        <w:pStyle w:val="ListParagraph"/>
        <w:numPr>
          <w:ilvl w:val="0"/>
          <w:numId w:val="46"/>
        </w:numPr>
        <w:spacing w:after="80"/>
      </w:pPr>
      <w:r>
        <w:t xml:space="preserve">Faire l'appel de son lieu.</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pourquoi l'outillage n'est pas du stock ;</w:t>
      </w:r>
    </w:p>
    <w:p>
      <w:pPr>
        <w:spacing w:after="120"/>
        <w:ind w:left="200"/>
      </w:pPr>
      <w:r>
        <w:rPr>
          <w:color w:val="1D4ED8"/>
          <w:sz w:val="26"/>
          <w:szCs w:val="26"/>
        </w:rPr>
        <w:t xml:space="preserve">☐   </w:t>
      </w:r>
      <w:r>
        <w:t xml:space="preserve">sort plusieurs outils au nom d'une personne ;</w:t>
      </w:r>
    </w:p>
    <w:p>
      <w:pPr>
        <w:spacing w:after="120"/>
        <w:ind w:left="200"/>
      </w:pPr>
      <w:r>
        <w:rPr>
          <w:color w:val="1D4ED8"/>
          <w:sz w:val="26"/>
          <w:szCs w:val="26"/>
        </w:rPr>
        <w:t xml:space="preserve">☐   </w:t>
      </w:r>
      <w:r>
        <w:t xml:space="preserve">change un chantier sans ramener l'outil ;</w:t>
      </w:r>
    </w:p>
    <w:p>
      <w:pPr>
        <w:spacing w:after="120"/>
        <w:ind w:left="200"/>
      </w:pPr>
      <w:r>
        <w:rPr>
          <w:color w:val="1D4ED8"/>
          <w:sz w:val="26"/>
          <w:szCs w:val="26"/>
        </w:rPr>
        <w:t xml:space="preserve">☐   </w:t>
      </w:r>
      <w:r>
        <w:t xml:space="preserve">rentre une caisse en la comptant ;</w:t>
      </w:r>
    </w:p>
    <w:p>
      <w:pPr>
        <w:spacing w:after="120"/>
        <w:ind w:left="200"/>
      </w:pPr>
      <w:r>
        <w:rPr>
          <w:color w:val="1D4ED8"/>
          <w:sz w:val="26"/>
          <w:szCs w:val="26"/>
        </w:rPr>
        <w:t xml:space="preserve">☐   </w:t>
      </w:r>
      <w:r>
        <w:t xml:space="preserve">envoie un outil en réparation et en paie le prix ;</w:t>
      </w:r>
    </w:p>
    <w:p>
      <w:pPr>
        <w:spacing w:after="120"/>
        <w:ind w:left="200"/>
      </w:pPr>
      <w:r>
        <w:rPr>
          <w:color w:val="1D4ED8"/>
          <w:sz w:val="26"/>
          <w:szCs w:val="26"/>
        </w:rPr>
        <w:t xml:space="preserve">☐   </w:t>
      </w:r>
      <w:r>
        <w:t xml:space="preserve">fait l'appel de son lieu ;</w:t>
      </w:r>
    </w:p>
    <w:p>
      <w:pPr>
        <w:spacing w:after="120"/>
        <w:ind w:left="200"/>
      </w:pPr>
      <w:r>
        <w:rPr>
          <w:color w:val="1D4ED8"/>
          <w:sz w:val="26"/>
          <w:szCs w:val="26"/>
        </w:rPr>
        <w:t xml:space="preserve">☐   </w:t>
      </w:r>
      <w:r>
        <w:t xml:space="preserve">(administrateur) déclare une perte et choisit comment elle se rembourse.</w:t>
      </w:r>
    </w:p>
    <w:p>
      <w:pPr>
        <w:keepNext/>
        <w:spacing w:after="100" w:before="240"/>
      </w:pPr>
      <w:r>
        <w:rPr>
          <w:b/>
          <w:bCs/>
          <w:color w:val="0F172A"/>
          <w:sz w:val="23"/>
          <w:szCs w:val="23"/>
        </w:rPr>
        <w:t xml:space="preserve">Questions de contrôle</w:t>
      </w:r>
    </w:p>
    <w:p>
      <w:pPr>
        <w:pStyle w:val="ListParagraph"/>
        <w:keepNext/>
        <w:numPr>
          <w:ilvl w:val="0"/>
          <w:numId w:val="47"/>
        </w:numPr>
        <w:spacing w:after="60"/>
      </w:pPr>
      <w:r>
        <w:t xml:space="preserve">Pourquoi un outil sort-il au nom d'une personne et pas d'un chantier ?</w:t>
      </w:r>
    </w:p>
    <w:p>
      <w:pPr>
        <w:pBdr>
          <w:bottom w:val="dotted" w:color="94A3B8" w:sz="6" w:space="1"/>
        </w:pBdr>
        <w:spacing w:after="260" w:before="200"/>
        <w:ind w:left="600"/>
      </w:pPr>
    </w:p>
    <w:p>
      <w:pPr>
        <w:pStyle w:val="ListParagraph"/>
        <w:keepNext/>
        <w:numPr>
          <w:ilvl w:val="0"/>
          <w:numId w:val="47"/>
        </w:numPr>
        <w:spacing w:after="60"/>
      </w:pPr>
      <w:r>
        <w:t xml:space="preserve">Qui peut enregistrer une sortie ? Un technicien sans étoile le peut-il ?</w:t>
      </w:r>
    </w:p>
    <w:p>
      <w:pPr>
        <w:pBdr>
          <w:bottom w:val="dotted" w:color="94A3B8" w:sz="6" w:space="1"/>
        </w:pBdr>
        <w:spacing w:after="260" w:before="200"/>
        <w:ind w:left="600"/>
      </w:pPr>
    </w:p>
    <w:p>
      <w:pPr>
        <w:pStyle w:val="ListParagraph"/>
        <w:keepNext/>
        <w:numPr>
          <w:ilvl w:val="0"/>
          <w:numId w:val="47"/>
        </w:numPr>
        <w:spacing w:after="60"/>
      </w:pPr>
      <w:r>
        <w:t xml:space="preserve">Que fait le bouton 🏗, et qu'est-ce qui ne change pas ?</w:t>
      </w:r>
    </w:p>
    <w:p>
      <w:pPr>
        <w:pBdr>
          <w:bottom w:val="dotted" w:color="94A3B8" w:sz="6" w:space="1"/>
        </w:pBdr>
        <w:spacing w:after="260" w:before="200"/>
        <w:ind w:left="600"/>
      </w:pPr>
    </w:p>
    <w:p>
      <w:pPr>
        <w:pStyle w:val="ListParagraph"/>
        <w:keepNext/>
        <w:numPr>
          <w:ilvl w:val="0"/>
          <w:numId w:val="47"/>
        </w:numPr>
        <w:spacing w:after="60"/>
      </w:pPr>
      <w:r>
        <w:t xml:space="preserve">Pourquoi une caisse ne rentre-t-elle pas sans être comptée ?</w:t>
      </w:r>
    </w:p>
    <w:p>
      <w:pPr>
        <w:pBdr>
          <w:bottom w:val="dotted" w:color="94A3B8" w:sz="6" w:space="1"/>
        </w:pBdr>
        <w:spacing w:after="260" w:before="200"/>
        <w:ind w:left="600"/>
      </w:pPr>
    </w:p>
    <w:p>
      <w:pPr>
        <w:pStyle w:val="ListParagraph"/>
        <w:keepNext/>
        <w:numPr>
          <w:ilvl w:val="0"/>
          <w:numId w:val="47"/>
        </w:numPr>
        <w:spacing w:after="60"/>
      </w:pPr>
      <w:r>
        <w:t xml:space="preserve">Quand un outil est-il « en retard », et qui doit l'expliquer ?</w:t>
      </w:r>
    </w:p>
    <w:p>
      <w:pPr>
        <w:pBdr>
          <w:bottom w:val="dotted" w:color="94A3B8" w:sz="6" w:space="1"/>
        </w:pBdr>
        <w:spacing w:after="260" w:before="200"/>
        <w:ind w:left="600"/>
      </w:pPr>
    </w:p>
    <w:p>
      <w:pPr>
        <w:pStyle w:val="ListParagraph"/>
        <w:keepNext/>
        <w:numPr>
          <w:ilvl w:val="0"/>
          <w:numId w:val="47"/>
        </w:numPr>
        <w:spacing w:after="60"/>
      </w:pPr>
      <w:r>
        <w:t xml:space="preserve">Une réparation payée devient quoi ? Peut-elle être saisie deux fois ?</w:t>
      </w:r>
    </w:p>
    <w:p>
      <w:pPr>
        <w:pBdr>
          <w:bottom w:val="dotted" w:color="94A3B8" w:sz="6" w:space="1"/>
        </w:pBdr>
        <w:spacing w:after="260" w:before="200"/>
        <w:ind w:left="600"/>
      </w:pPr>
    </w:p>
    <w:p>
      <w:pPr>
        <w:pStyle w:val="ListParagraph"/>
        <w:keepNext/>
        <w:numPr>
          <w:ilvl w:val="0"/>
          <w:numId w:val="47"/>
        </w:numPr>
        <w:spacing w:after="60"/>
      </w:pPr>
      <w:r>
        <w:t xml:space="preserve">Comment se rembourse la perte d'un salarié ? Et celle d'un technicien à commission ?</w:t>
      </w:r>
    </w:p>
    <w:p>
      <w:pPr>
        <w:pBdr>
          <w:bottom w:val="dotted" w:color="94A3B8" w:sz="6" w:space="1"/>
        </w:pBdr>
        <w:spacing w:after="260" w:before="200"/>
        <w:ind w:left="600"/>
      </w:pPr>
    </w:p>
    <w:p>
      <w:pPr>
        <w:pStyle w:val="ListParagraph"/>
        <w:keepNext/>
        <w:numPr>
          <w:ilvl w:val="0"/>
          <w:numId w:val="47"/>
        </w:numPr>
        <w:spacing w:after="60"/>
      </w:pPr>
      <w:r>
        <w:t xml:space="preserve">Quelle différence entre réformer (🗑) et retirer du registre (✖)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règle « toujours sous le nom de quelqu'un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plusieurs outils en une fois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Change un chantier sans ramener l'outil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Rentre une caisse en la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en réparation et paie la réparation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l'appel de la semaine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Déclare une perte et sa retenue (administrateur)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48"/>
        </w:numPr>
        <w:spacing w:after="80"/>
      </w:pPr>
      <w:r>
        <w:t xml:space="preserve">Écrire à un collègue dans 💬 Messages ; lui faire répondre ; constater 🔴 Nouveaux messages.</w:t>
      </w:r>
    </w:p>
    <w:p>
      <w:pPr>
        <w:pStyle w:val="ListParagraph"/>
        <w:numPr>
          <w:ilvl w:val="0"/>
          <w:numId w:val="48"/>
        </w:numPr>
        <w:spacing w:after="80"/>
      </w:pPr>
      <w:r>
        <w:t xml:space="preserve">(Administrateur) Créer un groupe de trois, écrire, retirer un membre.</w:t>
      </w:r>
    </w:p>
    <w:p>
      <w:pPr>
        <w:pStyle w:val="ListParagraph"/>
        <w:numPr>
          <w:ilvl w:val="0"/>
          <w:numId w:val="48"/>
        </w:numPr>
        <w:spacing w:after="80"/>
      </w:pPr>
      <w:r>
        <w:t xml:space="preserve">(Compte client d'entraînement) « 🛟 Écrire à BMI Togo » ; répondre depuis le support.</w:t>
      </w:r>
    </w:p>
    <w:p>
      <w:pPr>
        <w:pStyle w:val="ListParagraph"/>
        <w:numPr>
          <w:ilvl w:val="0"/>
          <w:numId w:val="48"/>
        </w:numPr>
        <w:spacing w:after="80"/>
      </w:pPr>
      <w:r>
        <w:t xml:space="preserve">Avec le formateur, en réel : ouvrir une conversation WhatsApp, lire la bande de la fenêtre, répondre, lire les coches.</w:t>
      </w:r>
    </w:p>
    <w:p>
      <w:pPr>
        <w:pStyle w:val="ListParagraph"/>
        <w:numPr>
          <w:ilvl w:val="0"/>
          <w:numId w:val="48"/>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49"/>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49"/>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49"/>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49"/>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49"/>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49"/>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49"/>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49"/>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21</w:t>
      </w:r>
    </w:p>
    <w:p>
      <w:pPr>
        <w:spacing w:after="160"/>
      </w:pPr>
      <w:r>
        <w:rPr>
          <w:b/>
          <w:bCs/>
          <w:color w:val="0F172A"/>
          <w:sz w:val="52"/>
          <w:szCs w:val="52"/>
        </w:rPr>
        <w:t xml:space="preserve">Espace client</w:t>
      </w:r>
    </w:p>
    <w:p>
      <w:pPr>
        <w:spacing w:after="700"/>
      </w:pPr>
      <w:r>
        <w:rPr>
          <w:i/>
          <w:iCs/>
          <w:color w:val="475569"/>
          <w:sz w:val="24"/>
          <w:szCs w:val="24"/>
        </w:rPr>
        <w:t xml:space="preserve">Ce que le client voit et fait dans son espace : ses devis, son contrat, son paiement, son installation, ses messages, ses données — pour savoir l'accompagner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accompagne un client (vendeur, commercial, chef de chantier,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compte client d'entraînement</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créer un compte client et lui envoyer ses accès. Les chapitres 13 à 15 : devis, contrats, chantiers.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comment un client entre</w:t>
      </w:r>
      <w:r>
        <w:t xml:space="preserve"> dans son espace (gestion.bmitogo.com, ses accès reçus du numéro BMI) ;</w:t>
      </w:r>
    </w:p>
    <w:p>
      <w:pPr>
        <w:pStyle w:val="ListParagraph"/>
        <w:numPr>
          <w:ilvl w:val="0"/>
          <w:numId w:val="2"/>
        </w:numPr>
        <w:spacing w:after="80"/>
      </w:pPr>
      <w:r>
        <w:t xml:space="preserve">lui montrer </w:t>
      </w:r>
      <w:r>
        <w:rPr>
          <w:b/>
          <w:bCs/>
        </w:rPr>
        <w:t xml:space="preserve">où lire un devis</w:t>
      </w:r>
      <w:r>
        <w:t xml:space="preserve">, comment le </w:t>
      </w:r>
      <w:r>
        <w:rPr>
          <w:b/>
          <w:bCs/>
        </w:rPr>
        <w:t xml:space="preserve">valider</w:t>
      </w:r>
      <w:r>
        <w:t xml:space="preserve">, en </w:t>
      </w:r>
      <w:r>
        <w:rPr>
          <w:b/>
          <w:bCs/>
        </w:rPr>
        <w:t xml:space="preserve">demander la modification</w:t>
      </w:r>
      <w:r>
        <w:t xml:space="preserve"> ou le </w:t>
      </w:r>
      <w:r>
        <w:rPr>
          <w:b/>
          <w:bCs/>
        </w:rPr>
        <w:t xml:space="preserve">rejeter</w:t>
      </w:r>
      <w:r>
        <w:t xml:space="preserve"> ;</w:t>
      </w:r>
    </w:p>
    <w:p>
      <w:pPr>
        <w:pStyle w:val="ListParagraph"/>
        <w:numPr>
          <w:ilvl w:val="0"/>
          <w:numId w:val="2"/>
        </w:numPr>
        <w:spacing w:after="80"/>
      </w:pPr>
      <w:r>
        <w:t xml:space="preserve">lui expliquer </w:t>
      </w:r>
      <w:r>
        <w:rPr>
          <w:b/>
          <w:bCs/>
        </w:rPr>
        <w:t xml:space="preserve">où en est son paiement</w:t>
      </w:r>
      <w:r>
        <w:t xml:space="preserve"> et son </w:t>
      </w:r>
      <w:r>
        <w:rPr>
          <w:b/>
          <w:bCs/>
        </w:rPr>
        <w:t xml:space="preserve">plan de règlement</w:t>
      </w:r>
      <w:r>
        <w:t xml:space="preserve"> ;</w:t>
      </w:r>
    </w:p>
    <w:p>
      <w:pPr>
        <w:pStyle w:val="ListParagraph"/>
        <w:numPr>
          <w:ilvl w:val="0"/>
          <w:numId w:val="2"/>
        </w:numPr>
        <w:spacing w:after="80"/>
      </w:pPr>
      <w:r>
        <w:t xml:space="preserve">l'accompagner pour </w:t>
      </w:r>
      <w:r>
        <w:rPr>
          <w:b/>
          <w:bCs/>
        </w:rPr>
        <w:t xml:space="preserve">signer le PV</w:t>
      </w:r>
      <w:r>
        <w:t xml:space="preserve"> de réception, ou signaler un problème ;</w:t>
      </w:r>
    </w:p>
    <w:p>
      <w:pPr>
        <w:pStyle w:val="ListParagraph"/>
        <w:numPr>
          <w:ilvl w:val="0"/>
          <w:numId w:val="2"/>
        </w:numPr>
        <w:spacing w:after="80"/>
      </w:pPr>
      <w:r>
        <w:t xml:space="preserve">lui montrer </w:t>
      </w:r>
      <w:r>
        <w:rPr>
          <w:b/>
          <w:bCs/>
        </w:rPr>
        <w:t xml:space="preserve">💬 Messages</w:t>
      </w:r>
      <w:r>
        <w:t xml:space="preserve">, </w:t>
      </w:r>
      <w:r>
        <w:rPr>
          <w:b/>
          <w:bCs/>
        </w:rPr>
        <w:t xml:space="preserve">🔒 Mes données</w:t>
      </w:r>
      <w:r>
        <w:t xml:space="preserve"> et </w:t>
      </w:r>
      <w:r>
        <w:rPr>
          <w:b/>
          <w:bCs/>
        </w:rPr>
        <w:t xml:space="preserve">le parrainage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téléphone du client ne contient QUE ses données.</w:t>
            </w:r>
            <w:r>
              <w:t xml:space="preserve"> Il ne voit ni les autres clients, ni les employés, ni les prix du stock. C'est le serveur qui le garantit, pas l'écran.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Entrer dans l'espace client</w:t>
            </w:r>
          </w:p>
        </w:tc>
        <w:tc>
          <w:tcPr>
            <w:tcW w:type="dxa" w:w="5000"/>
            <w:tcMar>
              <w:top w:type="dxa" w:w="100"/>
              <w:left w:type="dxa" w:w="140"/>
              <w:bottom w:type="dxa" w:w="100"/>
              <w:right w:type="dxa" w:w="140"/>
            </w:tcMar>
          </w:tcPr>
          <w:p>
            <w:r>
              <w:rPr>
                <w:b/>
                <w:bCs/>
                <w:sz w:val="19"/>
                <w:szCs w:val="19"/>
              </w:rPr>
              <w:t xml:space="preserve">Le client</w:t>
            </w:r>
            <w:r>
              <w:rPr>
                <w:sz w:val="19"/>
                <w:szCs w:val="19"/>
              </w:rPr>
              <w:t xml:space="preserve">, avec l'identifiant et le mot de passe reçus à la création de son compte (chapitre 3).</w:t>
            </w:r>
          </w:p>
        </w:tc>
      </w:tr>
      <w:tr>
        <w:trPr>
          <w:cantSplit/>
        </w:trPr>
        <w:tc>
          <w:tcPr>
            <w:tcW w:type="dxa" w:w="4300"/>
            <w:shd w:fill="F8FAFC" w:color="auto" w:val="clear"/>
            <w:tcMar>
              <w:top w:type="dxa" w:w="100"/>
              <w:left w:type="dxa" w:w="140"/>
              <w:bottom w:type="dxa" w:w="100"/>
              <w:right w:type="dxa" w:w="140"/>
            </w:tcMar>
          </w:tcPr>
          <w:p>
            <w:r>
              <w:rPr>
                <w:sz w:val="19"/>
                <w:szCs w:val="19"/>
              </w:rPr>
              <w:t xml:space="preserve">Valider, faire modifier ou rejeter un devis ; signer le contrat et le PV</w:t>
            </w:r>
          </w:p>
        </w:tc>
        <w:tc>
          <w:tcPr>
            <w:tcW w:type="dxa" w:w="5000"/>
            <w:shd w:fill="F8FAFC" w:color="auto" w:val="clear"/>
            <w:tcMar>
              <w:top w:type="dxa" w:w="100"/>
              <w:left w:type="dxa" w:w="140"/>
              <w:bottom w:type="dxa" w:w="100"/>
              <w:right w:type="dxa" w:w="140"/>
            </w:tcMar>
          </w:tcPr>
          <w:p>
            <w:r>
              <w:rPr>
                <w:sz w:val="19"/>
                <w:szCs w:val="19"/>
              </w:rPr>
              <w:t xml:space="preserve">Le client, depuis son espace.</w:t>
            </w:r>
          </w:p>
        </w:tc>
      </w:tr>
      <w:tr>
        <w:trPr>
          <w:cantSplit/>
        </w:trPr>
        <w:tc>
          <w:tcPr>
            <w:tcW w:type="dxa" w:w="4300"/>
            <w:tcMar>
              <w:top w:type="dxa" w:w="100"/>
              <w:left w:type="dxa" w:w="140"/>
              <w:bottom w:type="dxa" w:w="100"/>
              <w:right w:type="dxa" w:w="140"/>
            </w:tcMar>
          </w:tcPr>
          <w:p>
            <w:r>
              <w:rPr>
                <w:sz w:val="19"/>
                <w:szCs w:val="19"/>
              </w:rPr>
              <w:t xml:space="preserve">Écrire au chef d'équipe de son chantier</w:t>
            </w:r>
          </w:p>
        </w:tc>
        <w:tc>
          <w:tcPr>
            <w:tcW w:type="dxa" w:w="5000"/>
            <w:tcMar>
              <w:top w:type="dxa" w:w="100"/>
              <w:left w:type="dxa" w:w="140"/>
              <w:bottom w:type="dxa" w:w="100"/>
              <w:right w:type="dxa" w:w="140"/>
            </w:tcMar>
          </w:tcPr>
          <w:p>
            <w:r>
              <w:rPr>
                <w:sz w:val="19"/>
                <w:szCs w:val="19"/>
              </w:rPr>
              <w:t xml:space="preserve">Le client, s'il a un chef d'équipe nommé.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Écrire à toute l'équipe en 1-à-1</w:t>
            </w:r>
          </w:p>
        </w:tc>
        <w:tc>
          <w:tcPr>
            <w:tcW w:type="dxa" w:w="5000"/>
            <w:shd w:fill="F8FAFC" w:color="auto" w:val="clear"/>
            <w:tcMar>
              <w:top w:type="dxa" w:w="100"/>
              <w:left w:type="dxa" w:w="140"/>
              <w:bottom w:type="dxa" w:w="100"/>
              <w:right w:type="dxa" w:w="140"/>
            </w:tcMar>
          </w:tcPr>
          <w:p>
            <w:r>
              <w:rPr>
                <w:sz w:val="19"/>
                <w:szCs w:val="19"/>
              </w:rPr>
              <w:t xml:space="preserve">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Changer son mot de passe</w:t>
            </w:r>
          </w:p>
        </w:tc>
        <w:tc>
          <w:tcPr>
            <w:tcW w:type="dxa" w:w="5000"/>
            <w:tcMar>
              <w:top w:type="dxa" w:w="100"/>
              <w:left w:type="dxa" w:w="140"/>
              <w:bottom w:type="dxa" w:w="100"/>
              <w:right w:type="dxa" w:w="140"/>
            </w:tcMar>
          </w:tcPr>
          <w:p>
            <w:r>
              <w:rPr>
                <w:sz w:val="19"/>
                <w:szCs w:val="19"/>
              </w:rPr>
              <w:t xml:space="preserve">Le client, à tout moment (🔑 Mon mot de passe).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compte client de formation</w:t>
            </w:r>
            <w:r>
              <w:t xml:space="preserve"> voit les mêmes écrans ; ses documents portent le bandeau de formation, et ses demandes ne partent jamais vers le vrai numéro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Onglet du client</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Mon espace</w:t>
            </w:r>
          </w:p>
        </w:tc>
        <w:tc>
          <w:tcPr>
            <w:tcW w:type="dxa" w:w="6200"/>
            <w:tcMar>
              <w:top w:type="dxa" w:w="100"/>
              <w:left w:type="dxa" w:w="140"/>
              <w:bottom w:type="dxa" w:w="100"/>
              <w:right w:type="dxa" w:w="140"/>
            </w:tcMar>
          </w:tcPr>
          <w:p>
            <w:r>
              <w:rPr>
                <w:sz w:val="19"/>
                <w:szCs w:val="19"/>
              </w:rPr>
              <w:t xml:space="preserve">De haut en bas : 🎁 le cadeau (s'il y en a un), 🤝 le parrainage, 📋 Mes devis, 🏠 Bienvenue (sa fiche d'installation, son chef d'équipe, la réception), 🔑 Mon mot de passe.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Messages</w:t>
            </w:r>
          </w:p>
        </w:tc>
        <w:tc>
          <w:tcPr>
            <w:tcW w:type="dxa" w:w="6200"/>
            <w:shd w:fill="F8FAFC" w:color="auto" w:val="clear"/>
            <w:tcMar>
              <w:top w:type="dxa" w:w="100"/>
              <w:left w:type="dxa" w:w="140"/>
              <w:bottom w:type="dxa" w:w="100"/>
              <w:right w:type="dxa" w:w="140"/>
            </w:tcMar>
          </w:tcPr>
          <w:p>
            <w:r>
              <w:rPr>
                <w:sz w:val="19"/>
                <w:szCs w:val="19"/>
              </w:rPr>
              <w:t xml:space="preserve">« 🛟 Écrire à BMI Togo » (son fil de support) et, s'il en a un, son chef d'équipe.</w:t>
            </w:r>
          </w:p>
        </w:tc>
      </w:tr>
      <w:tr>
        <w:trPr>
          <w:cantSplit/>
        </w:trPr>
        <w:tc>
          <w:tcPr>
            <w:tcW w:type="dxa" w:w="3100"/>
            <w:tcMar>
              <w:top w:type="dxa" w:w="100"/>
              <w:left w:type="dxa" w:w="140"/>
              <w:bottom w:type="dxa" w:w="100"/>
              <w:right w:type="dxa" w:w="140"/>
            </w:tcMar>
          </w:tcPr>
          <w:p>
            <w:r>
              <w:rPr>
                <w:sz w:val="19"/>
                <w:szCs w:val="19"/>
              </w:rPr>
              <w:t xml:space="preserve">🔒 Mes données</w:t>
            </w:r>
          </w:p>
        </w:tc>
        <w:tc>
          <w:tcPr>
            <w:tcW w:type="dxa" w:w="6200"/>
            <w:tcMar>
              <w:top w:type="dxa" w:w="100"/>
              <w:left w:type="dxa" w:w="140"/>
              <w:bottom w:type="dxa" w:w="100"/>
              <w:right w:type="dxa" w:w="140"/>
            </w:tcMar>
          </w:tcPr>
          <w:p>
            <w:r>
              <w:rPr>
                <w:sz w:val="19"/>
                <w:szCs w:val="19"/>
              </w:rPr>
              <w:t xml:space="preserve">Ce que BMI garde sur lui, « 🖨 Télécharger mes données (PDF) », ses droits, « Demander une correction » / « Demander la suppression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 contrats</w:t>
            </w:r>
          </w:p>
        </w:tc>
        <w:tc>
          <w:tcPr>
            <w:tcW w:type="dxa" w:w="6200"/>
            <w:shd w:fill="F8FAFC" w:color="auto" w:val="clear"/>
            <w:tcMar>
              <w:top w:type="dxa" w:w="100"/>
              <w:left w:type="dxa" w:w="140"/>
              <w:bottom w:type="dxa" w:w="100"/>
              <w:right w:type="dxa" w:w="140"/>
            </w:tcMar>
          </w:tcPr>
          <w:p>
            <w:r>
              <w:rPr>
                <w:b/>
                <w:bCs/>
                <w:sz w:val="19"/>
                <w:szCs w:val="19"/>
              </w:rPr>
              <w:t xml:space="preserve">N'apparaît que le jour où il a signé un premier contrat.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devis neuf porte la pastille </w:t>
            </w:r>
            <w:r>
              <w:rPr>
                <w:b/>
                <w:bCs/>
              </w:rPr>
              <w:t xml:space="preserve">« 🆕 Nouveau »</w:t>
            </w:r>
            <w:r>
              <w:t xml:space="preserve"> tant que le client ne l'a pas ouvert.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Lire et valider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Mes devis</w:t>
            </w:r>
          </w:p>
          <w:p>
            <w:r>
              <w:rPr>
                <w:sz w:val="20"/>
                <w:szCs w:val="20"/>
              </w:rPr>
              <w:t xml:space="preserve">« Les propositions d'installation préparées pour vous par BMI Togo. » Chaque devis montre son type (Installation solaire, Motorisation portail/garage, ou sa catégorie), son montant, sa date et qui l'a établi. Un clic le déplie : l'équipement, les quantités, les prix, le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Ce devis vous convient ? »</w:t>
            </w:r>
          </w:p>
          <w:p>
            <w:r>
              <w:rPr>
                <w:sz w:val="20"/>
                <w:szCs w:val="20"/>
              </w:rPr>
              <w:t xml:space="preserve">Si l'offre a plus de 15 jours, une bande ambre prévient que </w:t>
            </w:r>
            <w:r>
              <w:rPr>
                <w:b/>
                <w:bCs/>
                <w:sz w:val="20"/>
                <w:szCs w:val="20"/>
              </w:rPr>
              <w:t xml:space="preserve">les prix sont à confirmer</w:t>
            </w:r>
            <w:r>
              <w:rPr>
                <w:sz w:val="20"/>
                <w:szCs w:val="20"/>
              </w:rPr>
              <w:t xml:space="preserve"> : le client peut quand même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client choisit </w:t>
            </w:r>
            <w:r>
              <w:rPr>
                <w:b/>
                <w:bCs/>
                <w:sz w:val="20"/>
                <w:szCs w:val="20"/>
              </w:rPr>
              <w:t xml:space="preserve">la boutique où il passera régler</w:t>
            </w:r>
            <w:r>
              <w:rPr>
                <w:sz w:val="20"/>
                <w:szCs w:val="20"/>
              </w:rPr>
              <w:t xml:space="preserve"> (« — Choisir la boutique — »), puis </w:t>
            </w:r>
            <w:r>
              <w:rPr>
                <w:b/>
                <w:bCs/>
                <w:sz w:val="20"/>
                <w:szCs w:val="20"/>
              </w:rPr>
              <w:t xml:space="preserve">lit et signe le contrat</w:t>
            </w:r>
            <w:r>
              <w:rPr>
                <w:sz w:val="20"/>
                <w:szCs w:val="20"/>
              </w:rPr>
              <w:t xml:space="preserve"> à l'écran, et choisit comment régler le solde (en une fois, ou un plan de versements). Le vendeur de cette boutique est prévenu.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 bien</w:t>
            </w:r>
          </w:p>
          <w:p>
            <w:r>
              <w:rPr>
                <w:b/>
                <w:bCs/>
                <w:sz w:val="20"/>
                <w:szCs w:val="20"/>
              </w:rPr>
              <w:t xml:space="preserve">✏️ Demander une modification</w:t>
            </w:r>
            <w:r>
              <w:rPr>
                <w:sz w:val="20"/>
                <w:szCs w:val="20"/>
              </w:rPr>
              <w:t xml:space="preserve"> (avec ce qu'il veut changer) ou </w:t>
            </w:r>
            <w:r>
              <w:rPr>
                <w:b/>
                <w:bCs/>
                <w:sz w:val="20"/>
                <w:szCs w:val="20"/>
              </w:rPr>
              <w:t xml:space="preserve">❌ Rejeter ce devis</w:t>
            </w:r>
            <w:r>
              <w:rPr>
                <w:sz w:val="20"/>
                <w:szCs w:val="20"/>
              </w:rPr>
              <w:t xml:space="preserve"> (avec son motif). Le motif est lu par BMI.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Une pose seule</w:t>
            </w:r>
            <w:r>
              <w:t xml:space="preserve"> (pas de matériel fourni par BMI) : « Validez-le pour signer le contrat. Nos équipes vous contacteront pour programmer l'intervention. » Le contrat dit </w:t>
            </w:r>
            <w:r>
              <w:rPr>
                <w:b/>
                <w:bCs/>
              </w:rPr>
              <w:t xml:space="preserve">70 % avant les travaux, 30 % au PV</w:t>
            </w:r>
            <w:r>
              <w:t xml:space="preserve"> (chapitre 15).</w:t>
            </w:r>
          </w:p>
        </w:tc>
      </w:tr>
    </w:tbl>
    <w:p>
      <w:pPr>
        <w:spacing w:after="160"/>
      </w:pPr>
    </w:p>
    <w:p>
      <w:pPr>
        <w:keepNext/>
        <w:spacing w:after="100" w:before="240"/>
      </w:pPr>
      <w:r>
        <w:rPr>
          <w:b/>
          <w:bCs/>
          <w:color w:val="0F172A"/>
          <w:sz w:val="23"/>
          <w:szCs w:val="23"/>
        </w:rPr>
        <w:t xml:space="preserve">B. Quand BMI demande à modifier un devis déjà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BMI souhaite modifier votre devis »</w:t>
            </w:r>
          </w:p>
          <w:p>
            <w:r>
              <w:rPr>
                <w:sz w:val="20"/>
                <w:szCs w:val="20"/>
              </w:rPr>
              <w:t xml:space="preserve">Le motif de BMI s'affiche. </w:t>
            </w:r>
            <w:r>
              <w:rPr>
                <w:b/>
                <w:bCs/>
                <w:sz w:val="20"/>
                <w:szCs w:val="20"/>
              </w:rPr>
              <w:t xml:space="preserve">✅ J'accepte la modification</w:t>
            </w:r>
            <w:r>
              <w:rPr>
                <w:sz w:val="20"/>
                <w:szCs w:val="20"/>
              </w:rPr>
              <w:t xml:space="preserve"> ouvre la porte ; </w:t>
            </w:r>
            <w:r>
              <w:rPr>
                <w:b/>
                <w:bCs/>
                <w:sz w:val="20"/>
                <w:szCs w:val="20"/>
              </w:rPr>
              <w:t xml:space="preserve">❌ Je refuse</w:t>
            </w:r>
            <w:r>
              <w:rPr>
                <w:sz w:val="20"/>
                <w:szCs w:val="20"/>
              </w:rPr>
              <w:t xml:space="preserve"> : « votre devis reste exactement tel que vous l'avez signé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Votre devis a été corrigé — votre accord est demandé »</w:t>
            </w:r>
          </w:p>
          <w:p>
            <w:r>
              <w:rPr>
                <w:sz w:val="20"/>
                <w:szCs w:val="20"/>
              </w:rPr>
              <w:t xml:space="preserve">L'ancien et le nouveau montant. </w:t>
            </w:r>
            <w:r>
              <w:rPr>
                <w:b/>
                <w:bCs/>
                <w:sz w:val="20"/>
                <w:szCs w:val="20"/>
              </w:rPr>
              <w:t xml:space="preserve">✅ J'accepte et je re-signe</w:t>
            </w:r>
            <w:r>
              <w:rPr>
                <w:sz w:val="20"/>
                <w:szCs w:val="20"/>
              </w:rPr>
              <w:t xml:space="preserve"> (même numéro de contrat, plan de règlement à revalider) ou </w:t>
            </w:r>
            <w:r>
              <w:rPr>
                <w:b/>
                <w:bCs/>
                <w:sz w:val="20"/>
                <w:szCs w:val="20"/>
              </w:rPr>
              <w:t xml:space="preserve">❌ Je refuse</w:t>
            </w:r>
            <w:r>
              <w:rPr>
                <w:sz w:val="20"/>
                <w:szCs w:val="20"/>
              </w:rPr>
              <w:t xml:space="preserve"> (le devis est alors rejeté). Trois aller-retour au plus (chapitre 13).</w:t>
            </w:r>
          </w:p>
        </w:tc>
      </w:tr>
    </w:tbl>
    <w:p>
      <w:pPr>
        <w:spacing w:after="200"/>
      </w:pPr>
    </w:p>
    <w:p>
      <w:pPr>
        <w:keepNext/>
        <w:spacing w:after="100" w:before="240"/>
      </w:pPr>
      <w:r>
        <w:rPr>
          <w:b/>
          <w:bCs/>
          <w:color w:val="0F172A"/>
          <w:sz w:val="23"/>
          <w:szCs w:val="23"/>
        </w:rPr>
        <w:t xml:space="preserve">C. Payer, et suivre son paiement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Validé — en attente de votre paiement »</w:t>
            </w:r>
          </w:p>
          <w:p>
            <w:r>
              <w:rPr>
                <w:sz w:val="20"/>
                <w:szCs w:val="20"/>
              </w:rPr>
              <w:t xml:space="preserve">« Passez à la boutique X pour régler … Le vendeur vous attend. » Avec l'adresse, le téléphone et « 🗺️ Voir l'itinéraire sur la carte » si la boutique les a dans ⚙ Paramètres.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Où en est votre paiement »</w:t>
            </w:r>
          </w:p>
          <w:p>
            <w:r>
              <w:rPr>
                <w:sz w:val="20"/>
                <w:szCs w:val="20"/>
              </w:rPr>
              <w:t xml:space="preserve">Montant total, acompte prévu avant travaux, déjà versé, </w:t>
            </w:r>
            <w:r>
              <w:rPr>
                <w:b/>
                <w:bCs/>
                <w:sz w:val="20"/>
                <w:szCs w:val="20"/>
              </w:rPr>
              <w:t xml:space="preserve">Reste à payer</w:t>
            </w:r>
            <w:r>
              <w:rPr>
                <w:sz w:val="20"/>
                <w:szCs w:val="20"/>
              </w:rPr>
              <w:t xml:space="preserve">, et chaque versement avec sa date. Avec un plan : « Votre engagement », son état (⏳ en attente de l'accord de BMI TOGO, ❌ refusé avec le motif) et « </w:t>
            </w:r>
            <w:r>
              <w:rPr>
                <w:b/>
                <w:bCs/>
                <w:sz w:val="20"/>
                <w:szCs w:val="20"/>
              </w:rPr>
              <w:t xml:space="preserve">Prochain versement</w:t>
            </w:r>
            <w:r>
              <w:rPr>
                <w:sz w:val="20"/>
                <w:szCs w:val="20"/>
              </w:rPr>
              <w:t xml:space="preserve"> : montant le date » — en rouge « ⚠ Versement en retard » si la date est passée.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Payé — installation programmée »</w:t>
            </w:r>
          </w:p>
          <w:p>
            <w:r>
              <w:rPr>
                <w:sz w:val="20"/>
                <w:szCs w:val="20"/>
              </w:rPr>
              <w:t xml:space="preserve">« Nos équipes vous contacteront pour convenir de la date. » et </w:t>
            </w:r>
            <w:r>
              <w:rPr>
                <w:b/>
                <w:bCs/>
                <w:sz w:val="20"/>
                <w:szCs w:val="20"/>
              </w:rPr>
              <w:t xml:space="preserve">📄 Télécharger mon contrat</w:t>
            </w:r>
            <w:r>
              <w:rPr>
                <w:sz w:val="20"/>
                <w:szCs w:val="20"/>
              </w:rPr>
              <w:t xml:space="preserve">.</w:t>
            </w:r>
          </w:p>
        </w:tc>
      </w:tr>
    </w:tbl>
    <w:p>
      <w:pPr>
        <w:spacing w:after="200"/>
      </w:pPr>
    </w:p>
    <w:p>
      <w:pPr>
        <w:keepNext/>
        <w:spacing w:after="100" w:before="240"/>
      </w:pPr>
      <w:r>
        <w:rPr>
          <w:b/>
          <w:bCs/>
          <w:color w:val="0F172A"/>
          <w:sz w:val="23"/>
          <w:szCs w:val="23"/>
        </w:rPr>
        <w:t xml:space="preserve">D. L'installation et sa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Bienvenue</w:t>
            </w:r>
          </w:p>
          <w:p>
            <w:r>
              <w:rPr>
                <w:sz w:val="20"/>
                <w:szCs w:val="20"/>
              </w:rPr>
              <w:t xml:space="preserve">Type d'installation, date d'installation, </w:t>
            </w:r>
            <w:r>
              <w:rPr>
                <w:b/>
                <w:bCs/>
                <w:sz w:val="20"/>
                <w:szCs w:val="20"/>
              </w:rPr>
              <w:t xml:space="preserve">prochain entretien</w:t>
            </w:r>
            <w:r>
              <w:rPr>
                <w:sz w:val="20"/>
                <w:szCs w:val="20"/>
              </w:rPr>
              <w:t xml:space="preserve">, téléphone ; le </w:t>
            </w:r>
            <w:r>
              <w:rPr>
                <w:b/>
                <w:bCs/>
                <w:sz w:val="20"/>
                <w:szCs w:val="20"/>
              </w:rPr>
              <w:t xml:space="preserve">chef d'équipe</w:t>
            </w:r>
            <w:r>
              <w:rPr>
                <w:sz w:val="20"/>
                <w:szCs w:val="20"/>
              </w:rPr>
              <w:t xml:space="preserve"> et « ✉️ Écrire au chef d'équipe ». Tant que la fiche n'existe pas : « Elle apparaîtra ici une fois créée par nos équipes.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Votre installation est terminée »</w:t>
            </w:r>
          </w:p>
          <w:p>
            <w:r>
              <w:rPr>
                <w:sz w:val="20"/>
                <w:szCs w:val="20"/>
              </w:rPr>
              <w:t xml:space="preserve">« Vérifiez l'installation, puis confirmez ci-dessous. » Le lien de signature est parti du numéro WhatsApp BMI ; le client peut aussi </w:t>
            </w:r>
            <w:r>
              <w:rPr>
                <w:b/>
                <w:bCs/>
                <w:sz w:val="20"/>
                <w:szCs w:val="20"/>
              </w:rPr>
              <w:t xml:space="preserve">📄 Lire et signer le PV directement ici</w:t>
            </w:r>
            <w:r>
              <w:rPr>
                <w:sz w:val="20"/>
                <w:szCs w:val="20"/>
              </w:rPr>
              <w:t xml:space="preserve">. Il signe sans réserve, ou signale un problème.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b/>
                <w:bCs/>
                <w:sz w:val="20"/>
                <w:szCs w:val="20"/>
              </w:rPr>
              <w:t xml:space="preserve">✅ Travaux réceptionnés</w:t>
            </w:r>
            <w:r>
              <w:rPr>
                <w:sz w:val="20"/>
                <w:szCs w:val="20"/>
              </w:rPr>
              <w:t xml:space="preserve"> (la date de sa confirmation) ; ou </w:t>
            </w:r>
            <w:r>
              <w:rPr>
                <w:b/>
                <w:bCs/>
                <w:sz w:val="20"/>
                <w:szCs w:val="20"/>
              </w:rPr>
              <w:t xml:space="preserve">⚠ Vous avez signalé un problème</w:t>
            </w:r>
            <w:r>
              <w:rPr>
                <w:sz w:val="20"/>
                <w:szCs w:val="20"/>
              </w:rPr>
              <w:t xml:space="preserve"> (« Nos équipes ont été prévenues et vous recontacteront »), puis, les réserves corrigées, </w:t>
            </w:r>
            <w:r>
              <w:rPr>
                <w:b/>
                <w:bCs/>
                <w:sz w:val="20"/>
                <w:szCs w:val="20"/>
              </w:rPr>
              <w:t xml:space="preserve">📄 Lire et signer l'avenant directement ici</w:t>
            </w:r>
            <w:r>
              <w:rPr>
                <w:sz w:val="20"/>
                <w:szCs w:val="20"/>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Sans signature, la réception se fait </w:t>
            </w:r>
            <w:r>
              <w:rPr>
                <w:b/>
                <w:bCs/>
              </w:rPr>
              <w:t xml:space="preserve">toute seule 7 jours</w:t>
            </w:r>
            <w:r>
              <w:t xml:space="preserve"> après la déclaration de fin de travaux (chapitre 15).</w:t>
            </w:r>
          </w:p>
        </w:tc>
      </w:tr>
    </w:tbl>
    <w:p>
      <w:pPr>
        <w:spacing w:after="160"/>
      </w:pPr>
    </w:p>
    <w:p>
      <w:pPr>
        <w:keepNext/>
        <w:spacing w:after="100" w:before="240"/>
      </w:pPr>
      <w:r>
        <w:rPr>
          <w:b/>
          <w:bCs/>
          <w:color w:val="0F172A"/>
          <w:sz w:val="23"/>
          <w:szCs w:val="23"/>
        </w:rPr>
        <w:t xml:space="preserve">E. Noter celui qui est venu</w:t>
      </w:r>
    </w:p>
    <w:p>
      <w:pPr>
        <w:spacing w:after="140"/>
      </w:pPr>
      <w:r>
        <w:t xml:space="preserve">Sous un devis : « ⭐ Comment s'est passée votre rencontre avec … ? » Une note de 1 à 5 étoiles par critère, un commentaire facultatif, </w:t>
      </w:r>
      <w:r>
        <w:rPr>
          <w:b/>
          <w:bCs/>
        </w:rPr>
        <w:t xml:space="preserve">⭐ Envoyer mon avis</w:t>
      </w:r>
      <w:r>
        <w:t xml:space="preserve">. « Votre avis est anonyme pour lui — il ne sert qu'à la direction de BMI Togo. » On ne note qu'une fois.</w:t>
      </w:r>
    </w:p>
    <w:p>
      <w:pPr>
        <w:keepNext/>
        <w:spacing w:after="100" w:before="240"/>
      </w:pPr>
      <w:r>
        <w:rPr>
          <w:b/>
          <w:bCs/>
          <w:color w:val="0F172A"/>
          <w:sz w:val="23"/>
          <w:szCs w:val="23"/>
        </w:rPr>
        <w:t xml:space="preserve">F. Parrainer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Parrainez vos proches</w:t>
            </w:r>
          </w:p>
          <w:p>
            <w:r>
              <w:rPr>
                <w:sz w:val="20"/>
                <w:szCs w:val="20"/>
              </w:rPr>
              <w:t xml:space="preserve">« Nom de votre filleul », « Son numéro », « Son besoin (facultatif) », puis </w:t>
            </w:r>
            <w:r>
              <w:rPr>
                <w:b/>
                <w:bCs/>
                <w:sz w:val="20"/>
                <w:szCs w:val="20"/>
              </w:rPr>
              <w:t xml:space="preserve">🤝 Parrainer</w:t>
            </w:r>
            <w:r>
              <w:rPr>
                <w:sz w:val="20"/>
                <w:szCs w:val="20"/>
              </w:rPr>
              <w:t xml:space="preserve"> : un compte est créé pour le filleul, et WhatsApp s'ouvre </w:t>
            </w:r>
            <w:r>
              <w:rPr>
                <w:b/>
                <w:bCs/>
                <w:sz w:val="20"/>
                <w:szCs w:val="20"/>
              </w:rPr>
              <w:t xml:space="preserve">sur le téléphone du client</w:t>
            </w:r>
            <w:r>
              <w:rPr>
                <w:sz w:val="20"/>
                <w:szCs w:val="20"/>
              </w:rPr>
              <w:t xml:space="preserve"> pour le prévenir — c'est lui qui recommande.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Ses gains</w:t>
            </w:r>
          </w:p>
          <w:p>
            <w:r>
              <w:rPr>
                <w:sz w:val="20"/>
                <w:szCs w:val="20"/>
              </w:rPr>
              <w:t xml:space="preserve">Il touche </w:t>
            </w:r>
            <w:r>
              <w:rPr>
                <w:b/>
                <w:bCs/>
                <w:sz w:val="20"/>
                <w:szCs w:val="20"/>
              </w:rPr>
              <w:t xml:space="preserve">le pourcentage affiché</w:t>
            </w:r>
            <w:r>
              <w:rPr>
                <w:sz w:val="20"/>
                <w:szCs w:val="20"/>
              </w:rPr>
              <w:t xml:space="preserve"> du montant de l'installation du filleul, </w:t>
            </w:r>
            <w:r>
              <w:rPr>
                <w:b/>
                <w:bCs/>
                <w:sz w:val="20"/>
                <w:szCs w:val="20"/>
              </w:rPr>
              <w:t xml:space="preserve">quand elle est réceptionnée ET entièrement payée</w:t>
            </w:r>
            <w:r>
              <w:rPr>
                <w:sz w:val="20"/>
                <w:szCs w:val="20"/>
              </w:rPr>
              <w:t xml:space="preserve">. Trois cases : À vous verser, En attente de réception, Déjà reçu ; et « Mes filleuls » avec l'état de chacun.</w:t>
            </w:r>
          </w:p>
        </w:tc>
      </w:tr>
    </w:tbl>
    <w:p>
      <w:pPr>
        <w:spacing w:after="200"/>
      </w:pPr>
    </w:p>
    <w:p>
      <w:pPr>
        <w:keepNext/>
        <w:spacing w:after="100" w:before="240"/>
      </w:pPr>
      <w:r>
        <w:rPr>
          <w:b/>
          <w:bCs/>
          <w:color w:val="0F172A"/>
          <w:sz w:val="23"/>
          <w:szCs w:val="23"/>
        </w:rPr>
        <w:t xml:space="preserve">G. Ses messages, son mot de passe, ses données</w:t>
      </w:r>
    </w:p>
    <w:p>
      <w:pPr>
        <w:pStyle w:val="ListParagraph"/>
        <w:numPr>
          <w:ilvl w:val="0"/>
          <w:numId w:val="2"/>
        </w:numPr>
        <w:spacing w:after="80"/>
      </w:pPr>
      <w:r>
        <w:rPr>
          <w:b/>
          <w:bCs/>
        </w:rPr>
        <w:t xml:space="preserve">💬 Messages → 🛟 Écrire à BMI Togo</w:t>
      </w:r>
      <w:r>
        <w:t xml:space="preserve"> : son message va à l'administration, aux techniciens de son chantier et à son commercial (chapitre 20).</w:t>
      </w:r>
    </w:p>
    <w:p>
      <w:pPr>
        <w:pStyle w:val="ListParagraph"/>
        <w:numPr>
          <w:ilvl w:val="0"/>
          <w:numId w:val="2"/>
        </w:numPr>
        <w:spacing w:after="80"/>
      </w:pPr>
      <w:r>
        <w:rPr>
          <w:b/>
          <w:bCs/>
        </w:rPr>
        <w:t xml:space="preserve">🔑 Mon mot de passe → Changer mon mot de passe</w:t>
      </w:r>
      <w:r>
        <w:t xml:space="preserve"> : « Ne le partagez avec personne. » Il se connecte toujours avec son NOM.</w:t>
      </w:r>
    </w:p>
    <w:p>
      <w:pPr>
        <w:pStyle w:val="ListParagraph"/>
        <w:numPr>
          <w:ilvl w:val="0"/>
          <w:numId w:val="2"/>
        </w:numPr>
        <w:spacing w:after="80"/>
      </w:pPr>
      <w:r>
        <w:rPr>
          <w:b/>
          <w:bCs/>
        </w:rPr>
        <w:t xml:space="preserve">🔒 Mes données</w:t>
      </w:r>
      <w:r>
        <w:t xml:space="preserve"> : le résumé, « 🖨 Télécharger mes données (PDF) » (jamais son mot de passe dedans), ses droits et combien de temps on garde ses données. </w:t>
      </w:r>
      <w:r>
        <w:rPr>
          <w:b/>
          <w:bCs/>
        </w:rPr>
        <w:t xml:space="preserve">« Demander une correction » / « Demander la suppression »</w:t>
      </w:r>
      <w:r>
        <w:t xml:space="preserve"> ouvrent WhatsApp </w:t>
      </w:r>
      <w:r>
        <w:rPr>
          <w:b/>
          <w:bCs/>
        </w:rPr>
        <w:t xml:space="preserve">sur son téléphone</w:t>
      </w:r>
      <w:r>
        <w:t xml:space="preserve">, vers le </w:t>
      </w:r>
      <w:r>
        <w:rPr>
          <w:b/>
          <w:bCs/>
        </w:rPr>
        <w:t xml:space="preserve">numéro WhatsApp BMI</w:t>
      </w:r>
      <w:r>
        <w:t xml:space="preserve"> : sa demande arrive dans 📲 WhatsApp de l'application.</w:t>
      </w:r>
    </w:p>
    <w:p>
      <w:pPr>
        <w:pStyle w:val="ListParagraph"/>
        <w:numPr>
          <w:ilvl w:val="0"/>
          <w:numId w:val="2"/>
        </w:numPr>
        <w:spacing w:after="80"/>
      </w:pPr>
      <w:r>
        <w:rPr>
          <w:b/>
          <w:bCs/>
        </w:rPr>
        <w:t xml:space="preserve">🎁 Un cadeau vous attend !</w:t>
      </w:r>
      <w:r>
        <w:t xml:space="preserve"> : ce que BMI lui offre, et la boutique où le retirer.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JE VALIDE</w:t>
            </w:r>
          </w:p>
        </w:tc>
        <w:tc>
          <w:tcPr>
            <w:tcW w:type="dxa" w:w="2200"/>
            <w:tcMar>
              <w:top w:type="dxa" w:w="100"/>
              <w:left w:type="dxa" w:w="140"/>
              <w:bottom w:type="dxa" w:w="100"/>
              <w:right w:type="dxa" w:w="140"/>
            </w:tcMar>
          </w:tcPr>
          <w:p>
            <w:r>
              <w:rPr>
                <w:sz w:val="19"/>
                <w:szCs w:val="19"/>
              </w:rPr>
              <w:t xml:space="preserve">Un devis proposé</w:t>
            </w:r>
          </w:p>
        </w:tc>
        <w:tc>
          <w:tcPr>
            <w:tcW w:type="dxa" w:w="4200"/>
            <w:tcMar>
              <w:top w:type="dxa" w:w="100"/>
              <w:left w:type="dxa" w:w="140"/>
              <w:bottom w:type="dxa" w:w="100"/>
              <w:right w:type="dxa" w:w="140"/>
            </w:tcMar>
          </w:tcPr>
          <w:p>
            <w:r>
              <w:rPr>
                <w:sz w:val="19"/>
                <w:szCs w:val="19"/>
              </w:rPr>
              <w:t xml:space="preserve">Boutique de paiement, lecture et signature du contrat, plan de règlement.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Demander une modification / ❌ Rejeter ce devis</w:t>
            </w:r>
          </w:p>
        </w:tc>
        <w:tc>
          <w:tcPr>
            <w:tcW w:type="dxa" w:w="2200"/>
            <w:shd w:fill="F8FAFC" w:color="auto" w:val="clear"/>
            <w:tcMar>
              <w:top w:type="dxa" w:w="100"/>
              <w:left w:type="dxa" w:w="140"/>
              <w:bottom w:type="dxa" w:w="100"/>
              <w:right w:type="dxa" w:w="140"/>
            </w:tcMar>
          </w:tcPr>
          <w:p>
            <w:r>
              <w:rPr>
                <w:sz w:val="19"/>
                <w:szCs w:val="19"/>
              </w:rPr>
              <w:t xml:space="preserve">Un devis proposé</w:t>
            </w:r>
          </w:p>
        </w:tc>
        <w:tc>
          <w:tcPr>
            <w:tcW w:type="dxa" w:w="4200"/>
            <w:shd w:fill="F8FAFC" w:color="auto" w:val="clear"/>
            <w:tcMar>
              <w:top w:type="dxa" w:w="100"/>
              <w:left w:type="dxa" w:w="140"/>
              <w:bottom w:type="dxa" w:w="100"/>
              <w:right w:type="dxa" w:w="140"/>
            </w:tcMar>
          </w:tcPr>
          <w:p>
            <w:r>
              <w:rPr>
                <w:sz w:val="19"/>
                <w:szCs w:val="19"/>
              </w:rPr>
              <w:t xml:space="preserve">Demande un changement ou refuse, avec un motif.</w:t>
            </w:r>
          </w:p>
        </w:tc>
      </w:tr>
      <w:tr>
        <w:trPr>
          <w:cantSplit/>
        </w:trPr>
        <w:tc>
          <w:tcPr>
            <w:tcW w:type="dxa" w:w="2900"/>
            <w:tcMar>
              <w:top w:type="dxa" w:w="100"/>
              <w:left w:type="dxa" w:w="140"/>
              <w:bottom w:type="dxa" w:w="100"/>
              <w:right w:type="dxa" w:w="140"/>
            </w:tcMar>
          </w:tcPr>
          <w:p>
            <w:r>
              <w:rPr>
                <w:sz w:val="19"/>
                <w:szCs w:val="19"/>
              </w:rPr>
              <w:t xml:space="preserve">✅ J'accepte la modification / ❌ Je refuse</w:t>
            </w:r>
          </w:p>
        </w:tc>
        <w:tc>
          <w:tcPr>
            <w:tcW w:type="dxa" w:w="2200"/>
            <w:tcMar>
              <w:top w:type="dxa" w:w="100"/>
              <w:left w:type="dxa" w:w="140"/>
              <w:bottom w:type="dxa" w:w="100"/>
              <w:right w:type="dxa" w:w="140"/>
            </w:tcMar>
          </w:tcPr>
          <w:p>
            <w:r>
              <w:rPr>
                <w:sz w:val="19"/>
                <w:szCs w:val="19"/>
              </w:rPr>
              <w:t xml:space="preserve">Un devis signé que BMI veut modifier</w:t>
            </w:r>
          </w:p>
        </w:tc>
        <w:tc>
          <w:tcPr>
            <w:tcW w:type="dxa" w:w="4200"/>
            <w:tcMar>
              <w:top w:type="dxa" w:w="100"/>
              <w:left w:type="dxa" w:w="140"/>
              <w:bottom w:type="dxa" w:w="100"/>
              <w:right w:type="dxa" w:w="140"/>
            </w:tcMar>
          </w:tcPr>
          <w:p>
            <w:r>
              <w:rPr>
                <w:sz w:val="19"/>
                <w:szCs w:val="19"/>
              </w:rPr>
              <w:t xml:space="preserve">Ouvre ou ferme la porte à la correction.</w:t>
            </w:r>
          </w:p>
        </w:tc>
      </w:tr>
      <w:tr>
        <w:trPr>
          <w:cantSplit/>
        </w:trPr>
        <w:tc>
          <w:tcPr>
            <w:tcW w:type="dxa" w:w="2900"/>
            <w:shd w:fill="F8FAFC" w:color="auto" w:val="clear"/>
            <w:tcMar>
              <w:top w:type="dxa" w:w="100"/>
              <w:left w:type="dxa" w:w="140"/>
              <w:bottom w:type="dxa" w:w="100"/>
              <w:right w:type="dxa" w:w="140"/>
            </w:tcMar>
          </w:tcPr>
          <w:p>
            <w:r>
              <w:rPr>
                <w:sz w:val="19"/>
                <w:szCs w:val="19"/>
              </w:rPr>
              <w:t xml:space="preserve">✅ J'accepte et je re-signe / ❌ Je refuse</w:t>
            </w:r>
          </w:p>
        </w:tc>
        <w:tc>
          <w:tcPr>
            <w:tcW w:type="dxa" w:w="2200"/>
            <w:shd w:fill="F8FAFC" w:color="auto" w:val="clear"/>
            <w:tcMar>
              <w:top w:type="dxa" w:w="100"/>
              <w:left w:type="dxa" w:w="140"/>
              <w:bottom w:type="dxa" w:w="100"/>
              <w:right w:type="dxa" w:w="140"/>
            </w:tcMar>
          </w:tcPr>
          <w:p>
            <w:r>
              <w:rPr>
                <w:sz w:val="19"/>
                <w:szCs w:val="19"/>
              </w:rPr>
              <w:t xml:space="preserve">Un devis corrigé</w:t>
            </w:r>
          </w:p>
        </w:tc>
        <w:tc>
          <w:tcPr>
            <w:tcW w:type="dxa" w:w="4200"/>
            <w:shd w:fill="F8FAFC" w:color="auto" w:val="clear"/>
            <w:tcMar>
              <w:top w:type="dxa" w:w="100"/>
              <w:left w:type="dxa" w:w="140"/>
              <w:bottom w:type="dxa" w:w="100"/>
              <w:right w:type="dxa" w:w="140"/>
            </w:tcMar>
          </w:tcPr>
          <w:p>
            <w:r>
              <w:rPr>
                <w:sz w:val="19"/>
                <w:szCs w:val="19"/>
              </w:rPr>
              <w:t xml:space="preserve">Re-signe, ou rejette le devis.</w:t>
            </w:r>
          </w:p>
        </w:tc>
      </w:tr>
      <w:tr>
        <w:trPr>
          <w:cantSplit/>
        </w:trPr>
        <w:tc>
          <w:tcPr>
            <w:tcW w:type="dxa" w:w="2900"/>
            <w:tcMar>
              <w:top w:type="dxa" w:w="100"/>
              <w:left w:type="dxa" w:w="140"/>
              <w:bottom w:type="dxa" w:w="100"/>
              <w:right w:type="dxa" w:w="140"/>
            </w:tcMar>
          </w:tcPr>
          <w:p>
            <w:r>
              <w:rPr>
                <w:sz w:val="19"/>
                <w:szCs w:val="19"/>
              </w:rPr>
              <w:t xml:space="preserve">⭐ Envoyer mon avis</w:t>
            </w:r>
          </w:p>
        </w:tc>
        <w:tc>
          <w:tcPr>
            <w:tcW w:type="dxa" w:w="2200"/>
            <w:tcMar>
              <w:top w:type="dxa" w:w="100"/>
              <w:left w:type="dxa" w:w="140"/>
              <w:bottom w:type="dxa" w:w="100"/>
              <w:right w:type="dxa" w:w="140"/>
            </w:tcMar>
          </w:tcPr>
          <w:p>
            <w:r>
              <w:rPr>
                <w:sz w:val="19"/>
                <w:szCs w:val="19"/>
              </w:rPr>
              <w:t xml:space="preserve">Sous un devis</w:t>
            </w:r>
          </w:p>
        </w:tc>
        <w:tc>
          <w:tcPr>
            <w:tcW w:type="dxa" w:w="4200"/>
            <w:tcMar>
              <w:top w:type="dxa" w:w="100"/>
              <w:left w:type="dxa" w:w="140"/>
              <w:bottom w:type="dxa" w:w="100"/>
              <w:right w:type="dxa" w:w="140"/>
            </w:tcMar>
          </w:tcPr>
          <w:p>
            <w:r>
              <w:rPr>
                <w:sz w:val="19"/>
                <w:szCs w:val="19"/>
              </w:rPr>
              <w:t xml:space="preserve">Note celui qui est venu, une fois.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 Voir l'itinéraire sur la carte</w:t>
            </w:r>
          </w:p>
        </w:tc>
        <w:tc>
          <w:tcPr>
            <w:tcW w:type="dxa" w:w="2200"/>
            <w:shd w:fill="F8FAFC" w:color="auto" w:val="clear"/>
            <w:tcMar>
              <w:top w:type="dxa" w:w="100"/>
              <w:left w:type="dxa" w:w="140"/>
              <w:bottom w:type="dxa" w:w="100"/>
              <w:right w:type="dxa" w:w="140"/>
            </w:tcMar>
          </w:tcPr>
          <w:p>
            <w:r>
              <w:rPr>
                <w:sz w:val="19"/>
                <w:szCs w:val="19"/>
              </w:rPr>
              <w:t xml:space="preserve">Devis validé</w:t>
            </w:r>
          </w:p>
        </w:tc>
        <w:tc>
          <w:tcPr>
            <w:tcW w:type="dxa" w:w="4200"/>
            <w:shd w:fill="F8FAFC" w:color="auto" w:val="clear"/>
            <w:tcMar>
              <w:top w:type="dxa" w:w="100"/>
              <w:left w:type="dxa" w:w="140"/>
              <w:bottom w:type="dxa" w:w="100"/>
              <w:right w:type="dxa" w:w="140"/>
            </w:tcMar>
          </w:tcPr>
          <w:p>
            <w:r>
              <w:rPr>
                <w:sz w:val="19"/>
                <w:szCs w:val="19"/>
              </w:rPr>
              <w:t xml:space="preserve">Ouvre la boutique de paiement sur la carte.</w:t>
            </w:r>
          </w:p>
        </w:tc>
      </w:tr>
      <w:tr>
        <w:trPr>
          <w:cantSplit/>
        </w:trPr>
        <w:tc>
          <w:tcPr>
            <w:tcW w:type="dxa" w:w="2900"/>
            <w:tcMar>
              <w:top w:type="dxa" w:w="100"/>
              <w:left w:type="dxa" w:w="140"/>
              <w:bottom w:type="dxa" w:w="100"/>
              <w:right w:type="dxa" w:w="140"/>
            </w:tcMar>
          </w:tcPr>
          <w:p>
            <w:r>
              <w:rPr>
                <w:sz w:val="19"/>
                <w:szCs w:val="19"/>
              </w:rPr>
              <w:t xml:space="preserve">📄 Télécharger mon contrat</w:t>
            </w:r>
          </w:p>
        </w:tc>
        <w:tc>
          <w:tcPr>
            <w:tcW w:type="dxa" w:w="2200"/>
            <w:tcMar>
              <w:top w:type="dxa" w:w="100"/>
              <w:left w:type="dxa" w:w="140"/>
              <w:bottom w:type="dxa" w:w="100"/>
              <w:right w:type="dxa" w:w="140"/>
            </w:tcMar>
          </w:tcPr>
          <w:p>
            <w:r>
              <w:rPr>
                <w:sz w:val="19"/>
                <w:szCs w:val="19"/>
              </w:rPr>
              <w:t xml:space="preserve">Devis payé</w:t>
            </w:r>
          </w:p>
        </w:tc>
        <w:tc>
          <w:tcPr>
            <w:tcW w:type="dxa" w:w="4200"/>
            <w:tcMar>
              <w:top w:type="dxa" w:w="100"/>
              <w:left w:type="dxa" w:w="140"/>
              <w:bottom w:type="dxa" w:w="100"/>
              <w:right w:type="dxa" w:w="140"/>
            </w:tcMar>
          </w:tcPr>
          <w:p>
            <w:r>
              <w:rPr>
                <w:sz w:val="19"/>
                <w:szCs w:val="19"/>
              </w:rPr>
              <w:t xml:space="preserve">Le contrat signé.</w:t>
            </w:r>
          </w:p>
        </w:tc>
      </w:tr>
      <w:tr>
        <w:trPr>
          <w:cantSplit/>
        </w:trPr>
        <w:tc>
          <w:tcPr>
            <w:tcW w:type="dxa" w:w="2900"/>
            <w:shd w:fill="F8FAFC" w:color="auto" w:val="clear"/>
            <w:tcMar>
              <w:top w:type="dxa" w:w="100"/>
              <w:left w:type="dxa" w:w="140"/>
              <w:bottom w:type="dxa" w:w="100"/>
              <w:right w:type="dxa" w:w="140"/>
            </w:tcMar>
          </w:tcPr>
          <w:p>
            <w:r>
              <w:rPr>
                <w:sz w:val="19"/>
                <w:szCs w:val="19"/>
              </w:rPr>
              <w:t xml:space="preserve">✉️ Écrire au chef d'équipe</w:t>
            </w:r>
          </w:p>
        </w:tc>
        <w:tc>
          <w:tcPr>
            <w:tcW w:type="dxa" w:w="2200"/>
            <w:shd w:fill="F8FAFC" w:color="auto" w:val="clear"/>
            <w:tcMar>
              <w:top w:type="dxa" w:w="100"/>
              <w:left w:type="dxa" w:w="140"/>
              <w:bottom w:type="dxa" w:w="100"/>
              <w:right w:type="dxa" w:w="140"/>
            </w:tcMar>
          </w:tcPr>
          <w:p>
            <w:r>
              <w:rPr>
                <w:sz w:val="19"/>
                <w:szCs w:val="19"/>
              </w:rPr>
              <w:t xml:space="preserve">🏠 Bienvenue</w:t>
            </w:r>
          </w:p>
        </w:tc>
        <w:tc>
          <w:tcPr>
            <w:tcW w:type="dxa" w:w="4200"/>
            <w:shd w:fill="F8FAFC" w:color="auto" w:val="clear"/>
            <w:tcMar>
              <w:top w:type="dxa" w:w="100"/>
              <w:left w:type="dxa" w:w="140"/>
              <w:bottom w:type="dxa" w:w="100"/>
              <w:right w:type="dxa" w:w="140"/>
            </w:tcMar>
          </w:tcPr>
          <w:p>
            <w:r>
              <w:rPr>
                <w:sz w:val="19"/>
                <w:szCs w:val="19"/>
              </w:rPr>
              <w:t xml:space="preserve">Ouvre 💬 Messages.</w:t>
            </w:r>
          </w:p>
        </w:tc>
      </w:tr>
      <w:tr>
        <w:trPr>
          <w:cantSplit/>
        </w:trPr>
        <w:tc>
          <w:tcPr>
            <w:tcW w:type="dxa" w:w="2900"/>
            <w:tcMar>
              <w:top w:type="dxa" w:w="100"/>
              <w:left w:type="dxa" w:w="140"/>
              <w:bottom w:type="dxa" w:w="100"/>
              <w:right w:type="dxa" w:w="140"/>
            </w:tcMar>
          </w:tcPr>
          <w:p>
            <w:r>
              <w:rPr>
                <w:sz w:val="19"/>
                <w:szCs w:val="19"/>
              </w:rPr>
              <w:t xml:space="preserve">📄 Lire et signer le PV / l'avenant directement ici</w:t>
            </w:r>
          </w:p>
        </w:tc>
        <w:tc>
          <w:tcPr>
            <w:tcW w:type="dxa" w:w="2200"/>
            <w:tcMar>
              <w:top w:type="dxa" w:w="100"/>
              <w:left w:type="dxa" w:w="140"/>
              <w:bottom w:type="dxa" w:w="100"/>
              <w:right w:type="dxa" w:w="140"/>
            </w:tcMar>
          </w:tcPr>
          <w:p>
            <w:r>
              <w:rPr>
                <w:sz w:val="19"/>
                <w:szCs w:val="19"/>
              </w:rPr>
              <w:t xml:space="preserve">Installation terminée / réserves</w:t>
            </w:r>
          </w:p>
        </w:tc>
        <w:tc>
          <w:tcPr>
            <w:tcW w:type="dxa" w:w="4200"/>
            <w:tcMar>
              <w:top w:type="dxa" w:w="100"/>
              <w:left w:type="dxa" w:w="140"/>
              <w:bottom w:type="dxa" w:w="100"/>
              <w:right w:type="dxa" w:w="140"/>
            </w:tcMar>
          </w:tcPr>
          <w:p>
            <w:r>
              <w:rPr>
                <w:sz w:val="19"/>
                <w:szCs w:val="19"/>
              </w:rPr>
              <w:t xml:space="preserve">La signature dans l'espace, sans le lien.</w:t>
            </w:r>
          </w:p>
        </w:tc>
      </w:tr>
      <w:tr>
        <w:trPr>
          <w:cantSplit/>
        </w:trPr>
        <w:tc>
          <w:tcPr>
            <w:tcW w:type="dxa" w:w="2900"/>
            <w:shd w:fill="F8FAFC" w:color="auto" w:val="clear"/>
            <w:tcMar>
              <w:top w:type="dxa" w:w="100"/>
              <w:left w:type="dxa" w:w="140"/>
              <w:bottom w:type="dxa" w:w="100"/>
              <w:right w:type="dxa" w:w="140"/>
            </w:tcMar>
          </w:tcPr>
          <w:p>
            <w:r>
              <w:rPr>
                <w:sz w:val="19"/>
                <w:szCs w:val="19"/>
              </w:rPr>
              <w:t xml:space="preserve">🤝 Parrainer</w:t>
            </w:r>
          </w:p>
        </w:tc>
        <w:tc>
          <w:tcPr>
            <w:tcW w:type="dxa" w:w="2200"/>
            <w:shd w:fill="F8FAFC" w:color="auto" w:val="clear"/>
            <w:tcMar>
              <w:top w:type="dxa" w:w="100"/>
              <w:left w:type="dxa" w:w="140"/>
              <w:bottom w:type="dxa" w:w="100"/>
              <w:right w:type="dxa" w:w="140"/>
            </w:tcMar>
          </w:tcPr>
          <w:p>
            <w:r>
              <w:rPr>
                <w:sz w:val="19"/>
                <w:szCs w:val="19"/>
              </w:rPr>
              <w:t xml:space="preserve">Parrainage</w:t>
            </w:r>
          </w:p>
        </w:tc>
        <w:tc>
          <w:tcPr>
            <w:tcW w:type="dxa" w:w="4200"/>
            <w:shd w:fill="F8FAFC" w:color="auto" w:val="clear"/>
            <w:tcMar>
              <w:top w:type="dxa" w:w="100"/>
              <w:left w:type="dxa" w:w="140"/>
              <w:bottom w:type="dxa" w:w="100"/>
              <w:right w:type="dxa" w:w="140"/>
            </w:tcMar>
          </w:tcPr>
          <w:p>
            <w:r>
              <w:rPr>
                <w:sz w:val="19"/>
                <w:szCs w:val="19"/>
              </w:rPr>
              <w:t xml:space="preserve">Crée le compte du filleul et le prévient du téléphone du client.</w:t>
            </w:r>
          </w:p>
        </w:tc>
      </w:tr>
      <w:tr>
        <w:trPr>
          <w:cantSplit/>
        </w:trPr>
        <w:tc>
          <w:tcPr>
            <w:tcW w:type="dxa" w:w="2900"/>
            <w:tcMar>
              <w:top w:type="dxa" w:w="100"/>
              <w:left w:type="dxa" w:w="140"/>
              <w:bottom w:type="dxa" w:w="100"/>
              <w:right w:type="dxa" w:w="140"/>
            </w:tcMar>
          </w:tcPr>
          <w:p>
            <w:r>
              <w:rPr>
                <w:sz w:val="19"/>
                <w:szCs w:val="19"/>
              </w:rPr>
              <w:t xml:space="preserve">Changer mon mot de passe</w:t>
            </w:r>
          </w:p>
        </w:tc>
        <w:tc>
          <w:tcPr>
            <w:tcW w:type="dxa" w:w="2200"/>
            <w:tcMar>
              <w:top w:type="dxa" w:w="100"/>
              <w:left w:type="dxa" w:w="140"/>
              <w:bottom w:type="dxa" w:w="100"/>
              <w:right w:type="dxa" w:w="140"/>
            </w:tcMar>
          </w:tcPr>
          <w:p>
            <w:r>
              <w:rPr>
                <w:sz w:val="19"/>
                <w:szCs w:val="19"/>
              </w:rPr>
              <w:t xml:space="preserve">🔑 Mon mot de passe</w:t>
            </w:r>
          </w:p>
        </w:tc>
        <w:tc>
          <w:tcPr>
            <w:tcW w:type="dxa" w:w="4200"/>
            <w:tcMar>
              <w:top w:type="dxa" w:w="100"/>
              <w:left w:type="dxa" w:w="140"/>
              <w:bottom w:type="dxa" w:w="100"/>
              <w:right w:type="dxa" w:w="140"/>
            </w:tcMar>
          </w:tcPr>
          <w:p>
            <w:r>
              <w:rPr>
                <w:sz w:val="19"/>
                <w:szCs w:val="19"/>
              </w:rPr>
              <w:t xml:space="preserve">Un nouveau mot de passe.</w:t>
            </w:r>
          </w:p>
        </w:tc>
      </w:tr>
      <w:tr>
        <w:trPr>
          <w:cantSplit/>
        </w:trPr>
        <w:tc>
          <w:tcPr>
            <w:tcW w:type="dxa" w:w="2900"/>
            <w:shd w:fill="F8FAFC" w:color="auto" w:val="clear"/>
            <w:tcMar>
              <w:top w:type="dxa" w:w="100"/>
              <w:left w:type="dxa" w:w="140"/>
              <w:bottom w:type="dxa" w:w="100"/>
              <w:right w:type="dxa" w:w="140"/>
            </w:tcMar>
          </w:tcPr>
          <w:p>
            <w:r>
              <w:rPr>
                <w:sz w:val="19"/>
                <w:szCs w:val="19"/>
              </w:rPr>
              <w:t xml:space="preserve">🖨 Télécharger mes données (PDF)</w:t>
            </w:r>
          </w:p>
        </w:tc>
        <w:tc>
          <w:tcPr>
            <w:tcW w:type="dxa" w:w="2200"/>
            <w:shd w:fill="F8FAFC" w:color="auto" w:val="clear"/>
            <w:tcMar>
              <w:top w:type="dxa" w:w="100"/>
              <w:left w:type="dxa" w:w="140"/>
              <w:bottom w:type="dxa" w:w="100"/>
              <w:right w:type="dxa" w:w="140"/>
            </w:tcMar>
          </w:tcPr>
          <w:p>
            <w:r>
              <w:rPr>
                <w:sz w:val="19"/>
                <w:szCs w:val="19"/>
              </w:rPr>
              <w:t xml:space="preserve">🔒 Mes données</w:t>
            </w:r>
          </w:p>
        </w:tc>
        <w:tc>
          <w:tcPr>
            <w:tcW w:type="dxa" w:w="4200"/>
            <w:shd w:fill="F8FAFC" w:color="auto" w:val="clear"/>
            <w:tcMar>
              <w:top w:type="dxa" w:w="100"/>
              <w:left w:type="dxa" w:w="140"/>
              <w:bottom w:type="dxa" w:w="100"/>
              <w:right w:type="dxa" w:w="140"/>
            </w:tcMar>
          </w:tcPr>
          <w:p>
            <w:r>
              <w:rPr>
                <w:sz w:val="19"/>
                <w:szCs w:val="19"/>
              </w:rPr>
              <w:t xml:space="preserve">Le dossier de tout ce que BMI garde sur lui.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Valider un devis prévient</w:t>
      </w:r>
      <w:r>
        <w:t xml:space="preserve"> le vendeur de la boutique choisie ; un devis validé ou corrigé laisse sa trace (date, signature archivée).</w:t>
      </w:r>
    </w:p>
    <w:p>
      <w:pPr>
        <w:pStyle w:val="ListParagraph"/>
        <w:numPr>
          <w:ilvl w:val="0"/>
          <w:numId w:val="2"/>
        </w:numPr>
        <w:spacing w:after="80"/>
      </w:pPr>
      <w:r>
        <w:rPr>
          <w:b/>
          <w:bCs/>
        </w:rPr>
        <w:t xml:space="preserve">La dette du client</w:t>
      </w:r>
      <w:r>
        <w:t xml:space="preserve"> se crée à la validation (ou à l'encaissement) : c'est elle que lit « 💰 Où en est votre paiement ».</w:t>
      </w:r>
    </w:p>
    <w:p>
      <w:pPr>
        <w:pStyle w:val="ListParagraph"/>
        <w:numPr>
          <w:ilvl w:val="0"/>
          <w:numId w:val="2"/>
        </w:numPr>
        <w:spacing w:after="80"/>
      </w:pPr>
      <w:r>
        <w:rPr>
          <w:b/>
          <w:bCs/>
        </w:rPr>
        <w:t xml:space="preserve">Le prochain versement</w:t>
      </w:r>
      <w:r>
        <w:t xml:space="preserve"> se calcule depuis son plan accepté et ce qu'il a déjà versé.</w:t>
      </w:r>
    </w:p>
    <w:p>
      <w:pPr>
        <w:pStyle w:val="ListParagraph"/>
        <w:numPr>
          <w:ilvl w:val="0"/>
          <w:numId w:val="2"/>
        </w:numPr>
        <w:spacing w:after="80"/>
      </w:pPr>
      <w:r>
        <w:rPr>
          <w:b/>
          <w:bCs/>
        </w:rPr>
        <w:t xml:space="preserve">Les informations de la boutique</w:t>
      </w:r>
      <w:r>
        <w:t xml:space="preserve"> (adresse, téléphone, carte) sont lues en direct sur sa fiche dans ⚙ Paramètres.</w:t>
      </w:r>
    </w:p>
    <w:p>
      <w:pPr>
        <w:pStyle w:val="ListParagraph"/>
        <w:numPr>
          <w:ilvl w:val="0"/>
          <w:numId w:val="2"/>
        </w:numPr>
        <w:spacing w:after="80"/>
      </w:pPr>
      <w:r>
        <w:rPr>
          <w:b/>
          <w:bCs/>
        </w:rPr>
        <w:t xml:space="preserve">Un devis classé sans suite</w:t>
      </w:r>
      <w:r>
        <w:t xml:space="preserve"> se lit « 📁 Ce devis n'est plus d'actualité » — jamais le motif interne.</w:t>
      </w:r>
    </w:p>
    <w:p>
      <w:pPr>
        <w:pStyle w:val="ListParagraph"/>
        <w:numPr>
          <w:ilvl w:val="0"/>
          <w:numId w:val="2"/>
        </w:numPr>
        <w:spacing w:after="80"/>
      </w:pPr>
      <w:r>
        <w:rPr>
          <w:b/>
          <w:bCs/>
        </w:rPr>
        <w:t xml:space="preserve">Son espace ne télécharge que ses données</w:t>
      </w:r>
      <w:r>
        <w:t xml:space="preserve"> : le serveur refuse le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Créer un client / 👥 Utilisateurs (ch. 2, 3)</w:t>
            </w:r>
          </w:p>
        </w:tc>
        <w:tc>
          <w:tcPr>
            <w:tcW w:type="dxa" w:w="6200"/>
            <w:tcMar>
              <w:top w:type="dxa" w:w="100"/>
              <w:left w:type="dxa" w:w="140"/>
              <w:bottom w:type="dxa" w:w="100"/>
              <w:right w:type="dxa" w:w="140"/>
            </w:tcMar>
          </w:tcPr>
          <w:p>
            <w:r>
              <w:rPr>
                <w:sz w:val="19"/>
                <w:szCs w:val="19"/>
              </w:rPr>
              <w:t xml:space="preserve">Le compte, ses accès, le chat libre.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Ce qu'il valide, demande, refuse arrive là ; la relance du 8e jour vient de là.</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qu'il signe, son plan de règlement à accepter.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(ch. 15)</w:t>
            </w:r>
          </w:p>
        </w:tc>
        <w:tc>
          <w:tcPr>
            <w:tcW w:type="dxa" w:w="6200"/>
            <w:shd w:fill="F8FAFC" w:color="auto" w:val="clear"/>
            <w:tcMar>
              <w:top w:type="dxa" w:w="100"/>
              <w:left w:type="dxa" w:w="140"/>
              <w:bottom w:type="dxa" w:w="100"/>
              <w:right w:type="dxa" w:w="140"/>
            </w:tcMar>
          </w:tcPr>
          <w:p>
            <w:r>
              <w:rPr>
                <w:sz w:val="19"/>
                <w:szCs w:val="19"/>
              </w:rPr>
              <w:t xml:space="preserve">Sa fiche d'installation, le PV, les réserves, l'avenant, l'entretien.</w:t>
            </w:r>
          </w:p>
        </w:tc>
      </w:tr>
      <w:tr>
        <w:trPr>
          <w:cantSplit/>
        </w:trPr>
        <w:tc>
          <w:tcPr>
            <w:tcW w:type="dxa" w:w="3100"/>
            <w:tcMar>
              <w:top w:type="dxa" w:w="100"/>
              <w:left w:type="dxa" w:w="140"/>
              <w:bottom w:type="dxa" w:w="100"/>
              <w:right w:type="dxa" w:w="140"/>
            </w:tcMar>
          </w:tcPr>
          <w:p>
            <w:r>
              <w:rPr>
                <w:sz w:val="19"/>
                <w:szCs w:val="19"/>
              </w:rPr>
              <w:t xml:space="preserve">Commissions (ch. 16)</w:t>
            </w:r>
          </w:p>
        </w:tc>
        <w:tc>
          <w:tcPr>
            <w:tcW w:type="dxa" w:w="6200"/>
            <w:tcMar>
              <w:top w:type="dxa" w:w="100"/>
              <w:left w:type="dxa" w:w="140"/>
              <w:bottom w:type="dxa" w:w="100"/>
              <w:right w:type="dxa" w:w="140"/>
            </w:tcMar>
          </w:tcPr>
          <w:p>
            <w:r>
              <w:rPr>
                <w:sz w:val="19"/>
                <w:szCs w:val="19"/>
              </w:rPr>
              <w:t xml:space="preserve">Sa part de parrain.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Messages / 📲 WhatsApp (ch. 20)</w:t>
            </w:r>
          </w:p>
        </w:tc>
        <w:tc>
          <w:tcPr>
            <w:tcW w:type="dxa" w:w="6200"/>
            <w:shd w:fill="F8FAFC" w:color="auto" w:val="clear"/>
            <w:tcMar>
              <w:top w:type="dxa" w:w="100"/>
              <w:left w:type="dxa" w:w="140"/>
              <w:bottom w:type="dxa" w:w="100"/>
              <w:right w:type="dxa" w:w="140"/>
            </w:tcMar>
          </w:tcPr>
          <w:p>
            <w:r>
              <w:rPr>
                <w:sz w:val="19"/>
                <w:szCs w:val="19"/>
              </w:rPr>
              <w:t xml:space="preserve">Ses messages ; ses demandes 🔒 Mes données arrivent dans 📲.</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durée de conservation des données, les fiches des boutiques.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client a reçu ses accès et sait se connecter.</w:t>
      </w:r>
    </w:p>
    <w:p>
      <w:pPr>
        <w:spacing w:after="120"/>
        <w:ind w:left="200"/>
      </w:pPr>
      <w:r>
        <w:rPr>
          <w:color w:val="1D4ED8"/>
          <w:sz w:val="26"/>
          <w:szCs w:val="26"/>
        </w:rPr>
        <w:t xml:space="preserve">☐   </w:t>
      </w:r>
      <w:r>
        <w:t xml:space="preserve">Son devis porte la bonne boutique de paiement.</w:t>
      </w:r>
    </w:p>
    <w:p>
      <w:pPr>
        <w:spacing w:after="120"/>
        <w:ind w:left="200"/>
      </w:pPr>
      <w:r>
        <w:rPr>
          <w:color w:val="1D4ED8"/>
          <w:sz w:val="26"/>
          <w:szCs w:val="26"/>
        </w:rPr>
        <w:t xml:space="preserve">☐   </w:t>
      </w:r>
      <w:r>
        <w:t xml:space="preserve">La boutique de paiement a son adresse et son téléphone dans ⚙ Paramètres.</w:t>
      </w:r>
    </w:p>
    <w:p>
      <w:pPr>
        <w:spacing w:after="120"/>
        <w:ind w:left="200"/>
      </w:pPr>
      <w:r>
        <w:rPr>
          <w:color w:val="1D4ED8"/>
          <w:sz w:val="26"/>
          <w:szCs w:val="26"/>
        </w:rPr>
        <w:t xml:space="preserve">☐   </w:t>
      </w:r>
      <w:r>
        <w:t xml:space="preserve">Son plan de règlement est accepté (pas « ⏳ En attente de l'accord de BMI TOGO »).</w:t>
      </w:r>
    </w:p>
    <w:p>
      <w:pPr>
        <w:spacing w:after="120"/>
        <w:ind w:left="200"/>
      </w:pPr>
      <w:r>
        <w:rPr>
          <w:color w:val="1D4ED8"/>
          <w:sz w:val="26"/>
          <w:szCs w:val="26"/>
        </w:rPr>
        <w:t xml:space="preserve">☐   </w:t>
      </w:r>
      <w:r>
        <w:t xml:space="preserve">Sa fiche d'installation existe, avec son chef d'équipe.</w:t>
      </w:r>
    </w:p>
    <w:p>
      <w:pPr>
        <w:spacing w:after="120"/>
        <w:ind w:left="200"/>
      </w:pPr>
      <w:r>
        <w:rPr>
          <w:color w:val="1D4ED8"/>
          <w:sz w:val="26"/>
          <w:szCs w:val="26"/>
        </w:rPr>
        <w:t xml:space="preserve">☐   </w:t>
      </w:r>
      <w:r>
        <w:t xml:space="preserve">Le PV est signé, ou les réserves suivies.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Dire au client de se connecter avec son numéro.</w:t>
            </w:r>
          </w:p>
        </w:tc>
        <w:tc>
          <w:tcPr>
            <w:tcW w:type="dxa" w:w="5000"/>
            <w:tcMar>
              <w:top w:type="dxa" w:w="100"/>
              <w:left w:type="dxa" w:w="140"/>
              <w:bottom w:type="dxa" w:w="100"/>
              <w:right w:type="dxa" w:w="140"/>
            </w:tcMar>
          </w:tcPr>
          <w:p>
            <w:r>
              <w:rPr>
                <w:sz w:val="19"/>
                <w:szCs w:val="19"/>
              </w:rPr>
              <w:t xml:space="preserve">Il se connecte avec son NOM (l'identifiant reçu) et son mot de passe.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Lui faire valider un devis sans choisir la boutique.</w:t>
            </w:r>
          </w:p>
        </w:tc>
        <w:tc>
          <w:tcPr>
            <w:tcW w:type="dxa" w:w="5000"/>
            <w:shd w:fill="F8FAFC" w:color="auto" w:val="clear"/>
            <w:tcMar>
              <w:top w:type="dxa" w:w="100"/>
              <w:left w:type="dxa" w:w="140"/>
              <w:bottom w:type="dxa" w:w="100"/>
              <w:right w:type="dxa" w:w="140"/>
            </w:tcMar>
          </w:tcPr>
          <w:p>
            <w:r>
              <w:rPr>
                <w:sz w:val="19"/>
                <w:szCs w:val="19"/>
              </w:rPr>
              <w:t xml:space="preserve">La boutique de paiement est demandée : c'est là que le vendeur l'attend.</w:t>
            </w:r>
          </w:p>
        </w:tc>
      </w:tr>
      <w:tr>
        <w:trPr>
          <w:cantSplit/>
        </w:trPr>
        <w:tc>
          <w:tcPr>
            <w:tcW w:type="dxa" w:w="4300"/>
            <w:tcMar>
              <w:top w:type="dxa" w:w="100"/>
              <w:left w:type="dxa" w:w="140"/>
              <w:bottom w:type="dxa" w:w="100"/>
              <w:right w:type="dxa" w:w="140"/>
            </w:tcMar>
          </w:tcPr>
          <w:p>
            <w:r>
              <w:rPr>
                <w:sz w:val="19"/>
                <w:szCs w:val="19"/>
              </w:rPr>
              <w:t xml:space="preserve">Chercher « 📄 Mes contrats » chez un client qui n'a rien signé.</w:t>
            </w:r>
          </w:p>
        </w:tc>
        <w:tc>
          <w:tcPr>
            <w:tcW w:type="dxa" w:w="5000"/>
            <w:tcMar>
              <w:top w:type="dxa" w:w="100"/>
              <w:left w:type="dxa" w:w="140"/>
              <w:bottom w:type="dxa" w:w="100"/>
              <w:right w:type="dxa" w:w="140"/>
            </w:tcMar>
          </w:tcPr>
          <w:p>
            <w:r>
              <w:rPr>
                <w:sz w:val="19"/>
                <w:szCs w:val="19"/>
              </w:rPr>
              <w:t xml:space="preserve">L'onglet n'apparaît qu'après un premier contrat signé.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Lui dire que sa part de parrain arrive à la réception.</w:t>
            </w:r>
          </w:p>
        </w:tc>
        <w:tc>
          <w:tcPr>
            <w:tcW w:type="dxa" w:w="5000"/>
            <w:shd w:fill="F8FAFC" w:color="auto" w:val="clear"/>
            <w:tcMar>
              <w:top w:type="dxa" w:w="100"/>
              <w:left w:type="dxa" w:w="140"/>
              <w:bottom w:type="dxa" w:w="100"/>
              <w:right w:type="dxa" w:w="140"/>
            </w:tcMar>
          </w:tcPr>
          <w:p>
            <w:r>
              <w:rPr>
                <w:sz w:val="19"/>
                <w:szCs w:val="19"/>
              </w:rPr>
              <w:t xml:space="preserve">Réception ET paiement complet du filleul.</w:t>
            </w:r>
          </w:p>
        </w:tc>
      </w:tr>
      <w:tr>
        <w:trPr>
          <w:cantSplit/>
        </w:trPr>
        <w:tc>
          <w:tcPr>
            <w:tcW w:type="dxa" w:w="4300"/>
            <w:tcMar>
              <w:top w:type="dxa" w:w="100"/>
              <w:left w:type="dxa" w:w="140"/>
              <w:bottom w:type="dxa" w:w="100"/>
              <w:right w:type="dxa" w:w="140"/>
            </w:tcMar>
          </w:tcPr>
          <w:p>
            <w:r>
              <w:rPr>
                <w:sz w:val="19"/>
                <w:szCs w:val="19"/>
              </w:rPr>
              <w:t xml:space="preserve">Laisser une demande « Mes données » sur un téléphone de boutique.</w:t>
            </w:r>
          </w:p>
        </w:tc>
        <w:tc>
          <w:tcPr>
            <w:tcW w:type="dxa" w:w="5000"/>
            <w:tcMar>
              <w:top w:type="dxa" w:w="100"/>
              <w:left w:type="dxa" w:w="140"/>
              <w:bottom w:type="dxa" w:w="100"/>
              <w:right w:type="dxa" w:w="140"/>
            </w:tcMar>
          </w:tcPr>
          <w:p>
            <w:r>
              <w:rPr>
                <w:sz w:val="19"/>
                <w:szCs w:val="19"/>
              </w:rPr>
              <w:t xml:space="preserve">Elle arrive maintenant dans 📲 WhatsApp : on y répond.</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M. KOFFI reçoit un devis solaire de 850 000 F et veut payer en trois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Mes devis → ✅ JE VALIDE → boutique BMI DEMAKPOE → il lit et signe le contrat → il choisit un plan de versements. « ⏳ En attente de l'accord de BMI TOGO » jusqu'à ce que BMI accepte.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demande combien il doit encore.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Où en est votre paiement » : Reste à payer, et « Prochain versement : montant le date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Les travaux sont finis, mais un panneau est mal fixé.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ouvre le PV (lien WhatsApp ou « 📄 Lire et signer le PV directement ici ») et signale la réserve. Une fois corrigé, il signe l'avenant.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Il veut faire corriger son adresse dans ses données.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Mes données → « Demander une correction » : WhatsApp s'ouvre sur son téléphone vers le numéro BMI ; la demande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Il présente son voisin AMA.</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Parrainez vos proches : nom, numéro, besoin, 🤝 Parrainer. Il touchera sa part quand l'installation d'AMA sera réceptionnée et payée.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un compte client d'entraînement :</w:t>
      </w:r>
    </w:p>
    <w:p>
      <w:pPr>
        <w:pStyle w:val="ListParagraph"/>
        <w:numPr>
          <w:ilvl w:val="0"/>
          <w:numId w:val="50"/>
        </w:numPr>
        <w:spacing w:after="80"/>
      </w:pPr>
      <w:r>
        <w:t xml:space="preserve">Se connecter avec le compte client ; parcourir les trois onglets.</w:t>
      </w:r>
    </w:p>
    <w:p>
      <w:pPr>
        <w:pStyle w:val="ListParagraph"/>
        <w:numPr>
          <w:ilvl w:val="0"/>
          <w:numId w:val="50"/>
        </w:numPr>
        <w:spacing w:after="80"/>
      </w:pPr>
      <w:r>
        <w:t xml:space="preserve">Ouvrir un devis, constater « 🆕 Nouveau », le valider avec une boutique et un plan.</w:t>
      </w:r>
    </w:p>
    <w:p>
      <w:pPr>
        <w:pStyle w:val="ListParagraph"/>
        <w:numPr>
          <w:ilvl w:val="0"/>
          <w:numId w:val="50"/>
        </w:numPr>
        <w:spacing w:after="80"/>
      </w:pPr>
      <w:r>
        <w:t xml:space="preserve">(Côté BMI) Accepter le plan ; (côté client) lire « Prochain versement ».</w:t>
      </w:r>
    </w:p>
    <w:p>
      <w:pPr>
        <w:pStyle w:val="ListParagraph"/>
        <w:numPr>
          <w:ilvl w:val="0"/>
          <w:numId w:val="50"/>
        </w:numPr>
        <w:spacing w:after="80"/>
      </w:pPr>
      <w:r>
        <w:t xml:space="preserve">Changer le mot de passe du client, se reconnecter.</w:t>
      </w:r>
    </w:p>
    <w:p>
      <w:pPr>
        <w:pStyle w:val="ListParagraph"/>
        <w:numPr>
          <w:ilvl w:val="0"/>
          <w:numId w:val="50"/>
        </w:numPr>
        <w:spacing w:after="80"/>
      </w:pPr>
      <w:r>
        <w:t xml:space="preserve">Télécharger le dossier de 🔒 Mes données ; lire ce qu'il contient.</w:t>
      </w:r>
    </w:p>
    <w:p>
      <w:pPr>
        <w:pStyle w:val="ListParagraph"/>
        <w:numPr>
          <w:ilvl w:val="0"/>
          <w:numId w:val="50"/>
        </w:numPr>
        <w:spacing w:after="80"/>
      </w:pPr>
      <w:r>
        <w:t xml:space="preserve">Parrainer un filleul d'entraînement.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guide un client jusqu'à la validation d'un devis ;</w:t>
      </w:r>
    </w:p>
    <w:p>
      <w:pPr>
        <w:spacing w:after="120"/>
        <w:ind w:left="200"/>
      </w:pPr>
      <w:r>
        <w:rPr>
          <w:color w:val="1D4ED8"/>
          <w:sz w:val="26"/>
          <w:szCs w:val="26"/>
        </w:rPr>
        <w:t xml:space="preserve">☐   </w:t>
      </w:r>
      <w:r>
        <w:t xml:space="preserve">lui explique « Où en est votre paiement » ;</w:t>
      </w:r>
    </w:p>
    <w:p>
      <w:pPr>
        <w:spacing w:after="120"/>
        <w:ind w:left="200"/>
      </w:pPr>
      <w:r>
        <w:rPr>
          <w:color w:val="1D4ED8"/>
          <w:sz w:val="26"/>
          <w:szCs w:val="26"/>
        </w:rPr>
        <w:t xml:space="preserve">☐   </w:t>
      </w:r>
      <w:r>
        <w:t xml:space="preserve">l'accompagne pour signer le PV ou signaler un problème ;</w:t>
      </w:r>
    </w:p>
    <w:p>
      <w:pPr>
        <w:spacing w:after="120"/>
        <w:ind w:left="200"/>
      </w:pPr>
      <w:r>
        <w:rPr>
          <w:color w:val="1D4ED8"/>
          <w:sz w:val="26"/>
          <w:szCs w:val="26"/>
        </w:rPr>
        <w:t xml:space="preserve">☐   </w:t>
      </w:r>
      <w:r>
        <w:t xml:space="preserve">lui montre 💬 Messages, 🔒 Mes données et le parrainage ;</w:t>
      </w:r>
    </w:p>
    <w:p>
      <w:pPr>
        <w:spacing w:after="120"/>
        <w:ind w:left="200"/>
      </w:pPr>
      <w:r>
        <w:rPr>
          <w:color w:val="1D4ED8"/>
          <w:sz w:val="26"/>
          <w:szCs w:val="26"/>
        </w:rPr>
        <w:t xml:space="preserve">☐   </w:t>
      </w:r>
      <w:r>
        <w:t xml:space="preserve">sait ce que le client voit, et ce qu'il ne voit pas.</w:t>
      </w:r>
    </w:p>
    <w:p>
      <w:pPr>
        <w:keepNext/>
        <w:spacing w:after="100" w:before="240"/>
      </w:pPr>
      <w:r>
        <w:rPr>
          <w:b/>
          <w:bCs/>
          <w:color w:val="0F172A"/>
          <w:sz w:val="23"/>
          <w:szCs w:val="23"/>
        </w:rPr>
        <w:t xml:space="preserve">Questions de contrôle</w:t>
      </w:r>
    </w:p>
    <w:p>
      <w:pPr>
        <w:pStyle w:val="ListParagraph"/>
        <w:keepNext/>
        <w:numPr>
          <w:ilvl w:val="0"/>
          <w:numId w:val="51"/>
        </w:numPr>
        <w:spacing w:after="60"/>
      </w:pPr>
      <w:r>
        <w:t xml:space="preserve">Avec quoi un client se connecte-t-il ?</w:t>
      </w:r>
    </w:p>
    <w:p>
      <w:pPr>
        <w:pBdr>
          <w:bottom w:val="dotted" w:color="94A3B8" w:sz="6" w:space="1"/>
        </w:pBdr>
        <w:spacing w:after="260" w:before="200"/>
        <w:ind w:left="600"/>
      </w:pPr>
    </w:p>
    <w:p>
      <w:pPr>
        <w:pStyle w:val="ListParagraph"/>
        <w:keepNext/>
        <w:numPr>
          <w:ilvl w:val="0"/>
          <w:numId w:val="51"/>
        </w:numPr>
        <w:spacing w:after="60"/>
      </w:pPr>
      <w:r>
        <w:t xml:space="preserve">Quels onglets voit un client ? Quand « 📄 Mes contrats » apparaît-il ?</w:t>
      </w:r>
    </w:p>
    <w:p>
      <w:pPr>
        <w:pBdr>
          <w:bottom w:val="dotted" w:color="94A3B8" w:sz="6" w:space="1"/>
        </w:pBdr>
        <w:spacing w:after="260" w:before="200"/>
        <w:ind w:left="600"/>
      </w:pPr>
    </w:p>
    <w:p>
      <w:pPr>
        <w:pStyle w:val="ListParagraph"/>
        <w:keepNext/>
        <w:numPr>
          <w:ilvl w:val="0"/>
          <w:numId w:val="51"/>
        </w:numPr>
        <w:spacing w:after="60"/>
      </w:pPr>
      <w:r>
        <w:t xml:space="preserve">Que choisit le client en validant un devis ?</w:t>
      </w:r>
    </w:p>
    <w:p>
      <w:pPr>
        <w:pBdr>
          <w:bottom w:val="dotted" w:color="94A3B8" w:sz="6" w:space="1"/>
        </w:pBdr>
        <w:spacing w:after="260" w:before="200"/>
        <w:ind w:left="600"/>
      </w:pPr>
    </w:p>
    <w:p>
      <w:pPr>
        <w:pStyle w:val="ListParagraph"/>
        <w:keepNext/>
        <w:numPr>
          <w:ilvl w:val="0"/>
          <w:numId w:val="51"/>
        </w:numPr>
        <w:spacing w:after="60"/>
      </w:pPr>
      <w:r>
        <w:t xml:space="preserve">Que dit une offre de plus de 15 jours ?</w:t>
      </w:r>
    </w:p>
    <w:p>
      <w:pPr>
        <w:pBdr>
          <w:bottom w:val="dotted" w:color="94A3B8" w:sz="6" w:space="1"/>
        </w:pBdr>
        <w:spacing w:after="260" w:before="200"/>
        <w:ind w:left="600"/>
      </w:pPr>
    </w:p>
    <w:p>
      <w:pPr>
        <w:pStyle w:val="ListParagraph"/>
        <w:keepNext/>
        <w:numPr>
          <w:ilvl w:val="0"/>
          <w:numId w:val="51"/>
        </w:numPr>
        <w:spacing w:after="60"/>
      </w:pPr>
      <w:r>
        <w:t xml:space="preserve">Où le client lit-il son prochain versement ?</w:t>
      </w:r>
    </w:p>
    <w:p>
      <w:pPr>
        <w:pBdr>
          <w:bottom w:val="dotted" w:color="94A3B8" w:sz="6" w:space="1"/>
        </w:pBdr>
        <w:spacing w:after="260" w:before="200"/>
        <w:ind w:left="600"/>
      </w:pPr>
    </w:p>
    <w:p>
      <w:pPr>
        <w:pStyle w:val="ListParagraph"/>
        <w:keepNext/>
        <w:numPr>
          <w:ilvl w:val="0"/>
          <w:numId w:val="51"/>
        </w:numPr>
        <w:spacing w:after="60"/>
      </w:pPr>
      <w:r>
        <w:t xml:space="preserve">Comment signe-t-il le PV ? Que se passe-t-il s'il ne signe pas ?</w:t>
      </w:r>
    </w:p>
    <w:p>
      <w:pPr>
        <w:pBdr>
          <w:bottom w:val="dotted" w:color="94A3B8" w:sz="6" w:space="1"/>
        </w:pBdr>
        <w:spacing w:after="260" w:before="200"/>
        <w:ind w:left="600"/>
      </w:pPr>
    </w:p>
    <w:p>
      <w:pPr>
        <w:pStyle w:val="ListParagraph"/>
        <w:keepNext/>
        <w:numPr>
          <w:ilvl w:val="0"/>
          <w:numId w:val="51"/>
        </w:numPr>
        <w:spacing w:after="60"/>
      </w:pPr>
      <w:r>
        <w:t xml:space="preserve">Quand le parrain touche-t-il sa part ?</w:t>
      </w:r>
    </w:p>
    <w:p>
      <w:pPr>
        <w:pBdr>
          <w:bottom w:val="dotted" w:color="94A3B8" w:sz="6" w:space="1"/>
        </w:pBdr>
        <w:spacing w:after="260" w:before="200"/>
        <w:ind w:left="600"/>
      </w:pPr>
    </w:p>
    <w:p>
      <w:pPr>
        <w:pStyle w:val="ListParagraph"/>
        <w:keepNext/>
        <w:numPr>
          <w:ilvl w:val="0"/>
          <w:numId w:val="51"/>
        </w:numPr>
        <w:spacing w:after="60"/>
      </w:pPr>
      <w:r>
        <w:t xml:space="preserve">Où arrive une demande de 🔒 Mes données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Guide la connexion d'un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Guide la validation d'un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suivi du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du PV</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Montre Messages, Mes données, parrainage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et ne voit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22</w:t>
      </w:r>
    </w:p>
    <w:p>
      <w:pPr>
        <w:spacing w:after="160"/>
      </w:pPr>
      <w:r>
        <w:rPr>
          <w:b/>
          <w:bCs/>
          <w:color w:val="0F172A"/>
          <w:sz w:val="52"/>
          <w:szCs w:val="52"/>
        </w:rPr>
        <w:t xml:space="preserve">Rentabilité, tableau de bord et historique</w:t>
      </w:r>
    </w:p>
    <w:p>
      <w:pPr>
        <w:spacing w:after="700"/>
      </w:pPr>
      <w:r>
        <w:rPr>
          <w:i/>
          <w:iCs/>
          <w:color w:val="475569"/>
          <w:sz w:val="24"/>
          <w:szCs w:val="24"/>
        </w:rPr>
        <w:t xml:space="preserve">Lire les chiffres de BMI : ventes, dépenses, résultat, caisses centrales, marges par article, et le journal de tout ce qui s'est fait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comptable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dans l'espace de formation puis dans le réel</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les versements, la clôture. Le chapitre 17 (Dépenses) : la validation par le DG.</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w:t>
      </w:r>
      <w:r>
        <w:rPr>
          <w:b/>
          <w:bCs/>
        </w:rPr>
        <w:t xml:space="preserve">📊 Tableau de bord</w:t>
      </w:r>
      <w:r>
        <w:t xml:space="preserve"> : ventes, dépenses, résultat, dettes, commissions, sur la période choisie ;</w:t>
      </w:r>
    </w:p>
    <w:p>
      <w:pPr>
        <w:pStyle w:val="ListParagraph"/>
        <w:numPr>
          <w:ilvl w:val="0"/>
          <w:numId w:val="2"/>
        </w:numPr>
        <w:spacing w:after="80"/>
      </w:pPr>
      <w:r>
        <w:t xml:space="preserve">regarder </w:t>
      </w:r>
      <w:r>
        <w:rPr>
          <w:b/>
          <w:bCs/>
        </w:rPr>
        <w:t xml:space="preserve">une seule boutique</w:t>
      </w:r>
      <w:r>
        <w:t xml:space="preserve">, ou </w:t>
      </w:r>
      <w:r>
        <w:rPr>
          <w:b/>
          <w:bCs/>
        </w:rPr>
        <w:t xml:space="preserve">une caisse</w:t>
      </w:r>
      <w:r>
        <w:t xml:space="preserve"> (👤 DG, 🏦 BANQUE, 🧾 COMPTABLE, 📱 FLOOZ, 📱 MIXX/T-MONEY), et en </w:t>
      </w:r>
      <w:r>
        <w:rPr>
          <w:b/>
          <w:bCs/>
        </w:rPr>
        <w:t xml:space="preserve">imprimer le relevé</w:t>
      </w:r>
      <w:r>
        <w:t xml:space="preserve"> ;</w:t>
      </w:r>
    </w:p>
    <w:p>
      <w:pPr>
        <w:pStyle w:val="ListParagraph"/>
        <w:numPr>
          <w:ilvl w:val="0"/>
          <w:numId w:val="2"/>
        </w:numPr>
        <w:spacing w:after="80"/>
      </w:pPr>
      <w:r>
        <w:t xml:space="preserve">sortir les </w:t>
      </w:r>
      <w:r>
        <w:rPr>
          <w:b/>
          <w:bCs/>
        </w:rPr>
        <w:t xml:space="preserve">exports</w:t>
      </w:r>
      <w:r>
        <w:t xml:space="preserve"> (ventes, dépenses, versements, dettes, stocks) et le </w:t>
      </w:r>
      <w:r>
        <w:rPr>
          <w:b/>
          <w:bCs/>
        </w:rPr>
        <w:t xml:space="preserve">📒 Journal comptable</w:t>
      </w:r>
      <w:r>
        <w:t xml:space="preserve"> pour le comptable ;</w:t>
      </w:r>
    </w:p>
    <w:p>
      <w:pPr>
        <w:pStyle w:val="ListParagraph"/>
        <w:numPr>
          <w:ilvl w:val="0"/>
          <w:numId w:val="2"/>
        </w:numPr>
        <w:spacing w:after="80"/>
      </w:pPr>
      <w:r>
        <w:t xml:space="preserve">lire la </w:t>
      </w:r>
      <w:r>
        <w:rPr>
          <w:b/>
          <w:bCs/>
        </w:rPr>
        <w:t xml:space="preserve">📈 Rentabilité</w:t>
      </w:r>
      <w:r>
        <w:t xml:space="preserve"> : la marge de chaque article, les produits qui dorment en stock ;</w:t>
      </w:r>
    </w:p>
    <w:p>
      <w:pPr>
        <w:pStyle w:val="ListParagraph"/>
        <w:numPr>
          <w:ilvl w:val="0"/>
          <w:numId w:val="2"/>
        </w:numPr>
        <w:spacing w:after="80"/>
      </w:pPr>
      <w:r>
        <w:t xml:space="preserve">retrouver </w:t>
      </w:r>
      <w:r>
        <w:rPr>
          <w:b/>
          <w:bCs/>
        </w:rPr>
        <w:t xml:space="preserve">qui a fait quoi, et quand</w:t>
      </w:r>
      <w:r>
        <w:t xml:space="preserve">, dans </w:t>
      </w:r>
      <w:r>
        <w:rPr>
          <w:b/>
          <w:bCs/>
        </w:rPr>
        <w:t xml:space="preserve">🕘 Historique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Ces trois écrans ne font que LIRE.</w:t>
            </w:r>
            <w:r>
              <w:t xml:space="preserve"> Aucun chiffre ne s'y tape (sauf l'apport et le prélèvement du DG). Si un chiffre paraît faux, c'est une saisie qu'il faut retrouver : une vente, une dépense, un versement.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Ouvrir 📊 Tableau de bord, 📈 Rentabilité, 🕘 Historique</w:t>
            </w:r>
          </w:p>
        </w:tc>
        <w:tc>
          <w:tcPr>
            <w:tcW w:type="dxa" w:w="5000"/>
            <w:tcMar>
              <w:top w:type="dxa" w:w="100"/>
              <w:left w:type="dxa" w:w="140"/>
              <w:bottom w:type="dxa" w:w="100"/>
              <w:right w:type="dxa" w:w="140"/>
            </w:tcMar>
          </w:tcPr>
          <w:p>
            <w:r>
              <w:rPr>
                <w:b/>
                <w:bCs/>
                <w:sz w:val="19"/>
                <w:szCs w:val="19"/>
              </w:rPr>
              <w:t xml:space="preserve">L'administrateur et le comptable.</w:t>
            </w:r>
            <w:r>
              <w:rPr>
                <w:sz w:val="19"/>
                <w:szCs w:val="19"/>
              </w:rPr>
              <w:t xml:space="preserve"> Aucun autre rôle n'a ces onglets.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Les pastilles 👤 DG et 🏦 BANQUE</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Les autres ne les voient pas.</w:t>
            </w:r>
          </w:p>
        </w:tc>
      </w:tr>
      <w:tr>
        <w:trPr>
          <w:cantSplit/>
        </w:trPr>
        <w:tc>
          <w:tcPr>
            <w:tcW w:type="dxa" w:w="4300"/>
            <w:tcMar>
              <w:top w:type="dxa" w:w="100"/>
              <w:left w:type="dxa" w:w="140"/>
              <w:bottom w:type="dxa" w:w="100"/>
              <w:right w:type="dxa" w:w="140"/>
            </w:tcMar>
          </w:tcPr>
          <w:p>
            <w:r>
              <w:rPr>
                <w:sz w:val="19"/>
                <w:szCs w:val="19"/>
              </w:rPr>
              <w:t xml:space="preserve">La pastille 🧾 COMPTABLE</w:t>
            </w:r>
          </w:p>
        </w:tc>
        <w:tc>
          <w:tcPr>
            <w:tcW w:type="dxa" w:w="5000"/>
            <w:tcMar>
              <w:top w:type="dxa" w:w="100"/>
              <w:left w:type="dxa" w:w="140"/>
              <w:bottom w:type="dxa" w:w="100"/>
              <w:right w:type="dxa" w:w="140"/>
            </w:tcMar>
          </w:tcPr>
          <w:p>
            <w:r>
              <w:rPr>
                <w:sz w:val="19"/>
                <w:szCs w:val="19"/>
              </w:rPr>
              <w:t xml:space="preserve">L'administrateur et le comptable, dans le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Apport / ➖ Prélèvement (pastille 👤 DG)</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tcMar>
              <w:top w:type="dxa" w:w="100"/>
              <w:left w:type="dxa" w:w="140"/>
              <w:bottom w:type="dxa" w:w="100"/>
              <w:right w:type="dxa" w:w="140"/>
            </w:tcMar>
          </w:tcPr>
          <w:p>
            <w:r>
              <w:rPr>
                <w:sz w:val="19"/>
                <w:szCs w:val="19"/>
              </w:rPr>
              <w:t xml:space="preserve">Les exports et le journal comptable</w:t>
            </w:r>
          </w:p>
        </w:tc>
        <w:tc>
          <w:tcPr>
            <w:tcW w:type="dxa" w:w="5000"/>
            <w:tcMar>
              <w:top w:type="dxa" w:w="100"/>
              <w:left w:type="dxa" w:w="140"/>
              <w:bottom w:type="dxa" w:w="100"/>
              <w:right w:type="dxa" w:w="140"/>
            </w:tcMar>
          </w:tcPr>
          <w:p>
            <w:r>
              <w:rPr>
                <w:sz w:val="19"/>
                <w:szCs w:val="19"/>
              </w:rPr>
              <w:t xml:space="preserve">Tous ceux qui ont l'onglet.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L'espace regardé décide de tout.</w:t>
            </w:r>
            <w:r>
              <w:t xml:space="preserve"> En formation, ces écrans ne montrent que les boutiques d'entraînement ; dans le réel, que les vraies. L'administrateur principal change d'espace par ⚙ Paramètres → 👁 Je regarde — un bandeau ambre le rappelle en haut de l'écran.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2600"/>
            <w:tcMar>
              <w:top w:type="dxa" w:w="100"/>
              <w:left w:type="dxa" w:w="140"/>
              <w:bottom w:type="dxa" w:w="100"/>
              <w:right w:type="dxa" w:w="140"/>
            </w:tcMar>
          </w:tcPr>
          <w:p>
            <w:r>
              <w:rPr>
                <w:sz w:val="19"/>
                <w:szCs w:val="19"/>
              </w:rPr>
              <w:t xml:space="preserve">📊 Tableau de bord</w:t>
            </w:r>
          </w:p>
        </w:tc>
        <w:tc>
          <w:tcPr>
            <w:tcW w:type="dxa" w:w="6700"/>
            <w:tcMar>
              <w:top w:type="dxa" w:w="100"/>
              <w:left w:type="dxa" w:w="140"/>
              <w:bottom w:type="dxa" w:w="100"/>
              <w:right w:type="dxa" w:w="140"/>
            </w:tcMar>
          </w:tcPr>
          <w:p>
            <w:r>
              <w:rPr>
                <w:sz w:val="19"/>
                <w:szCs w:val="19"/>
              </w:rPr>
              <w:t xml:space="preserve">La rangée de pastilles en haut, les cartes de chiffres, « Période : », le graphique, le Top 5, la répartition des paiements, la synthèse, les exports, une carte par boutique.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Rentabilité</w:t>
            </w:r>
          </w:p>
        </w:tc>
        <w:tc>
          <w:tcPr>
            <w:tcW w:type="dxa" w:w="6700"/>
            <w:shd w:fill="F8FAFC" w:color="auto" w:val="clear"/>
            <w:tcMar>
              <w:top w:type="dxa" w:w="100"/>
              <w:left w:type="dxa" w:w="140"/>
              <w:bottom w:type="dxa" w:w="100"/>
              <w:right w:type="dxa" w:w="140"/>
            </w:tcMar>
          </w:tcPr>
          <w:p>
            <w:r>
              <w:rPr>
                <w:sz w:val="19"/>
                <w:szCs w:val="19"/>
              </w:rPr>
              <w:t xml:space="preserve">« 📈 Rentabilité par produit » : période, tri, quatre cartes, le tableau « Produits vendus », puis « 😴 Produits dormants ».</w:t>
            </w:r>
          </w:p>
        </w:tc>
      </w:tr>
      <w:tr>
        <w:trPr>
          <w:cantSplit/>
        </w:trPr>
        <w:tc>
          <w:tcPr>
            <w:tcW w:type="dxa" w:w="2600"/>
            <w:tcMar>
              <w:top w:type="dxa" w:w="100"/>
              <w:left w:type="dxa" w:w="140"/>
              <w:bottom w:type="dxa" w:w="100"/>
              <w:right w:type="dxa" w:w="140"/>
            </w:tcMar>
          </w:tcPr>
          <w:p>
            <w:r>
              <w:rPr>
                <w:sz w:val="19"/>
                <w:szCs w:val="19"/>
              </w:rPr>
              <w:t xml:space="preserve">🕘 Historique</w:t>
            </w:r>
          </w:p>
        </w:tc>
        <w:tc>
          <w:tcPr>
            <w:tcW w:type="dxa" w:w="6700"/>
            <w:tcMar>
              <w:top w:type="dxa" w:w="100"/>
              <w:left w:type="dxa" w:w="140"/>
              <w:bottom w:type="dxa" w:w="100"/>
              <w:right w:type="dxa" w:w="140"/>
            </w:tcMar>
          </w:tcPr>
          <w:p>
            <w:r>
              <w:rPr>
                <w:sz w:val="19"/>
                <w:szCs w:val="19"/>
              </w:rPr>
              <w:t xml:space="preserve">« Historique des actions (500 dernières) » : date et heure, utilisateur, action, avec une ligne de recherche.</w:t>
            </w:r>
          </w:p>
        </w:tc>
      </w:tr>
    </w:tbl>
    <w:p>
      <w:pPr>
        <w:spacing w:after="200"/>
      </w:pPr>
    </w:p>
    <w:p>
      <w:pPr>
        <w:spacing w:after="140"/>
      </w:pPr>
      <w:r>
        <w:t xml:space="preserve">Le tableau de bord est le </w:t>
      </w:r>
      <w:r>
        <w:rPr>
          <w:b/>
          <w:bCs/>
        </w:rPr>
        <w:t xml:space="preserve">premier onglet</w:t>
      </w:r>
      <w:r>
        <w:t xml:space="preserve"> de l'administrateur et du comptable : c'est lui qui s'ouvre à la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Lire le tableau de bord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pastille</w:t>
            </w:r>
          </w:p>
          <w:p>
            <w:r>
              <w:rPr>
                <w:b/>
                <w:bCs/>
                <w:sz w:val="20"/>
                <w:szCs w:val="20"/>
              </w:rPr>
              <w:t xml:space="preserve">TOUTES</w:t>
            </w:r>
            <w:r>
              <w:rPr>
                <w:sz w:val="20"/>
                <w:szCs w:val="20"/>
              </w:rPr>
              <w:t xml:space="preserve"> (d'office) ou une boutique, TERRAIN, un compte mobile, une caisse. Une boutique choisie : « Tout l'écran ne compte que X. » Le choix est gardé pour la prochaine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première rangée de cartes</w:t>
            </w:r>
          </w:p>
          <w:p>
            <w:r>
              <w:rPr>
                <w:b/>
                <w:bCs/>
                <w:sz w:val="20"/>
                <w:szCs w:val="20"/>
              </w:rPr>
              <w:t xml:space="preserve">Depuis le début</w:t>
            </w:r>
            <w:r>
              <w:rPr>
                <w:sz w:val="20"/>
                <w:szCs w:val="20"/>
              </w:rPr>
              <w:t xml:space="preserve"> : Total des ventes, Total des dépenses, Total des dettes, Commissions dues (non payées), Commissions déjà payées, Clients uniques ; et, s'il y en a, « Frais d'installation/transport encaissés » et « Avances clients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Période : »</w:t>
            </w:r>
          </w:p>
          <w:p>
            <w:r>
              <w:rPr>
                <w:b/>
                <w:bCs/>
                <w:sz w:val="20"/>
                <w:szCs w:val="20"/>
              </w:rPr>
              <w:t xml:space="preserve">Aujourd'hui</w:t>
            </w:r>
            <w:r>
              <w:rPr>
                <w:sz w:val="20"/>
                <w:szCs w:val="20"/>
              </w:rPr>
              <w:t xml:space="preserve"> d'office, puis Cette semaine, Ce mois, Cette année, Depuis le début, ou </w:t>
            </w:r>
            <w:r>
              <w:rPr>
                <w:b/>
                <w:bCs/>
                <w:sz w:val="20"/>
                <w:szCs w:val="20"/>
              </w:rPr>
              <w:t xml:space="preserve">Personnalisée</w:t>
            </w:r>
            <w:r>
              <w:rPr>
                <w:sz w:val="20"/>
                <w:szCs w:val="20"/>
              </w:rPr>
              <w:t xml:space="preserve"> (deux dates ; le </w:t>
            </w:r>
            <w:r>
              <w:rPr>
                <w:b/>
                <w:bCs/>
                <w:sz w:val="20"/>
                <w:szCs w:val="20"/>
              </w:rPr>
              <w:t xml:space="preserve">Résultat</w:t>
            </w:r>
            <w:r>
              <w:rPr>
                <w:sz w:val="20"/>
                <w:szCs w:val="20"/>
              </w:rPr>
              <w:t xml:space="preserve"> s'affiche à droite).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cartes de la période</w:t>
            </w:r>
          </w:p>
          <w:p>
            <w:r>
              <w:rPr>
                <w:b/>
                <w:bCs/>
                <w:sz w:val="20"/>
                <w:szCs w:val="20"/>
              </w:rPr>
              <w:t xml:space="preserve">Ventes — …</w:t>
            </w:r>
            <w:r>
              <w:rPr>
                <w:sz w:val="20"/>
                <w:szCs w:val="20"/>
              </w:rPr>
              <w:t xml:space="preserve">, </w:t>
            </w:r>
            <w:r>
              <w:rPr>
                <w:b/>
                <w:bCs/>
                <w:sz w:val="20"/>
                <w:szCs w:val="20"/>
              </w:rPr>
              <w:t xml:space="preserve">Dépenses — …</w:t>
            </w:r>
            <w:r>
              <w:rPr>
                <w:sz w:val="20"/>
                <w:szCs w:val="20"/>
              </w:rPr>
              <w:t xml:space="preserve">, </w:t>
            </w:r>
            <w:r>
              <w:rPr>
                <w:b/>
                <w:bCs/>
                <w:sz w:val="20"/>
                <w:szCs w:val="20"/>
              </w:rPr>
              <w:t xml:space="preserve">Résultat — …</w:t>
            </w:r>
            <w:r>
              <w:rPr>
                <w:sz w:val="20"/>
                <w:szCs w:val="20"/>
              </w:rPr>
              <w:t xml:space="preserve"> (ventes moins dépenses, vert ou rouge) et </w:t>
            </w:r>
            <w:r>
              <w:rPr>
                <w:b/>
                <w:bCs/>
                <w:sz w:val="20"/>
                <w:szCs w:val="20"/>
              </w:rPr>
              <w:t xml:space="preserve">Dettes en cours</w:t>
            </w:r>
            <w:r>
              <w:rPr>
                <w:sz w:val="20"/>
                <w:szCs w:val="20"/>
              </w:rPr>
              <w:t xml:space="preserve"> (elle, ne dépend pas de la période).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Plus bas</w:t>
            </w:r>
          </w:p>
          <w:p>
            <w:r>
              <w:rPr>
                <w:b/>
                <w:bCs/>
                <w:sz w:val="20"/>
                <w:szCs w:val="20"/>
              </w:rPr>
              <w:t xml:space="preserve">Ventes des 6 derniers mois</w:t>
            </w:r>
            <w:r>
              <w:rPr>
                <w:sz w:val="20"/>
                <w:szCs w:val="20"/>
              </w:rPr>
              <w:t xml:space="preserve"> (une couleur par boutique), </w:t>
            </w:r>
            <w:r>
              <w:rPr>
                <w:b/>
                <w:bCs/>
                <w:sz w:val="20"/>
                <w:szCs w:val="20"/>
              </w:rPr>
              <w:t xml:space="preserve">🏆 Top 5 des produits</w:t>
            </w:r>
            <w:r>
              <w:rPr>
                <w:sz w:val="20"/>
                <w:szCs w:val="20"/>
              </w:rPr>
              <w:t xml:space="preserve"> et </w:t>
            </w:r>
            <w:r>
              <w:rPr>
                <w:b/>
                <w:bCs/>
                <w:sz w:val="20"/>
                <w:szCs w:val="20"/>
              </w:rPr>
              <w:t xml:space="preserve">💳 Répartition des paiements</w:t>
            </w:r>
            <w:r>
              <w:rPr>
                <w:sz w:val="20"/>
                <w:szCs w:val="20"/>
              </w:rPr>
              <w:t xml:space="preserve"> (période choisie), </w:t>
            </w:r>
            <w:r>
              <w:rPr>
                <w:b/>
                <w:bCs/>
                <w:sz w:val="20"/>
                <w:szCs w:val="20"/>
              </w:rPr>
              <w:t xml:space="preserve">Synthèse par période</w:t>
            </w:r>
            <w:r>
              <w:rPr>
                <w:sz w:val="20"/>
                <w:szCs w:val="20"/>
              </w:rPr>
              <w:t xml:space="preserve"> (les cinq périodes côte à côte), puis une carte par boutique : dettes clients, alertes stock, valeur du stock au prix d'achat et au prix de vente.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dépôt</w:t>
            </w:r>
            <w:r>
              <w:t xml:space="preserve"> ne vend rien : sa pastille ne montre que ses dépenses et son stock. </w:t>
            </w:r>
            <w:r>
              <w:rPr>
                <w:b/>
                <w:bCs/>
              </w:rPr>
              <w:t xml:space="preserve">TERRAIN</w:t>
            </w:r>
            <w:r>
              <w:t xml:space="preserve"> n'a pas de stock.</w:t>
            </w:r>
          </w:p>
        </w:tc>
      </w:tr>
    </w:tbl>
    <w:p>
      <w:pPr>
        <w:spacing w:after="160"/>
      </w:pPr>
    </w:p>
    <w:p>
      <w:pPr>
        <w:keepNext/>
        <w:spacing w:after="100" w:before="240"/>
      </w:pPr>
      <w:r>
        <w:rPr>
          <w:b/>
          <w:bCs/>
          <w:color w:val="0F172A"/>
          <w:sz w:val="23"/>
          <w:szCs w:val="23"/>
        </w:rPr>
        <w:t xml:space="preserve">B. Lire le relevé d'une caisse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pastille</w:t>
            </w:r>
          </w:p>
          <w:p>
            <w:r>
              <w:rPr>
                <w:sz w:val="20"/>
                <w:szCs w:val="20"/>
              </w:rPr>
              <w:t xml:space="preserve">👤 DG, 🏦 BANQUE, 🧾 COMPTABLE, 📱 FLOOZ ou 📱 MIXX/T-MONEY. </w:t>
            </w:r>
            <w:r>
              <w:rPr>
                <w:b/>
                <w:bCs/>
                <w:sz w:val="20"/>
                <w:szCs w:val="20"/>
              </w:rPr>
              <w:t xml:space="preserve">Rien d'autre ne s'affiche</w:t>
            </w:r>
            <w:r>
              <w:rPr>
                <w:sz w:val="20"/>
                <w:szCs w:val="20"/>
              </w:rPr>
              <w:t xml:space="preserve"> que le relevé de cette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Le relevé se lit en quatre cases : </w:t>
            </w:r>
            <w:r>
              <w:rPr>
                <w:b/>
                <w:bCs/>
                <w:sz w:val="20"/>
                <w:szCs w:val="20"/>
              </w:rPr>
              <w:t xml:space="preserve">Solde au début</w:t>
            </w:r>
            <w:r>
              <w:rPr>
                <w:sz w:val="20"/>
                <w:szCs w:val="20"/>
              </w:rPr>
              <w:t xml:space="preserve"> (tout ce qui précède), </w:t>
            </w:r>
            <w:r>
              <w:rPr>
                <w:b/>
                <w:bCs/>
                <w:sz w:val="20"/>
                <w:szCs w:val="20"/>
              </w:rPr>
              <w:t xml:space="preserve">+ Entrées de la période</w:t>
            </w:r>
            <w:r>
              <w:rPr>
                <w:sz w:val="20"/>
                <w:szCs w:val="20"/>
              </w:rPr>
              <w:t xml:space="preserve">, </w:t>
            </w:r>
            <w:r>
              <w:rPr>
                <w:b/>
                <w:bCs/>
                <w:sz w:val="20"/>
                <w:szCs w:val="20"/>
              </w:rPr>
              <w:t xml:space="preserve">− Sorties de la période</w:t>
            </w:r>
            <w:r>
              <w:rPr>
                <w:sz w:val="20"/>
                <w:szCs w:val="20"/>
              </w:rPr>
              <w:t xml:space="preserve">, </w:t>
            </w:r>
            <w:r>
              <w:rPr>
                <w:b/>
                <w:bCs/>
                <w:sz w:val="20"/>
                <w:szCs w:val="20"/>
              </w:rPr>
              <w:t xml:space="preserve">Solde à la fin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mouvements</w:t>
            </w:r>
          </w:p>
          <w:p>
            <w:r>
              <w:rPr>
                <w:sz w:val="20"/>
                <w:szCs w:val="20"/>
              </w:rPr>
              <w:t xml:space="preserve">Date, mouvement (ENTRÉE en vert, SORTIE en rouge), boutique, montant. L'écran montre </w:t>
            </w:r>
            <w:r>
              <w:rPr>
                <w:b/>
                <w:bCs/>
                <w:sz w:val="20"/>
                <w:szCs w:val="20"/>
              </w:rPr>
              <w:t xml:space="preserve">les 100 plus récents</w:t>
            </w:r>
            <w:r>
              <w:rPr>
                <w:sz w:val="20"/>
                <w:szCs w:val="20"/>
              </w:rPr>
              <w:t xml:space="preserve"> et le dit s'il y en a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Imprimer le relevé (PDF) / Exporter (CSV)</w:t>
            </w:r>
          </w:p>
          <w:p>
            <w:r>
              <w:rPr>
                <w:sz w:val="20"/>
                <w:szCs w:val="20"/>
              </w:rPr>
              <w:t xml:space="preserve">Le même relevé, même période, mêmes chiffres, avec </w:t>
            </w:r>
            <w:r>
              <w:rPr>
                <w:b/>
                <w:bCs/>
                <w:sz w:val="20"/>
                <w:szCs w:val="20"/>
              </w:rPr>
              <w:t xml:space="preserve">tous</w:t>
            </w:r>
            <w:r>
              <w:rPr>
                <w:sz w:val="20"/>
                <w:szCs w:val="20"/>
              </w:rPr>
              <w:t xml:space="preserve"> les mouvements. À remettre au comptable.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3700"/>
        <w:gridCol w:w="3700"/>
      </w:tblGrid>
      <w:tr>
        <w:trPr>
          <w:cantSplit/>
          <w:tblHeader/>
        </w:trPr>
        <w:tc>
          <w:tcPr>
            <w:tcW w:type="dxa" w:w="1900"/>
            <w:shd w:fill="DBEAFE" w:color="auto" w:val="clear"/>
            <w:tcMar>
              <w:top w:type="dxa" w:w="100"/>
              <w:left w:type="dxa" w:w="140"/>
              <w:bottom w:type="dxa" w:w="100"/>
              <w:right w:type="dxa" w:w="140"/>
            </w:tcMar>
          </w:tcPr>
          <w:p>
            <w:r>
              <w:rPr>
                <w:b/>
                <w:bCs/>
                <w:color w:val="1E3A8A"/>
                <w:sz w:val="19"/>
                <w:szCs w:val="19"/>
              </w:rPr>
              <w:t xml:space="preserve">Pastille</w:t>
            </w:r>
          </w:p>
        </w:tc>
        <w:tc>
          <w:tcPr>
            <w:tcW w:type="dxa" w:w="3700"/>
            <w:shd w:fill="DBEAFE" w:color="auto" w:val="clear"/>
            <w:tcMar>
              <w:top w:type="dxa" w:w="100"/>
              <w:left w:type="dxa" w:w="140"/>
              <w:bottom w:type="dxa" w:w="100"/>
              <w:right w:type="dxa" w:w="140"/>
            </w:tcMar>
          </w:tcPr>
          <w:p>
            <w:r>
              <w:rPr>
                <w:b/>
                <w:bCs/>
                <w:color w:val="1E3A8A"/>
                <w:sz w:val="19"/>
                <w:szCs w:val="19"/>
              </w:rPr>
              <w:t xml:space="preserve">Ce qui entre</w:t>
            </w:r>
          </w:p>
        </w:tc>
        <w:tc>
          <w:tcPr>
            <w:tcW w:type="dxa" w:w="3700"/>
            <w:shd w:fill="DBEAFE" w:color="auto" w:val="clear"/>
            <w:tcMar>
              <w:top w:type="dxa" w:w="100"/>
              <w:left w:type="dxa" w:w="140"/>
              <w:bottom w:type="dxa" w:w="100"/>
              <w:right w:type="dxa" w:w="140"/>
            </w:tcMar>
          </w:tcPr>
          <w:p>
            <w:r>
              <w:rPr>
                <w:b/>
                <w:bCs/>
                <w:color w:val="1E3A8A"/>
                <w:sz w:val="19"/>
                <w:szCs w:val="19"/>
              </w:rPr>
              <w:t xml:space="preserve">Ce qui sort</w:t>
            </w:r>
          </w:p>
        </w:tc>
      </w:tr>
      <w:tr>
        <w:trPr>
          <w:cantSplit/>
        </w:trPr>
        <w:tc>
          <w:tcPr>
            <w:tcW w:type="dxa" w:w="1900"/>
            <w:tcMar>
              <w:top w:type="dxa" w:w="100"/>
              <w:left w:type="dxa" w:w="140"/>
              <w:bottom w:type="dxa" w:w="100"/>
              <w:right w:type="dxa" w:w="140"/>
            </w:tcMar>
          </w:tcPr>
          <w:p>
            <w:r>
              <w:rPr>
                <w:sz w:val="19"/>
                <w:szCs w:val="19"/>
              </w:rPr>
              <w:t xml:space="preserve">👤 DG — caisse de BMI chez le DG</w:t>
            </w:r>
          </w:p>
        </w:tc>
        <w:tc>
          <w:tcPr>
            <w:tcW w:type="dxa" w:w="3700"/>
            <w:tcMar>
              <w:top w:type="dxa" w:w="100"/>
              <w:left w:type="dxa" w:w="140"/>
              <w:bottom w:type="dxa" w:w="100"/>
              <w:right w:type="dxa" w:w="140"/>
            </w:tcMar>
          </w:tcPr>
          <w:p>
            <w:r>
              <w:rPr>
                <w:sz w:val="19"/>
                <w:szCs w:val="19"/>
              </w:rPr>
              <w:t xml:space="preserve">Les versements « Chez le DG » </w:t>
            </w:r>
            <w:r>
              <w:rPr>
                <w:b/>
                <w:bCs/>
                <w:sz w:val="19"/>
                <w:szCs w:val="19"/>
              </w:rPr>
              <w:t xml:space="preserve">validés</w:t>
            </w:r>
            <w:r>
              <w:rPr>
                <w:sz w:val="19"/>
                <w:szCs w:val="19"/>
              </w:rPr>
              <w:t xml:space="preserve">, les fonds de caisse repris, ses apports.</w:t>
            </w:r>
          </w:p>
        </w:tc>
        <w:tc>
          <w:tcPr>
            <w:tcW w:type="dxa" w:w="3700"/>
            <w:tcMar>
              <w:top w:type="dxa" w:w="100"/>
              <w:left w:type="dxa" w:w="140"/>
              <w:bottom w:type="dxa" w:w="100"/>
              <w:right w:type="dxa" w:w="140"/>
            </w:tcMar>
          </w:tcPr>
          <w:p>
            <w:r>
              <w:rPr>
                <w:sz w:val="19"/>
                <w:szCs w:val="19"/>
              </w:rPr>
              <w:t xml:space="preserve">Les dépenses « payées avec de l'argent remis par le DG », les fonds de caisse remis, les avances remboursées par lui, ses prélèvements. </w:t>
            </w:r>
            <w:r>
              <w:rPr>
                <w:b/>
                <w:bCs/>
                <w:sz w:val="19"/>
                <w:szCs w:val="19"/>
              </w:rPr>
              <w:t xml:space="preserve">Jamais négative.</w:t>
            </w:r>
          </w:p>
        </w:tc>
      </w:tr>
      <w:tr>
        <w:trPr>
          <w:cantSplit/>
        </w:trPr>
        <w:tc>
          <w:tcPr>
            <w:tcW w:type="dxa" w:w="1900"/>
            <w:shd w:fill="F8FAFC" w:color="auto" w:val="clear"/>
            <w:tcMar>
              <w:top w:type="dxa" w:w="100"/>
              <w:left w:type="dxa" w:w="140"/>
              <w:bottom w:type="dxa" w:w="100"/>
              <w:right w:type="dxa" w:w="140"/>
            </w:tcMar>
          </w:tcPr>
          <w:p>
            <w:r>
              <w:rPr>
                <w:sz w:val="19"/>
                <w:szCs w:val="19"/>
              </w:rPr>
              <w:t xml:space="preserve">👤 DG — 📒 compte de l'exploitant</w:t>
            </w:r>
          </w:p>
        </w:tc>
        <w:tc>
          <w:tcPr>
            <w:tcW w:type="dxa" w:w="3700"/>
            <w:shd w:fill="F8FAFC" w:color="auto" w:val="clear"/>
            <w:tcMar>
              <w:top w:type="dxa" w:w="100"/>
              <w:left w:type="dxa" w:w="140"/>
              <w:bottom w:type="dxa" w:w="100"/>
              <w:right w:type="dxa" w:w="140"/>
            </w:tcMar>
          </w:tcPr>
          <w:p>
            <w:r>
              <w:rPr>
                <w:sz w:val="19"/>
                <w:szCs w:val="19"/>
              </w:rPr>
              <w:t xml:space="preserve">Ses </w:t>
            </w:r>
            <w:r>
              <w:rPr>
                <w:b/>
                <w:bCs/>
                <w:sz w:val="19"/>
                <w:szCs w:val="19"/>
              </w:rPr>
              <w:t xml:space="preserve">apports</w:t>
            </w:r>
            <w:r>
              <w:rPr>
                <w:sz w:val="19"/>
                <w:szCs w:val="19"/>
              </w:rPr>
              <w:t xml:space="preserve"> (et ce qu'il a payé de sa poche).</w:t>
            </w:r>
          </w:p>
        </w:tc>
        <w:tc>
          <w:tcPr>
            <w:tcW w:type="dxa" w:w="3700"/>
            <w:shd w:fill="F8FAFC" w:color="auto" w:val="clear"/>
            <w:tcMar>
              <w:top w:type="dxa" w:w="100"/>
              <w:left w:type="dxa" w:w="140"/>
              <w:bottom w:type="dxa" w:w="100"/>
              <w:right w:type="dxa" w:w="140"/>
            </w:tcMar>
          </w:tcPr>
          <w:p>
            <w:r>
              <w:rPr>
                <w:sz w:val="19"/>
                <w:szCs w:val="19"/>
              </w:rPr>
              <w:t xml:space="preserve">Ses </w:t>
            </w:r>
            <w:r>
              <w:rPr>
                <w:b/>
                <w:bCs/>
                <w:sz w:val="19"/>
                <w:szCs w:val="19"/>
              </w:rPr>
              <w:t xml:space="preserve">prélèvements</w:t>
            </w:r>
            <w:r>
              <w:rPr>
                <w:sz w:val="19"/>
                <w:szCs w:val="19"/>
              </w:rPr>
              <w:t xml:space="preserve">. Peut être négatif : la phrase sous le solde le dit.</w:t>
            </w:r>
          </w:p>
        </w:tc>
      </w:tr>
      <w:tr>
        <w:trPr>
          <w:cantSplit/>
        </w:trPr>
        <w:tc>
          <w:tcPr>
            <w:tcW w:type="dxa" w:w="1900"/>
            <w:tcMar>
              <w:top w:type="dxa" w:w="100"/>
              <w:left w:type="dxa" w:w="140"/>
              <w:bottom w:type="dxa" w:w="100"/>
              <w:right w:type="dxa" w:w="140"/>
            </w:tcMar>
          </w:tcPr>
          <w:p>
            <w:r>
              <w:rPr>
                <w:sz w:val="19"/>
                <w:szCs w:val="19"/>
              </w:rPr>
              <w:t xml:space="preserve">🏦 BANQUE</w:t>
            </w:r>
          </w:p>
        </w:tc>
        <w:tc>
          <w:tcPr>
            <w:tcW w:type="dxa" w:w="3700"/>
            <w:tcMar>
              <w:top w:type="dxa" w:w="100"/>
              <w:left w:type="dxa" w:w="140"/>
              <w:bottom w:type="dxa" w:w="100"/>
              <w:right w:type="dxa" w:w="140"/>
            </w:tcMar>
          </w:tcPr>
          <w:p>
            <w:r>
              <w:rPr>
                <w:sz w:val="19"/>
                <w:szCs w:val="19"/>
              </w:rPr>
              <w:t xml:space="preserve">Les versements « BANQUE » validés.</w:t>
            </w:r>
          </w:p>
        </w:tc>
        <w:tc>
          <w:tcPr>
            <w:tcW w:type="dxa" w:w="3700"/>
            <w:tcMar>
              <w:top w:type="dxa" w:w="100"/>
              <w:left w:type="dxa" w:w="140"/>
              <w:bottom w:type="dxa" w:w="100"/>
              <w:right w:type="dxa" w:w="140"/>
            </w:tcMar>
          </w:tcPr>
          <w:p>
            <w:r>
              <w:rPr>
                <w:sz w:val="19"/>
                <w:szCs w:val="19"/>
              </w:rPr>
              <w:t xml:space="preserve">Les dépenses payées par virement bancaire.</w:t>
            </w:r>
          </w:p>
        </w:tc>
      </w:tr>
      <w:tr>
        <w:trPr>
          <w:cantSplit/>
        </w:trPr>
        <w:tc>
          <w:tcPr>
            <w:tcW w:type="dxa" w:w="1900"/>
            <w:shd w:fill="F8FAFC" w:color="auto" w:val="clear"/>
            <w:tcMar>
              <w:top w:type="dxa" w:w="100"/>
              <w:left w:type="dxa" w:w="140"/>
              <w:bottom w:type="dxa" w:w="100"/>
              <w:right w:type="dxa" w:w="140"/>
            </w:tcMar>
          </w:tcPr>
          <w:p>
            <w:r>
              <w:rPr>
                <w:sz w:val="19"/>
                <w:szCs w:val="19"/>
              </w:rPr>
              <w:t xml:space="preserve">🧾 COMPTABLE</w:t>
            </w:r>
          </w:p>
        </w:tc>
        <w:tc>
          <w:tcPr>
            <w:tcW w:type="dxa" w:w="3700"/>
            <w:shd w:fill="F8FAFC" w:color="auto" w:val="clear"/>
            <w:tcMar>
              <w:top w:type="dxa" w:w="100"/>
              <w:left w:type="dxa" w:w="140"/>
              <w:bottom w:type="dxa" w:w="100"/>
              <w:right w:type="dxa" w:w="140"/>
            </w:tcMar>
          </w:tcPr>
          <w:p>
            <w:r>
              <w:rPr>
                <w:sz w:val="19"/>
                <w:szCs w:val="19"/>
              </w:rPr>
              <w:t xml:space="preserve">Les versements qu'il a pointés « Encaissé ».</w:t>
            </w:r>
          </w:p>
        </w:tc>
        <w:tc>
          <w:tcPr>
            <w:tcW w:type="dxa" w:w="3700"/>
            <w:shd w:fill="F8FAFC" w:color="auto" w:val="clear"/>
            <w:tcMar>
              <w:top w:type="dxa" w:w="100"/>
              <w:left w:type="dxa" w:w="140"/>
              <w:bottom w:type="dxa" w:w="100"/>
              <w:right w:type="dxa" w:w="140"/>
            </w:tcMar>
          </w:tcPr>
          <w:p>
            <w:r>
              <w:rPr>
                <w:sz w:val="19"/>
                <w:szCs w:val="19"/>
              </w:rPr>
              <w:t xml:space="preserve">Ce qu'il a pointé « Remis ». Ce qui attend son pointage est dit à part.</w:t>
            </w:r>
          </w:p>
        </w:tc>
      </w:tr>
      <w:tr>
        <w:trPr>
          <w:cantSplit/>
        </w:trPr>
        <w:tc>
          <w:tcPr>
            <w:tcW w:type="dxa" w:w="1900"/>
            <w:tcMar>
              <w:top w:type="dxa" w:w="100"/>
              <w:left w:type="dxa" w:w="140"/>
              <w:bottom w:type="dxa" w:w="100"/>
              <w:right w:type="dxa" w:w="140"/>
            </w:tcMar>
          </w:tcPr>
          <w:p>
            <w:r>
              <w:rPr>
                <w:sz w:val="19"/>
                <w:szCs w:val="19"/>
              </w:rPr>
              <w:t xml:space="preserve">📱 FLOOZ / MIXX</w:t>
            </w:r>
          </w:p>
        </w:tc>
        <w:tc>
          <w:tcPr>
            <w:tcW w:type="dxa" w:w="3700"/>
            <w:tcMar>
              <w:top w:type="dxa" w:w="100"/>
              <w:left w:type="dxa" w:w="140"/>
              <w:bottom w:type="dxa" w:w="100"/>
              <w:right w:type="dxa" w:w="140"/>
            </w:tcMar>
          </w:tcPr>
          <w:p>
            <w:r>
              <w:rPr>
                <w:sz w:val="19"/>
                <w:szCs w:val="19"/>
              </w:rPr>
              <w:t xml:space="preserve">Les ventes et règlements de dettes encaissés par ce moyen.</w:t>
            </w:r>
          </w:p>
        </w:tc>
        <w:tc>
          <w:tcPr>
            <w:tcW w:type="dxa" w:w="3700"/>
            <w:tcMar>
              <w:top w:type="dxa" w:w="100"/>
              <w:left w:type="dxa" w:w="140"/>
              <w:bottom w:type="dxa" w:w="100"/>
              <w:right w:type="dxa" w:w="140"/>
            </w:tcMar>
          </w:tcPr>
          <w:p>
            <w:r>
              <w:rPr>
                <w:sz w:val="19"/>
                <w:szCs w:val="19"/>
              </w:rPr>
              <w:t xml:space="preserve">Les dépenses payées par ce moyen, les versements partis de ce compte.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Le solde d'un compte mobile vient des SAISIES</w:t>
            </w:r>
            <w:r>
              <w:t xml:space="preserve">, pas du téléphone. S'il diffère du solde lu sur le téléphone, un mouvement n'a pas été saisi.</w:t>
            </w:r>
          </w:p>
        </w:tc>
      </w:tr>
    </w:tbl>
    <w:p>
      <w:pPr>
        <w:spacing w:after="160"/>
      </w:pPr>
    </w:p>
    <w:p>
      <w:pPr>
        <w:keepNext/>
        <w:spacing w:after="100" w:before="240"/>
      </w:pPr>
      <w:r>
        <w:rPr>
          <w:b/>
          <w:bCs/>
          <w:color w:val="0F172A"/>
          <w:sz w:val="23"/>
          <w:szCs w:val="23"/>
        </w:rPr>
        <w:t xml:space="preserve">C. L'apport et le prélèvement du DG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Apport ou ➖ Prélèvement</w:t>
            </w:r>
          </w:p>
          <w:p>
            <w:r>
              <w:rPr>
                <w:sz w:val="20"/>
                <w:szCs w:val="20"/>
              </w:rPr>
              <w:t xml:space="preserve">Pastille 👤 DG. Montant, </w:t>
            </w:r>
            <w:r>
              <w:rPr>
                <w:b/>
                <w:bCs/>
                <w:sz w:val="20"/>
                <w:szCs w:val="20"/>
              </w:rPr>
              <w:t xml:space="preserve">date</w:t>
            </w:r>
            <w:r>
              <w:rPr>
                <w:sz w:val="20"/>
                <w:szCs w:val="20"/>
              </w:rPr>
              <w:t xml:space="preserve"> (libre, jamais dans le futur), un mot ou un </w:t>
            </w:r>
            <w:r>
              <w:rPr>
                <w:b/>
                <w:bCs/>
                <w:sz w:val="20"/>
                <w:szCs w:val="20"/>
              </w:rPr>
              <w:t xml:space="preserve">motif obligatoire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La fenêtre redit ce que c'est : un apport est l'argent du DG mis dans BMI ; un prélèvement est l'argent de BMI pris pour lui. </w:t>
            </w:r>
            <w:r>
              <w:rPr>
                <w:b/>
                <w:bCs/>
                <w:sz w:val="20"/>
                <w:szCs w:val="20"/>
              </w:rPr>
              <w:t xml:space="preserve">Ni l'un ni l'autre n'est une dépense.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On ne prélève pas plus que la caisse de BMI chez le DG.</w:t>
            </w:r>
            <w:r>
              <w:t xml:space="preserve"> Rien ne s'efface : une erreur se corrige par le geste inverse.</w:t>
            </w:r>
          </w:p>
        </w:tc>
      </w:tr>
    </w:tbl>
    <w:p>
      <w:pPr>
        <w:spacing w:after="160"/>
      </w:pPr>
    </w:p>
    <w:p>
      <w:pPr>
        <w:keepNext/>
        <w:spacing w:after="100" w:before="240"/>
      </w:pPr>
      <w:r>
        <w:rPr>
          <w:b/>
          <w:bCs/>
          <w:color w:val="0F172A"/>
          <w:sz w:val="23"/>
          <w:szCs w:val="23"/>
        </w:rPr>
        <w:t xml:space="preserve">D. Les exports et le journal comptable</w:t>
      </w:r>
    </w:p>
    <w:p>
      <w:pPr>
        <w:spacing w:after="140"/>
      </w:pPr>
      <w:r>
        <w:t xml:space="preserve">Bas du tableau de bord, « Exporter les données (Excel / CSV) » : </w:t>
      </w:r>
      <w:r>
        <w:rPr>
          <w:b/>
          <w:bCs/>
        </w:rPr>
        <w:t xml:space="preserve">Ventes</w:t>
      </w:r>
      <w:r>
        <w:t xml:space="preserve">, </w:t>
      </w:r>
      <w:r>
        <w:rPr>
          <w:b/>
          <w:bCs/>
        </w:rPr>
        <w:t xml:space="preserve">Dépenses</w:t>
      </w:r>
      <w:r>
        <w:t xml:space="preserve">, </w:t>
      </w:r>
      <w:r>
        <w:rPr>
          <w:b/>
          <w:bCs/>
        </w:rPr>
        <w:t xml:space="preserve">Versements</w:t>
      </w:r>
      <w:r>
        <w:t xml:space="preserve">, </w:t>
      </w:r>
      <w:r>
        <w:rPr>
          <w:b/>
          <w:bCs/>
        </w:rPr>
        <w:t xml:space="preserve">Dettes</w:t>
      </w:r>
      <w:r>
        <w:t xml:space="preserve">, </w:t>
      </w:r>
      <w:r>
        <w:rPr>
          <w:b/>
          <w:bCs/>
        </w:rPr>
        <w:t xml:space="preserve">Stocks</w:t>
      </w:r>
      <w:r>
        <w:t xml:space="preserve"> (classé par boutique, catégorie, puis le plus urgent) et </w:t>
      </w:r>
      <w:r>
        <w:rPr>
          <w:b/>
          <w:bCs/>
        </w:rPr>
        <w:t xml:space="preserve">📒 Journal comptable (SYSCOHADA)</w:t>
      </w:r>
      <w:r>
        <w:t xml:space="preserve">. Les fichiers suivent la pastille choisie et l'espace regardé. Le journal couvre </w:t>
      </w:r>
      <w:r>
        <w:rPr>
          <w:b/>
          <w:bCs/>
        </w:rPr>
        <w:t xml:space="preserve">la période choisie</w:t>
      </w:r>
      <w:r>
        <w:t xml:space="preserve"> : ventes, dépenses, règlements de dettes, apports et prélèvements du DG, en partie double.</w:t>
      </w:r>
    </w:p>
    <w:p>
      <w:pPr>
        <w:keepNext/>
        <w:spacing w:after="100" w:before="240"/>
      </w:pPr>
      <w:r>
        <w:rPr>
          <w:b/>
          <w:bCs/>
          <w:color w:val="0F172A"/>
          <w:sz w:val="23"/>
          <w:szCs w:val="23"/>
        </w:rPr>
        <w:t xml:space="preserve">E. La rentabilité par produit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Période et tri</w:t>
            </w:r>
          </w:p>
          <w:p>
            <w:r>
              <w:rPr>
                <w:sz w:val="20"/>
                <w:szCs w:val="20"/>
              </w:rPr>
              <w:t xml:space="preserve">Aujourd'hui, Cette semaine, </w:t>
            </w:r>
            <w:r>
              <w:rPr>
                <w:b/>
                <w:bCs/>
                <w:sz w:val="20"/>
                <w:szCs w:val="20"/>
              </w:rPr>
              <w:t xml:space="preserve">Ce mois</w:t>
            </w:r>
            <w:r>
              <w:rPr>
                <w:sz w:val="20"/>
                <w:szCs w:val="20"/>
              </w:rPr>
              <w:t xml:space="preserve"> (d'office), Cette année ; trier par Marge, Taux de marge, Chiffre d'affaires ou Quantités vendues.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cartes</w:t>
            </w:r>
          </w:p>
          <w:p>
            <w:r>
              <w:rPr>
                <w:b/>
                <w:bCs/>
                <w:sz w:val="20"/>
                <w:szCs w:val="20"/>
              </w:rPr>
              <w:t xml:space="preserve">Chiffre d'affaires</w:t>
            </w:r>
            <w:r>
              <w:rPr>
                <w:sz w:val="20"/>
                <w:szCs w:val="20"/>
              </w:rPr>
              <w:t xml:space="preserve">, </w:t>
            </w:r>
            <w:r>
              <w:rPr>
                <w:b/>
                <w:bCs/>
                <w:sz w:val="20"/>
                <w:szCs w:val="20"/>
              </w:rPr>
              <w:t xml:space="preserve">Marge brute</w:t>
            </w:r>
            <w:r>
              <w:rPr>
                <w:sz w:val="20"/>
                <w:szCs w:val="20"/>
              </w:rPr>
              <w:t xml:space="preserve">, </w:t>
            </w:r>
            <w:r>
              <w:rPr>
                <w:b/>
                <w:bCs/>
                <w:sz w:val="20"/>
                <w:szCs w:val="20"/>
              </w:rPr>
              <w:t xml:space="preserve">Taux de marge global</w:t>
            </w:r>
            <w:r>
              <w:rPr>
                <w:sz w:val="20"/>
                <w:szCs w:val="20"/>
              </w:rPr>
              <w:t xml:space="preserve"> (ambre sous 15 %), </w:t>
            </w:r>
            <w:r>
              <w:rPr>
                <w:b/>
                <w:bCs/>
                <w:sz w:val="20"/>
                <w:szCs w:val="20"/>
              </w:rPr>
              <w:t xml:space="preserve">Capital dormant</w:t>
            </w:r>
            <w:r>
              <w:rPr>
                <w:sz w:val="20"/>
                <w:szCs w:val="20"/>
              </w:rPr>
              <w:t xml:space="preserve"> ; et le </w:t>
            </w:r>
            <w:r>
              <w:rPr>
                <w:b/>
                <w:bCs/>
                <w:sz w:val="20"/>
                <w:szCs w:val="20"/>
              </w:rPr>
              <w:t xml:space="preserve">Coût des échanges garantie (SAV)</w:t>
            </w:r>
            <w:r>
              <w:rPr>
                <w:sz w:val="20"/>
                <w:szCs w:val="20"/>
              </w:rPr>
              <w:t xml:space="preserve"> s'il y en a eu.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Produits vendus — … »</w:t>
            </w:r>
          </w:p>
          <w:p>
            <w:r>
              <w:rPr>
                <w:sz w:val="20"/>
                <w:szCs w:val="20"/>
              </w:rPr>
              <w:t xml:space="preserve">Par article : catégorie, vendus, CA, coût, </w:t>
            </w:r>
            <w:r>
              <w:rPr>
                <w:b/>
                <w:bCs/>
                <w:sz w:val="20"/>
                <w:szCs w:val="20"/>
              </w:rPr>
              <w:t xml:space="preserve">marge</w:t>
            </w:r>
            <w:r>
              <w:rPr>
                <w:sz w:val="20"/>
                <w:szCs w:val="20"/>
              </w:rPr>
              <w:t xml:space="preserve"> (rouge si négative), </w:t>
            </w:r>
            <w:r>
              <w:rPr>
                <w:b/>
                <w:bCs/>
                <w:sz w:val="20"/>
                <w:szCs w:val="20"/>
              </w:rPr>
              <w:t xml:space="preserve">taux</w:t>
            </w:r>
            <w:r>
              <w:rPr>
                <w:sz w:val="20"/>
                <w:szCs w:val="20"/>
              </w:rPr>
              <w:t xml:space="preserve"> (orange sous 15 %). Ligne TOTAL. </w:t>
            </w:r>
            <w:r>
              <w:rPr>
                <w:b/>
                <w:bCs/>
                <w:sz w:val="20"/>
                <w:szCs w:val="20"/>
              </w:rPr>
              <w:t xml:space="preserve">📄 Exporter.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Produits dormants »</w:t>
            </w:r>
          </w:p>
          <w:p>
            <w:r>
              <w:rPr>
                <w:sz w:val="20"/>
                <w:szCs w:val="20"/>
              </w:rPr>
              <w:t xml:space="preserve">Les articles </w:t>
            </w:r>
            <w:r>
              <w:rPr>
                <w:b/>
                <w:bCs/>
                <w:sz w:val="20"/>
                <w:szCs w:val="20"/>
              </w:rPr>
              <w:t xml:space="preserve">en stock mais pas vendus</w:t>
            </w:r>
            <w:r>
              <w:rPr>
                <w:sz w:val="20"/>
                <w:szCs w:val="20"/>
              </w:rPr>
              <w:t xml:space="preserve"> sur la période, du plus lourd au plus léger, avec la valeur immobilisée au prix d'achat. Les 25 plus lourds sont listés ; le titre le dit s'il y en a plus.</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marge = prix auquel l'article a été vendu</w:t>
            </w:r>
            <w:r>
              <w:t xml:space="preserve"> (remises déduites, articles repris retirés) </w:t>
            </w:r>
            <w:r>
              <w:rPr>
                <w:b/>
                <w:bCs/>
              </w:rPr>
              <w:t xml:space="preserve">− son prix d'achat ACTUEL</w:t>
            </w:r>
            <w:r>
              <w:t xml:space="preserve">, celui de sa fiche. Si le prix d'achat a changé depuis la vente, la marge d'une vente ancienne se recalcule avec le nouveau.</w:t>
            </w:r>
          </w:p>
        </w:tc>
      </w:tr>
    </w:tbl>
    <w:p>
      <w:pPr>
        <w:spacing w:after="160"/>
      </w:pPr>
    </w:p>
    <w:p>
      <w:pPr>
        <w:keepNext/>
        <w:spacing w:after="100" w:before="240"/>
      </w:pPr>
      <w:r>
        <w:rPr>
          <w:b/>
          <w:bCs/>
          <w:color w:val="0F172A"/>
          <w:sz w:val="23"/>
          <w:szCs w:val="23"/>
        </w:rPr>
        <w:t xml:space="preserve">F. Retrouver un geste dans l'historique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Historique</w:t>
            </w:r>
          </w:p>
          <w:p>
            <w:r>
              <w:rPr>
                <w:sz w:val="20"/>
                <w:szCs w:val="20"/>
              </w:rPr>
              <w:t xml:space="preserve">Les 500 dernières actions, la plus récente en haut : date et heure, utilisateur, action.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Rechercher</w:t>
            </w:r>
          </w:p>
          <w:p>
            <w:r>
              <w:rPr>
                <w:sz w:val="20"/>
                <w:szCs w:val="20"/>
              </w:rPr>
              <w:t xml:space="preserve">Un nom, un mot de l'action (« clôture », « dépense », le nom d'un client) : la liste se resserre.</w:t>
            </w:r>
          </w:p>
        </w:tc>
      </w:tr>
    </w:tbl>
    <w:p>
      <w:pPr>
        <w:spacing w:after="200"/>
      </w:pPr>
    </w:p>
    <w:p>
      <w:pPr>
        <w:spacing w:after="140"/>
      </w:pPr>
      <w:r>
        <w:t xml:space="preserve">Chaque vente, dépense, dette, mouvement de stock, clôture et geste sur les comptes y laisse sa ligne, avec l'utilisateur et l'heure. </w:t>
      </w:r>
      <w:r>
        <w:rPr>
          <w:b/>
          <w:bCs/>
        </w:rPr>
        <w:t xml:space="preserve">Rien ne s'y modifie.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TOUTES / une pastille</w:t>
            </w:r>
          </w:p>
        </w:tc>
        <w:tc>
          <w:tcPr>
            <w:tcW w:type="dxa" w:w="2200"/>
            <w:tcMar>
              <w:top w:type="dxa" w:w="100"/>
              <w:left w:type="dxa" w:w="140"/>
              <w:bottom w:type="dxa" w:w="100"/>
              <w:right w:type="dxa" w:w="140"/>
            </w:tcMar>
          </w:tcPr>
          <w:p>
            <w:r>
              <w:rPr>
                <w:sz w:val="19"/>
                <w:szCs w:val="19"/>
              </w:rPr>
              <w:t xml:space="preserve">📊 Tableau de bord</w:t>
            </w:r>
          </w:p>
        </w:tc>
        <w:tc>
          <w:tcPr>
            <w:tcW w:type="dxa" w:w="4200"/>
            <w:tcMar>
              <w:top w:type="dxa" w:w="100"/>
              <w:left w:type="dxa" w:w="140"/>
              <w:bottom w:type="dxa" w:w="100"/>
              <w:right w:type="dxa" w:w="140"/>
            </w:tcMar>
          </w:tcPr>
          <w:p>
            <w:r>
              <w:rPr>
                <w:sz w:val="19"/>
                <w:szCs w:val="19"/>
              </w:rPr>
              <w:t xml:space="preserve">Tout l'écran ne compte que la boutique ou la caisse choisie.</w:t>
            </w:r>
          </w:p>
        </w:tc>
      </w:tr>
      <w:tr>
        <w:trPr>
          <w:cantSplit/>
        </w:trPr>
        <w:tc>
          <w:tcPr>
            <w:tcW w:type="dxa" w:w="2900"/>
            <w:shd w:fill="F8FAFC" w:color="auto" w:val="clear"/>
            <w:tcMar>
              <w:top w:type="dxa" w:w="100"/>
              <w:left w:type="dxa" w:w="140"/>
              <w:bottom w:type="dxa" w:w="100"/>
              <w:right w:type="dxa" w:w="140"/>
            </w:tcMar>
          </w:tcPr>
          <w:p>
            <w:r>
              <w:rPr>
                <w:sz w:val="19"/>
                <w:szCs w:val="19"/>
              </w:rPr>
              <w:t xml:space="preserve">Période : (et Personnalisée)</w:t>
            </w:r>
          </w:p>
        </w:tc>
        <w:tc>
          <w:tcPr>
            <w:tcW w:type="dxa" w:w="2200"/>
            <w:shd w:fill="F8FAFC" w:color="auto" w:val="clear"/>
            <w:tcMar>
              <w:top w:type="dxa" w:w="100"/>
              <w:left w:type="dxa" w:w="140"/>
              <w:bottom w:type="dxa" w:w="100"/>
              <w:right w:type="dxa" w:w="140"/>
            </w:tcMar>
          </w:tcPr>
          <w:p>
            <w:r>
              <w:rPr>
                <w:sz w:val="19"/>
                <w:szCs w:val="19"/>
              </w:rPr>
              <w:t xml:space="preserve">📊 Tableau de bord</w:t>
            </w:r>
          </w:p>
        </w:tc>
        <w:tc>
          <w:tcPr>
            <w:tcW w:type="dxa" w:w="4200"/>
            <w:shd w:fill="F8FAFC" w:color="auto" w:val="clear"/>
            <w:tcMar>
              <w:top w:type="dxa" w:w="100"/>
              <w:left w:type="dxa" w:w="140"/>
              <w:bottom w:type="dxa" w:w="100"/>
              <w:right w:type="dxa" w:w="140"/>
            </w:tcMar>
          </w:tcPr>
          <w:p>
            <w:r>
              <w:rPr>
                <w:sz w:val="19"/>
                <w:szCs w:val="19"/>
              </w:rPr>
              <w:t xml:space="preserve">Commande les cartes de la période, le Top 5, la répartition, les relevés et le journal.</w:t>
            </w:r>
          </w:p>
        </w:tc>
      </w:tr>
      <w:tr>
        <w:trPr>
          <w:cantSplit/>
        </w:trPr>
        <w:tc>
          <w:tcPr>
            <w:tcW w:type="dxa" w:w="2900"/>
            <w:tcMar>
              <w:top w:type="dxa" w:w="100"/>
              <w:left w:type="dxa" w:w="140"/>
              <w:bottom w:type="dxa" w:w="100"/>
              <w:right w:type="dxa" w:w="140"/>
            </w:tcMar>
          </w:tcPr>
          <w:p>
            <w:r>
              <w:rPr>
                <w:sz w:val="19"/>
                <w:szCs w:val="19"/>
              </w:rPr>
              <w:t xml:space="preserve">🖨 Imprimer le relevé (PDF)</w:t>
            </w:r>
          </w:p>
        </w:tc>
        <w:tc>
          <w:tcPr>
            <w:tcW w:type="dxa" w:w="2200"/>
            <w:tcMar>
              <w:top w:type="dxa" w:w="100"/>
              <w:left w:type="dxa" w:w="140"/>
              <w:bottom w:type="dxa" w:w="100"/>
              <w:right w:type="dxa" w:w="140"/>
            </w:tcMar>
          </w:tcPr>
          <w:p>
            <w:r>
              <w:rPr>
                <w:sz w:val="19"/>
                <w:szCs w:val="19"/>
              </w:rPr>
              <w:t xml:space="preserve">Une pastille de caisse</w:t>
            </w:r>
          </w:p>
        </w:tc>
        <w:tc>
          <w:tcPr>
            <w:tcW w:type="dxa" w:w="4200"/>
            <w:tcMar>
              <w:top w:type="dxa" w:w="100"/>
              <w:left w:type="dxa" w:w="140"/>
              <w:bottom w:type="dxa" w:w="100"/>
              <w:right w:type="dxa" w:w="140"/>
            </w:tcMar>
          </w:tcPr>
          <w:p>
            <w:r>
              <w:rPr>
                <w:sz w:val="19"/>
                <w:szCs w:val="19"/>
              </w:rPr>
              <w:t xml:space="preserve">Le relevé imprimable, tous les mouvements.</w:t>
            </w:r>
          </w:p>
        </w:tc>
      </w:tr>
      <w:tr>
        <w:trPr>
          <w:cantSplit/>
        </w:trPr>
        <w:tc>
          <w:tcPr>
            <w:tcW w:type="dxa" w:w="2900"/>
            <w:shd w:fill="F8FAFC" w:color="auto" w:val="clear"/>
            <w:tcMar>
              <w:top w:type="dxa" w:w="100"/>
              <w:left w:type="dxa" w:w="140"/>
              <w:bottom w:type="dxa" w:w="100"/>
              <w:right w:type="dxa" w:w="140"/>
            </w:tcMar>
          </w:tcPr>
          <w:p>
            <w:r>
              <w:rPr>
                <w:sz w:val="19"/>
                <w:szCs w:val="19"/>
              </w:rPr>
              <w:t xml:space="preserve">Exporter (CSV)</w:t>
            </w:r>
          </w:p>
        </w:tc>
        <w:tc>
          <w:tcPr>
            <w:tcW w:type="dxa" w:w="2200"/>
            <w:shd w:fill="F8FAFC" w:color="auto" w:val="clear"/>
            <w:tcMar>
              <w:top w:type="dxa" w:w="100"/>
              <w:left w:type="dxa" w:w="140"/>
              <w:bottom w:type="dxa" w:w="100"/>
              <w:right w:type="dxa" w:w="140"/>
            </w:tcMar>
          </w:tcPr>
          <w:p>
            <w:r>
              <w:rPr>
                <w:sz w:val="19"/>
                <w:szCs w:val="19"/>
              </w:rPr>
              <w:t xml:space="preserve">Une pastille de caisse</w:t>
            </w:r>
          </w:p>
        </w:tc>
        <w:tc>
          <w:tcPr>
            <w:tcW w:type="dxa" w:w="4200"/>
            <w:shd w:fill="F8FAFC" w:color="auto" w:val="clear"/>
            <w:tcMar>
              <w:top w:type="dxa" w:w="100"/>
              <w:left w:type="dxa" w:w="140"/>
              <w:bottom w:type="dxa" w:w="100"/>
              <w:right w:type="dxa" w:w="140"/>
            </w:tcMar>
          </w:tcPr>
          <w:p>
            <w:r>
              <w:rPr>
                <w:sz w:val="19"/>
                <w:szCs w:val="19"/>
              </w:rPr>
              <w:t xml:space="preserve">Le même relevé pour Excel.</w:t>
            </w:r>
          </w:p>
        </w:tc>
      </w:tr>
      <w:tr>
        <w:trPr>
          <w:cantSplit/>
        </w:trPr>
        <w:tc>
          <w:tcPr>
            <w:tcW w:type="dxa" w:w="2900"/>
            <w:tcMar>
              <w:top w:type="dxa" w:w="100"/>
              <w:left w:type="dxa" w:w="140"/>
              <w:bottom w:type="dxa" w:w="100"/>
              <w:right w:type="dxa" w:w="140"/>
            </w:tcMar>
          </w:tcPr>
          <w:p>
            <w:r>
              <w:rPr>
                <w:sz w:val="19"/>
                <w:szCs w:val="19"/>
              </w:rPr>
              <w:t xml:space="preserve">➕ Apport / ➖ Prélèvement</w:t>
            </w:r>
          </w:p>
        </w:tc>
        <w:tc>
          <w:tcPr>
            <w:tcW w:type="dxa" w:w="2200"/>
            <w:tcMar>
              <w:top w:type="dxa" w:w="100"/>
              <w:left w:type="dxa" w:w="140"/>
              <w:bottom w:type="dxa" w:w="100"/>
              <w:right w:type="dxa" w:w="140"/>
            </w:tcMar>
          </w:tcPr>
          <w:p>
            <w:r>
              <w:rPr>
                <w:sz w:val="19"/>
                <w:szCs w:val="19"/>
              </w:rPr>
              <w:t xml:space="preserve">👤 DG</w:t>
            </w:r>
          </w:p>
        </w:tc>
        <w:tc>
          <w:tcPr>
            <w:tcW w:type="dxa" w:w="4200"/>
            <w:tcMar>
              <w:top w:type="dxa" w:w="100"/>
              <w:left w:type="dxa" w:w="140"/>
              <w:bottom w:type="dxa" w:w="100"/>
              <w:right w:type="dxa" w:w="140"/>
            </w:tcMar>
          </w:tcPr>
          <w:p>
            <w:r>
              <w:rPr>
                <w:sz w:val="19"/>
                <w:szCs w:val="19"/>
              </w:rPr>
              <w:t xml:space="preserve">Le compte de l'exploitant (principal seul).</w:t>
            </w:r>
          </w:p>
        </w:tc>
      </w:tr>
      <w:tr>
        <w:trPr>
          <w:cantSplit/>
        </w:trPr>
        <w:tc>
          <w:tcPr>
            <w:tcW w:type="dxa" w:w="2900"/>
            <w:shd w:fill="F8FAFC" w:color="auto" w:val="clear"/>
            <w:tcMar>
              <w:top w:type="dxa" w:w="100"/>
              <w:left w:type="dxa" w:w="140"/>
              <w:bottom w:type="dxa" w:w="100"/>
              <w:right w:type="dxa" w:w="140"/>
            </w:tcMar>
          </w:tcPr>
          <w:p>
            <w:r>
              <w:rPr>
                <w:sz w:val="19"/>
                <w:szCs w:val="19"/>
              </w:rPr>
              <w:t xml:space="preserve">Ventes, Dépenses, Versements, Dettes, Stocks</w:t>
            </w:r>
          </w:p>
        </w:tc>
        <w:tc>
          <w:tcPr>
            <w:tcW w:type="dxa" w:w="2200"/>
            <w:shd w:fill="F8FAFC" w:color="auto" w:val="clear"/>
            <w:tcMar>
              <w:top w:type="dxa" w:w="100"/>
              <w:left w:type="dxa" w:w="140"/>
              <w:bottom w:type="dxa" w:w="100"/>
              <w:right w:type="dxa" w:w="140"/>
            </w:tcMar>
          </w:tcPr>
          <w:p>
            <w:r>
              <w:rPr>
                <w:sz w:val="19"/>
                <w:szCs w:val="19"/>
              </w:rPr>
              <w:t xml:space="preserve">Bas du tableau de bord</w:t>
            </w:r>
          </w:p>
        </w:tc>
        <w:tc>
          <w:tcPr>
            <w:tcW w:type="dxa" w:w="4200"/>
            <w:shd w:fill="F8FAFC" w:color="auto" w:val="clear"/>
            <w:tcMar>
              <w:top w:type="dxa" w:w="100"/>
              <w:left w:type="dxa" w:w="140"/>
              <w:bottom w:type="dxa" w:w="100"/>
              <w:right w:type="dxa" w:w="140"/>
            </w:tcMar>
          </w:tcPr>
          <w:p>
            <w:r>
              <w:rPr>
                <w:sz w:val="19"/>
                <w:szCs w:val="19"/>
              </w:rPr>
              <w:t xml:space="preserve">Les fichiers Excel de ce qui est affiché.</w:t>
            </w:r>
          </w:p>
        </w:tc>
      </w:tr>
      <w:tr>
        <w:trPr>
          <w:cantSplit/>
        </w:trPr>
        <w:tc>
          <w:tcPr>
            <w:tcW w:type="dxa" w:w="2900"/>
            <w:tcMar>
              <w:top w:type="dxa" w:w="100"/>
              <w:left w:type="dxa" w:w="140"/>
              <w:bottom w:type="dxa" w:w="100"/>
              <w:right w:type="dxa" w:w="140"/>
            </w:tcMar>
          </w:tcPr>
          <w:p>
            <w:r>
              <w:rPr>
                <w:sz w:val="19"/>
                <w:szCs w:val="19"/>
              </w:rPr>
              <w:t xml:space="preserve">📒 Journal comptable (SYSCOHADA)</w:t>
            </w:r>
          </w:p>
        </w:tc>
        <w:tc>
          <w:tcPr>
            <w:tcW w:type="dxa" w:w="2200"/>
            <w:tcMar>
              <w:top w:type="dxa" w:w="100"/>
              <w:left w:type="dxa" w:w="140"/>
              <w:bottom w:type="dxa" w:w="100"/>
              <w:right w:type="dxa" w:w="140"/>
            </w:tcMar>
          </w:tcPr>
          <w:p>
            <w:r>
              <w:rPr>
                <w:sz w:val="19"/>
                <w:szCs w:val="19"/>
              </w:rPr>
              <w:t xml:space="preserve">Bas du tableau de bord</w:t>
            </w:r>
          </w:p>
        </w:tc>
        <w:tc>
          <w:tcPr>
            <w:tcW w:type="dxa" w:w="4200"/>
            <w:tcMar>
              <w:top w:type="dxa" w:w="100"/>
              <w:left w:type="dxa" w:w="140"/>
              <w:bottom w:type="dxa" w:w="100"/>
              <w:right w:type="dxa" w:w="140"/>
            </w:tcMar>
          </w:tcPr>
          <w:p>
            <w:r>
              <w:rPr>
                <w:sz w:val="19"/>
                <w:szCs w:val="19"/>
              </w:rPr>
              <w:t xml:space="preserve">Les écritures de la période, pour le comptable.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Période / Trier par</w:t>
            </w:r>
          </w:p>
        </w:tc>
        <w:tc>
          <w:tcPr>
            <w:tcW w:type="dxa" w:w="2200"/>
            <w:shd w:fill="F8FAFC" w:color="auto" w:val="clear"/>
            <w:tcMar>
              <w:top w:type="dxa" w:w="100"/>
              <w:left w:type="dxa" w:w="140"/>
              <w:bottom w:type="dxa" w:w="100"/>
              <w:right w:type="dxa" w:w="140"/>
            </w:tcMar>
          </w:tcPr>
          <w:p>
            <w:r>
              <w:rPr>
                <w:sz w:val="19"/>
                <w:szCs w:val="19"/>
              </w:rPr>
              <w:t xml:space="preserve">📈 Rentabilité</w:t>
            </w:r>
          </w:p>
        </w:tc>
        <w:tc>
          <w:tcPr>
            <w:tcW w:type="dxa" w:w="4200"/>
            <w:shd w:fill="F8FAFC" w:color="auto" w:val="clear"/>
            <w:tcMar>
              <w:top w:type="dxa" w:w="100"/>
              <w:left w:type="dxa" w:w="140"/>
              <w:bottom w:type="dxa" w:w="100"/>
              <w:right w:type="dxa" w:w="140"/>
            </w:tcMar>
          </w:tcPr>
          <w:p>
            <w:r>
              <w:rPr>
                <w:sz w:val="19"/>
                <w:szCs w:val="19"/>
              </w:rPr>
              <w:t xml:space="preserve">La période et l'ordre du tableau.</w:t>
            </w:r>
          </w:p>
        </w:tc>
      </w:tr>
      <w:tr>
        <w:trPr>
          <w:cantSplit/>
        </w:trPr>
        <w:tc>
          <w:tcPr>
            <w:tcW w:type="dxa" w:w="2900"/>
            <w:tcMar>
              <w:top w:type="dxa" w:w="100"/>
              <w:left w:type="dxa" w:w="140"/>
              <w:bottom w:type="dxa" w:w="100"/>
              <w:right w:type="dxa" w:w="140"/>
            </w:tcMar>
          </w:tcPr>
          <w:p>
            <w:r>
              <w:rPr>
                <w:sz w:val="19"/>
                <w:szCs w:val="19"/>
              </w:rPr>
              <w:t xml:space="preserve">📄 Exporter</w:t>
            </w:r>
          </w:p>
        </w:tc>
        <w:tc>
          <w:tcPr>
            <w:tcW w:type="dxa" w:w="2200"/>
            <w:tcMar>
              <w:top w:type="dxa" w:w="100"/>
              <w:left w:type="dxa" w:w="140"/>
              <w:bottom w:type="dxa" w:w="100"/>
              <w:right w:type="dxa" w:w="140"/>
            </w:tcMar>
          </w:tcPr>
          <w:p>
            <w:r>
              <w:rPr>
                <w:sz w:val="19"/>
                <w:szCs w:val="19"/>
              </w:rPr>
              <w:t xml:space="preserve">📈 Rentabilité</w:t>
            </w:r>
          </w:p>
        </w:tc>
        <w:tc>
          <w:tcPr>
            <w:tcW w:type="dxa" w:w="4200"/>
            <w:tcMar>
              <w:top w:type="dxa" w:w="100"/>
              <w:left w:type="dxa" w:w="140"/>
              <w:bottom w:type="dxa" w:w="100"/>
              <w:right w:type="dxa" w:w="140"/>
            </w:tcMar>
          </w:tcPr>
          <w:p>
            <w:r>
              <w:rPr>
                <w:sz w:val="19"/>
                <w:szCs w:val="19"/>
              </w:rPr>
              <w:t xml:space="preserve">Le tableau des marges en Excel.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Rechercher (utilisateur, action)…</w:t>
            </w:r>
          </w:p>
        </w:tc>
        <w:tc>
          <w:tcPr>
            <w:tcW w:type="dxa" w:w="2200"/>
            <w:shd w:fill="F8FAFC" w:color="auto" w:val="clear"/>
            <w:tcMar>
              <w:top w:type="dxa" w:w="100"/>
              <w:left w:type="dxa" w:w="140"/>
              <w:bottom w:type="dxa" w:w="100"/>
              <w:right w:type="dxa" w:w="140"/>
            </w:tcMar>
          </w:tcPr>
          <w:p>
            <w:r>
              <w:rPr>
                <w:sz w:val="19"/>
                <w:szCs w:val="19"/>
              </w:rPr>
              <w:t xml:space="preserve">🕘 Historique</w:t>
            </w:r>
          </w:p>
        </w:tc>
        <w:tc>
          <w:tcPr>
            <w:tcW w:type="dxa" w:w="4200"/>
            <w:shd w:fill="F8FAFC" w:color="auto" w:val="clear"/>
            <w:tcMar>
              <w:top w:type="dxa" w:w="100"/>
              <w:left w:type="dxa" w:w="140"/>
              <w:bottom w:type="dxa" w:w="100"/>
              <w:right w:type="dxa" w:w="140"/>
            </w:tcMar>
          </w:tcPr>
          <w:p>
            <w:r>
              <w:rPr>
                <w:sz w:val="19"/>
                <w:szCs w:val="19"/>
              </w:rPr>
              <w:t xml:space="preserve">Filtre le journal.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chiffres se recalculent</w:t>
      </w:r>
      <w:r>
        <w:t xml:space="preserve"> à chaque ouverture, depuis les ventes, dépenses, dettes et versements : rien n'est rangé à part, donc rien ne peut « se désynchroniser ».</w:t>
      </w:r>
    </w:p>
    <w:p>
      <w:pPr>
        <w:pStyle w:val="ListParagraph"/>
        <w:numPr>
          <w:ilvl w:val="0"/>
          <w:numId w:val="2"/>
        </w:numPr>
        <w:spacing w:after="80"/>
      </w:pPr>
      <w:r>
        <w:rPr>
          <w:b/>
          <w:bCs/>
        </w:rPr>
        <w:t xml:space="preserve">Le chiffre d'affaires</w:t>
      </w:r>
      <w:r>
        <w:t xml:space="preserve"> retire les remises, le rabais du commercial et les articles repris ; il ne compte ni les articles </w:t>
      </w:r>
      <w:r>
        <w:rPr>
          <w:b/>
          <w:bCs/>
        </w:rPr>
        <w:t xml:space="preserve">hors boutique (HB)</w:t>
      </w:r>
      <w:r>
        <w:t xml:space="preserve">, ni les frais d'installation et de transport (ils ont leur carte).</w:t>
      </w:r>
    </w:p>
    <w:p>
      <w:pPr>
        <w:pStyle w:val="ListParagraph"/>
        <w:numPr>
          <w:ilvl w:val="0"/>
          <w:numId w:val="2"/>
        </w:numPr>
        <w:spacing w:after="80"/>
      </w:pPr>
      <w:r>
        <w:rPr>
          <w:b/>
          <w:bCs/>
        </w:rPr>
        <w:t xml:space="preserve">Seules les dépenses qui comptent</w:t>
      </w:r>
      <w:r>
        <w:t xml:space="preserve"> entrent : une dépense en attente du DG ou rejetée n'y est pas. </w:t>
      </w:r>
      <w:r>
        <w:rPr>
          <w:b/>
          <w:bCs/>
        </w:rPr>
        <w:t xml:space="preserve">Un versement n'est jamais une dépense</w:t>
      </w:r>
      <w:r>
        <w:t xml:space="preserve"> : il a son export à part.</w:t>
      </w:r>
    </w:p>
    <w:p>
      <w:pPr>
        <w:pStyle w:val="ListParagraph"/>
        <w:numPr>
          <w:ilvl w:val="0"/>
          <w:numId w:val="2"/>
        </w:numPr>
        <w:spacing w:after="80"/>
      </w:pPr>
      <w:r>
        <w:rPr>
          <w:b/>
          <w:bCs/>
        </w:rPr>
        <w:t xml:space="preserve">Une vente à crédit</w:t>
      </w:r>
      <w:r>
        <w:t xml:space="preserve"> compte dans les ventes dès qu'elle est faite ; ce qui reste dû est dans « Dettes ».</w:t>
      </w:r>
    </w:p>
    <w:p>
      <w:pPr>
        <w:pStyle w:val="ListParagraph"/>
        <w:numPr>
          <w:ilvl w:val="0"/>
          <w:numId w:val="2"/>
        </w:numPr>
        <w:spacing w:after="80"/>
      </w:pPr>
      <w:r>
        <w:rPr>
          <w:b/>
          <w:bCs/>
        </w:rPr>
        <w:t xml:space="preserve">Les caisses se lisent, elles ne s'écrivent pas</w:t>
      </w:r>
      <w:r>
        <w:t xml:space="preserve"> : un versement validé fait monter 👤 DG ou 🏦 BANQUE, une dépense « payée avec » le fait descendre. Une dépense payée de la poche du DG au-delà de sa caisse devient un </w:t>
      </w:r>
      <w:r>
        <w:rPr>
          <w:b/>
          <w:bCs/>
        </w:rPr>
        <w:t xml:space="preserve">apport automatique</w:t>
      </w:r>
      <w:r>
        <w:t xml:space="preserve">.</w:t>
      </w:r>
    </w:p>
    <w:p>
      <w:pPr>
        <w:pStyle w:val="ListParagraph"/>
        <w:numPr>
          <w:ilvl w:val="0"/>
          <w:numId w:val="2"/>
        </w:numPr>
        <w:spacing w:after="80"/>
      </w:pPr>
      <w:r>
        <w:rPr>
          <w:b/>
          <w:bCs/>
        </w:rPr>
        <w:t xml:space="preserve">L'historique s'écrit tout seul</w:t>
      </w:r>
      <w:r>
        <w:t xml:space="preserve">, à chaque geste enregistré, avec l'espace (réel ou formation) dans lequel il a été fait.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les ventes, leurs remises, leurs reprises.</w:t>
      </w:r>
    </w:p>
    <w:p>
      <w:pPr>
        <w:pStyle w:val="ListParagraph"/>
        <w:numPr>
          <w:ilvl w:val="0"/>
          <w:numId w:val="2"/>
        </w:numPr>
        <w:spacing w:after="80"/>
      </w:pPr>
      <w:r>
        <w:rPr>
          <w:b/>
          <w:bCs/>
        </w:rPr>
        <w:t xml:space="preserve">🔒 Caisse</w:t>
      </w:r>
      <w:r>
        <w:t xml:space="preserve"> (chapitre 6) : les versements vers le DG, la banque, le comptable ; leur validation fait bouger les relevés.</w:t>
      </w:r>
    </w:p>
    <w:p>
      <w:pPr>
        <w:pStyle w:val="ListParagraph"/>
        <w:numPr>
          <w:ilvl w:val="0"/>
          <w:numId w:val="2"/>
        </w:numPr>
        <w:spacing w:after="80"/>
      </w:pPr>
      <w:r>
        <w:rPr>
          <w:b/>
          <w:bCs/>
        </w:rPr>
        <w:t xml:space="preserve">🧾 Dettes</w:t>
      </w:r>
      <w:r>
        <w:t xml:space="preserve"> (chapitre 7) : « Total des dettes », « Dettes en cours », les règlements dans le journal.</w:t>
      </w:r>
    </w:p>
    <w:p>
      <w:pPr>
        <w:pStyle w:val="ListParagraph"/>
        <w:numPr>
          <w:ilvl w:val="0"/>
          <w:numId w:val="2"/>
        </w:numPr>
        <w:spacing w:after="80"/>
      </w:pPr>
      <w:r>
        <w:rPr>
          <w:b/>
          <w:bCs/>
        </w:rPr>
        <w:t xml:space="preserve">📦 Stocks</w:t>
      </w:r>
      <w:r>
        <w:t xml:space="preserve"> (chapitre 8) : la valeur du stock, les alertes, l'export Stocks, les produits dormants.</w:t>
      </w:r>
    </w:p>
    <w:p>
      <w:pPr>
        <w:pStyle w:val="ListParagraph"/>
        <w:numPr>
          <w:ilvl w:val="0"/>
          <w:numId w:val="2"/>
        </w:numPr>
        <w:spacing w:after="80"/>
      </w:pPr>
      <w:r>
        <w:rPr>
          <w:b/>
          <w:bCs/>
        </w:rPr>
        <w:t xml:space="preserve">🚚 Fournisseurs</w:t>
      </w:r>
      <w:r>
        <w:t xml:space="preserve"> (chapitre 10) : le prix d'achat de la fiche fait la marge.</w:t>
      </w:r>
    </w:p>
    <w:p>
      <w:pPr>
        <w:pStyle w:val="ListParagraph"/>
        <w:numPr>
          <w:ilvl w:val="0"/>
          <w:numId w:val="2"/>
        </w:numPr>
        <w:spacing w:after="80"/>
      </w:pPr>
      <w:r>
        <w:rPr>
          <w:b/>
          <w:bCs/>
        </w:rPr>
        <w:t xml:space="preserve">Commissions et primes</w:t>
      </w:r>
      <w:r>
        <w:t xml:space="preserve"> (chapitre 16) : les commissions dues et payées.</w:t>
      </w:r>
    </w:p>
    <w:p>
      <w:pPr>
        <w:pStyle w:val="ListParagraph"/>
        <w:numPr>
          <w:ilvl w:val="0"/>
          <w:numId w:val="2"/>
        </w:numPr>
        <w:spacing w:after="80"/>
      </w:pPr>
      <w:r>
        <w:rPr>
          <w:b/>
          <w:bCs/>
        </w:rPr>
        <w:t xml:space="preserve">📤 Dépenses</w:t>
      </w:r>
      <w:r>
        <w:t xml:space="preserve"> (chapitre 17) : les dépenses, leur validation, « Payé avec ».</w:t>
      </w:r>
    </w:p>
    <w:p>
      <w:pPr>
        <w:pStyle w:val="ListParagraph"/>
        <w:numPr>
          <w:ilvl w:val="0"/>
          <w:numId w:val="2"/>
        </w:numPr>
        <w:spacing w:after="80"/>
      </w:pPr>
      <w:r>
        <w:rPr>
          <w:b/>
          <w:bCs/>
        </w:rPr>
        <w:t xml:space="preserve">⚙ Paramètres</w:t>
      </w:r>
      <w:r>
        <w:t xml:space="preserve"> (chapitre 23) : 👁 Je regarde, les numéros Flooz et Mixx de chaque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w:t>
      </w:r>
      <w:r>
        <w:rPr>
          <w:b/>
          <w:bCs/>
        </w:rPr>
        <w:t xml:space="preserve">Ventes — Aujourd'hui</w:t>
      </w:r>
      <w:r>
        <w:t xml:space="preserve"> correspond à ce que les boutiques annoncent.</w:t>
      </w:r>
    </w:p>
    <w:p>
      <w:pPr>
        <w:spacing w:after="120"/>
        <w:ind w:left="200"/>
      </w:pPr>
      <w:r>
        <w:rPr>
          <w:color w:val="1D4ED8"/>
          <w:sz w:val="26"/>
          <w:szCs w:val="26"/>
        </w:rPr>
        <w:t xml:space="preserve">☐   </w:t>
      </w:r>
      <w:r>
        <w:t xml:space="preserve">Chaque semaine : le relevé </w:t>
      </w:r>
      <w:r>
        <w:rPr>
          <w:b/>
          <w:bCs/>
        </w:rPr>
        <w:t xml:space="preserve">📱 FLOOZ / MIXX</w:t>
      </w:r>
      <w:r>
        <w:t xml:space="preserve"> de chaque boutique égale le solde lu sur le téléphone.</w:t>
      </w:r>
    </w:p>
    <w:p>
      <w:pPr>
        <w:spacing w:after="120"/>
        <w:ind w:left="200"/>
      </w:pPr>
      <w:r>
        <w:rPr>
          <w:color w:val="1D4ED8"/>
          <w:sz w:val="26"/>
          <w:szCs w:val="26"/>
        </w:rPr>
        <w:t xml:space="preserve">☐   </w:t>
      </w:r>
      <w:r>
        <w:t xml:space="preserve">Chaque mois : le relevé </w:t>
      </w:r>
      <w:r>
        <w:rPr>
          <w:b/>
          <w:bCs/>
        </w:rPr>
        <w:t xml:space="preserve">🏦 BANQUE</w:t>
      </w:r>
      <w:r>
        <w:t xml:space="preserve"> égale le relevé de la banque ; le relevé </w:t>
      </w:r>
      <w:r>
        <w:rPr>
          <w:b/>
          <w:bCs/>
        </w:rPr>
        <w:t xml:space="preserve">🧾 COMPTABLE</w:t>
      </w:r>
      <w:r>
        <w:t xml:space="preserve"> égale ce que le comptable a en main.</w:t>
      </w:r>
    </w:p>
    <w:p>
      <w:pPr>
        <w:spacing w:after="120"/>
        <w:ind w:left="200"/>
      </w:pPr>
      <w:r>
        <w:rPr>
          <w:color w:val="1D4ED8"/>
          <w:sz w:val="26"/>
          <w:szCs w:val="26"/>
        </w:rPr>
        <w:t xml:space="preserve">☐   </w:t>
      </w:r>
      <w:r>
        <w:t xml:space="preserve">Chaque mois : la </w:t>
      </w:r>
      <w:r>
        <w:rPr>
          <w:b/>
          <w:bCs/>
        </w:rPr>
        <w:t xml:space="preserve">📈 Rentabilité</w:t>
      </w:r>
      <w:r>
        <w:t xml:space="preserve"> — un taux de marge en orange ou une marge rouge veut dire un prix d'achat ou de vente à revoir.</w:t>
      </w:r>
    </w:p>
    <w:p>
      <w:pPr>
        <w:spacing w:after="120"/>
        <w:ind w:left="200"/>
      </w:pPr>
      <w:r>
        <w:rPr>
          <w:color w:val="1D4ED8"/>
          <w:sz w:val="26"/>
          <w:szCs w:val="26"/>
        </w:rPr>
        <w:t xml:space="preserve">☐   </w:t>
      </w:r>
      <w:r>
        <w:t xml:space="preserve">Chaque mois : les </w:t>
      </w:r>
      <w:r>
        <w:rPr>
          <w:b/>
          <w:bCs/>
        </w:rPr>
        <w:t xml:space="preserve">😴 Produits dormants</w:t>
      </w:r>
      <w:r>
        <w:t xml:space="preserve"> — l'argent immobilisé.</w:t>
      </w:r>
    </w:p>
    <w:p>
      <w:pPr>
        <w:spacing w:after="120"/>
        <w:ind w:left="200"/>
      </w:pPr>
      <w:r>
        <w:rPr>
          <w:color w:val="1D4ED8"/>
          <w:sz w:val="26"/>
          <w:szCs w:val="26"/>
        </w:rPr>
        <w:t xml:space="preserve">☐   </w:t>
      </w:r>
      <w:r>
        <w:t xml:space="preserve">En cas de doute : </w:t>
      </w:r>
      <w:r>
        <w:rPr>
          <w:b/>
          <w:bCs/>
        </w:rPr>
        <w:t xml:space="preserve">🕘 Historique</w:t>
      </w:r>
      <w:r>
        <w:t xml:space="preserve"> dit qui a fait le geste, et quand.</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Croire que la première rangée de cartes suit la période.</w:t>
            </w:r>
          </w:p>
        </w:tc>
        <w:tc>
          <w:tcPr>
            <w:tcW w:type="dxa" w:w="5100"/>
            <w:tcMar>
              <w:top w:type="dxa" w:w="100"/>
              <w:left w:type="dxa" w:w="140"/>
              <w:bottom w:type="dxa" w:w="100"/>
              <w:right w:type="dxa" w:w="140"/>
            </w:tcMar>
          </w:tcPr>
          <w:p>
            <w:r>
              <w:rPr>
                <w:sz w:val="19"/>
                <w:szCs w:val="19"/>
              </w:rPr>
              <w:t xml:space="preserve">Non : elle compte </w:t>
            </w:r>
            <w:r>
              <w:rPr>
                <w:b/>
                <w:bCs/>
                <w:sz w:val="19"/>
                <w:szCs w:val="19"/>
              </w:rPr>
              <w:t xml:space="preserve">depuis le début</w:t>
            </w:r>
            <w:r>
              <w:rPr>
                <w:sz w:val="19"/>
                <w:szCs w:val="19"/>
              </w:rPr>
              <w:t xml:space="preserve">. Ce sont les cartes « Ventes — … », « Dépenses — … », « Résultat — … » qui suivent la période.</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Regarder le tableau de bord avec une boutique choisie et croire voir toute l'entreprise.</w:t>
            </w:r>
          </w:p>
        </w:tc>
        <w:tc>
          <w:tcPr>
            <w:tcW w:type="dxa" w:w="5100"/>
            <w:shd w:fill="F8FAFC" w:color="auto" w:val="clear"/>
            <w:tcMar>
              <w:top w:type="dxa" w:w="100"/>
              <w:left w:type="dxa" w:w="140"/>
              <w:bottom w:type="dxa" w:w="100"/>
              <w:right w:type="dxa" w:w="140"/>
            </w:tcMar>
          </w:tcPr>
          <w:p>
            <w:r>
              <w:rPr>
                <w:sz w:val="19"/>
                <w:szCs w:val="19"/>
              </w:rPr>
              <w:t xml:space="preserve">Revenir sur </w:t>
            </w:r>
            <w:r>
              <w:rPr>
                <w:b/>
                <w:bCs/>
                <w:sz w:val="19"/>
                <w:szCs w:val="19"/>
              </w:rPr>
              <w:t xml:space="preserve">TOUTES</w:t>
            </w:r>
            <w:r>
              <w:rPr>
                <w:sz w:val="19"/>
                <w:szCs w:val="19"/>
              </w:rPr>
              <w:t xml:space="preserve">. Le choix est gardé d'une fois sur l'autre.</w:t>
            </w:r>
          </w:p>
        </w:tc>
      </w:tr>
      <w:tr>
        <w:trPr>
          <w:cantSplit/>
        </w:trPr>
        <w:tc>
          <w:tcPr>
            <w:tcW w:type="dxa" w:w="4200"/>
            <w:tcMar>
              <w:top w:type="dxa" w:w="100"/>
              <w:left w:type="dxa" w:w="140"/>
              <w:bottom w:type="dxa" w:w="100"/>
              <w:right w:type="dxa" w:w="140"/>
            </w:tcMar>
          </w:tcPr>
          <w:p>
            <w:r>
              <w:rPr>
                <w:sz w:val="19"/>
                <w:szCs w:val="19"/>
              </w:rPr>
              <w:t xml:space="preserve">Chercher une dépense en attente du DG dans les totaux.</w:t>
            </w:r>
          </w:p>
        </w:tc>
        <w:tc>
          <w:tcPr>
            <w:tcW w:type="dxa" w:w="5100"/>
            <w:tcMar>
              <w:top w:type="dxa" w:w="100"/>
              <w:left w:type="dxa" w:w="140"/>
              <w:bottom w:type="dxa" w:w="100"/>
              <w:right w:type="dxa" w:w="140"/>
            </w:tcMar>
          </w:tcPr>
          <w:p>
            <w:r>
              <w:rPr>
                <w:sz w:val="19"/>
                <w:szCs w:val="19"/>
              </w:rPr>
              <w:t xml:space="preserve">Elle n'y est pas tant qu'elle n'est pas validée (chapitre 17).</w:t>
            </w:r>
          </w:p>
        </w:tc>
      </w:tr>
      <w:tr>
        <w:trPr>
          <w:cantSplit/>
        </w:trPr>
        <w:tc>
          <w:tcPr>
            <w:tcW w:type="dxa" w:w="4200"/>
            <w:shd w:fill="F8FAFC" w:color="auto" w:val="clear"/>
            <w:tcMar>
              <w:top w:type="dxa" w:w="100"/>
              <w:left w:type="dxa" w:w="140"/>
              <w:bottom w:type="dxa" w:w="100"/>
              <w:right w:type="dxa" w:w="140"/>
            </w:tcMar>
          </w:tcPr>
          <w:p>
            <w:r>
              <w:rPr>
                <w:sz w:val="19"/>
                <w:szCs w:val="19"/>
              </w:rPr>
              <w:t xml:space="preserve">Lire un versement comme une dépense.</w:t>
            </w:r>
          </w:p>
        </w:tc>
        <w:tc>
          <w:tcPr>
            <w:tcW w:type="dxa" w:w="5100"/>
            <w:shd w:fill="F8FAFC" w:color="auto" w:val="clear"/>
            <w:tcMar>
              <w:top w:type="dxa" w:w="100"/>
              <w:left w:type="dxa" w:w="140"/>
              <w:bottom w:type="dxa" w:w="100"/>
              <w:right w:type="dxa" w:w="140"/>
            </w:tcMar>
          </w:tcPr>
          <w:p>
            <w:r>
              <w:rPr>
                <w:sz w:val="19"/>
                <w:szCs w:val="19"/>
              </w:rPr>
              <w:t xml:space="preserve">Un versement est un déplacement d'argent, pas une charge : il est dans l'export « Versements » et dans les relevés.</w:t>
            </w:r>
          </w:p>
        </w:tc>
      </w:tr>
      <w:tr>
        <w:trPr>
          <w:cantSplit/>
        </w:trPr>
        <w:tc>
          <w:tcPr>
            <w:tcW w:type="dxa" w:w="4200"/>
            <w:tcMar>
              <w:top w:type="dxa" w:w="100"/>
              <w:left w:type="dxa" w:w="140"/>
              <w:bottom w:type="dxa" w:w="100"/>
              <w:right w:type="dxa" w:w="140"/>
            </w:tcMar>
          </w:tcPr>
          <w:p>
            <w:r>
              <w:rPr>
                <w:sz w:val="19"/>
                <w:szCs w:val="19"/>
              </w:rPr>
              <w:t xml:space="preserve">Un solde Flooz qui ne correspond pas au téléphone.</w:t>
            </w:r>
          </w:p>
        </w:tc>
        <w:tc>
          <w:tcPr>
            <w:tcW w:type="dxa" w:w="5100"/>
            <w:tcMar>
              <w:top w:type="dxa" w:w="100"/>
              <w:left w:type="dxa" w:w="140"/>
              <w:bottom w:type="dxa" w:w="100"/>
              <w:right w:type="dxa" w:w="140"/>
            </w:tcMar>
          </w:tcPr>
          <w:p>
            <w:r>
              <w:rPr>
                <w:sz w:val="19"/>
                <w:szCs w:val="19"/>
              </w:rPr>
              <w:t xml:space="preserve">Chercher la saisie manquante (une vente, une dépense, un versement par ce moyen).</w:t>
            </w:r>
          </w:p>
        </w:tc>
      </w:tr>
      <w:tr>
        <w:trPr>
          <w:cantSplit/>
        </w:trPr>
        <w:tc>
          <w:tcPr>
            <w:tcW w:type="dxa" w:w="4200"/>
            <w:shd w:fill="F8FAFC" w:color="auto" w:val="clear"/>
            <w:tcMar>
              <w:top w:type="dxa" w:w="100"/>
              <w:left w:type="dxa" w:w="140"/>
              <w:bottom w:type="dxa" w:w="100"/>
              <w:right w:type="dxa" w:w="140"/>
            </w:tcMar>
          </w:tcPr>
          <w:p>
            <w:r>
              <w:rPr>
                <w:sz w:val="19"/>
                <w:szCs w:val="19"/>
              </w:rPr>
              <w:t xml:space="preserve">Prendre de l'argent chez le DG en le saisissant comme une dépense.</w:t>
            </w:r>
          </w:p>
        </w:tc>
        <w:tc>
          <w:tcPr>
            <w:tcW w:type="dxa" w:w="5100"/>
            <w:shd w:fill="F8FAFC" w:color="auto" w:val="clear"/>
            <w:tcMar>
              <w:top w:type="dxa" w:w="100"/>
              <w:left w:type="dxa" w:w="140"/>
              <w:bottom w:type="dxa" w:w="100"/>
              <w:right w:type="dxa" w:w="140"/>
            </w:tcMar>
          </w:tcPr>
          <w:p>
            <w:r>
              <w:rPr>
                <w:sz w:val="19"/>
                <w:szCs w:val="19"/>
              </w:rPr>
              <w:t xml:space="preserve">C'est un </w:t>
            </w:r>
            <w:r>
              <w:rPr>
                <w:b/>
                <w:bCs/>
                <w:sz w:val="19"/>
                <w:szCs w:val="19"/>
              </w:rPr>
              <w:t xml:space="preserve">➖ Prélèvement</w:t>
            </w:r>
            <w:r>
              <w:rPr>
                <w:sz w:val="19"/>
                <w:szCs w:val="19"/>
              </w:rPr>
              <w:t xml:space="preserve">, pas une dépense : il ne baisse pas le résultat.</w:t>
            </w:r>
          </w:p>
        </w:tc>
      </w:tr>
      <w:tr>
        <w:trPr>
          <w:cantSplit/>
        </w:trPr>
        <w:tc>
          <w:tcPr>
            <w:tcW w:type="dxa" w:w="4200"/>
            <w:tcMar>
              <w:top w:type="dxa" w:w="100"/>
              <w:left w:type="dxa" w:w="140"/>
              <w:bottom w:type="dxa" w:w="100"/>
              <w:right w:type="dxa" w:w="140"/>
            </w:tcMar>
          </w:tcPr>
          <w:p>
            <w:r>
              <w:rPr>
                <w:sz w:val="19"/>
                <w:szCs w:val="19"/>
              </w:rPr>
              <w:t xml:space="preserve">Être en formation et croire lire les vrais chiffres.</w:t>
            </w:r>
          </w:p>
        </w:tc>
        <w:tc>
          <w:tcPr>
            <w:tcW w:type="dxa" w:w="5100"/>
            <w:tcMar>
              <w:top w:type="dxa" w:w="100"/>
              <w:left w:type="dxa" w:w="140"/>
              <w:bottom w:type="dxa" w:w="100"/>
              <w:right w:type="dxa" w:w="140"/>
            </w:tcMar>
          </w:tcPr>
          <w:p>
            <w:r>
              <w:rPr>
                <w:sz w:val="19"/>
                <w:szCs w:val="19"/>
              </w:rPr>
              <w:t xml:space="preserve">Le bandeau ambre le dit. Revenir au réel par ⚙ Paramètres → 👁 Je regarde.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DG veut savoir ce qu'il reste sur le T-Money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Pastille </w:t>
            </w:r>
            <w:r>
              <w:rPr>
                <w:b/>
                <w:bCs/>
                <w:sz w:val="20"/>
                <w:szCs w:val="20"/>
              </w:rPr>
              <w:t xml:space="preserve">📱 MIXX/T-MONEY</w:t>
            </w:r>
            <w:r>
              <w:rPr>
                <w:sz w:val="20"/>
                <w:szCs w:val="20"/>
              </w:rPr>
              <w:t xml:space="preserve">, période « Depuis le début » : </w:t>
            </w:r>
            <w:r>
              <w:rPr>
                <w:b/>
                <w:bCs/>
                <w:sz w:val="20"/>
                <w:szCs w:val="20"/>
              </w:rPr>
              <w:t xml:space="preserve">Solde à la fin</w:t>
            </w:r>
            <w:r>
              <w:rPr>
                <w:sz w:val="20"/>
                <w:szCs w:val="20"/>
              </w:rPr>
              <w:t xml:space="preserve">. La colonne Boutique dit quel numéro.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de 2 panneaux à 100 000 F avec 20 000 F de remise générale.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Top 5 et la Rentabilité comptent </w:t>
            </w:r>
            <w:r>
              <w:rPr>
                <w:b/>
                <w:bCs/>
                <w:sz w:val="20"/>
                <w:szCs w:val="20"/>
              </w:rPr>
              <w:t xml:space="preserve">180 000 F</w:t>
            </w:r>
            <w:r>
              <w:rPr>
                <w:sz w:val="20"/>
                <w:szCs w:val="20"/>
              </w:rPr>
              <w:t xml:space="preserve"> pour cet article : la remise est répartie sur les articles.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comptable demande les écritures de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Pastille </w:t>
            </w:r>
            <w:r>
              <w:rPr>
                <w:b/>
                <w:bCs/>
                <w:sz w:val="20"/>
                <w:szCs w:val="20"/>
              </w:rPr>
              <w:t xml:space="preserve">TOUTES</w:t>
            </w:r>
            <w:r>
              <w:rPr>
                <w:sz w:val="20"/>
                <w:szCs w:val="20"/>
              </w:rPr>
              <w:t xml:space="preserve">, Période </w:t>
            </w:r>
            <w:r>
              <w:rPr>
                <w:b/>
                <w:bCs/>
                <w:sz w:val="20"/>
                <w:szCs w:val="20"/>
              </w:rPr>
              <w:t xml:space="preserve">Personnalisée</w:t>
            </w:r>
            <w:r>
              <w:rPr>
                <w:sz w:val="20"/>
                <w:szCs w:val="20"/>
              </w:rPr>
              <w:t xml:space="preserve"> du 1er au 30 septembre, </w:t>
            </w:r>
            <w:r>
              <w:rPr>
                <w:b/>
                <w:bCs/>
                <w:sz w:val="20"/>
                <w:szCs w:val="20"/>
              </w:rPr>
              <w:t xml:space="preserve">📒 Journal comptable (SYSCOHADA)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DG a payé 30 000 F de carburant pour BMI de sa poche, et sa caisse BMI est vide.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dépense « payée avec de l'argent remis par le DG » devient toute seule un </w:t>
            </w:r>
            <w:r>
              <w:rPr>
                <w:b/>
                <w:bCs/>
                <w:sz w:val="20"/>
                <w:szCs w:val="20"/>
              </w:rPr>
              <w:t xml:space="preserve">apport</w:t>
            </w:r>
            <w:r>
              <w:rPr>
                <w:sz w:val="20"/>
                <w:szCs w:val="20"/>
              </w:rPr>
              <w:t xml:space="preserve"> de 30 000 F dans son compte de l'exploitant.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article à 50 000 F en stock depuis trois mois n'apparaît pas dans « Produits vendus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w:t>
            </w:r>
            <w:r>
              <w:rPr>
                <w:b/>
                <w:bCs/>
                <w:sz w:val="20"/>
                <w:szCs w:val="20"/>
              </w:rPr>
              <w:t xml:space="preserve">😴 Produits dormants</w:t>
            </w:r>
            <w:r>
              <w:rPr>
                <w:sz w:val="20"/>
                <w:szCs w:val="20"/>
              </w:rPr>
              <w:t xml:space="preserve">, avec sa valeur immobilisée au prix d'achat.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dit qu'une remise lui a été accordée sans accord.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Historique</w:t>
            </w:r>
            <w:r>
              <w:rPr>
                <w:sz w:val="20"/>
                <w:szCs w:val="20"/>
              </w:rPr>
              <w:t xml:space="preserve">, rechercher son nom : la vente, l'heure, et qui l'a enregistrée.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52"/>
        </w:numPr>
        <w:spacing w:after="80"/>
      </w:pPr>
      <w:r>
        <w:t xml:space="preserve">Ouvrir 📊 Tableau de bord ; lire Ventes, Dépenses, Résultat d'Aujourd'hui puis de Ce mois.</w:t>
      </w:r>
    </w:p>
    <w:p>
      <w:pPr>
        <w:pStyle w:val="ListParagraph"/>
        <w:numPr>
          <w:ilvl w:val="0"/>
          <w:numId w:val="52"/>
        </w:numPr>
        <w:spacing w:after="80"/>
      </w:pPr>
      <w:r>
        <w:t xml:space="preserve">Choisir une boutique d'entraînement, puis revenir sur TOUTES.</w:t>
      </w:r>
    </w:p>
    <w:p>
      <w:pPr>
        <w:pStyle w:val="ListParagraph"/>
        <w:numPr>
          <w:ilvl w:val="0"/>
          <w:numId w:val="52"/>
        </w:numPr>
        <w:spacing w:after="80"/>
      </w:pPr>
      <w:r>
        <w:t xml:space="preserve">Ouvrir un relevé de caisse, changer la période, imprimer le relevé.</w:t>
      </w:r>
    </w:p>
    <w:p>
      <w:pPr>
        <w:pStyle w:val="ListParagraph"/>
        <w:numPr>
          <w:ilvl w:val="0"/>
          <w:numId w:val="52"/>
        </w:numPr>
        <w:spacing w:after="80"/>
      </w:pPr>
      <w:r>
        <w:t xml:space="preserve">Exporter les ventes et le journal comptable de la semaine.</w:t>
      </w:r>
    </w:p>
    <w:p>
      <w:pPr>
        <w:pStyle w:val="ListParagraph"/>
        <w:numPr>
          <w:ilvl w:val="0"/>
          <w:numId w:val="52"/>
        </w:numPr>
        <w:spacing w:after="80"/>
      </w:pPr>
      <w:r>
        <w:t xml:space="preserve">Ouvrir 📈 Rentabilité ; trier par taux de marge ; trouver l'article le moins rentable.</w:t>
      </w:r>
    </w:p>
    <w:p>
      <w:pPr>
        <w:pStyle w:val="ListParagraph"/>
        <w:numPr>
          <w:ilvl w:val="0"/>
          <w:numId w:val="52"/>
        </w:numPr>
        <w:spacing w:after="80"/>
      </w:pPr>
      <w:r>
        <w:t xml:space="preserve">Ouvrir 🕘 Historique et retrouver la dernière vente faite.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cartes du tableau de bord et dit lesquelles suivent la période ;</w:t>
      </w:r>
    </w:p>
    <w:p>
      <w:pPr>
        <w:spacing w:after="120"/>
        <w:ind w:left="200"/>
      </w:pPr>
      <w:r>
        <w:rPr>
          <w:color w:val="1D4ED8"/>
          <w:sz w:val="26"/>
          <w:szCs w:val="26"/>
        </w:rPr>
        <w:t xml:space="preserve">☐   </w:t>
      </w:r>
      <w:r>
        <w:t xml:space="preserve">lit et imprime le relevé d'une caisse ;</w:t>
      </w:r>
    </w:p>
    <w:p>
      <w:pPr>
        <w:spacing w:after="120"/>
        <w:ind w:left="200"/>
      </w:pPr>
      <w:r>
        <w:rPr>
          <w:color w:val="1D4ED8"/>
          <w:sz w:val="26"/>
          <w:szCs w:val="26"/>
        </w:rPr>
        <w:t xml:space="preserve">☐   </w:t>
      </w:r>
      <w:r>
        <w:t xml:space="preserve">sort le journal comptable d'une période choisie ;</w:t>
      </w:r>
    </w:p>
    <w:p>
      <w:pPr>
        <w:spacing w:after="120"/>
        <w:ind w:left="200"/>
      </w:pPr>
      <w:r>
        <w:rPr>
          <w:color w:val="1D4ED8"/>
          <w:sz w:val="26"/>
          <w:szCs w:val="26"/>
        </w:rPr>
        <w:t xml:space="preserve">☐   </w:t>
      </w:r>
      <w:r>
        <w:t xml:space="preserve">explique la marge d'un article et ce qu'est un produit dormant ;</w:t>
      </w:r>
    </w:p>
    <w:p>
      <w:pPr>
        <w:spacing w:after="120"/>
        <w:ind w:left="200"/>
      </w:pPr>
      <w:r>
        <w:rPr>
          <w:color w:val="1D4ED8"/>
          <w:sz w:val="26"/>
          <w:szCs w:val="26"/>
        </w:rPr>
        <w:t xml:space="preserve">☐   </w:t>
      </w:r>
      <w:r>
        <w:t xml:space="preserve">retrouve un geste dans l'historique.</w:t>
      </w:r>
    </w:p>
    <w:p>
      <w:pPr>
        <w:keepNext/>
        <w:spacing w:after="100" w:before="240"/>
      </w:pPr>
      <w:r>
        <w:rPr>
          <w:b/>
          <w:bCs/>
          <w:color w:val="0F172A"/>
          <w:sz w:val="23"/>
          <w:szCs w:val="23"/>
        </w:rPr>
        <w:t xml:space="preserve">Questions de contrôle</w:t>
      </w:r>
    </w:p>
    <w:p>
      <w:pPr>
        <w:pStyle w:val="ListParagraph"/>
        <w:keepNext/>
        <w:numPr>
          <w:ilvl w:val="0"/>
          <w:numId w:val="53"/>
        </w:numPr>
        <w:spacing w:after="60"/>
      </w:pPr>
      <w:r>
        <w:t xml:space="preserve">Qui a les onglets 📊, 📈 et 🕘 ? Qui voit les pastilles 👤 DG et 🏦 BANQUE ?</w:t>
      </w:r>
    </w:p>
    <w:p>
      <w:pPr>
        <w:pBdr>
          <w:bottom w:val="dotted" w:color="94A3B8" w:sz="6" w:space="1"/>
        </w:pBdr>
        <w:spacing w:after="260" w:before="200"/>
        <w:ind w:left="600"/>
      </w:pPr>
    </w:p>
    <w:p>
      <w:pPr>
        <w:pStyle w:val="ListParagraph"/>
        <w:keepNext/>
        <w:numPr>
          <w:ilvl w:val="0"/>
          <w:numId w:val="53"/>
        </w:numPr>
        <w:spacing w:after="60"/>
      </w:pPr>
      <w:r>
        <w:t xml:space="preserve">Quelles cartes suivent la période ? Lesquelles comptent depuis le début ?</w:t>
      </w:r>
    </w:p>
    <w:p>
      <w:pPr>
        <w:pBdr>
          <w:bottom w:val="dotted" w:color="94A3B8" w:sz="6" w:space="1"/>
        </w:pBdr>
        <w:spacing w:after="260" w:before="200"/>
        <w:ind w:left="600"/>
      </w:pPr>
    </w:p>
    <w:p>
      <w:pPr>
        <w:pStyle w:val="ListParagraph"/>
        <w:keepNext/>
        <w:numPr>
          <w:ilvl w:val="0"/>
          <w:numId w:val="53"/>
        </w:numPr>
        <w:spacing w:after="60"/>
      </w:pPr>
      <w:r>
        <w:t xml:space="preserve">Une dépense en attente du DG compte-t-elle dans le tableau de bord ?</w:t>
      </w:r>
    </w:p>
    <w:p>
      <w:pPr>
        <w:pBdr>
          <w:bottom w:val="dotted" w:color="94A3B8" w:sz="6" w:space="1"/>
        </w:pBdr>
        <w:spacing w:after="260" w:before="200"/>
        <w:ind w:left="600"/>
      </w:pPr>
    </w:p>
    <w:p>
      <w:pPr>
        <w:pStyle w:val="ListParagraph"/>
        <w:keepNext/>
        <w:numPr>
          <w:ilvl w:val="0"/>
          <w:numId w:val="53"/>
        </w:numPr>
        <w:spacing w:after="60"/>
      </w:pPr>
      <w:r>
        <w:t xml:space="preserve">Un versement est-il une dépense ?</w:t>
      </w:r>
    </w:p>
    <w:p>
      <w:pPr>
        <w:pBdr>
          <w:bottom w:val="dotted" w:color="94A3B8" w:sz="6" w:space="1"/>
        </w:pBdr>
        <w:spacing w:after="260" w:before="200"/>
        <w:ind w:left="600"/>
      </w:pPr>
    </w:p>
    <w:p>
      <w:pPr>
        <w:pStyle w:val="ListParagraph"/>
        <w:keepNext/>
        <w:numPr>
          <w:ilvl w:val="0"/>
          <w:numId w:val="53"/>
        </w:numPr>
        <w:spacing w:after="60"/>
      </w:pPr>
      <w:r>
        <w:t xml:space="preserve">D'où vient le solde d'un compte Flooz ?</w:t>
      </w:r>
    </w:p>
    <w:p>
      <w:pPr>
        <w:pBdr>
          <w:bottom w:val="dotted" w:color="94A3B8" w:sz="6" w:space="1"/>
        </w:pBdr>
        <w:spacing w:after="260" w:before="200"/>
        <w:ind w:left="600"/>
      </w:pPr>
    </w:p>
    <w:p>
      <w:pPr>
        <w:pStyle w:val="ListParagraph"/>
        <w:keepNext/>
        <w:numPr>
          <w:ilvl w:val="0"/>
          <w:numId w:val="53"/>
        </w:numPr>
        <w:spacing w:after="60"/>
      </w:pPr>
      <w:r>
        <w:t xml:space="preserve">Quelle est la différence entre un apport et un prélèvement ?</w:t>
      </w:r>
    </w:p>
    <w:p>
      <w:pPr>
        <w:pBdr>
          <w:bottom w:val="dotted" w:color="94A3B8" w:sz="6" w:space="1"/>
        </w:pBdr>
        <w:spacing w:after="260" w:before="200"/>
        <w:ind w:left="600"/>
      </w:pPr>
    </w:p>
    <w:p>
      <w:pPr>
        <w:pStyle w:val="ListParagraph"/>
        <w:keepNext/>
        <w:numPr>
          <w:ilvl w:val="0"/>
          <w:numId w:val="53"/>
        </w:numPr>
        <w:spacing w:after="60"/>
      </w:pPr>
      <w:r>
        <w:t xml:space="preserve">Quel prix d'achat sert à calculer la marge ?</w:t>
      </w:r>
    </w:p>
    <w:p>
      <w:pPr>
        <w:pBdr>
          <w:bottom w:val="dotted" w:color="94A3B8" w:sz="6" w:space="1"/>
        </w:pBdr>
        <w:spacing w:after="260" w:before="200"/>
        <w:ind w:left="600"/>
      </w:pPr>
    </w:p>
    <w:p>
      <w:pPr>
        <w:pStyle w:val="ListParagraph"/>
        <w:keepNext/>
        <w:numPr>
          <w:ilvl w:val="0"/>
          <w:numId w:val="53"/>
        </w:numPr>
        <w:spacing w:after="60"/>
      </w:pPr>
      <w:r>
        <w:t xml:space="preserve">Combien d'actions l'historique montre-t-il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tableau de bord et la période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une boutique, une caisse, revient sur TOUTES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imprime et exporte un relevé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les exports et le journal comptable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marge et les produits dormants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geste dans l'historique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23</w:t>
      </w:r>
    </w:p>
    <w:p>
      <w:pPr>
        <w:spacing w:after="160"/>
      </w:pPr>
      <w:r>
        <w:rPr>
          <w:b/>
          <w:bCs/>
          <w:color w:val="0F172A"/>
          <w:sz w:val="52"/>
          <w:szCs w:val="52"/>
        </w:rPr>
        <w:t xml:space="preserve">Paramètres</w:t>
      </w:r>
    </w:p>
    <w:p>
      <w:pPr>
        <w:spacing w:after="700"/>
      </w:pPr>
      <w:r>
        <w:rPr>
          <w:i/>
          <w:iCs/>
          <w:color w:val="475569"/>
          <w:sz w:val="24"/>
          <w:szCs w:val="24"/>
        </w:rPr>
        <w:t xml:space="preserve">Régler l'application : les boutiques et leurs caisses, le catalogue, l'assistant WhatsApp, les sauvegardes, les données personnelles et la sécurité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l'administrateur principal pour les réglages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dans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rôles et pouvoirs) et le chapitre 6 (Caisse : tiroir, fonds de caisse,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l'administrateur sait :</w:t>
      </w:r>
    </w:p>
    <w:p>
      <w:pPr>
        <w:pStyle w:val="ListParagraph"/>
        <w:numPr>
          <w:ilvl w:val="0"/>
          <w:numId w:val="2"/>
        </w:numPr>
        <w:spacing w:after="80"/>
      </w:pPr>
      <w:r>
        <w:t xml:space="preserve">créer une boutique ou un magasin, régler ses coordonnées de reçu, son logo, sa couleur, sa position, son loyer, son fonds de caisse et ses comptes mobiles ;</w:t>
      </w:r>
    </w:p>
    <w:p>
      <w:pPr>
        <w:pStyle w:val="ListParagraph"/>
        <w:numPr>
          <w:ilvl w:val="0"/>
          <w:numId w:val="2"/>
        </w:numPr>
        <w:spacing w:after="80"/>
      </w:pPr>
      <w:r>
        <w:t xml:space="preserve">régler ce que les devis et le stock utilisent : domaines et familles, prix et longueur du rail, stock à prévoir, banques, appareils du volet solaire ;</w:t>
      </w:r>
    </w:p>
    <w:p>
      <w:pPr>
        <w:pStyle w:val="ListParagraph"/>
        <w:numPr>
          <w:ilvl w:val="0"/>
          <w:numId w:val="2"/>
        </w:numPr>
        <w:spacing w:after="80"/>
      </w:pPr>
      <w:r>
        <w:t xml:space="preserve">régler l'assistant du numéro WhatsApp BMI, l'alerte conseiller et la demande d'avis Google ;</w:t>
      </w:r>
    </w:p>
    <w:p>
      <w:pPr>
        <w:pStyle w:val="ListParagraph"/>
        <w:numPr>
          <w:ilvl w:val="0"/>
          <w:numId w:val="2"/>
        </w:numPr>
        <w:spacing w:after="80"/>
      </w:pPr>
      <w:r>
        <w:t xml:space="preserve">faire une sauvegarde, la rendre automatique, et forcer une synchronisation ;</w:t>
      </w:r>
    </w:p>
    <w:p>
      <w:pPr>
        <w:pStyle w:val="ListParagraph"/>
        <w:numPr>
          <w:ilvl w:val="0"/>
          <w:numId w:val="2"/>
        </w:numPr>
        <w:spacing w:after="80"/>
      </w:pPr>
      <w:r>
        <w:t xml:space="preserve">pour l'administrateur principal : changer d'espace, remettre ou effacer les données d'une personne, vider la corbeille, régler l'écran de connexion et le cachet.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 Paramètres n'est ouvert qu'à l'administrateur.</w:t>
            </w:r>
            <w:r>
              <w:t xml:space="preserve"> Et plusieurs réglages ne répondent qu'à l'</w:t>
            </w:r>
            <w:r>
              <w:rPr>
                <w:b/>
                <w:bCs/>
              </w:rPr>
              <w:t xml:space="preserve">administrateur principal</w:t>
            </w:r>
            <w:r>
              <w:t xml:space="preserve"> : un autre administrateur les voit grisés, ou ne les voit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réglage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Ouvrir ⚙ Paramètres</w:t>
            </w:r>
          </w:p>
        </w:tc>
        <w:tc>
          <w:tcPr>
            <w:tcW w:type="dxa" w:w="4500"/>
            <w:tcMar>
              <w:top w:type="dxa" w:w="100"/>
              <w:left w:type="dxa" w:w="140"/>
              <w:bottom w:type="dxa" w:w="100"/>
              <w:right w:type="dxa" w:w="140"/>
            </w:tcMar>
          </w:tcPr>
          <w:p>
            <w:r>
              <w:rPr>
                <w:b/>
                <w:bCs/>
                <w:sz w:val="19"/>
                <w:szCs w:val="19"/>
              </w:rPr>
              <w:t xml:space="preserve">L'administrateur.</w:t>
            </w:r>
            <w:r>
              <w:rPr>
                <w:sz w:val="19"/>
                <w:szCs w:val="19"/>
              </w:rPr>
              <w:t xml:space="preserve"> Aucun autre rôle n'a cet onglet.</w:t>
            </w:r>
          </w:p>
        </w:tc>
      </w:tr>
      <w:tr>
        <w:trPr>
          <w:cantSplit/>
        </w:trPr>
        <w:tc>
          <w:tcPr>
            <w:tcW w:type="dxa" w:w="4800"/>
            <w:shd w:fill="F8FAFC" w:color="auto" w:val="clear"/>
            <w:tcMar>
              <w:top w:type="dxa" w:w="100"/>
              <w:left w:type="dxa" w:w="140"/>
              <w:bottom w:type="dxa" w:w="100"/>
              <w:right w:type="dxa" w:w="140"/>
            </w:tcMar>
          </w:tcPr>
          <w:p>
            <w:r>
              <w:rPr>
                <w:sz w:val="19"/>
                <w:szCs w:val="19"/>
              </w:rPr>
              <w:t xml:space="preserve">Boutiques (création, infos reçu, logo, couleur, GPS, loyer, comptes mobiles, préfixe), catalogue, banques, appareils, note du dimensionnement, sauvegarde, synchronisation</w:t>
            </w:r>
          </w:p>
        </w:tc>
        <w:tc>
          <w:tcPr>
            <w:tcW w:type="dxa" w:w="4500"/>
            <w:shd w:fill="F8FAFC" w:color="auto" w:val="clear"/>
            <w:tcMar>
              <w:top w:type="dxa" w:w="100"/>
              <w:left w:type="dxa" w:w="140"/>
              <w:bottom w:type="dxa" w:w="100"/>
              <w:right w:type="dxa" w:w="140"/>
            </w:tcMar>
          </w:tcPr>
          <w:p>
            <w:r>
              <w:rPr>
                <w:sz w:val="19"/>
                <w:szCs w:val="19"/>
              </w:rPr>
              <w:t xml:space="preserve">Tout administrateur.</w:t>
            </w:r>
          </w:p>
        </w:tc>
      </w:tr>
      <w:tr>
        <w:trPr>
          <w:cantSplit/>
        </w:trPr>
        <w:tc>
          <w:tcPr>
            <w:tcW w:type="dxa" w:w="4800"/>
            <w:tcMar>
              <w:top w:type="dxa" w:w="100"/>
              <w:left w:type="dxa" w:w="140"/>
              <w:bottom w:type="dxa" w:w="100"/>
              <w:right w:type="dxa" w:w="140"/>
            </w:tcMar>
          </w:tcPr>
          <w:p>
            <w:r>
              <w:rPr>
                <w:sz w:val="19"/>
                <w:szCs w:val="19"/>
              </w:rPr>
              <w:t xml:space="preserve">💼 Fonds de caisse ; 👁 Je regarde ; supprimer une boutique </w:t>
            </w:r>
            <w:r>
              <w:rPr>
                <w:b/>
                <w:bCs/>
                <w:sz w:val="19"/>
                <w:szCs w:val="19"/>
              </w:rPr>
              <w:t xml:space="preserve">avec ses données</w:t>
            </w:r>
            <w:r>
              <w:rPr>
                <w:sz w:val="19"/>
                <w:szCs w:val="19"/>
              </w:rPr>
              <w:t xml:space="preserve"> ; restaurer une sauvegarde</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Assistant WhatsApp (couper, changer de mode, 📝 Nos choix BMI), 👨‍💼 Alerte, ⭐ Avis Google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(les autres lisent l'état).</w:t>
            </w:r>
          </w:p>
        </w:tc>
      </w:tr>
      <w:tr>
        <w:trPr>
          <w:cantSplit/>
        </w:trPr>
        <w:tc>
          <w:tcPr>
            <w:tcW w:type="dxa" w:w="4800"/>
            <w:tcMar>
              <w:top w:type="dxa" w:w="100"/>
              <w:left w:type="dxa" w:w="140"/>
              <w:bottom w:type="dxa" w:w="100"/>
              <w:right w:type="dxa" w:w="140"/>
            </w:tcMar>
          </w:tcPr>
          <w:p>
            <w:r>
              <w:rPr>
                <w:sz w:val="19"/>
                <w:szCs w:val="19"/>
              </w:rPr>
              <w:t xml:space="preserve">Onglets 🎨 Apparence, 🔒 Données personnelles, 🗑 Corbeille</w:t>
            </w:r>
          </w:p>
        </w:tc>
        <w:tc>
          <w:tcPr>
            <w:tcW w:type="dxa" w:w="4500"/>
            <w:tcMar>
              <w:top w:type="dxa" w:w="100"/>
              <w:left w:type="dxa" w:w="140"/>
              <w:bottom w:type="dxa" w:w="100"/>
              <w:right w:type="dxa" w:w="140"/>
            </w:tcMar>
          </w:tcPr>
          <w:p>
            <w:r>
              <w:rPr>
                <w:b/>
                <w:bCs/>
                <w:sz w:val="19"/>
                <w:szCs w:val="19"/>
              </w:rPr>
              <w:t xml:space="preserve">L'administrateur principal seul</w:t>
            </w:r>
            <w:r>
              <w:rPr>
                <w:sz w:val="19"/>
                <w:szCs w:val="19"/>
              </w:rPr>
              <w:t xml:space="preserve"> : ces onglets n'existent pas pour les autres.</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Transférer le rôle de principal ; 🧨 réinitialiser</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Chaque geste revérifie le droit au moment où on clique : un bouton visible n'est pas une permission. Un administrateur ordinaire qui tente un réglage du principal reçoit un refus qui le dit.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rPr>
          <w:b/>
          <w:bCs/>
        </w:rPr>
        <w:t xml:space="preserve">⚙ Paramètres</w:t>
      </w:r>
      <w:r>
        <w:t xml:space="preserve"> est le dernier onglet de l'administrateur. L'écran est rangé en onglets, du plus courant au plus lourd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66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Onglet</w:t>
            </w:r>
          </w:p>
        </w:tc>
        <w:tc>
          <w:tcPr>
            <w:tcW w:type="dxa" w:w="6600"/>
            <w:shd w:fill="DBEAFE" w:color="auto" w:val="clear"/>
            <w:tcMar>
              <w:top w:type="dxa" w:w="100"/>
              <w:left w:type="dxa" w:w="140"/>
              <w:bottom w:type="dxa" w:w="100"/>
              <w:right w:type="dxa" w:w="140"/>
            </w:tcMar>
          </w:tcPr>
          <w:p>
            <w:r>
              <w:rPr>
                <w:b/>
                <w:bCs/>
                <w:color w:val="1E3A8A"/>
                <w:sz w:val="19"/>
                <w:szCs w:val="19"/>
              </w:rPr>
              <w:t xml:space="preserve">Ce qu'on y règle</w:t>
            </w:r>
          </w:p>
        </w:tc>
      </w:tr>
      <w:tr>
        <w:trPr>
          <w:cantSplit/>
        </w:trPr>
        <w:tc>
          <w:tcPr>
            <w:tcW w:type="dxa" w:w="2700"/>
            <w:tcMar>
              <w:top w:type="dxa" w:w="100"/>
              <w:left w:type="dxa" w:w="140"/>
              <w:bottom w:type="dxa" w:w="100"/>
              <w:right w:type="dxa" w:w="140"/>
            </w:tcMar>
          </w:tcPr>
          <w:p>
            <w:r>
              <w:rPr>
                <w:sz w:val="19"/>
                <w:szCs w:val="19"/>
              </w:rPr>
              <w:t xml:space="preserve">🏪 Boutiques</w:t>
            </w:r>
          </w:p>
        </w:tc>
        <w:tc>
          <w:tcPr>
            <w:tcW w:type="dxa" w:w="6600"/>
            <w:tcMar>
              <w:top w:type="dxa" w:w="100"/>
              <w:left w:type="dxa" w:w="140"/>
              <w:bottom w:type="dxa" w:w="100"/>
              <w:right w:type="dxa" w:w="140"/>
            </w:tcMar>
          </w:tcPr>
          <w:p>
            <w:r>
              <w:rPr>
                <w:sz w:val="19"/>
                <w:szCs w:val="19"/>
              </w:rPr>
              <w:t xml:space="preserve">👁 Je regarde (principal), Ajouter une boutique, le tableau des boutiques et leurs boutons.</w:t>
            </w:r>
          </w:p>
        </w:tc>
      </w:tr>
      <w:tr>
        <w:trPr>
          <w:cantSplit/>
        </w:trPr>
        <w:tc>
          <w:tcPr>
            <w:tcW w:type="dxa" w:w="2700"/>
            <w:shd w:fill="F8FAFC" w:color="auto" w:val="clear"/>
            <w:tcMar>
              <w:top w:type="dxa" w:w="100"/>
              <w:left w:type="dxa" w:w="140"/>
              <w:bottom w:type="dxa" w:w="100"/>
              <w:right w:type="dxa" w:w="140"/>
            </w:tcMar>
          </w:tcPr>
          <w:p>
            <w:r>
              <w:rPr>
                <w:sz w:val="19"/>
                <w:szCs w:val="19"/>
              </w:rPr>
              <w:t xml:space="preserve">🗂 Catalogue &amp; devis</w:t>
            </w:r>
          </w:p>
        </w:tc>
        <w:tc>
          <w:tcPr>
            <w:tcW w:type="dxa" w:w="6600"/>
            <w:shd w:fill="F8FAFC" w:color="auto" w:val="clear"/>
            <w:tcMar>
              <w:top w:type="dxa" w:w="100"/>
              <w:left w:type="dxa" w:w="140"/>
              <w:bottom w:type="dxa" w:w="100"/>
              <w:right w:type="dxa" w:w="140"/>
            </w:tcMar>
          </w:tcPr>
          <w:p>
            <w:r>
              <w:rPr>
                <w:sz w:val="19"/>
                <w:szCs w:val="19"/>
              </w:rPr>
              <w:t xml:space="preserve">Taux de parrainage, domaines et familles, rail, stock à prévoir, frottements du forage, banques, assistant WhatsApp, note du dimensionnement.</w:t>
            </w:r>
          </w:p>
        </w:tc>
      </w:tr>
      <w:tr>
        <w:trPr>
          <w:cantSplit/>
        </w:trPr>
        <w:tc>
          <w:tcPr>
            <w:tcW w:type="dxa" w:w="2700"/>
            <w:tcMar>
              <w:top w:type="dxa" w:w="100"/>
              <w:left w:type="dxa" w:w="140"/>
              <w:bottom w:type="dxa" w:w="100"/>
              <w:right w:type="dxa" w:w="140"/>
            </w:tcMar>
          </w:tcPr>
          <w:p>
            <w:r>
              <w:rPr>
                <w:sz w:val="19"/>
                <w:szCs w:val="19"/>
              </w:rPr>
              <w:t xml:space="preserve">🔌 Appareils</w:t>
            </w:r>
          </w:p>
        </w:tc>
        <w:tc>
          <w:tcPr>
            <w:tcW w:type="dxa" w:w="6600"/>
            <w:tcMar>
              <w:top w:type="dxa" w:w="100"/>
              <w:left w:type="dxa" w:w="140"/>
              <w:bottom w:type="dxa" w:w="100"/>
              <w:right w:type="dxa" w:w="140"/>
            </w:tcMar>
          </w:tcPr>
          <w:p>
            <w:r>
              <w:rPr>
                <w:sz w:val="19"/>
                <w:szCs w:val="19"/>
              </w:rPr>
              <w:t xml:space="preserve">La liste des appareils du volet solaire, et « À classer » (le nombre s'affiche sur l'onglet).</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Apparence</w:t>
            </w:r>
          </w:p>
        </w:tc>
        <w:tc>
          <w:tcPr>
            <w:tcW w:type="dxa" w:w="6600"/>
            <w:shd w:fill="F8FAFC" w:color="auto" w:val="clear"/>
            <w:tcMar>
              <w:top w:type="dxa" w:w="100"/>
              <w:left w:type="dxa" w:w="140"/>
              <w:bottom w:type="dxa" w:w="100"/>
              <w:right w:type="dxa" w:w="140"/>
            </w:tcMar>
          </w:tcPr>
          <w:p>
            <w:r>
              <w:rPr>
                <w:sz w:val="19"/>
                <w:szCs w:val="19"/>
              </w:rPr>
              <w:t xml:space="preserve">L'écran de connexion, la fenêtre de verrouillage, le cachet (principal).</w:t>
            </w:r>
          </w:p>
        </w:tc>
      </w:tr>
      <w:tr>
        <w:trPr>
          <w:cantSplit/>
        </w:trPr>
        <w:tc>
          <w:tcPr>
            <w:tcW w:type="dxa" w:w="2700"/>
            <w:tcMar>
              <w:top w:type="dxa" w:w="100"/>
              <w:left w:type="dxa" w:w="140"/>
              <w:bottom w:type="dxa" w:w="100"/>
              <w:right w:type="dxa" w:w="140"/>
            </w:tcMar>
          </w:tcPr>
          <w:p>
            <w:r>
              <w:rPr>
                <w:sz w:val="19"/>
                <w:szCs w:val="19"/>
              </w:rPr>
              <w:t xml:space="preserve">💾 Données</w:t>
            </w:r>
          </w:p>
        </w:tc>
        <w:tc>
          <w:tcPr>
            <w:tcW w:type="dxa" w:w="6600"/>
            <w:tcMar>
              <w:top w:type="dxa" w:w="100"/>
              <w:left w:type="dxa" w:w="140"/>
              <w:bottom w:type="dxa" w:w="100"/>
              <w:right w:type="dxa" w:w="140"/>
            </w:tcMar>
          </w:tcPr>
          <w:p>
            <w:r>
              <w:rPr>
                <w:sz w:val="19"/>
                <w:szCs w:val="19"/>
              </w:rPr>
              <w:t xml:space="preserve">Sauvegarde de secours, sauvegarde automatique toutes les heures, synchronisation forcée.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Données personnelles</w:t>
            </w:r>
          </w:p>
        </w:tc>
        <w:tc>
          <w:tcPr>
            <w:tcW w:type="dxa" w:w="6600"/>
            <w:shd w:fill="F8FAFC" w:color="auto" w:val="clear"/>
            <w:tcMar>
              <w:top w:type="dxa" w:w="100"/>
              <w:left w:type="dxa" w:w="140"/>
              <w:bottom w:type="dxa" w:w="100"/>
              <w:right w:type="dxa" w:w="140"/>
            </w:tcMar>
          </w:tcPr>
          <w:p>
            <w:r>
              <w:rPr>
                <w:sz w:val="19"/>
                <w:szCs w:val="19"/>
              </w:rPr>
              <w:t xml:space="preserve">Le dossier ou l'effacement d'un client, le dossier d'un employé, la durée de conservation (principal).</w:t>
            </w:r>
          </w:p>
        </w:tc>
      </w:tr>
      <w:tr>
        <w:trPr>
          <w:cantSplit/>
        </w:trPr>
        <w:tc>
          <w:tcPr>
            <w:tcW w:type="dxa" w:w="2700"/>
            <w:tcMar>
              <w:top w:type="dxa" w:w="100"/>
              <w:left w:type="dxa" w:w="140"/>
              <w:bottom w:type="dxa" w:w="100"/>
              <w:right w:type="dxa" w:w="140"/>
            </w:tcMar>
          </w:tcPr>
          <w:p>
            <w:r>
              <w:rPr>
                <w:sz w:val="19"/>
                <w:szCs w:val="19"/>
              </w:rPr>
              <w:t xml:space="preserve">🗑 Corbeille</w:t>
            </w:r>
          </w:p>
        </w:tc>
        <w:tc>
          <w:tcPr>
            <w:tcW w:type="dxa" w:w="6600"/>
            <w:tcMar>
              <w:top w:type="dxa" w:w="100"/>
              <w:left w:type="dxa" w:w="140"/>
              <w:bottom w:type="dxa" w:w="100"/>
              <w:right w:type="dxa" w:w="140"/>
            </w:tcMar>
          </w:tcPr>
          <w:p>
            <w:r>
              <w:rPr>
                <w:sz w:val="19"/>
                <w:szCs w:val="19"/>
              </w:rPr>
              <w:t xml:space="preserve">Les fiches supprimées, 30 jours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 Sécurité</w:t>
            </w:r>
          </w:p>
        </w:tc>
        <w:tc>
          <w:tcPr>
            <w:tcW w:type="dxa" w:w="6600"/>
            <w:shd w:fill="F8FAFC" w:color="auto" w:val="clear"/>
            <w:tcMar>
              <w:top w:type="dxa" w:w="100"/>
              <w:left w:type="dxa" w:w="140"/>
              <w:bottom w:type="dxa" w:w="100"/>
              <w:right w:type="dxa" w:w="140"/>
            </w:tcMar>
          </w:tcPr>
          <w:p>
            <w:r>
              <w:rPr>
                <w:sz w:val="19"/>
                <w:szCs w:val="19"/>
              </w:rPr>
              <w:t xml:space="preserve">L'administrateur principal, la sécurité Supabase, la zone dangereuse.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Changer d'onglet ne perd rien : un formulaire à moitié rempli est toujours là quand on revient.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Changer d'espace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Je regarde</w:t>
            </w:r>
          </w:p>
          <w:p>
            <w:r>
              <w:rPr>
                <w:sz w:val="20"/>
                <w:szCs w:val="20"/>
              </w:rPr>
              <w:t xml:space="preserve">En haut de 🏪 Boutiques — seulement s'il existe des boutiques d'entraînement. </w:t>
            </w:r>
            <w:r>
              <w:rPr>
                <w:b/>
                <w:bCs/>
                <w:sz w:val="20"/>
                <w:szCs w:val="20"/>
              </w:rPr>
              <w:t xml:space="preserve">💼 Le réel</w:t>
            </w:r>
            <w:r>
              <w:rPr>
                <w:sz w:val="20"/>
                <w:szCs w:val="20"/>
              </w:rPr>
              <w:t xml:space="preserve"> ou </w:t>
            </w:r>
            <w:r>
              <w:rPr>
                <w:b/>
                <w:bCs/>
                <w:sz w:val="20"/>
                <w:szCs w:val="20"/>
              </w:rPr>
              <w:t xml:space="preserve">🎓 L'entraînement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Passer dans l'espace D'ENTRAÎNEMENT ? … La page va se recharger. » L'application devient </w:t>
            </w:r>
            <w:r>
              <w:rPr>
                <w:b/>
                <w:bCs/>
                <w:sz w:val="20"/>
                <w:szCs w:val="20"/>
              </w:rPr>
              <w:t xml:space="preserve">violette</w:t>
            </w:r>
            <w:r>
              <w:rPr>
                <w:sz w:val="20"/>
                <w:szCs w:val="20"/>
              </w:rPr>
              <w:t xml:space="preserve"> ; tout ce que vous voyez et créez appartient à l'entraînement. Le réglage survit au rechargement et revient au réel à la déconnexion.</w:t>
            </w:r>
          </w:p>
        </w:tc>
      </w:tr>
    </w:tbl>
    <w:p>
      <w:pPr>
        <w:spacing w:after="200"/>
      </w:pPr>
    </w:p>
    <w:p>
      <w:pPr>
        <w:keepNext/>
        <w:spacing w:after="100" w:before="240"/>
      </w:pPr>
      <w:r>
        <w:rPr>
          <w:b/>
          <w:bCs/>
          <w:color w:val="0F172A"/>
          <w:sz w:val="23"/>
          <w:szCs w:val="23"/>
        </w:rPr>
        <w:t xml:space="preserve">B. Créer une boutique ou un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Ajouter une boutique</w:t>
            </w:r>
          </w:p>
          <w:p>
            <w:r>
              <w:rPr>
                <w:sz w:val="20"/>
                <w:szCs w:val="20"/>
              </w:rPr>
              <w:t xml:space="preserve">Nom, localisation et téléphone (facultatifs), couleur. Cocher </w:t>
            </w:r>
            <w:r>
              <w:rPr>
                <w:b/>
                <w:bCs/>
                <w:sz w:val="20"/>
                <w:szCs w:val="20"/>
              </w:rPr>
              <w:t xml:space="preserve">🏭 magasin (dépôt)</w:t>
            </w:r>
            <w:r>
              <w:rPr>
                <w:sz w:val="20"/>
                <w:szCs w:val="20"/>
              </w:rPr>
              <w:t xml:space="preserve"> pour un lieu qui stocke sans vendre.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local est loué ?</w:t>
            </w:r>
          </w:p>
          <w:p>
            <w:r>
              <w:rPr>
                <w:sz w:val="20"/>
                <w:szCs w:val="20"/>
              </w:rPr>
              <w:t xml:space="preserve">La case fait apparaître montant, échéance, propriétaire, son numéro, début du bail, caution, dernier mois payé (chapitre 17).</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phrase sous le formulaire</w:t>
            </w:r>
          </w:p>
          <w:p>
            <w:r>
              <w:rPr>
                <w:sz w:val="20"/>
                <w:szCs w:val="20"/>
              </w:rPr>
              <w:t xml:space="preserve">Elle dit dans quel espace la boutique sera créée : </w:t>
            </w:r>
            <w:r>
              <w:rPr>
                <w:b/>
                <w:bCs/>
                <w:sz w:val="20"/>
                <w:szCs w:val="20"/>
              </w:rPr>
              <w:t xml:space="preserve">celui que vous regardez</w:t>
            </w:r>
            <w:r>
              <w:rPr>
                <w:sz w:val="20"/>
                <w:szCs w:val="20"/>
              </w:rPr>
              <w:t xml:space="preserve">. Puis </w:t>
            </w:r>
            <w:r>
              <w:rPr>
                <w:b/>
                <w:bCs/>
                <w:sz w:val="20"/>
                <w:szCs w:val="20"/>
              </w:rPr>
              <w:t xml:space="preserve">Créer</w:t>
            </w:r>
            <w:r>
              <w:rPr>
                <w:sz w:val="20"/>
                <w:szCs w:val="20"/>
              </w:rPr>
              <w:t xml:space="preserve">.</w:t>
            </w:r>
          </w:p>
        </w:tc>
      </w:tr>
    </w:tbl>
    <w:p>
      <w:pPr>
        <w:spacing w:after="200"/>
      </w:pPr>
    </w:p>
    <w:p>
      <w:pPr>
        <w:keepNext/>
        <w:spacing w:after="100" w:before="240"/>
      </w:pPr>
      <w:r>
        <w:rPr>
          <w:b/>
          <w:bCs/>
          <w:color w:val="0F172A"/>
          <w:sz w:val="23"/>
          <w:szCs w:val="23"/>
        </w:rPr>
        <w:t xml:space="preserve">C. Les boutons d'une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règle</w:t>
            </w:r>
          </w:p>
        </w:tc>
      </w:tr>
      <w:tr>
        <w:trPr>
          <w:cantSplit/>
        </w:trPr>
        <w:tc>
          <w:tcPr>
            <w:tcW w:type="dxa" w:w="2600"/>
            <w:tcMar>
              <w:top w:type="dxa" w:w="100"/>
              <w:left w:type="dxa" w:w="140"/>
              <w:bottom w:type="dxa" w:w="100"/>
              <w:right w:type="dxa" w:w="140"/>
            </w:tcMar>
          </w:tcPr>
          <w:p>
            <w:r>
              <w:rPr>
                <w:sz w:val="19"/>
                <w:szCs w:val="19"/>
              </w:rPr>
              <w:t xml:space="preserve">🖼 Logo / Retirer</w:t>
            </w:r>
          </w:p>
        </w:tc>
        <w:tc>
          <w:tcPr>
            <w:tcW w:type="dxa" w:w="6700"/>
            <w:tcMar>
              <w:top w:type="dxa" w:w="100"/>
              <w:left w:type="dxa" w:w="140"/>
              <w:bottom w:type="dxa" w:w="100"/>
              <w:right w:type="dxa" w:w="140"/>
            </w:tcMar>
          </w:tcPr>
          <w:p>
            <w:r>
              <w:rPr>
                <w:sz w:val="19"/>
                <w:szCs w:val="19"/>
              </w:rPr>
              <w:t xml:space="preserve">Le logo imprimé sur les reçus de cette boutique (sinon le logo BMI).</w:t>
            </w:r>
          </w:p>
        </w:tc>
      </w:tr>
      <w:tr>
        <w:trPr>
          <w:cantSplit/>
        </w:trPr>
        <w:tc>
          <w:tcPr>
            <w:tcW w:type="dxa" w:w="2600"/>
            <w:shd w:fill="F8FAFC" w:color="auto" w:val="clear"/>
            <w:tcMar>
              <w:top w:type="dxa" w:w="100"/>
              <w:left w:type="dxa" w:w="140"/>
              <w:bottom w:type="dxa" w:w="100"/>
              <w:right w:type="dxa" w:w="140"/>
            </w:tcMar>
          </w:tcPr>
          <w:p>
            <w:r>
              <w:rPr>
                <w:sz w:val="19"/>
                <w:szCs w:val="19"/>
              </w:rPr>
              <w:t xml:space="preserve">📍 Infos reçu</w:t>
            </w:r>
          </w:p>
        </w:tc>
        <w:tc>
          <w:tcPr>
            <w:tcW w:type="dxa" w:w="6700"/>
            <w:shd w:fill="F8FAFC" w:color="auto" w:val="clear"/>
            <w:tcMar>
              <w:top w:type="dxa" w:w="100"/>
              <w:left w:type="dxa" w:w="140"/>
              <w:bottom w:type="dxa" w:w="100"/>
              <w:right w:type="dxa" w:w="140"/>
            </w:tcMar>
          </w:tcPr>
          <w:p>
            <w:r>
              <w:rPr>
                <w:sz w:val="19"/>
                <w:szCs w:val="19"/>
              </w:rPr>
              <w:t xml:space="preserve">Adresse, téléphone, e-mail, message en bas du reçu, et </w:t>
            </w:r>
            <w:r>
              <w:rPr>
                <w:b/>
                <w:bCs/>
                <w:sz w:val="19"/>
                <w:szCs w:val="19"/>
              </w:rPr>
              <w:t xml:space="preserve">1 ou 2 exemplaires</w:t>
            </w:r>
            <w:r>
              <w:rPr>
                <w:sz w:val="19"/>
                <w:szCs w:val="19"/>
              </w:rPr>
              <w:t xml:space="preserve"> (client + DUPLICATA boutique).</w:t>
            </w:r>
          </w:p>
        </w:tc>
      </w:tr>
      <w:tr>
        <w:trPr>
          <w:cantSplit/>
        </w:trPr>
        <w:tc>
          <w:tcPr>
            <w:tcW w:type="dxa" w:w="2600"/>
            <w:tcMar>
              <w:top w:type="dxa" w:w="100"/>
              <w:left w:type="dxa" w:w="140"/>
              <w:bottom w:type="dxa" w:w="100"/>
              <w:right w:type="dxa" w:w="140"/>
            </w:tcMar>
          </w:tcPr>
          <w:p>
            <w:r>
              <w:rPr>
                <w:sz w:val="19"/>
                <w:szCs w:val="19"/>
              </w:rPr>
              <w:t xml:space="preserve">modifier (numéros de reçu)</w:t>
            </w:r>
          </w:p>
        </w:tc>
        <w:tc>
          <w:tcPr>
            <w:tcW w:type="dxa" w:w="6700"/>
            <w:tcMar>
              <w:top w:type="dxa" w:w="100"/>
              <w:left w:type="dxa" w:w="140"/>
              <w:bottom w:type="dxa" w:w="100"/>
              <w:right w:type="dxa" w:w="140"/>
            </w:tcMar>
          </w:tcPr>
          <w:p>
            <w:r>
              <w:rPr>
                <w:sz w:val="19"/>
                <w:szCs w:val="19"/>
              </w:rPr>
              <w:t xml:space="preserve">Le préfixe des reçus (2 à 5 lettres ou chiffres). Les reçus déjà émis gardent leur numéro ; les suivants repartent de 1. Un ⚠ signale deux boutiques qui partagent le même préfixe.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Position GPS</w:t>
            </w:r>
          </w:p>
        </w:tc>
        <w:tc>
          <w:tcPr>
            <w:tcW w:type="dxa" w:w="6700"/>
            <w:shd w:fill="F8FAFC" w:color="auto" w:val="clear"/>
            <w:tcMar>
              <w:top w:type="dxa" w:w="100"/>
              <w:left w:type="dxa" w:w="140"/>
              <w:bottom w:type="dxa" w:w="100"/>
              <w:right w:type="dxa" w:w="140"/>
            </w:tcMar>
          </w:tcPr>
          <w:p>
            <w:r>
              <w:rPr>
                <w:sz w:val="19"/>
                <w:szCs w:val="19"/>
              </w:rPr>
              <w:t xml:space="preserve">Un clic sur la carte : c'est le lien envoyé au client pour venir payer.</w:t>
            </w:r>
          </w:p>
        </w:tc>
      </w:tr>
      <w:tr>
        <w:trPr>
          <w:cantSplit/>
        </w:trPr>
        <w:tc>
          <w:tcPr>
            <w:tcW w:type="dxa" w:w="2600"/>
            <w:tcMar>
              <w:top w:type="dxa" w:w="100"/>
              <w:left w:type="dxa" w:w="140"/>
              <w:bottom w:type="dxa" w:w="100"/>
              <w:right w:type="dxa" w:w="140"/>
            </w:tcMar>
          </w:tcPr>
          <w:p>
            <w:r>
              <w:rPr>
                <w:sz w:val="19"/>
                <w:szCs w:val="19"/>
              </w:rPr>
              <w:t xml:space="preserve">Couleur</w:t>
            </w:r>
          </w:p>
        </w:tc>
        <w:tc>
          <w:tcPr>
            <w:tcW w:type="dxa" w:w="6700"/>
            <w:tcMar>
              <w:top w:type="dxa" w:w="100"/>
              <w:left w:type="dxa" w:w="140"/>
              <w:bottom w:type="dxa" w:w="100"/>
              <w:right w:type="dxa" w:w="140"/>
            </w:tcMar>
          </w:tcPr>
          <w:p>
            <w:r>
              <w:rPr>
                <w:sz w:val="19"/>
                <w:szCs w:val="19"/>
              </w:rPr>
              <w:t xml:space="preserve">La pastille de la boutique dans tous les écrans.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Loyer</w:t>
            </w:r>
          </w:p>
        </w:tc>
        <w:tc>
          <w:tcPr>
            <w:tcW w:type="dxa" w:w="6700"/>
            <w:shd w:fill="F8FAFC" w:color="auto" w:val="clear"/>
            <w:tcMar>
              <w:top w:type="dxa" w:w="100"/>
              <w:left w:type="dxa" w:w="140"/>
              <w:bottom w:type="dxa" w:w="100"/>
              <w:right w:type="dxa" w:w="140"/>
            </w:tcMar>
          </w:tcPr>
          <w:p>
            <w:r>
              <w:rPr>
                <w:sz w:val="19"/>
                <w:szCs w:val="19"/>
              </w:rPr>
              <w:t xml:space="preserve">La fiche du loyer du local (chapitre 17).</w:t>
            </w:r>
          </w:p>
        </w:tc>
      </w:tr>
      <w:tr>
        <w:trPr>
          <w:cantSplit/>
        </w:trPr>
        <w:tc>
          <w:tcPr>
            <w:tcW w:type="dxa" w:w="2600"/>
            <w:tcMar>
              <w:top w:type="dxa" w:w="100"/>
              <w:left w:type="dxa" w:w="140"/>
              <w:bottom w:type="dxa" w:w="100"/>
              <w:right w:type="dxa" w:w="140"/>
            </w:tcMar>
          </w:tcPr>
          <w:p>
            <w:r>
              <w:rPr>
                <w:sz w:val="19"/>
                <w:szCs w:val="19"/>
              </w:rPr>
              <w:t xml:space="preserve">💼 Fonds de caisse</w:t>
            </w:r>
          </w:p>
        </w:tc>
        <w:tc>
          <w:tcPr>
            <w:tcW w:type="dxa" w:w="6700"/>
            <w:tcMar>
              <w:top w:type="dxa" w:w="100"/>
              <w:left w:type="dxa" w:w="140"/>
              <w:bottom w:type="dxa" w:w="100"/>
              <w:right w:type="dxa" w:w="140"/>
            </w:tcMar>
          </w:tcPr>
          <w:p>
            <w:r>
              <w:rPr>
                <w:sz w:val="19"/>
                <w:szCs w:val="19"/>
              </w:rPr>
              <w:t xml:space="preserve">Le nouveau montant de l'enveloppe ; le DG apporte la différence, ou la reprend (chapitre 6). Principal seul.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Comptes mobiles</w:t>
            </w:r>
          </w:p>
        </w:tc>
        <w:tc>
          <w:tcPr>
            <w:tcW w:type="dxa" w:w="6700"/>
            <w:shd w:fill="F8FAFC" w:color="auto" w:val="clear"/>
            <w:tcMar>
              <w:top w:type="dxa" w:w="100"/>
              <w:left w:type="dxa" w:w="140"/>
              <w:bottom w:type="dxa" w:w="100"/>
              <w:right w:type="dxa" w:w="140"/>
            </w:tcMar>
          </w:tcPr>
          <w:p>
            <w:r>
              <w:rPr>
                <w:sz w:val="19"/>
                <w:szCs w:val="19"/>
              </w:rPr>
              <w:t xml:space="preserve">Le numéro Flooz et le numéro Mixx/T-Money de la boutique.</w:t>
            </w:r>
          </w:p>
        </w:tc>
      </w:tr>
      <w:tr>
        <w:trPr>
          <w:cantSplit/>
        </w:trPr>
        <w:tc>
          <w:tcPr>
            <w:tcW w:type="dxa" w:w="2600"/>
            <w:tcMar>
              <w:top w:type="dxa" w:w="100"/>
              <w:left w:type="dxa" w:w="140"/>
              <w:bottom w:type="dxa" w:w="100"/>
              <w:right w:type="dxa" w:w="140"/>
            </w:tcMar>
          </w:tcPr>
          <w:p>
            <w:r>
              <w:rPr>
                <w:sz w:val="19"/>
                <w:szCs w:val="19"/>
              </w:rPr>
              <w:t xml:space="preserve">→ En faire un magasin / une boutique</w:t>
            </w:r>
          </w:p>
        </w:tc>
        <w:tc>
          <w:tcPr>
            <w:tcW w:type="dxa" w:w="6700"/>
            <w:tcMar>
              <w:top w:type="dxa" w:w="100"/>
              <w:left w:type="dxa" w:w="140"/>
              <w:bottom w:type="dxa" w:w="100"/>
              <w:right w:type="dxa" w:w="140"/>
            </w:tcMar>
          </w:tcPr>
          <w:p>
            <w:r>
              <w:rPr>
                <w:sz w:val="19"/>
                <w:szCs w:val="19"/>
              </w:rPr>
              <w:t xml:space="preserve">Change le type. Une boutique qui a déjà des ventes le demande d'abord.</w:t>
            </w:r>
          </w:p>
        </w:tc>
      </w:tr>
      <w:tr>
        <w:trPr>
          <w:cantSplit/>
        </w:trPr>
        <w:tc>
          <w:tcPr>
            <w:tcW w:type="dxa" w:w="2600"/>
            <w:shd w:fill="F8FAFC" w:color="auto" w:val="clear"/>
            <w:tcMar>
              <w:top w:type="dxa" w:w="100"/>
              <w:left w:type="dxa" w:w="140"/>
              <w:bottom w:type="dxa" w:w="100"/>
              <w:right w:type="dxa" w:w="140"/>
            </w:tcMar>
          </w:tcPr>
          <w:p>
            <w:r>
              <w:rPr>
                <w:sz w:val="19"/>
                <w:szCs w:val="19"/>
              </w:rPr>
              <w:t xml:space="preserve">Suppr.</w:t>
            </w:r>
          </w:p>
        </w:tc>
        <w:tc>
          <w:tcPr>
            <w:tcW w:type="dxa" w:w="6700"/>
            <w:shd w:fill="F8FAFC" w:color="auto" w:val="clear"/>
            <w:tcMar>
              <w:top w:type="dxa" w:w="100"/>
              <w:left w:type="dxa" w:w="140"/>
              <w:bottom w:type="dxa" w:w="100"/>
              <w:right w:type="dxa" w:w="140"/>
            </w:tcMar>
          </w:tcPr>
          <w:p>
            <w:r>
              <w:rPr>
                <w:sz w:val="19"/>
                <w:szCs w:val="19"/>
              </w:rPr>
              <w:t xml:space="preserve">Une boutique </w:t>
            </w:r>
            <w:r>
              <w:rPr>
                <w:b/>
                <w:bCs/>
                <w:sz w:val="19"/>
                <w:szCs w:val="19"/>
              </w:rPr>
              <w:t xml:space="preserve">vide</w:t>
            </w:r>
            <w:r>
              <w:rPr>
                <w:sz w:val="19"/>
                <w:szCs w:val="19"/>
              </w:rPr>
              <w:t xml:space="preserve"> seulement ; il en reste toujours au moins une.</w:t>
            </w:r>
          </w:p>
        </w:tc>
      </w:tr>
      <w:tr>
        <w:trPr>
          <w:cantSplit/>
        </w:trPr>
        <w:tc>
          <w:tcPr>
            <w:tcW w:type="dxa" w:w="2600"/>
            <w:tcMar>
              <w:top w:type="dxa" w:w="100"/>
              <w:left w:type="dxa" w:w="140"/>
              <w:bottom w:type="dxa" w:w="100"/>
              <w:right w:type="dxa" w:w="140"/>
            </w:tcMar>
          </w:tcPr>
          <w:p>
            <w:r>
              <w:rPr>
                <w:sz w:val="19"/>
                <w:szCs w:val="19"/>
              </w:rPr>
              <w:t xml:space="preserve">Suppr. avec ses données</w:t>
            </w:r>
          </w:p>
        </w:tc>
        <w:tc>
          <w:tcPr>
            <w:tcW w:type="dxa" w:w="6700"/>
            <w:tcMar>
              <w:top w:type="dxa" w:w="100"/>
              <w:left w:type="dxa" w:w="140"/>
              <w:bottom w:type="dxa" w:w="100"/>
              <w:right w:type="dxa" w:w="140"/>
            </w:tcMar>
          </w:tcPr>
          <w:p>
            <w:r>
              <w:rPr>
                <w:sz w:val="19"/>
                <w:szCs w:val="19"/>
              </w:rPr>
              <w:t xml:space="preserve">Principal seul : tout est effacé, sur tous les appareils, après avoir </w:t>
            </w:r>
            <w:r>
              <w:rPr>
                <w:b/>
                <w:bCs/>
                <w:sz w:val="19"/>
                <w:szCs w:val="19"/>
              </w:rPr>
              <w:t xml:space="preserve">retapé le nom</w:t>
            </w:r>
            <w:r>
              <w:rPr>
                <w:sz w:val="19"/>
                <w:szCs w:val="19"/>
              </w:rPr>
              <w:t xml:space="preserve"> exact.</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téléphone sur la fiche</w:t>
            </w:r>
            <w:r>
              <w:t xml:space="preserve">, le reçu WhatsApp automatique indique le numéro BMI principal : le tableau le signale en ambre.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La caisse de terrain n'est pas dans ce tableau.</w:t>
            </w:r>
            <w:r>
              <w:t xml:space="preserve"> Elle reçoit les encaissements faits sur les chantiers (poses seules et leurs versements) ; elle naît toute seule au premier devis de pose seule validé. Elle a son </w:t>
            </w:r>
            <w:r>
              <w:rPr>
                <w:b/>
                <w:bCs/>
              </w:rPr>
              <w:t xml:space="preserve">cadre à part</w:t>
            </w:r>
            <w:r>
              <w:t xml:space="preserve">, juste sous le tableau, avec seulement </w:t>
            </w:r>
            <w:r>
              <w:rPr>
                <w:b/>
                <w:bCs/>
              </w:rPr>
              <w:t xml:space="preserve">📍 Infos reçu</w:t>
            </w:r>
            <w:r>
              <w:t xml:space="preserve">, </w:t>
            </w:r>
            <w:r>
              <w:rPr>
                <w:b/>
                <w:bCs/>
              </w:rPr>
              <w:t xml:space="preserve">💼 Fonds de caisse</w:t>
            </w:r>
            <w:r>
              <w:t xml:space="preserve">, </w:t>
            </w:r>
            <w:r>
              <w:rPr>
                <w:b/>
                <w:bCs/>
              </w:rPr>
              <w:t xml:space="preserve">📱 Comptes mobiles</w:t>
            </w:r>
            <w:r>
              <w:t xml:space="preserve"> et le préfixe de ses reçus. Elle ne se transforme pas en magasin, ne se supprime pas, n'a ni loyer ni logo, et garde la couleur grise.</w:t>
            </w:r>
          </w:p>
        </w:tc>
      </w:tr>
    </w:tbl>
    <w:p>
      <w:pPr>
        <w:spacing w:after="160"/>
      </w:pPr>
    </w:p>
    <w:p>
      <w:pPr>
        <w:keepNext/>
        <w:spacing w:after="100" w:before="240"/>
      </w:pPr>
      <w:r>
        <w:rPr>
          <w:b/>
          <w:bCs/>
          <w:color w:val="0F172A"/>
          <w:sz w:val="23"/>
          <w:szCs w:val="23"/>
        </w:rPr>
        <w:t xml:space="preserve">D. Le catalogue et les devis</w:t>
      </w:r>
    </w:p>
    <w:p>
      <w:pPr>
        <w:pStyle w:val="ListParagraph"/>
        <w:numPr>
          <w:ilvl w:val="0"/>
          <w:numId w:val="2"/>
        </w:numPr>
        <w:spacing w:after="80"/>
      </w:pPr>
      <w:r>
        <w:rPr>
          <w:b/>
          <w:bCs/>
        </w:rPr>
        <w:t xml:space="preserve">🤝 Taux de parrainage par défaut</w:t>
      </w:r>
      <w:r>
        <w:t xml:space="preserve"> : ce que touche un client parrain sur l'installation de son filleul, </w:t>
      </w:r>
      <w:r>
        <w:rPr>
          <w:b/>
          <w:bCs/>
        </w:rPr>
        <w:t xml:space="preserve">dû quand l'installation est réceptionnée ET entièrement payée</w:t>
      </w:r>
      <w:r>
        <w:t xml:space="preserve">. Un taux personnel sur la fiche du client prime.</w:t>
      </w:r>
    </w:p>
    <w:p>
      <w:pPr>
        <w:pStyle w:val="ListParagraph"/>
        <w:numPr>
          <w:ilvl w:val="0"/>
          <w:numId w:val="2"/>
        </w:numPr>
        <w:spacing w:after="80"/>
      </w:pPr>
      <w:r>
        <w:rPr>
          <w:b/>
          <w:bCs/>
        </w:rPr>
        <w:t xml:space="preserve">🗂 Domaines et familles</w:t>
      </w:r>
      <w:r>
        <w:t xml:space="preserve"> : Solaire et Garage savent calculer ; un domaine créé est </w:t>
      </w:r>
      <w:r>
        <w:rPr>
          <w:b/>
          <w:bCs/>
        </w:rPr>
        <w:t xml:space="preserve">sans calcul</w:t>
      </w:r>
      <w:r>
        <w:t xml:space="preserve"> et apparaît tout de suite dans ☀️ Dimensionnement. Ajouter une famille (Entrée), la retirer (×). Seul un domaine libre se supprime.</w:t>
      </w:r>
    </w:p>
    <w:p>
      <w:pPr>
        <w:pStyle w:val="ListParagraph"/>
        <w:numPr>
          <w:ilvl w:val="0"/>
          <w:numId w:val="2"/>
        </w:numPr>
        <w:spacing w:after="80"/>
      </w:pPr>
      <w:r>
        <w:rPr>
          <w:b/>
          <w:bCs/>
        </w:rPr>
        <w:t xml:space="preserve">🔩 Rail</w:t>
      </w:r>
      <w:r>
        <w:t xml:space="preserve"> : le prix du mètre et la longueur d'une barre (4,2 m d'office) ; l'exemple « 10 panneaux → 22 m → 6 barres » se recalcule sous vos yeux. Les devis déjà envoyés gardent leur prix.</w:t>
      </w:r>
    </w:p>
    <w:p>
      <w:pPr>
        <w:pStyle w:val="ListParagraph"/>
        <w:numPr>
          <w:ilvl w:val="0"/>
          <w:numId w:val="2"/>
        </w:numPr>
        <w:spacing w:after="80"/>
      </w:pPr>
      <w:r>
        <w:rPr>
          <w:b/>
          <w:bCs/>
        </w:rPr>
        <w:t xml:space="preserve">📦 Stock à prévoir</w:t>
      </w:r>
      <w:r>
        <w:t xml:space="preserve"> : le nombre de jours de ventes que propose « À réapprovisionner » (21 d'office).</w:t>
      </w:r>
    </w:p>
    <w:p>
      <w:pPr>
        <w:pStyle w:val="ListParagraph"/>
        <w:numPr>
          <w:ilvl w:val="0"/>
          <w:numId w:val="2"/>
        </w:numPr>
        <w:spacing w:after="80"/>
      </w:pPr>
      <w:r>
        <w:rPr>
          <w:b/>
          <w:bCs/>
        </w:rPr>
        <w:t xml:space="preserve">💧 Frottements dans le tuyau (%)</w:t>
      </w:r>
      <w:r>
        <w:t xml:space="preserve"> : l'estimation ajoutée à la hauteur à vaincre dans « Quelle pompe pour ce forage ? ».</w:t>
      </w:r>
    </w:p>
    <w:p>
      <w:pPr>
        <w:pStyle w:val="ListParagraph"/>
        <w:numPr>
          <w:ilvl w:val="0"/>
          <w:numId w:val="2"/>
        </w:numPr>
        <w:spacing w:after="80"/>
      </w:pPr>
      <w:r>
        <w:rPr>
          <w:b/>
          <w:bCs/>
        </w:rPr>
        <w:t xml:space="preserve">🏦 Banques</w:t>
      </w:r>
      <w:r>
        <w:t xml:space="preserve"> : la liste proposée au versement vers BANQUE et sur la fiche des employés.</w:t>
      </w:r>
    </w:p>
    <w:p>
      <w:pPr>
        <w:pStyle w:val="ListParagraph"/>
        <w:numPr>
          <w:ilvl w:val="0"/>
          <w:numId w:val="2"/>
        </w:numPr>
        <w:spacing w:after="80"/>
      </w:pPr>
      <w:r>
        <w:rPr>
          <w:b/>
          <w:bCs/>
        </w:rPr>
        <w:t xml:space="preserve">☀️ Note sous le dimensionnement</w:t>
      </w:r>
      <w:r>
        <w:t xml:space="preserve"> : le texte sous « Équipements proposés » ; « ↺ Rétablir le texte d'origine ».</w:t>
      </w:r>
    </w:p>
    <w:p>
      <w:pPr>
        <w:keepNext/>
        <w:spacing w:after="100" w:before="240"/>
      </w:pPr>
      <w:r>
        <w:rPr>
          <w:b/>
          <w:bCs/>
          <w:color w:val="0F172A"/>
          <w:sz w:val="23"/>
          <w:szCs w:val="23"/>
        </w:rPr>
        <w:t xml:space="preserve">E. L'assistant du numéro WhatsApp BMI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État</w:t>
            </w:r>
          </w:p>
          <w:p>
            <w:r>
              <w:rPr>
                <w:sz w:val="20"/>
                <w:szCs w:val="20"/>
              </w:rPr>
              <w:t xml:space="preserve">« ● En service » ou « ○ Coupé » ; </w:t>
            </w:r>
            <w:r>
              <w:rPr>
                <w:b/>
                <w:bCs/>
                <w:sz w:val="20"/>
                <w:szCs w:val="20"/>
              </w:rPr>
              <w:t xml:space="preserve">Couper l'assistant</w:t>
            </w:r>
            <w:r>
              <w:rPr>
                <w:sz w:val="20"/>
                <w:szCs w:val="20"/>
              </w:rPr>
              <w:t xml:space="preserve"> / </w:t>
            </w:r>
            <w:r>
              <w:rPr>
                <w:b/>
                <w:bCs/>
                <w:sz w:val="20"/>
                <w:szCs w:val="20"/>
              </w:rPr>
              <w:t xml:space="preserve">Remettre l'assistant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Façon de répondre</w:t>
            </w:r>
          </w:p>
          <w:p>
            <w:r>
              <w:rPr>
                <w:b/>
                <w:bCs/>
                <w:sz w:val="20"/>
                <w:szCs w:val="20"/>
              </w:rPr>
              <w:t xml:space="preserve">🗣 Conversation par IA</w:t>
            </w:r>
            <w:r>
              <w:rPr>
                <w:sz w:val="20"/>
                <w:szCs w:val="20"/>
              </w:rPr>
              <w:t xml:space="preserve"> (d'office) ou </w:t>
            </w:r>
            <w:r>
              <w:rPr>
                <w:b/>
                <w:bCs/>
                <w:sz w:val="20"/>
                <w:szCs w:val="20"/>
              </w:rPr>
              <w:t xml:space="preserve">🔢 Menu à chiffres</w:t>
            </w:r>
            <w:r>
              <w:rPr>
                <w:sz w:val="20"/>
                <w:szCs w:val="20"/>
              </w:rPr>
              <w:t xml:space="preserve">. L'IA a besoin de deux réglages côté serveur : sans eux, le menu répond à sa place.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Nos choix BMI</w:t>
            </w:r>
          </w:p>
          <w:p>
            <w:r>
              <w:rPr>
                <w:sz w:val="20"/>
                <w:szCs w:val="20"/>
              </w:rPr>
              <w:t xml:space="preserve">Ce que BMI TOGO recommande ou installe (« Nous installons en 48 V… »), puis </w:t>
            </w:r>
            <w:r>
              <w:rPr>
                <w:b/>
                <w:bCs/>
                <w:sz w:val="20"/>
                <w:szCs w:val="20"/>
              </w:rPr>
              <w:t xml:space="preserve">✅ Enregistrer les choix</w:t>
            </w:r>
            <w:r>
              <w:rPr>
                <w:sz w:val="20"/>
                <w:szCs w:val="20"/>
              </w:rPr>
              <w:t xml:space="preserve">. En conversation par IA, l'assistant conseille SELON ces choix plutôt qu'en général. </w:t>
            </w:r>
            <w:r>
              <w:rPr>
                <w:b/>
                <w:bCs/>
                <w:sz w:val="20"/>
                <w:szCs w:val="20"/>
              </w:rPr>
              <w:t xml:space="preserve">Pas de prix</w:t>
            </w:r>
            <w:r>
              <w:rPr>
                <w:sz w:val="20"/>
                <w:szCs w:val="20"/>
              </w:rPr>
              <w:t xml:space="preserve"> : l'application refuse un mémo qui en porte (les prix viennent du stock) ; 1 500 caractères au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Alerte</w:t>
            </w:r>
          </w:p>
          <w:p>
            <w:r>
              <w:rPr>
                <w:sz w:val="20"/>
                <w:szCs w:val="20"/>
              </w:rPr>
              <w:t xml:space="preserve">Votre numéro WhatsApp personnel : le numéro BMI vous prévient une fois par demande de conseiller. Vide = coupée.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Avis Google</w:t>
            </w:r>
          </w:p>
          <w:p>
            <w:r>
              <w:rPr>
                <w:sz w:val="20"/>
                <w:szCs w:val="20"/>
              </w:rPr>
              <w:t xml:space="preserve">Le lien de votre fiche Google ; </w:t>
            </w:r>
            <w:r>
              <w:rPr>
                <w:b/>
                <w:bCs/>
                <w:sz w:val="20"/>
                <w:szCs w:val="20"/>
              </w:rPr>
              <w:t xml:space="preserve">Couper</w:t>
            </w:r>
            <w:r>
              <w:rPr>
                <w:sz w:val="20"/>
                <w:szCs w:val="20"/>
              </w:rPr>
              <w:t xml:space="preserve"> arrête les demandes d'avis.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que l'assistant dit et ne dit pas est au chapitre 20.</w:t>
            </w:r>
          </w:p>
        </w:tc>
      </w:tr>
    </w:tbl>
    <w:p>
      <w:pPr>
        <w:spacing w:after="160"/>
      </w:pPr>
    </w:p>
    <w:p>
      <w:pPr>
        <w:keepNext/>
        <w:spacing w:after="100" w:before="240"/>
      </w:pPr>
      <w:r>
        <w:rPr>
          <w:b/>
          <w:bCs/>
          <w:color w:val="0F172A"/>
          <w:sz w:val="23"/>
          <w:szCs w:val="23"/>
        </w:rPr>
        <w:t xml:space="preserve">F. Les appareils du volet solaire</w:t>
      </w:r>
    </w:p>
    <w:p>
      <w:pPr>
        <w:spacing w:after="140"/>
      </w:pPr>
      <w:r>
        <w:t xml:space="preserve">🔌 Appareils : </w:t>
      </w:r>
      <w:r>
        <w:rPr>
          <w:b/>
          <w:bCs/>
        </w:rPr>
        <w:t xml:space="preserve">➕ Ajouter un appareil</w:t>
      </w:r>
      <w:r>
        <w:t xml:space="preserve">, </w:t>
      </w:r>
      <w:r>
        <w:rPr>
          <w:b/>
          <w:bCs/>
        </w:rPr>
        <w:t xml:space="preserve">✏️ Corriger</w:t>
      </w:r>
      <w:r>
        <w:t xml:space="preserve">, </w:t>
      </w:r>
      <w:r>
        <w:rPr>
          <w:b/>
          <w:bCs/>
        </w:rPr>
        <w:t xml:space="preserve">Retirer</w:t>
      </w:r>
      <w:r>
        <w:t xml:space="preserve">. Chaque appareil a sa puissance et ses autres noms (« tv », « télé »). </w:t>
      </w:r>
      <w:r>
        <w:rPr>
          <w:b/>
          <w:bCs/>
        </w:rPr>
        <w:t xml:space="preserve">À classer</w:t>
      </w:r>
      <w:r>
        <w:t xml:space="preserve"> liste ce que les vendeurs ont tapé et que la liste ne connaît pas, avec la puissance la plus saisie : </w:t>
      </w:r>
      <w:r>
        <w:rPr>
          <w:b/>
          <w:bCs/>
        </w:rPr>
        <w:t xml:space="preserve">➕ Ajouter à la liste</w:t>
      </w:r>
      <w:r>
        <w:t xml:space="preserve">.</w:t>
      </w:r>
    </w:p>
    <w:p>
      <w:pPr>
        <w:keepNext/>
        <w:spacing w:after="100" w:before="240"/>
      </w:pPr>
      <w:r>
        <w:rPr>
          <w:b/>
          <w:bCs/>
          <w:color w:val="0F172A"/>
          <w:sz w:val="23"/>
          <w:szCs w:val="23"/>
        </w:rPr>
        <w:t xml:space="preserve">G. Sauvegarder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Exporter une sauvegarde complète</w:t>
            </w:r>
          </w:p>
          <w:p>
            <w:r>
              <w:rPr>
                <w:sz w:val="20"/>
                <w:szCs w:val="20"/>
              </w:rPr>
              <w:t xml:space="preserve">Un fichier de toutes les données de cet appareil. Un rappel s'affiche si la dernière date de plus de 7 jours. À garder sur une clé USB ou un Drive.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Sauvegarde automatique</w:t>
            </w:r>
          </w:p>
          <w:p>
            <w:r>
              <w:rPr>
                <w:sz w:val="20"/>
                <w:szCs w:val="20"/>
              </w:rPr>
              <w:t xml:space="preserve">📁 Choisir un dossier (Chrome ou Edge, sur ordinateur) : le même fichier y est réécrit toutes les heures tant que l'application est ouverte. « En pause » si le navigateur a oublié l'autorisation : ⏱ Sauvegarder maintenant la redonne.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Restaurer une sauvegarde</w:t>
            </w:r>
          </w:p>
          <w:p>
            <w:r>
              <w:rPr>
                <w:b/>
                <w:bCs/>
                <w:sz w:val="20"/>
                <w:szCs w:val="20"/>
              </w:rPr>
              <w:t xml:space="preserve">Principal seul</w:t>
            </w:r>
            <w:r>
              <w:rPr>
                <w:sz w:val="20"/>
                <w:szCs w:val="20"/>
              </w:rPr>
              <w:t xml:space="preserve"> : peut effacer, sur tous les appareils, ce qui a été enregistré depuis la date du fichier.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Tout retélécharger depuis le serveur</w:t>
            </w:r>
          </w:p>
          <w:p>
            <w:r>
              <w:rPr>
                <w:sz w:val="20"/>
                <w:szCs w:val="20"/>
              </w:rPr>
              <w:t xml:space="preserve">Quand un appareil semble ne pas avoir les données des autres. Demande internet.</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 fichier de sauvegarde emporte </w:t>
            </w:r>
            <w:r>
              <w:rPr>
                <w:b/>
                <w:bCs/>
              </w:rPr>
              <w:t xml:space="preserve">tout</w:t>
            </w:r>
            <w:r>
              <w:t xml:space="preserve"> ce que l'appareil a reçu (clients, paie, et les deux espaces chez le principal). Il se range comme un document confidentiel.</w:t>
            </w:r>
          </w:p>
        </w:tc>
      </w:tr>
    </w:tbl>
    <w:p>
      <w:pPr>
        <w:spacing w:after="160"/>
      </w:pPr>
    </w:p>
    <w:p>
      <w:pPr>
        <w:keepNext/>
        <w:spacing w:after="100" w:before="240"/>
      </w:pPr>
      <w:r>
        <w:rPr>
          <w:b/>
          <w:bCs/>
          <w:color w:val="0F172A"/>
          <w:sz w:val="23"/>
          <w:szCs w:val="23"/>
        </w:rPr>
        <w:t xml:space="preserve">H. Les données personnelles (principal)</w:t>
      </w:r>
    </w:p>
    <w:p>
      <w:pPr>
        <w:pStyle w:val="ListParagraph"/>
        <w:numPr>
          <w:ilvl w:val="0"/>
          <w:numId w:val="2"/>
        </w:numPr>
        <w:spacing w:after="80"/>
      </w:pPr>
      <w:r>
        <w:rPr>
          <w:b/>
          <w:bCs/>
        </w:rPr>
        <w:t xml:space="preserve">Un client</w:t>
      </w:r>
      <w:r>
        <w:t xml:space="preserve"> : le chercher, puis </w:t>
      </w:r>
      <w:r>
        <w:rPr>
          <w:b/>
          <w:bCs/>
        </w:rPr>
        <w:t xml:space="preserve">🖨 Dossier personnel (PDF)</w:t>
      </w:r>
      <w:r>
        <w:t xml:space="preserve"> / </w:t>
      </w:r>
      <w:r>
        <w:rPr>
          <w:b/>
          <w:bCs/>
        </w:rPr>
        <w:t xml:space="preserve">Exporter (CSV)</w:t>
      </w:r>
      <w:r>
        <w:t xml:space="preserve"> — sans jamais son mot de passe ; ou l'effacer avec un </w:t>
      </w:r>
      <w:r>
        <w:rPr>
          <w:b/>
          <w:bCs/>
        </w:rPr>
        <w:t xml:space="preserve">motif obligatoire</w:t>
      </w:r>
      <w:r>
        <w:t xml:space="preserve">. Une dette non soldée ou un chantier non réceptionné empêchent l'effacement.</w:t>
      </w:r>
    </w:p>
    <w:p>
      <w:pPr>
        <w:pStyle w:val="ListParagraph"/>
        <w:numPr>
          <w:ilvl w:val="0"/>
          <w:numId w:val="2"/>
        </w:numPr>
        <w:spacing w:after="80"/>
      </w:pPr>
      <w:r>
        <w:rPr>
          <w:b/>
          <w:bCs/>
        </w:rPr>
        <w:t xml:space="preserve">Un employé</w:t>
      </w:r>
      <w:r>
        <w:t xml:space="preserve"> : son dossier seulement (sa paie se garde par la loi : pas d'effacement).</w:t>
      </w:r>
    </w:p>
    <w:p>
      <w:pPr>
        <w:pStyle w:val="ListParagraph"/>
        <w:numPr>
          <w:ilvl w:val="0"/>
          <w:numId w:val="2"/>
        </w:numPr>
        <w:spacing w:after="80"/>
      </w:pPr>
      <w:r>
        <w:rPr>
          <w:b/>
          <w:bCs/>
        </w:rPr>
        <w:t xml:space="preserve">⏳ Durée de conservation</w:t>
      </w:r>
      <w:r>
        <w:t xml:space="preserve"> : 6 ans d'office ; la phrase que lit le client s'affiche. Les clients dépassés, et les clients sans suite archivés depuis plus d'un an, sont </w:t>
      </w:r>
      <w:r>
        <w:rPr>
          <w:b/>
          <w:bCs/>
        </w:rPr>
        <w:t xml:space="preserve">proposés</w:t>
      </w:r>
      <w:r>
        <w:t xml:space="preserve">, jamais effacés tout seuls.</w:t>
      </w:r>
    </w:p>
    <w:p>
      <w:pPr>
        <w:keepNext/>
        <w:spacing w:after="100" w:before="240"/>
      </w:pPr>
      <w:r>
        <w:rPr>
          <w:b/>
          <w:bCs/>
          <w:color w:val="0F172A"/>
          <w:sz w:val="23"/>
          <w:szCs w:val="23"/>
        </w:rPr>
        <w:t xml:space="preserve">I. La corbeille (principal)</w:t>
      </w:r>
    </w:p>
    <w:p>
      <w:pPr>
        <w:spacing w:after="140"/>
      </w:pPr>
      <w:r>
        <w:t xml:space="preserve">Une fiche supprimée y reste </w:t>
      </w:r>
      <w:r>
        <w:rPr>
          <w:b/>
          <w:bCs/>
        </w:rPr>
        <w:t xml:space="preserve">30 jours</w:t>
      </w:r>
      <w:r>
        <w:t xml:space="preserve"> : </w:t>
      </w:r>
      <w:r>
        <w:rPr>
          <w:b/>
          <w:bCs/>
        </w:rPr>
        <w:t xml:space="preserve">♻ Restaurer</w:t>
      </w:r>
      <w:r>
        <w:t xml:space="preserve"> la remet telle qu'elle était, </w:t>
      </w:r>
      <w:r>
        <w:rPr>
          <w:b/>
          <w:bCs/>
        </w:rPr>
        <w:t xml:space="preserve">Supprimer définitivement</w:t>
      </w:r>
      <w:r>
        <w:t xml:space="preserve"> l'efface tout de suite.</w:t>
      </w:r>
    </w:p>
    <w:p>
      <w:pPr>
        <w:keepNext/>
        <w:spacing w:after="100" w:before="240"/>
      </w:pPr>
      <w:r>
        <w:rPr>
          <w:b/>
          <w:bCs/>
          <w:color w:val="0F172A"/>
          <w:sz w:val="23"/>
          <w:szCs w:val="23"/>
        </w:rPr>
        <w:t xml:space="preserve">J. L'apparence (principal)</w:t>
      </w:r>
    </w:p>
    <w:p>
      <w:pPr>
        <w:pStyle w:val="ListParagraph"/>
        <w:numPr>
          <w:ilvl w:val="0"/>
          <w:numId w:val="2"/>
        </w:numPr>
        <w:spacing w:after="80"/>
      </w:pPr>
      <w:r>
        <w:rPr>
          <w:b/>
          <w:bCs/>
        </w:rPr>
        <w:t xml:space="preserve">🎉 Écran de connexion</w:t>
      </w:r>
      <w:r>
        <w:t xml:space="preserve"> : texte du bandeau, couleurs, transparence des cadres, ciel étoilé, bulles, messages qui montent (6 au plus), anniversaires du jour, image de fond. </w:t>
      </w:r>
      <w:r>
        <w:rPr>
          <w:b/>
          <w:bCs/>
        </w:rPr>
        <w:t xml:space="preserve">↺ Revenir à l'écran normal</w:t>
      </w:r>
      <w:r>
        <w:t xml:space="preserve">.</w:t>
      </w:r>
    </w:p>
    <w:p>
      <w:pPr>
        <w:pStyle w:val="ListParagraph"/>
        <w:numPr>
          <w:ilvl w:val="0"/>
          <w:numId w:val="2"/>
        </w:numPr>
        <w:spacing w:after="80"/>
      </w:pPr>
      <w:r>
        <w:rPr>
          <w:b/>
          <w:bCs/>
        </w:rPr>
        <w:t xml:space="preserve">🔒 Fenêtre de verrouillage</w:t>
      </w:r>
      <w:r>
        <w:t xml:space="preserve"> : couleur et transparence de sa carte.</w:t>
      </w:r>
    </w:p>
    <w:p>
      <w:pPr>
        <w:pStyle w:val="ListParagraph"/>
        <w:numPr>
          <w:ilvl w:val="0"/>
          <w:numId w:val="2"/>
        </w:numPr>
        <w:spacing w:after="80"/>
      </w:pPr>
      <w:r>
        <w:rPr>
          <w:b/>
          <w:bCs/>
        </w:rPr>
        <w:t xml:space="preserve">🏷️ Cachet BMI Togo</w:t>
      </w:r>
      <w:r>
        <w:t xml:space="preserve"> : un seul cachet, posé sur tous les contrats et devis.</w:t>
      </w:r>
    </w:p>
    <w:p>
      <w:pPr>
        <w:keepNext/>
        <w:spacing w:after="100" w:before="240"/>
      </w:pPr>
      <w:r>
        <w:rPr>
          <w:b/>
          <w:bCs/>
          <w:color w:val="0F172A"/>
          <w:sz w:val="23"/>
          <w:szCs w:val="23"/>
        </w:rPr>
        <w:t xml:space="preserve">K. La sécurité</w:t>
      </w:r>
    </w:p>
    <w:p>
      <w:pPr>
        <w:pStyle w:val="ListParagraph"/>
        <w:numPr>
          <w:ilvl w:val="0"/>
          <w:numId w:val="2"/>
        </w:numPr>
        <w:spacing w:after="80"/>
      </w:pPr>
      <w:r>
        <w:rPr>
          <w:b/>
          <w:bCs/>
        </w:rPr>
        <w:t xml:space="preserve">👑 Administrateur principal</w:t>
      </w:r>
      <w:r>
        <w:t xml:space="preserve"> : son nom ; lui seul peut </w:t>
      </w:r>
      <w:r>
        <w:rPr>
          <w:b/>
          <w:bCs/>
        </w:rPr>
        <w:t xml:space="preserve">⚠ Transférer</w:t>
      </w:r>
      <w:r>
        <w:t xml:space="preserve"> son rôle à un autre administrateur — il perd alors tous ses gestes réservés.</w:t>
      </w:r>
    </w:p>
    <w:p>
      <w:pPr>
        <w:pStyle w:val="ListParagraph"/>
        <w:numPr>
          <w:ilvl w:val="0"/>
          <w:numId w:val="2"/>
        </w:numPr>
        <w:spacing w:after="80"/>
      </w:pPr>
      <w:r>
        <w:rPr>
          <w:b/>
          <w:bCs/>
        </w:rPr>
        <w:t xml:space="preserve">🔐 Sécurité Supabase</w:t>
      </w:r>
      <w:r>
        <w:t xml:space="preserve"> : la base n'accepte que les appareils connectés avec une session sécurisée. </w:t>
      </w:r>
      <w:r>
        <w:rPr>
          <w:b/>
          <w:bCs/>
        </w:rPr>
        <w:t xml:space="preserve">🔍 Vérifier qui est prêt</w:t>
      </w:r>
      <w:r>
        <w:t xml:space="preserve"> liste les utilisateurs actifs qui doivent se reconnecter ; dessous, le format des mots de passe enregistrés.</w:t>
      </w:r>
    </w:p>
    <w:p>
      <w:pPr>
        <w:pStyle w:val="ListParagraph"/>
        <w:numPr>
          <w:ilvl w:val="0"/>
          <w:numId w:val="2"/>
        </w:numPr>
        <w:spacing w:after="80"/>
      </w:pPr>
      <w:r>
        <w:rPr>
          <w:b/>
          <w:bCs/>
        </w:rPr>
        <w:t xml:space="preserve">🧨 Zone dangereuse</w:t>
      </w:r>
      <w:r>
        <w:t xml:space="preserve"> : </w:t>
      </w:r>
      <w:r>
        <w:rPr>
          <w:b/>
          <w:bCs/>
        </w:rPr>
        <w:t xml:space="preserve">Réinitialiser toutes les données</w:t>
      </w:r>
      <w:r>
        <w:t xml:space="preserve"> (principal, en ligne, sauvegarde téléchargée, code recopié, mot de passe) — les comptes restent ; </w:t>
      </w:r>
      <w:r>
        <w:rPr>
          <w:b/>
          <w:bCs/>
        </w:rPr>
        <w:t xml:space="preserve">🎓 Réinitialiser uniquement la formation</w:t>
      </w:r>
      <w:r>
        <w:t xml:space="preserve"> efface tout ce qui appartient à l'entraînement, jamais le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Le réel / 🎓 L'entraînement</w:t>
            </w:r>
          </w:p>
        </w:tc>
        <w:tc>
          <w:tcPr>
            <w:tcW w:type="dxa" w:w="2200"/>
            <w:tcMar>
              <w:top w:type="dxa" w:w="100"/>
              <w:left w:type="dxa" w:w="140"/>
              <w:bottom w:type="dxa" w:w="100"/>
              <w:right w:type="dxa" w:w="140"/>
            </w:tcMar>
          </w:tcPr>
          <w:p>
            <w:r>
              <w:rPr>
                <w:sz w:val="19"/>
                <w:szCs w:val="19"/>
              </w:rPr>
              <w:t xml:space="preserve">🏪 Boutiques</w:t>
            </w:r>
          </w:p>
        </w:tc>
        <w:tc>
          <w:tcPr>
            <w:tcW w:type="dxa" w:w="4200"/>
            <w:tcMar>
              <w:top w:type="dxa" w:w="100"/>
              <w:left w:type="dxa" w:w="140"/>
              <w:bottom w:type="dxa" w:w="100"/>
              <w:right w:type="dxa" w:w="140"/>
            </w:tcMar>
          </w:tcPr>
          <w:p>
            <w:r>
              <w:rPr>
                <w:sz w:val="19"/>
                <w:szCs w:val="19"/>
              </w:rPr>
              <w:t xml:space="preserve">Change l'espace regardé (principal) ; la page se recharge.</w:t>
            </w:r>
          </w:p>
        </w:tc>
      </w:tr>
      <w:tr>
        <w:trPr>
          <w:cantSplit/>
        </w:trPr>
        <w:tc>
          <w:tcPr>
            <w:tcW w:type="dxa" w:w="2900"/>
            <w:shd w:fill="F8FAFC" w:color="auto" w:val="clear"/>
            <w:tcMar>
              <w:top w:type="dxa" w:w="100"/>
              <w:left w:type="dxa" w:w="140"/>
              <w:bottom w:type="dxa" w:w="100"/>
              <w:right w:type="dxa" w:w="140"/>
            </w:tcMar>
          </w:tcPr>
          <w:p>
            <w:r>
              <w:rPr>
                <w:sz w:val="19"/>
                <w:szCs w:val="19"/>
              </w:rPr>
              <w:t xml:space="preserve">Créer</w:t>
            </w:r>
          </w:p>
        </w:tc>
        <w:tc>
          <w:tcPr>
            <w:tcW w:type="dxa" w:w="2200"/>
            <w:shd w:fill="F8FAFC" w:color="auto" w:val="clear"/>
            <w:tcMar>
              <w:top w:type="dxa" w:w="100"/>
              <w:left w:type="dxa" w:w="140"/>
              <w:bottom w:type="dxa" w:w="100"/>
              <w:right w:type="dxa" w:w="140"/>
            </w:tcMar>
          </w:tcPr>
          <w:p>
            <w:r>
              <w:rPr>
                <w:sz w:val="19"/>
                <w:szCs w:val="19"/>
              </w:rPr>
              <w:t xml:space="preserve">Ajouter une boutique</w:t>
            </w:r>
          </w:p>
        </w:tc>
        <w:tc>
          <w:tcPr>
            <w:tcW w:type="dxa" w:w="4200"/>
            <w:shd w:fill="F8FAFC" w:color="auto" w:val="clear"/>
            <w:tcMar>
              <w:top w:type="dxa" w:w="100"/>
              <w:left w:type="dxa" w:w="140"/>
              <w:bottom w:type="dxa" w:w="100"/>
              <w:right w:type="dxa" w:w="140"/>
            </w:tcMar>
          </w:tcPr>
          <w:p>
            <w:r>
              <w:rPr>
                <w:sz w:val="19"/>
                <w:szCs w:val="19"/>
              </w:rPr>
              <w:t xml:space="preserve">Crée la boutique dans l'espace regardé.</w:t>
            </w:r>
          </w:p>
        </w:tc>
      </w:tr>
      <w:tr>
        <w:trPr>
          <w:cantSplit/>
        </w:trPr>
        <w:tc>
          <w:tcPr>
            <w:tcW w:type="dxa" w:w="2900"/>
            <w:tcMar>
              <w:top w:type="dxa" w:w="100"/>
              <w:left w:type="dxa" w:w="140"/>
              <w:bottom w:type="dxa" w:w="100"/>
              <w:right w:type="dxa" w:w="140"/>
            </w:tcMar>
          </w:tcPr>
          <w:p>
            <w:r>
              <w:rPr>
                <w:sz w:val="19"/>
                <w:szCs w:val="19"/>
              </w:rPr>
              <w:t xml:space="preserve">📍 Infos reçu</w:t>
            </w:r>
          </w:p>
        </w:tc>
        <w:tc>
          <w:tcPr>
            <w:tcW w:type="dxa" w:w="2200"/>
            <w:tcMar>
              <w:top w:type="dxa" w:w="100"/>
              <w:left w:type="dxa" w:w="140"/>
              <w:bottom w:type="dxa" w:w="100"/>
              <w:right w:type="dxa" w:w="140"/>
            </w:tcMar>
          </w:tcPr>
          <w:p>
            <w:r>
              <w:rPr>
                <w:sz w:val="19"/>
                <w:szCs w:val="19"/>
              </w:rPr>
              <w:t xml:space="preserve">Ligne d'une boutique</w:t>
            </w:r>
          </w:p>
        </w:tc>
        <w:tc>
          <w:tcPr>
            <w:tcW w:type="dxa" w:w="4200"/>
            <w:tcMar>
              <w:top w:type="dxa" w:w="100"/>
              <w:left w:type="dxa" w:w="140"/>
              <w:bottom w:type="dxa" w:w="100"/>
              <w:right w:type="dxa" w:w="140"/>
            </w:tcMar>
          </w:tcPr>
          <w:p>
            <w:r>
              <w:rPr>
                <w:sz w:val="19"/>
                <w:szCs w:val="19"/>
              </w:rPr>
              <w:t xml:space="preserve">Adresse, téléphone, e-mail, message, 1 ou 2 exemplaires.</w:t>
            </w:r>
          </w:p>
        </w:tc>
      </w:tr>
      <w:tr>
        <w:trPr>
          <w:cantSplit/>
        </w:trPr>
        <w:tc>
          <w:tcPr>
            <w:tcW w:type="dxa" w:w="2900"/>
            <w:shd w:fill="F8FAFC" w:color="auto" w:val="clear"/>
            <w:tcMar>
              <w:top w:type="dxa" w:w="100"/>
              <w:left w:type="dxa" w:w="140"/>
              <w:bottom w:type="dxa" w:w="100"/>
              <w:right w:type="dxa" w:w="140"/>
            </w:tcMar>
          </w:tcPr>
          <w:p>
            <w:r>
              <w:rPr>
                <w:sz w:val="19"/>
                <w:szCs w:val="19"/>
              </w:rPr>
              <w:t xml:space="preserve">💼 Fonds de caisse</w:t>
            </w:r>
          </w:p>
        </w:tc>
        <w:tc>
          <w:tcPr>
            <w:tcW w:type="dxa" w:w="2200"/>
            <w:shd w:fill="F8FAFC" w:color="auto" w:val="clear"/>
            <w:tcMar>
              <w:top w:type="dxa" w:w="100"/>
              <w:left w:type="dxa" w:w="140"/>
              <w:bottom w:type="dxa" w:w="100"/>
              <w:right w:type="dxa" w:w="140"/>
            </w:tcMar>
          </w:tcPr>
          <w:p>
            <w:r>
              <w:rPr>
                <w:sz w:val="19"/>
                <w:szCs w:val="19"/>
              </w:rPr>
              <w:t xml:space="preserve">Ligne d'une boutique</w:t>
            </w:r>
          </w:p>
        </w:tc>
        <w:tc>
          <w:tcPr>
            <w:tcW w:type="dxa" w:w="4200"/>
            <w:shd w:fill="F8FAFC" w:color="auto" w:val="clear"/>
            <w:tcMar>
              <w:top w:type="dxa" w:w="100"/>
              <w:left w:type="dxa" w:w="140"/>
              <w:bottom w:type="dxa" w:w="100"/>
              <w:right w:type="dxa" w:w="140"/>
            </w:tcMar>
          </w:tcPr>
          <w:p>
            <w:r>
              <w:rPr>
                <w:sz w:val="19"/>
                <w:szCs w:val="19"/>
              </w:rPr>
              <w:t xml:space="preserve">Le montant de l'enveloppe (principal).</w:t>
            </w:r>
          </w:p>
        </w:tc>
      </w:tr>
      <w:tr>
        <w:trPr>
          <w:cantSplit/>
        </w:trPr>
        <w:tc>
          <w:tcPr>
            <w:tcW w:type="dxa" w:w="2900"/>
            <w:tcMar>
              <w:top w:type="dxa" w:w="100"/>
              <w:left w:type="dxa" w:w="140"/>
              <w:bottom w:type="dxa" w:w="100"/>
              <w:right w:type="dxa" w:w="140"/>
            </w:tcMar>
          </w:tcPr>
          <w:p>
            <w:r>
              <w:rPr>
                <w:sz w:val="19"/>
                <w:szCs w:val="19"/>
              </w:rPr>
              <w:t xml:space="preserve">📱 Comptes mobiles</w:t>
            </w:r>
          </w:p>
        </w:tc>
        <w:tc>
          <w:tcPr>
            <w:tcW w:type="dxa" w:w="2200"/>
            <w:tcMar>
              <w:top w:type="dxa" w:w="100"/>
              <w:left w:type="dxa" w:w="140"/>
              <w:bottom w:type="dxa" w:w="100"/>
              <w:right w:type="dxa" w:w="140"/>
            </w:tcMar>
          </w:tcPr>
          <w:p>
            <w:r>
              <w:rPr>
                <w:sz w:val="19"/>
                <w:szCs w:val="19"/>
              </w:rPr>
              <w:t xml:space="preserve">Ligne d'une boutique</w:t>
            </w:r>
          </w:p>
        </w:tc>
        <w:tc>
          <w:tcPr>
            <w:tcW w:type="dxa" w:w="4200"/>
            <w:tcMar>
              <w:top w:type="dxa" w:w="100"/>
              <w:left w:type="dxa" w:w="140"/>
              <w:bottom w:type="dxa" w:w="100"/>
              <w:right w:type="dxa" w:w="140"/>
            </w:tcMar>
          </w:tcPr>
          <w:p>
            <w:r>
              <w:rPr>
                <w:sz w:val="19"/>
                <w:szCs w:val="19"/>
              </w:rPr>
              <w:t xml:space="preserve">Numéros Flooz et Mixx/T-Money.</w:t>
            </w:r>
          </w:p>
        </w:tc>
      </w:tr>
      <w:tr>
        <w:trPr>
          <w:cantSplit/>
        </w:trPr>
        <w:tc>
          <w:tcPr>
            <w:tcW w:type="dxa" w:w="2900"/>
            <w:shd w:fill="F8FAFC" w:color="auto" w:val="clear"/>
            <w:tcMar>
              <w:top w:type="dxa" w:w="100"/>
              <w:left w:type="dxa" w:w="140"/>
              <w:bottom w:type="dxa" w:w="100"/>
              <w:right w:type="dxa" w:w="140"/>
            </w:tcMar>
          </w:tcPr>
          <w:p>
            <w:r>
              <w:rPr>
                <w:sz w:val="19"/>
                <w:szCs w:val="19"/>
              </w:rPr>
              <w:t xml:space="preserve">✅ Enregistrer le taux / le prix / la longueur</w:t>
            </w:r>
          </w:p>
        </w:tc>
        <w:tc>
          <w:tcPr>
            <w:tcW w:type="dxa" w:w="2200"/>
            <w:shd w:fill="F8FAFC" w:color="auto" w:val="clear"/>
            <w:tcMar>
              <w:top w:type="dxa" w:w="100"/>
              <w:left w:type="dxa" w:w="140"/>
              <w:bottom w:type="dxa" w:w="100"/>
              <w:right w:type="dxa" w:w="140"/>
            </w:tcMar>
          </w:tcPr>
          <w:p>
            <w:r>
              <w:rPr>
                <w:sz w:val="19"/>
                <w:szCs w:val="19"/>
              </w:rPr>
              <w:t xml:space="preserve">🗂 Catalogue &amp; devis</w:t>
            </w:r>
          </w:p>
        </w:tc>
        <w:tc>
          <w:tcPr>
            <w:tcW w:type="dxa" w:w="4200"/>
            <w:shd w:fill="F8FAFC" w:color="auto" w:val="clear"/>
            <w:tcMar>
              <w:top w:type="dxa" w:w="100"/>
              <w:left w:type="dxa" w:w="140"/>
              <w:bottom w:type="dxa" w:w="100"/>
              <w:right w:type="dxa" w:w="140"/>
            </w:tcMar>
          </w:tcPr>
          <w:p>
            <w:r>
              <w:rPr>
                <w:sz w:val="19"/>
                <w:szCs w:val="19"/>
              </w:rPr>
              <w:t xml:space="preserve">Règle parrainage, rail, stock à prévoir, frottements.</w:t>
            </w:r>
          </w:p>
        </w:tc>
      </w:tr>
      <w:tr>
        <w:trPr>
          <w:cantSplit/>
        </w:trPr>
        <w:tc>
          <w:tcPr>
            <w:tcW w:type="dxa" w:w="2900"/>
            <w:tcMar>
              <w:top w:type="dxa" w:w="100"/>
              <w:left w:type="dxa" w:w="140"/>
              <w:bottom w:type="dxa" w:w="100"/>
              <w:right w:type="dxa" w:w="140"/>
            </w:tcMar>
          </w:tcPr>
          <w:p>
            <w:r>
              <w:rPr>
                <w:sz w:val="19"/>
                <w:szCs w:val="19"/>
              </w:rPr>
              <w:t xml:space="preserve">Créer le domaine</w:t>
            </w:r>
          </w:p>
        </w:tc>
        <w:tc>
          <w:tcPr>
            <w:tcW w:type="dxa" w:w="2200"/>
            <w:tcMar>
              <w:top w:type="dxa" w:w="100"/>
              <w:left w:type="dxa" w:w="140"/>
              <w:bottom w:type="dxa" w:w="100"/>
              <w:right w:type="dxa" w:w="140"/>
            </w:tcMar>
          </w:tcPr>
          <w:p>
            <w:r>
              <w:rPr>
                <w:sz w:val="19"/>
                <w:szCs w:val="19"/>
              </w:rPr>
              <w:t xml:space="preserve">🗂 Catalogue &amp; devis</w:t>
            </w:r>
          </w:p>
        </w:tc>
        <w:tc>
          <w:tcPr>
            <w:tcW w:type="dxa" w:w="4200"/>
            <w:tcMar>
              <w:top w:type="dxa" w:w="100"/>
              <w:left w:type="dxa" w:w="140"/>
              <w:bottom w:type="dxa" w:w="100"/>
              <w:right w:type="dxa" w:w="140"/>
            </w:tcMar>
          </w:tcPr>
          <w:p>
            <w:r>
              <w:rPr>
                <w:sz w:val="19"/>
                <w:szCs w:val="19"/>
              </w:rPr>
              <w:t xml:space="preserve">Un métier sans calcul de plus.</w:t>
            </w:r>
          </w:p>
        </w:tc>
      </w:tr>
      <w:tr>
        <w:trPr>
          <w:cantSplit/>
        </w:trPr>
        <w:tc>
          <w:tcPr>
            <w:tcW w:type="dxa" w:w="2900"/>
            <w:shd w:fill="F8FAFC" w:color="auto" w:val="clear"/>
            <w:tcMar>
              <w:top w:type="dxa" w:w="100"/>
              <w:left w:type="dxa" w:w="140"/>
              <w:bottom w:type="dxa" w:w="100"/>
              <w:right w:type="dxa" w:w="140"/>
            </w:tcMar>
          </w:tcPr>
          <w:p>
            <w:r>
              <w:rPr>
                <w:sz w:val="19"/>
                <w:szCs w:val="19"/>
              </w:rPr>
              <w:t xml:space="preserve">Couper / Remettre l'assistant</w:t>
            </w:r>
          </w:p>
        </w:tc>
        <w:tc>
          <w:tcPr>
            <w:tcW w:type="dxa" w:w="2200"/>
            <w:shd w:fill="F8FAFC" w:color="auto" w:val="clear"/>
            <w:tcMar>
              <w:top w:type="dxa" w:w="100"/>
              <w:left w:type="dxa" w:w="140"/>
              <w:bottom w:type="dxa" w:w="100"/>
              <w:right w:type="dxa" w:w="140"/>
            </w:tcMar>
          </w:tcPr>
          <w:p>
            <w:r>
              <w:rPr>
                <w:sz w:val="19"/>
                <w:szCs w:val="19"/>
              </w:rPr>
              <w:t xml:space="preserve">🗂 Catalogue &amp; devis</w:t>
            </w:r>
          </w:p>
        </w:tc>
        <w:tc>
          <w:tcPr>
            <w:tcW w:type="dxa" w:w="4200"/>
            <w:shd w:fill="F8FAFC" w:color="auto" w:val="clear"/>
            <w:tcMar>
              <w:top w:type="dxa" w:w="100"/>
              <w:left w:type="dxa" w:w="140"/>
              <w:bottom w:type="dxa" w:w="100"/>
              <w:right w:type="dxa" w:w="140"/>
            </w:tcMar>
          </w:tcPr>
          <w:p>
            <w:r>
              <w:rPr>
                <w:sz w:val="19"/>
                <w:szCs w:val="19"/>
              </w:rPr>
              <w:t xml:space="preserve">Allume ou éteint l'assistant WhatsApp (principal).</w:t>
            </w:r>
          </w:p>
        </w:tc>
      </w:tr>
      <w:tr>
        <w:trPr>
          <w:cantSplit/>
        </w:trPr>
        <w:tc>
          <w:tcPr>
            <w:tcW w:type="dxa" w:w="2900"/>
            <w:tcMar>
              <w:top w:type="dxa" w:w="100"/>
              <w:left w:type="dxa" w:w="140"/>
              <w:bottom w:type="dxa" w:w="100"/>
              <w:right w:type="dxa" w:w="140"/>
            </w:tcMar>
          </w:tcPr>
          <w:p>
            <w:r>
              <w:rPr>
                <w:sz w:val="19"/>
                <w:szCs w:val="19"/>
              </w:rPr>
              <w:t xml:space="preserve">➕ Ajouter à la liste</w:t>
            </w:r>
          </w:p>
        </w:tc>
        <w:tc>
          <w:tcPr>
            <w:tcW w:type="dxa" w:w="2200"/>
            <w:tcMar>
              <w:top w:type="dxa" w:w="100"/>
              <w:left w:type="dxa" w:w="140"/>
              <w:bottom w:type="dxa" w:w="100"/>
              <w:right w:type="dxa" w:w="140"/>
            </w:tcMar>
          </w:tcPr>
          <w:p>
            <w:r>
              <w:rPr>
                <w:sz w:val="19"/>
                <w:szCs w:val="19"/>
              </w:rPr>
              <w:t xml:space="preserve">🔌 Appareils</w:t>
            </w:r>
          </w:p>
        </w:tc>
        <w:tc>
          <w:tcPr>
            <w:tcW w:type="dxa" w:w="4200"/>
            <w:tcMar>
              <w:top w:type="dxa" w:w="100"/>
              <w:left w:type="dxa" w:w="140"/>
              <w:bottom w:type="dxa" w:w="100"/>
              <w:right w:type="dxa" w:w="140"/>
            </w:tcMar>
          </w:tcPr>
          <w:p>
            <w:r>
              <w:rPr>
                <w:sz w:val="19"/>
                <w:szCs w:val="19"/>
              </w:rPr>
              <w:t xml:space="preserve">Range un appareil tapé dans les devis.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 Exporter une sauvegarde complète</w:t>
            </w:r>
          </w:p>
        </w:tc>
        <w:tc>
          <w:tcPr>
            <w:tcW w:type="dxa" w:w="2200"/>
            <w:shd w:fill="F8FAFC" w:color="auto" w:val="clear"/>
            <w:tcMar>
              <w:top w:type="dxa" w:w="100"/>
              <w:left w:type="dxa" w:w="140"/>
              <w:bottom w:type="dxa" w:w="100"/>
              <w:right w:type="dxa" w:w="140"/>
            </w:tcMar>
          </w:tcPr>
          <w:p>
            <w:r>
              <w:rPr>
                <w:sz w:val="19"/>
                <w:szCs w:val="19"/>
              </w:rPr>
              <w:t xml:space="preserve">💾 Données</w:t>
            </w:r>
          </w:p>
        </w:tc>
        <w:tc>
          <w:tcPr>
            <w:tcW w:type="dxa" w:w="4200"/>
            <w:shd w:fill="F8FAFC" w:color="auto" w:val="clear"/>
            <w:tcMar>
              <w:top w:type="dxa" w:w="100"/>
              <w:left w:type="dxa" w:w="140"/>
              <w:bottom w:type="dxa" w:w="100"/>
              <w:right w:type="dxa" w:w="140"/>
            </w:tcMar>
          </w:tcPr>
          <w:p>
            <w:r>
              <w:rPr>
                <w:sz w:val="19"/>
                <w:szCs w:val="19"/>
              </w:rPr>
              <w:t xml:space="preserve">Télécharge un fichier de toutes les données.</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Données</w:t>
            </w:r>
          </w:p>
        </w:tc>
        <w:tc>
          <w:tcPr>
            <w:tcW w:type="dxa" w:w="4200"/>
            <w:tcMar>
              <w:top w:type="dxa" w:w="100"/>
              <w:left w:type="dxa" w:w="140"/>
              <w:bottom w:type="dxa" w:w="100"/>
              <w:right w:type="dxa" w:w="140"/>
            </w:tcMar>
          </w:tcPr>
          <w:p>
            <w:r>
              <w:rPr>
                <w:sz w:val="19"/>
                <w:szCs w:val="19"/>
              </w:rPr>
              <w:t xml:space="preserve">Resynchronise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Dossier personnel (PDF)</w:t>
            </w:r>
          </w:p>
        </w:tc>
        <w:tc>
          <w:tcPr>
            <w:tcW w:type="dxa" w:w="2200"/>
            <w:shd w:fill="F8FAFC" w:color="auto" w:val="clear"/>
            <w:tcMar>
              <w:top w:type="dxa" w:w="100"/>
              <w:left w:type="dxa" w:w="140"/>
              <w:bottom w:type="dxa" w:w="100"/>
              <w:right w:type="dxa" w:w="140"/>
            </w:tcMar>
          </w:tcPr>
          <w:p>
            <w:r>
              <w:rPr>
                <w:sz w:val="19"/>
                <w:szCs w:val="19"/>
              </w:rPr>
              <w:t xml:space="preserve">🔒 Données personnelles</w:t>
            </w:r>
          </w:p>
        </w:tc>
        <w:tc>
          <w:tcPr>
            <w:tcW w:type="dxa" w:w="4200"/>
            <w:shd w:fill="F8FAFC" w:color="auto" w:val="clear"/>
            <w:tcMar>
              <w:top w:type="dxa" w:w="100"/>
              <w:left w:type="dxa" w:w="140"/>
              <w:bottom w:type="dxa" w:w="100"/>
              <w:right w:type="dxa" w:w="140"/>
            </w:tcMar>
          </w:tcPr>
          <w:p>
            <w:r>
              <w:rPr>
                <w:sz w:val="19"/>
                <w:szCs w:val="19"/>
              </w:rPr>
              <w:t xml:space="preserve">Le document à remettre à la personne.</w:t>
            </w:r>
          </w:p>
        </w:tc>
      </w:tr>
      <w:tr>
        <w:trPr>
          <w:cantSplit/>
        </w:trPr>
        <w:tc>
          <w:tcPr>
            <w:tcW w:type="dxa" w:w="2900"/>
            <w:tcMar>
              <w:top w:type="dxa" w:w="100"/>
              <w:left w:type="dxa" w:w="140"/>
              <w:bottom w:type="dxa" w:w="100"/>
              <w:right w:type="dxa" w:w="140"/>
            </w:tcMar>
          </w:tcPr>
          <w:p>
            <w:r>
              <w:rPr>
                <w:sz w:val="19"/>
                <w:szCs w:val="19"/>
              </w:rPr>
              <w:t xml:space="preserve">♻ Restaurer</w:t>
            </w:r>
          </w:p>
        </w:tc>
        <w:tc>
          <w:tcPr>
            <w:tcW w:type="dxa" w:w="2200"/>
            <w:tcMar>
              <w:top w:type="dxa" w:w="100"/>
              <w:left w:type="dxa" w:w="140"/>
              <w:bottom w:type="dxa" w:w="100"/>
              <w:right w:type="dxa" w:w="140"/>
            </w:tcMar>
          </w:tcPr>
          <w:p>
            <w:r>
              <w:rPr>
                <w:sz w:val="19"/>
                <w:szCs w:val="19"/>
              </w:rPr>
              <w:t xml:space="preserve">🗑 Corbeille</w:t>
            </w:r>
          </w:p>
        </w:tc>
        <w:tc>
          <w:tcPr>
            <w:tcW w:type="dxa" w:w="4200"/>
            <w:tcMar>
              <w:top w:type="dxa" w:w="100"/>
              <w:left w:type="dxa" w:w="140"/>
              <w:bottom w:type="dxa" w:w="100"/>
              <w:right w:type="dxa" w:w="140"/>
            </w:tcMar>
          </w:tcPr>
          <w:p>
            <w:r>
              <w:rPr>
                <w:sz w:val="19"/>
                <w:szCs w:val="19"/>
              </w:rPr>
              <w:t xml:space="preserve">Remet une fiche supprimée.</w:t>
            </w:r>
          </w:p>
        </w:tc>
      </w:tr>
      <w:tr>
        <w:trPr>
          <w:cantSplit/>
        </w:trPr>
        <w:tc>
          <w:tcPr>
            <w:tcW w:type="dxa" w:w="2900"/>
            <w:shd w:fill="F8FAFC" w:color="auto" w:val="clear"/>
            <w:tcMar>
              <w:top w:type="dxa" w:w="100"/>
              <w:left w:type="dxa" w:w="140"/>
              <w:bottom w:type="dxa" w:w="100"/>
              <w:right w:type="dxa" w:w="140"/>
            </w:tcMar>
          </w:tcPr>
          <w:p>
            <w:r>
              <w:rPr>
                <w:sz w:val="19"/>
                <w:szCs w:val="19"/>
              </w:rPr>
              <w:t xml:space="preserve">⚠ Transférer</w:t>
            </w:r>
          </w:p>
        </w:tc>
        <w:tc>
          <w:tcPr>
            <w:tcW w:type="dxa" w:w="2200"/>
            <w:shd w:fill="F8FAFC" w:color="auto" w:val="clear"/>
            <w:tcMar>
              <w:top w:type="dxa" w:w="100"/>
              <w:left w:type="dxa" w:w="140"/>
              <w:bottom w:type="dxa" w:w="100"/>
              <w:right w:type="dxa" w:w="140"/>
            </w:tcMar>
          </w:tcPr>
          <w:p>
            <w:r>
              <w:rPr>
                <w:sz w:val="19"/>
                <w:szCs w:val="19"/>
              </w:rPr>
              <w:t xml:space="preserve">🔐 Sécurité</w:t>
            </w:r>
          </w:p>
        </w:tc>
        <w:tc>
          <w:tcPr>
            <w:tcW w:type="dxa" w:w="4200"/>
            <w:shd w:fill="F8FAFC" w:color="auto" w:val="clear"/>
            <w:tcMar>
              <w:top w:type="dxa" w:w="100"/>
              <w:left w:type="dxa" w:w="140"/>
              <w:bottom w:type="dxa" w:w="100"/>
              <w:right w:type="dxa" w:w="140"/>
            </w:tcMar>
          </w:tcPr>
          <w:p>
            <w:r>
              <w:rPr>
                <w:sz w:val="19"/>
                <w:szCs w:val="19"/>
              </w:rPr>
              <w:t xml:space="preserve">Donne le rôle de principal à un autre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réglage vaut pour tout le monde</w:t>
      </w:r>
      <w:r>
        <w:t xml:space="preserve">, sur tous les appareils, dès leur prochaine synchronisation : il est rangé sur les fiches des boutiques.</w:t>
      </w:r>
    </w:p>
    <w:p>
      <w:pPr>
        <w:pStyle w:val="ListParagraph"/>
        <w:numPr>
          <w:ilvl w:val="0"/>
          <w:numId w:val="2"/>
        </w:numPr>
        <w:spacing w:after="80"/>
      </w:pPr>
      <w:r>
        <w:rPr>
          <w:b/>
          <w:bCs/>
        </w:rPr>
        <w:t xml:space="preserve">Chaque changement laisse sa ligne dans 🕘 Historique</w:t>
      </w:r>
      <w:r>
        <w:t xml:space="preserve">, avec son auteur.</w:t>
      </w:r>
    </w:p>
    <w:p>
      <w:pPr>
        <w:pStyle w:val="ListParagraph"/>
        <w:numPr>
          <w:ilvl w:val="0"/>
          <w:numId w:val="2"/>
        </w:numPr>
        <w:spacing w:after="80"/>
      </w:pPr>
      <w:r>
        <w:rPr>
          <w:b/>
          <w:bCs/>
        </w:rPr>
        <w:t xml:space="preserve">Une boutique naît dans l'espace regardé</w:t>
      </w:r>
      <w:r>
        <w:t xml:space="preserve"> : en formation, elle ne compte jamais dans les chiffres réels.</w:t>
      </w:r>
    </w:p>
    <w:p>
      <w:pPr>
        <w:pStyle w:val="ListParagraph"/>
        <w:numPr>
          <w:ilvl w:val="0"/>
          <w:numId w:val="2"/>
        </w:numPr>
        <w:spacing w:after="80"/>
      </w:pPr>
      <w:r>
        <w:rPr>
          <w:b/>
          <w:bCs/>
        </w:rPr>
        <w:t xml:space="preserve">Le nouveau préfixe</w:t>
      </w:r>
      <w:r>
        <w:t xml:space="preserve"> ne touche pas les reçus déjà émis ; les suivants repartent de 1.</w:t>
      </w:r>
    </w:p>
    <w:p>
      <w:pPr>
        <w:pStyle w:val="ListParagraph"/>
        <w:numPr>
          <w:ilvl w:val="0"/>
          <w:numId w:val="2"/>
        </w:numPr>
        <w:spacing w:after="80"/>
      </w:pPr>
      <w:r>
        <w:rPr>
          <w:b/>
          <w:bCs/>
        </w:rPr>
        <w:t xml:space="preserve">La sauvegarde automatique</w:t>
      </w:r>
      <w:r>
        <w:t xml:space="preserve"> réécrit le même fichier toutes les heures ; un rappel s'affiche après 7 jours sans sauvegarde manuelle.</w:t>
      </w:r>
    </w:p>
    <w:p>
      <w:pPr>
        <w:pStyle w:val="ListParagraph"/>
        <w:numPr>
          <w:ilvl w:val="0"/>
          <w:numId w:val="2"/>
        </w:numPr>
        <w:spacing w:after="80"/>
      </w:pPr>
      <w:r>
        <w:rPr>
          <w:b/>
          <w:bCs/>
        </w:rPr>
        <w:t xml:space="preserve">Après une mise à jour</w:t>
      </w:r>
      <w:r>
        <w:t xml:space="preserve">, chaque appareil se resynchronise tout seul au premier démarrage.</w:t>
      </w:r>
    </w:p>
    <w:p>
      <w:pPr>
        <w:pStyle w:val="ListParagraph"/>
        <w:numPr>
          <w:ilvl w:val="0"/>
          <w:numId w:val="2"/>
        </w:numPr>
        <w:spacing w:after="80"/>
      </w:pPr>
      <w:r>
        <w:rPr>
          <w:b/>
          <w:bCs/>
        </w:rPr>
        <w:t xml:space="preserve">La corbeille se vide seule</w:t>
      </w:r>
      <w:r>
        <w:t xml:space="preserve"> après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Caisse</w:t>
      </w:r>
      <w:r>
        <w:t xml:space="preserve"> (chapitre 6) : le fonds de caisse, les comptes mobiles, la liste des banques au versement.</w:t>
      </w:r>
    </w:p>
    <w:p>
      <w:pPr>
        <w:pStyle w:val="ListParagraph"/>
        <w:numPr>
          <w:ilvl w:val="0"/>
          <w:numId w:val="2"/>
        </w:numPr>
        <w:spacing w:after="80"/>
      </w:pPr>
      <w:r>
        <w:rPr>
          <w:b/>
          <w:bCs/>
        </w:rPr>
        <w:t xml:space="preserve">📦 Stocks</w:t>
      </w:r>
      <w:r>
        <w:t xml:space="preserve"> (chapitre 8) : domaines et familles, stock à prévoir.</w:t>
      </w:r>
    </w:p>
    <w:p>
      <w:pPr>
        <w:pStyle w:val="ListParagraph"/>
        <w:numPr>
          <w:ilvl w:val="0"/>
          <w:numId w:val="2"/>
        </w:numPr>
        <w:spacing w:after="80"/>
      </w:pPr>
      <w:r>
        <w:rPr>
          <w:b/>
          <w:bCs/>
        </w:rPr>
        <w:t xml:space="preserve">☀️ Dimensionnement</w:t>
      </w:r>
      <w:r>
        <w:t xml:space="preserve"> (chapitres 11 et 12) : rail, appareils, note, domaines, frottements du forage.</w:t>
      </w:r>
    </w:p>
    <w:p>
      <w:pPr>
        <w:pStyle w:val="ListParagraph"/>
        <w:numPr>
          <w:ilvl w:val="0"/>
          <w:numId w:val="2"/>
        </w:numPr>
        <w:spacing w:after="80"/>
      </w:pPr>
      <w:r>
        <w:rPr>
          <w:b/>
          <w:bCs/>
        </w:rPr>
        <w:t xml:space="preserve">Commissions</w:t>
      </w:r>
      <w:r>
        <w:t xml:space="preserve"> (chapitre 16) : le taux de parrainage.</w:t>
      </w:r>
    </w:p>
    <w:p>
      <w:pPr>
        <w:pStyle w:val="ListParagraph"/>
        <w:numPr>
          <w:ilvl w:val="0"/>
          <w:numId w:val="2"/>
        </w:numPr>
        <w:spacing w:after="80"/>
      </w:pPr>
      <w:r>
        <w:rPr>
          <w:b/>
          <w:bCs/>
        </w:rPr>
        <w:t xml:space="preserve">📤 Dépenses</w:t>
      </w:r>
      <w:r>
        <w:t xml:space="preserve"> (chapitre 17) : le loyer.</w:t>
      </w:r>
    </w:p>
    <w:p>
      <w:pPr>
        <w:pStyle w:val="ListParagraph"/>
        <w:numPr>
          <w:ilvl w:val="0"/>
          <w:numId w:val="2"/>
        </w:numPr>
        <w:spacing w:after="80"/>
      </w:pPr>
      <w:r>
        <w:rPr>
          <w:b/>
          <w:bCs/>
        </w:rPr>
        <w:t xml:space="preserve">📲 WhatsApp</w:t>
      </w:r>
      <w:r>
        <w:t xml:space="preserve"> (chapitre 20) : l'assistant, l'alerte, la demande d'avis, le téléphone de la boutique sur les reçus.</w:t>
      </w:r>
    </w:p>
    <w:p>
      <w:pPr>
        <w:pStyle w:val="ListParagraph"/>
        <w:numPr>
          <w:ilvl w:val="0"/>
          <w:numId w:val="2"/>
        </w:numPr>
        <w:spacing w:after="80"/>
      </w:pPr>
      <w:r>
        <w:rPr>
          <w:b/>
          <w:bCs/>
        </w:rPr>
        <w:t xml:space="preserve">Espace client</w:t>
      </w:r>
      <w:r>
        <w:t xml:space="preserve"> (chapitre 21) : la durée de conservation et la demande de données.</w:t>
      </w:r>
    </w:p>
    <w:p>
      <w:pPr>
        <w:pStyle w:val="ListParagraph"/>
        <w:numPr>
          <w:ilvl w:val="0"/>
          <w:numId w:val="2"/>
        </w:numPr>
        <w:spacing w:after="80"/>
      </w:pPr>
      <w:r>
        <w:rPr>
          <w:b/>
          <w:bCs/>
        </w:rPr>
        <w:t xml:space="preserve">Hors connexion</w:t>
      </w:r>
      <w:r>
        <w:t xml:space="preserve"> (chapitre 24) : sauvegarde et synchronisation forcée.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boutique a son téléphone, son adresse et sa position GPS.</w:t>
      </w:r>
    </w:p>
    <w:p>
      <w:pPr>
        <w:spacing w:after="120"/>
        <w:ind w:left="200"/>
      </w:pPr>
      <w:r>
        <w:rPr>
          <w:color w:val="1D4ED8"/>
          <w:sz w:val="26"/>
          <w:szCs w:val="26"/>
        </w:rPr>
        <w:t xml:space="preserve">☐   </w:t>
      </w:r>
      <w:r>
        <w:t xml:space="preserve">Aucun ⚠ « préfixe partagé » dans le tableau des boutiques.</w:t>
      </w:r>
    </w:p>
    <w:p>
      <w:pPr>
        <w:spacing w:after="120"/>
        <w:ind w:left="200"/>
      </w:pPr>
      <w:r>
        <w:rPr>
          <w:color w:val="1D4ED8"/>
          <w:sz w:val="26"/>
          <w:szCs w:val="26"/>
        </w:rPr>
        <w:t xml:space="preserve">☐   </w:t>
      </w:r>
      <w:r>
        <w:t xml:space="preserve">Chaque semaine : une sauvegarde exportée, ou la sauvegarde automatique « ACTIVE ».</w:t>
      </w:r>
    </w:p>
    <w:p>
      <w:pPr>
        <w:spacing w:after="120"/>
        <w:ind w:left="200"/>
      </w:pPr>
      <w:r>
        <w:rPr>
          <w:color w:val="1D4ED8"/>
          <w:sz w:val="26"/>
          <w:szCs w:val="26"/>
        </w:rPr>
        <w:t xml:space="preserve">☐   </w:t>
      </w:r>
      <w:r>
        <w:t xml:space="preserve">Le lien d'avis Google et l'alerte conseiller sont « ● » en service.</w:t>
      </w:r>
    </w:p>
    <w:p>
      <w:pPr>
        <w:spacing w:after="120"/>
        <w:ind w:left="200"/>
      </w:pPr>
      <w:r>
        <w:rPr>
          <w:color w:val="1D4ED8"/>
          <w:sz w:val="26"/>
          <w:szCs w:val="26"/>
        </w:rPr>
        <w:t xml:space="preserve">☐   </w:t>
      </w:r>
      <w:r>
        <w:t xml:space="preserve">« À classer » est vidé de temps en temps.</w:t>
      </w:r>
    </w:p>
    <w:p>
      <w:pPr>
        <w:spacing w:after="120"/>
        <w:ind w:left="200"/>
      </w:pPr>
      <w:r>
        <w:rPr>
          <w:color w:val="1D4ED8"/>
          <w:sz w:val="26"/>
          <w:szCs w:val="26"/>
        </w:rPr>
        <w:t xml:space="preserve">☐   </w:t>
      </w:r>
      <w:r>
        <w:t xml:space="preserve">Après l'arrivée d'un nouvel employé : 🔍 Vérifier qui est prêt.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Créer une boutique en regardant la formation alors qu'on la voulait réelle.</w:t>
            </w:r>
          </w:p>
        </w:tc>
        <w:tc>
          <w:tcPr>
            <w:tcW w:type="dxa" w:w="5100"/>
            <w:tcMar>
              <w:top w:type="dxa" w:w="100"/>
              <w:left w:type="dxa" w:w="140"/>
              <w:bottom w:type="dxa" w:w="100"/>
              <w:right w:type="dxa" w:w="140"/>
            </w:tcMar>
          </w:tcPr>
          <w:p>
            <w:r>
              <w:rPr>
                <w:sz w:val="19"/>
                <w:szCs w:val="19"/>
              </w:rPr>
              <w:t xml:space="preserve">Lire la phrase sous le formulaire avant de cliquer ; changer « 👁 Je regarde » d'abord.</w:t>
            </w:r>
          </w:p>
        </w:tc>
      </w:tr>
      <w:tr>
        <w:trPr>
          <w:cantSplit/>
        </w:trPr>
        <w:tc>
          <w:tcPr>
            <w:tcW w:type="dxa" w:w="4200"/>
            <w:shd w:fill="F8FAFC" w:color="auto" w:val="clear"/>
            <w:tcMar>
              <w:top w:type="dxa" w:w="100"/>
              <w:left w:type="dxa" w:w="140"/>
              <w:bottom w:type="dxa" w:w="100"/>
              <w:right w:type="dxa" w:w="140"/>
            </w:tcMar>
          </w:tcPr>
          <w:p>
            <w:r>
              <w:rPr>
                <w:sz w:val="19"/>
                <w:szCs w:val="19"/>
              </w:rPr>
              <w:t xml:space="preserve">Changer le préfixe en croyant renuméroter les anciens reçus.</w:t>
            </w:r>
          </w:p>
        </w:tc>
        <w:tc>
          <w:tcPr>
            <w:tcW w:type="dxa" w:w="5100"/>
            <w:shd w:fill="F8FAFC" w:color="auto" w:val="clear"/>
            <w:tcMar>
              <w:top w:type="dxa" w:w="100"/>
              <w:left w:type="dxa" w:w="140"/>
              <w:bottom w:type="dxa" w:w="100"/>
              <w:right w:type="dxa" w:w="140"/>
            </w:tcMar>
          </w:tcPr>
          <w:p>
            <w:r>
              <w:rPr>
                <w:sz w:val="19"/>
                <w:szCs w:val="19"/>
              </w:rPr>
              <w:t xml:space="preserve">Les anciens gardent leur numéro ; seuls les prochains changent.</w:t>
            </w:r>
          </w:p>
        </w:tc>
      </w:tr>
      <w:tr>
        <w:trPr>
          <w:cantSplit/>
        </w:trPr>
        <w:tc>
          <w:tcPr>
            <w:tcW w:type="dxa" w:w="4200"/>
            <w:tcMar>
              <w:top w:type="dxa" w:w="100"/>
              <w:left w:type="dxa" w:w="140"/>
              <w:bottom w:type="dxa" w:w="100"/>
              <w:right w:type="dxa" w:w="140"/>
            </w:tcMar>
          </w:tcPr>
          <w:p>
            <w:r>
              <w:rPr>
                <w:sz w:val="19"/>
                <w:szCs w:val="19"/>
              </w:rPr>
              <w:t xml:space="preserve">Supprimer une boutique qui a des données.</w:t>
            </w:r>
          </w:p>
        </w:tc>
        <w:tc>
          <w:tcPr>
            <w:tcW w:type="dxa" w:w="5100"/>
            <w:tcMar>
              <w:top w:type="dxa" w:w="100"/>
              <w:left w:type="dxa" w:w="140"/>
              <w:bottom w:type="dxa" w:w="100"/>
              <w:right w:type="dxa" w:w="140"/>
            </w:tcMar>
          </w:tcPr>
          <w:p>
            <w:r>
              <w:rPr>
                <w:sz w:val="19"/>
                <w:szCs w:val="19"/>
              </w:rPr>
              <w:t xml:space="preserve">« Suppr. » refuse ; « Suppr. avec ses données » efface tout pour de bon (principal, nom retapé).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Garder la sauvegarde sur l'ordinateur de la boutique.</w:t>
            </w:r>
          </w:p>
        </w:tc>
        <w:tc>
          <w:tcPr>
            <w:tcW w:type="dxa" w:w="5100"/>
            <w:shd w:fill="F8FAFC" w:color="auto" w:val="clear"/>
            <w:tcMar>
              <w:top w:type="dxa" w:w="100"/>
              <w:left w:type="dxa" w:w="140"/>
              <w:bottom w:type="dxa" w:w="100"/>
              <w:right w:type="dxa" w:w="140"/>
            </w:tcMar>
          </w:tcPr>
          <w:p>
            <w:r>
              <w:rPr>
                <w:sz w:val="19"/>
                <w:szCs w:val="19"/>
              </w:rPr>
              <w:t xml:space="preserve">La mettre sur une clé USB ou un Drive : un ordinateur volé emporte la sauvegarde avec lui.</w:t>
            </w:r>
          </w:p>
        </w:tc>
      </w:tr>
      <w:tr>
        <w:trPr>
          <w:cantSplit/>
        </w:trPr>
        <w:tc>
          <w:tcPr>
            <w:tcW w:type="dxa" w:w="4200"/>
            <w:tcMar>
              <w:top w:type="dxa" w:w="100"/>
              <w:left w:type="dxa" w:w="140"/>
              <w:bottom w:type="dxa" w:w="100"/>
              <w:right w:type="dxa" w:w="140"/>
            </w:tcMar>
          </w:tcPr>
          <w:p>
            <w:r>
              <w:rPr>
                <w:sz w:val="19"/>
                <w:szCs w:val="19"/>
              </w:rPr>
              <w:t xml:space="preserve">Chercher l'onglet 🎨 Apparence ou 🔒 Données personnelles avec un compte administrateur ordinaire.</w:t>
            </w:r>
          </w:p>
        </w:tc>
        <w:tc>
          <w:tcPr>
            <w:tcW w:type="dxa" w:w="5100"/>
            <w:tcMar>
              <w:top w:type="dxa" w:w="100"/>
              <w:left w:type="dxa" w:w="140"/>
              <w:bottom w:type="dxa" w:w="100"/>
              <w:right w:type="dxa" w:w="140"/>
            </w:tcMar>
          </w:tcPr>
          <w:p>
            <w:r>
              <w:rPr>
                <w:sz w:val="19"/>
                <w:szCs w:val="19"/>
              </w:rPr>
              <w:t xml:space="preserve">Ils n'existent que pour l'administrateur principal.</w:t>
            </w:r>
          </w:p>
        </w:tc>
      </w:tr>
      <w:tr>
        <w:trPr>
          <w:cantSplit/>
        </w:trPr>
        <w:tc>
          <w:tcPr>
            <w:tcW w:type="dxa" w:w="4200"/>
            <w:shd w:fill="F8FAFC" w:color="auto" w:val="clear"/>
            <w:tcMar>
              <w:top w:type="dxa" w:w="100"/>
              <w:left w:type="dxa" w:w="140"/>
              <w:bottom w:type="dxa" w:w="100"/>
              <w:right w:type="dxa" w:w="140"/>
            </w:tcMar>
          </w:tcPr>
          <w:p>
            <w:r>
              <w:rPr>
                <w:sz w:val="19"/>
                <w:szCs w:val="19"/>
              </w:rPr>
              <w:t xml:space="preserve">Transférer le rôle de principal « pour essayer ».</w:t>
            </w:r>
          </w:p>
        </w:tc>
        <w:tc>
          <w:tcPr>
            <w:tcW w:type="dxa" w:w="5100"/>
            <w:shd w:fill="F8FAFC" w:color="auto" w:val="clear"/>
            <w:tcMar>
              <w:top w:type="dxa" w:w="100"/>
              <w:left w:type="dxa" w:w="140"/>
              <w:bottom w:type="dxa" w:w="100"/>
              <w:right w:type="dxa" w:w="140"/>
            </w:tcMar>
          </w:tcPr>
          <w:p>
            <w:r>
              <w:rPr>
                <w:sz w:val="19"/>
                <w:szCs w:val="19"/>
              </w:rPr>
              <w:t xml:space="preserve">Le transfert est immédiat : seul le nouveau principal peut le rendre.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ouvre une boutique à Kégué.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Boutiques → Ajouter une boutique : nom, localisation, téléphone, couleur ; « Ce local est loué » si besoin ; vérifier la phrase d'espace ; Créer. Puis 📌 Position GPS et 📱 Comptes mobiles.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Deux boutiques AGOÈ NORD et AGOÈ SUD ont des reçus « AGO-…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modifier » sur l'une : un préfixe à elle (ex. AGN). Le ⚠ disparaît.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prix du mètre de rail augmente.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Catalogue &amp; devis → 🔩 Prix du mètre → Enregistrer. Les devis déjà envoyés gardent l'ancien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demande ce que BMI garde sur lui.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Données personnelles (principal) → le chercher → 🖨 Dossier personnel (PDF), à lui remettre en main propre.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chantier supprimé par erreur hier.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Corbeille → ♻ Restaurer (moins de 30 jours).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téléphone n'a pas les ventes saisies sur l'ordinateur.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Données → 🔁 Tout retélécharger depuis le serveur,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54"/>
        </w:numPr>
        <w:spacing w:after="80"/>
      </w:pPr>
      <w:r>
        <w:t xml:space="preserve">Créer une boutique d'entraînement, lui poser une couleur, un téléphone et une position GPS.</w:t>
      </w:r>
    </w:p>
    <w:p>
      <w:pPr>
        <w:pStyle w:val="ListParagraph"/>
        <w:numPr>
          <w:ilvl w:val="0"/>
          <w:numId w:val="54"/>
        </w:numPr>
        <w:spacing w:after="80"/>
      </w:pPr>
      <w:r>
        <w:t xml:space="preserve">Changer son préfixe de reçu.</w:t>
      </w:r>
    </w:p>
    <w:p>
      <w:pPr>
        <w:pStyle w:val="ListParagraph"/>
        <w:numPr>
          <w:ilvl w:val="0"/>
          <w:numId w:val="54"/>
        </w:numPr>
        <w:spacing w:after="80"/>
      </w:pPr>
      <w:r>
        <w:t xml:space="preserve">Ajouter une banque à la liste, puis la retirer.</w:t>
      </w:r>
    </w:p>
    <w:p>
      <w:pPr>
        <w:pStyle w:val="ListParagraph"/>
        <w:numPr>
          <w:ilvl w:val="0"/>
          <w:numId w:val="54"/>
        </w:numPr>
        <w:spacing w:after="80"/>
      </w:pPr>
      <w:r>
        <w:t xml:space="preserve">Ajouter un appareil « À classer » à la liste.</w:t>
      </w:r>
    </w:p>
    <w:p>
      <w:pPr>
        <w:pStyle w:val="ListParagraph"/>
        <w:numPr>
          <w:ilvl w:val="0"/>
          <w:numId w:val="54"/>
        </w:numPr>
        <w:spacing w:after="80"/>
      </w:pPr>
      <w:r>
        <w:t xml:space="preserve">Exporter une sauvegarde complète.</w:t>
      </w:r>
    </w:p>
    <w:p>
      <w:pPr>
        <w:pStyle w:val="ListParagraph"/>
        <w:numPr>
          <w:ilvl w:val="0"/>
          <w:numId w:val="54"/>
        </w:numPr>
        <w:spacing w:after="80"/>
      </w:pPr>
      <w:r>
        <w:t xml:space="preserve">Lire l'état de l'assistant WhatsApp et dire ce que fait chaque mode.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l'administrateur, sans aide :</w:t>
      </w:r>
    </w:p>
    <w:p>
      <w:pPr>
        <w:spacing w:after="120"/>
        <w:ind w:left="200"/>
      </w:pPr>
      <w:r>
        <w:rPr>
          <w:color w:val="1D4ED8"/>
          <w:sz w:val="26"/>
          <w:szCs w:val="26"/>
        </w:rPr>
        <w:t xml:space="preserve">☐   </w:t>
      </w:r>
      <w:r>
        <w:t xml:space="preserve">crée une boutique dans le bon espace et règle ses coordonnées de reçu ;</w:t>
      </w:r>
    </w:p>
    <w:p>
      <w:pPr>
        <w:spacing w:after="120"/>
        <w:ind w:left="200"/>
      </w:pPr>
      <w:r>
        <w:rPr>
          <w:color w:val="1D4ED8"/>
          <w:sz w:val="26"/>
          <w:szCs w:val="26"/>
        </w:rPr>
        <w:t xml:space="preserve">☐   </w:t>
      </w:r>
      <w:r>
        <w:t xml:space="preserve">dit quels réglages sont réservés à l'administrateur principal ;</w:t>
      </w:r>
    </w:p>
    <w:p>
      <w:pPr>
        <w:spacing w:after="120"/>
        <w:ind w:left="200"/>
      </w:pPr>
      <w:r>
        <w:rPr>
          <w:color w:val="1D4ED8"/>
          <w:sz w:val="26"/>
          <w:szCs w:val="26"/>
        </w:rPr>
        <w:t xml:space="preserve">☐   </w:t>
      </w:r>
      <w:r>
        <w:t xml:space="preserve">règle le rail, les banques et les appareils ;</w:t>
      </w:r>
    </w:p>
    <w:p>
      <w:pPr>
        <w:spacing w:after="120"/>
        <w:ind w:left="200"/>
      </w:pPr>
      <w:r>
        <w:rPr>
          <w:color w:val="1D4ED8"/>
          <w:sz w:val="26"/>
          <w:szCs w:val="26"/>
        </w:rPr>
        <w:t xml:space="preserve">☐   </w:t>
      </w:r>
      <w:r>
        <w:t xml:space="preserve">exporte une sauvegarde et explique la sauvegarde automatique ;</w:t>
      </w:r>
    </w:p>
    <w:p>
      <w:pPr>
        <w:spacing w:after="120"/>
        <w:ind w:left="200"/>
      </w:pPr>
      <w:r>
        <w:rPr>
          <w:color w:val="1D4ED8"/>
          <w:sz w:val="26"/>
          <w:szCs w:val="26"/>
        </w:rPr>
        <w:t xml:space="preserve">☐   </w:t>
      </w:r>
      <w:r>
        <w:t xml:space="preserve">sait où remettre ou effacer les données d'un client.</w:t>
      </w:r>
    </w:p>
    <w:p>
      <w:pPr>
        <w:keepNext/>
        <w:spacing w:after="100" w:before="240"/>
      </w:pPr>
      <w:r>
        <w:rPr>
          <w:b/>
          <w:bCs/>
          <w:color w:val="0F172A"/>
          <w:sz w:val="23"/>
          <w:szCs w:val="23"/>
        </w:rPr>
        <w:t xml:space="preserve">Questions de contrôle</w:t>
      </w:r>
    </w:p>
    <w:p>
      <w:pPr>
        <w:pStyle w:val="ListParagraph"/>
        <w:keepNext/>
        <w:numPr>
          <w:ilvl w:val="0"/>
          <w:numId w:val="55"/>
        </w:numPr>
        <w:spacing w:after="60"/>
      </w:pPr>
      <w:r>
        <w:t xml:space="preserve">Qui a l'onglet ⚙ Paramètres ? Quels onglets sont réservés au principal ?</w:t>
      </w:r>
    </w:p>
    <w:p>
      <w:pPr>
        <w:pBdr>
          <w:bottom w:val="dotted" w:color="94A3B8" w:sz="6" w:space="1"/>
        </w:pBdr>
        <w:spacing w:after="260" w:before="200"/>
        <w:ind w:left="600"/>
      </w:pPr>
    </w:p>
    <w:p>
      <w:pPr>
        <w:pStyle w:val="ListParagraph"/>
        <w:keepNext/>
        <w:numPr>
          <w:ilvl w:val="0"/>
          <w:numId w:val="55"/>
        </w:numPr>
        <w:spacing w:after="60"/>
      </w:pPr>
      <w:r>
        <w:t xml:space="preserve">Dans quel espace naît une boutique créée ?</w:t>
      </w:r>
    </w:p>
    <w:p>
      <w:pPr>
        <w:pBdr>
          <w:bottom w:val="dotted" w:color="94A3B8" w:sz="6" w:space="1"/>
        </w:pBdr>
        <w:spacing w:after="260" w:before="200"/>
        <w:ind w:left="600"/>
      </w:pPr>
    </w:p>
    <w:p>
      <w:pPr>
        <w:pStyle w:val="ListParagraph"/>
        <w:keepNext/>
        <w:numPr>
          <w:ilvl w:val="0"/>
          <w:numId w:val="55"/>
        </w:numPr>
        <w:spacing w:after="60"/>
      </w:pPr>
      <w:r>
        <w:t xml:space="preserve">Que devient la numérotation quand on change un préfixe ?</w:t>
      </w:r>
    </w:p>
    <w:p>
      <w:pPr>
        <w:pBdr>
          <w:bottom w:val="dotted" w:color="94A3B8" w:sz="6" w:space="1"/>
        </w:pBdr>
        <w:spacing w:after="260" w:before="200"/>
        <w:ind w:left="600"/>
      </w:pPr>
    </w:p>
    <w:p>
      <w:pPr>
        <w:pStyle w:val="ListParagraph"/>
        <w:keepNext/>
        <w:numPr>
          <w:ilvl w:val="0"/>
          <w:numId w:val="55"/>
        </w:numPr>
        <w:spacing w:after="60"/>
      </w:pPr>
      <w:r>
        <w:t xml:space="preserve">Quand un client parrain touche-t-il sa part ?</w:t>
      </w:r>
    </w:p>
    <w:p>
      <w:pPr>
        <w:pBdr>
          <w:bottom w:val="dotted" w:color="94A3B8" w:sz="6" w:space="1"/>
        </w:pBdr>
        <w:spacing w:after="260" w:before="200"/>
        <w:ind w:left="600"/>
      </w:pPr>
    </w:p>
    <w:p>
      <w:pPr>
        <w:pStyle w:val="ListParagraph"/>
        <w:keepNext/>
        <w:numPr>
          <w:ilvl w:val="0"/>
          <w:numId w:val="55"/>
        </w:numPr>
        <w:spacing w:after="60"/>
      </w:pPr>
      <w:r>
        <w:t xml:space="preserve">Que fait l'assistant si la conversation par IA n'est pas réglée côté serveur ?</w:t>
      </w:r>
    </w:p>
    <w:p>
      <w:pPr>
        <w:pBdr>
          <w:bottom w:val="dotted" w:color="94A3B8" w:sz="6" w:space="1"/>
        </w:pBdr>
        <w:spacing w:after="260" w:before="200"/>
        <w:ind w:left="600"/>
      </w:pPr>
    </w:p>
    <w:p>
      <w:pPr>
        <w:pStyle w:val="ListParagraph"/>
        <w:keepNext/>
        <w:numPr>
          <w:ilvl w:val="0"/>
          <w:numId w:val="55"/>
        </w:numPr>
        <w:spacing w:after="60"/>
      </w:pPr>
      <w:r>
        <w:t xml:space="preserve">Que contient un fichier de sauvegarde, et où le garder ?</w:t>
      </w:r>
    </w:p>
    <w:p>
      <w:pPr>
        <w:pBdr>
          <w:bottom w:val="dotted" w:color="94A3B8" w:sz="6" w:space="1"/>
        </w:pBdr>
        <w:spacing w:after="260" w:before="200"/>
        <w:ind w:left="600"/>
      </w:pPr>
    </w:p>
    <w:p>
      <w:pPr>
        <w:pStyle w:val="ListParagraph"/>
        <w:keepNext/>
        <w:numPr>
          <w:ilvl w:val="0"/>
          <w:numId w:val="55"/>
        </w:numPr>
        <w:spacing w:after="60"/>
      </w:pPr>
      <w:r>
        <w:t xml:space="preserve">Combien de temps une fiche reste-t-elle dans la corbeille ?</w:t>
      </w:r>
    </w:p>
    <w:p>
      <w:pPr>
        <w:pBdr>
          <w:bottom w:val="dotted" w:color="94A3B8" w:sz="6" w:space="1"/>
        </w:pBdr>
        <w:spacing w:after="260" w:before="200"/>
        <w:ind w:left="600"/>
      </w:pPr>
    </w:p>
    <w:p>
      <w:pPr>
        <w:pStyle w:val="ListParagraph"/>
        <w:keepNext/>
        <w:numPr>
          <w:ilvl w:val="0"/>
          <w:numId w:val="55"/>
        </w:numPr>
        <w:spacing w:after="60"/>
      </w:pPr>
      <w:r>
        <w:t xml:space="preserve">Que se passe-t-il quand le principal transfère son rôle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et règle une boutique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réglages administrateur et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le catalogue et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règle l'assistant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Sauvegarde et resynchronise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Connaît données personnelles et corbeille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56"/>
        </w:numPr>
        <w:spacing w:after="80"/>
      </w:pPr>
      <w:r>
        <w:t xml:space="preserve">Couper les données mobiles et le Wi-Fi ; lire le badge.</w:t>
      </w:r>
    </w:p>
    <w:p>
      <w:pPr>
        <w:pStyle w:val="ListParagraph"/>
        <w:numPr>
          <w:ilvl w:val="0"/>
          <w:numId w:val="56"/>
        </w:numPr>
        <w:spacing w:after="80"/>
      </w:pPr>
      <w:r>
        <w:t xml:space="preserve">Faire deux ventes d'entraînement et une dépense ; lire le compteur.</w:t>
      </w:r>
    </w:p>
    <w:p>
      <w:pPr>
        <w:pStyle w:val="ListParagraph"/>
        <w:numPr>
          <w:ilvl w:val="0"/>
          <w:numId w:val="56"/>
        </w:numPr>
        <w:spacing w:after="80"/>
      </w:pPr>
      <w:r>
        <w:t xml:space="preserve">Imprimer ou partager le reçu d'une des ventes.</w:t>
      </w:r>
    </w:p>
    <w:p>
      <w:pPr>
        <w:pStyle w:val="ListParagraph"/>
        <w:numPr>
          <w:ilvl w:val="0"/>
          <w:numId w:val="56"/>
        </w:numPr>
        <w:spacing w:after="80"/>
      </w:pPr>
      <w:r>
        <w:t xml:space="preserve">Rallumer le réseau ; regarder le compteur redescendre à zéro.</w:t>
      </w:r>
    </w:p>
    <w:p>
      <w:pPr>
        <w:pStyle w:val="ListParagraph"/>
        <w:numPr>
          <w:ilvl w:val="0"/>
          <w:numId w:val="56"/>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57"/>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57"/>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57"/>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57"/>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57"/>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57"/>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57"/>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57"/>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58"/>
        </w:numPr>
        <w:spacing w:after="80"/>
      </w:pPr>
      <w:r>
        <w:t xml:space="preserve">Laisser le téléphone 10 minutes sans le toucher ; déverrouiller avec le mot de passe.</w:t>
      </w:r>
    </w:p>
    <w:p>
      <w:pPr>
        <w:pStyle w:val="ListParagraph"/>
        <w:numPr>
          <w:ilvl w:val="0"/>
          <w:numId w:val="58"/>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58"/>
        </w:numPr>
        <w:spacing w:after="80"/>
      </w:pPr>
      <w:r>
        <w:t xml:space="preserve">Couper internet, faire une vente, lire le compteur ; rallumer et le regarder redescendre.</w:t>
      </w:r>
    </w:p>
    <w:p>
      <w:pPr>
        <w:pStyle w:val="ListParagraph"/>
        <w:numPr>
          <w:ilvl w:val="0"/>
          <w:numId w:val="58"/>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59"/>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59"/>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59"/>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59"/>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59"/>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59"/>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59"/>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59"/>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2.101.427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Manuel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abstractNum w:abstractNumId="29" w15:restartNumberingAfterBreak="0">
    <w:multiLevelType w:val="hybridMultilevel"/>
    <w:lvl w:ilvl="0" w15:tentative="1">
      <w:start w:val="1"/>
      <w:numFmt w:val="decimal"/>
      <w:lvlText w:val="%1."/>
      <w:lvlJc w:val="start"/>
      <w:pPr>
        <w:ind w:left="600" w:hanging="360"/>
      </w:pPr>
      <w:rPr>
        <w:b/>
        <w:bCs/>
        <w:color w:val="1E3A8A"/>
      </w:rPr>
    </w:lvl>
  </w:abstractNum>
  <w:abstractNum w:abstractNumId="30" w15:restartNumberingAfterBreak="0">
    <w:multiLevelType w:val="hybridMultilevel"/>
    <w:lvl w:ilvl="0" w15:tentative="1">
      <w:start w:val="1"/>
      <w:numFmt w:val="decimal"/>
      <w:lvlText w:val="%1."/>
      <w:lvlJc w:val="start"/>
      <w:pPr>
        <w:ind w:left="600" w:hanging="360"/>
      </w:pPr>
      <w:rPr>
        <w:b/>
        <w:bCs/>
        <w:color w:val="1E3A8A"/>
      </w:rPr>
    </w:lvl>
  </w:abstractNum>
  <w:abstractNum w:abstractNumId="31" w15:restartNumberingAfterBreak="0">
    <w:multiLevelType w:val="hybridMultilevel"/>
    <w:lvl w:ilvl="0" w15:tentative="1">
      <w:start w:val="1"/>
      <w:numFmt w:val="decimal"/>
      <w:lvlText w:val="%1."/>
      <w:lvlJc w:val="start"/>
      <w:pPr>
        <w:ind w:left="600" w:hanging="360"/>
      </w:pPr>
      <w:rPr>
        <w:b/>
        <w:bCs/>
        <w:color w:val="1E3A8A"/>
      </w:rPr>
    </w:lvl>
  </w:abstractNum>
  <w:abstractNum w:abstractNumId="32" w15:restartNumberingAfterBreak="0">
    <w:multiLevelType w:val="hybridMultilevel"/>
    <w:lvl w:ilvl="0" w15:tentative="1">
      <w:start w:val="1"/>
      <w:numFmt w:val="decimal"/>
      <w:lvlText w:val="%1."/>
      <w:lvlJc w:val="start"/>
      <w:pPr>
        <w:ind w:left="600" w:hanging="360"/>
      </w:pPr>
      <w:rPr>
        <w:b/>
        <w:bCs/>
        <w:color w:val="1E3A8A"/>
      </w:rPr>
    </w:lvl>
  </w:abstractNum>
  <w:abstractNum w:abstractNumId="33" w15:restartNumberingAfterBreak="0">
    <w:multiLevelType w:val="hybridMultilevel"/>
    <w:lvl w:ilvl="0" w15:tentative="1">
      <w:start w:val="1"/>
      <w:numFmt w:val="decimal"/>
      <w:lvlText w:val="%1."/>
      <w:lvlJc w:val="start"/>
      <w:pPr>
        <w:ind w:left="600" w:hanging="360"/>
      </w:pPr>
      <w:rPr>
        <w:b/>
        <w:bCs/>
        <w:color w:val="1E3A8A"/>
      </w:rPr>
    </w:lvl>
  </w:abstractNum>
  <w:abstractNum w:abstractNumId="34" w15:restartNumberingAfterBreak="0">
    <w:multiLevelType w:val="hybridMultilevel"/>
    <w:lvl w:ilvl="0" w15:tentative="1">
      <w:start w:val="1"/>
      <w:numFmt w:val="decimal"/>
      <w:lvlText w:val="%1."/>
      <w:lvlJc w:val="start"/>
      <w:pPr>
        <w:ind w:left="600" w:hanging="360"/>
      </w:pPr>
      <w:rPr>
        <w:b/>
        <w:bCs/>
        <w:color w:val="1E3A8A"/>
      </w:rPr>
    </w:lvl>
  </w:abstractNum>
  <w:abstractNum w:abstractNumId="35" w15:restartNumberingAfterBreak="0">
    <w:multiLevelType w:val="hybridMultilevel"/>
    <w:lvl w:ilvl="0" w15:tentative="1">
      <w:start w:val="1"/>
      <w:numFmt w:val="decimal"/>
      <w:lvlText w:val="%1."/>
      <w:lvlJc w:val="start"/>
      <w:pPr>
        <w:ind w:left="600" w:hanging="360"/>
      </w:pPr>
      <w:rPr>
        <w:b/>
        <w:bCs/>
        <w:color w:val="1E3A8A"/>
      </w:rPr>
    </w:lvl>
  </w:abstractNum>
  <w:abstractNum w:abstractNumId="36" w15:restartNumberingAfterBreak="0">
    <w:multiLevelType w:val="hybridMultilevel"/>
    <w:lvl w:ilvl="0" w15:tentative="1">
      <w:start w:val="1"/>
      <w:numFmt w:val="decimal"/>
      <w:lvlText w:val="%1."/>
      <w:lvlJc w:val="start"/>
      <w:pPr>
        <w:ind w:left="600" w:hanging="360"/>
      </w:pPr>
      <w:rPr>
        <w:b/>
        <w:bCs/>
        <w:color w:val="1E3A8A"/>
      </w:rPr>
    </w:lvl>
  </w:abstractNum>
  <w:abstractNum w:abstractNumId="37" w15:restartNumberingAfterBreak="0">
    <w:multiLevelType w:val="hybridMultilevel"/>
    <w:lvl w:ilvl="0" w15:tentative="1">
      <w:start w:val="1"/>
      <w:numFmt w:val="decimal"/>
      <w:lvlText w:val="%1."/>
      <w:lvlJc w:val="start"/>
      <w:pPr>
        <w:ind w:left="600" w:hanging="360"/>
      </w:pPr>
      <w:rPr>
        <w:b/>
        <w:bCs/>
        <w:color w:val="1E3A8A"/>
      </w:rPr>
    </w:lvl>
  </w:abstractNum>
  <w:abstractNum w:abstractNumId="38" w15:restartNumberingAfterBreak="0">
    <w:multiLevelType w:val="hybridMultilevel"/>
    <w:lvl w:ilvl="0" w15:tentative="1">
      <w:start w:val="1"/>
      <w:numFmt w:val="decimal"/>
      <w:lvlText w:val="%1."/>
      <w:lvlJc w:val="start"/>
      <w:pPr>
        <w:ind w:left="600" w:hanging="360"/>
      </w:pPr>
      <w:rPr>
        <w:b/>
        <w:bCs/>
        <w:color w:val="1E3A8A"/>
      </w:rPr>
    </w:lvl>
  </w:abstractNum>
  <w:abstractNum w:abstractNumId="39" w15:restartNumberingAfterBreak="0">
    <w:multiLevelType w:val="hybridMultilevel"/>
    <w:lvl w:ilvl="0" w15:tentative="1">
      <w:start w:val="1"/>
      <w:numFmt w:val="decimal"/>
      <w:lvlText w:val="%1."/>
      <w:lvlJc w:val="start"/>
      <w:pPr>
        <w:ind w:left="600" w:hanging="360"/>
      </w:pPr>
      <w:rPr>
        <w:b/>
        <w:bCs/>
        <w:color w:val="1E3A8A"/>
      </w:rPr>
    </w:lvl>
  </w:abstractNum>
  <w:abstractNum w:abstractNumId="40" w15:restartNumberingAfterBreak="0">
    <w:multiLevelType w:val="hybridMultilevel"/>
    <w:lvl w:ilvl="0" w15:tentative="1">
      <w:start w:val="1"/>
      <w:numFmt w:val="decimal"/>
      <w:lvlText w:val="%1."/>
      <w:lvlJc w:val="start"/>
      <w:pPr>
        <w:ind w:left="600" w:hanging="360"/>
      </w:pPr>
      <w:rPr>
        <w:b/>
        <w:bCs/>
        <w:color w:val="1E3A8A"/>
      </w:rPr>
    </w:lvl>
  </w:abstractNum>
  <w:abstractNum w:abstractNumId="41" w15:restartNumberingAfterBreak="0">
    <w:multiLevelType w:val="hybridMultilevel"/>
    <w:lvl w:ilvl="0" w15:tentative="1">
      <w:start w:val="1"/>
      <w:numFmt w:val="decimal"/>
      <w:lvlText w:val="%1."/>
      <w:lvlJc w:val="start"/>
      <w:pPr>
        <w:ind w:left="600" w:hanging="360"/>
      </w:pPr>
      <w:rPr>
        <w:b/>
        <w:bCs/>
        <w:color w:val="1E3A8A"/>
      </w:rPr>
    </w:lvl>
  </w:abstractNum>
  <w:abstractNum w:abstractNumId="42" w15:restartNumberingAfterBreak="0">
    <w:multiLevelType w:val="hybridMultilevel"/>
    <w:lvl w:ilvl="0" w15:tentative="1">
      <w:start w:val="1"/>
      <w:numFmt w:val="decimal"/>
      <w:lvlText w:val="%1."/>
      <w:lvlJc w:val="start"/>
      <w:pPr>
        <w:ind w:left="600" w:hanging="360"/>
      </w:pPr>
      <w:rPr>
        <w:b/>
        <w:bCs/>
        <w:color w:val="1E3A8A"/>
      </w:rPr>
    </w:lvl>
  </w:abstractNum>
  <w:abstractNum w:abstractNumId="43" w15:restartNumberingAfterBreak="0">
    <w:multiLevelType w:val="hybridMultilevel"/>
    <w:lvl w:ilvl="0" w15:tentative="1">
      <w:start w:val="1"/>
      <w:numFmt w:val="decimal"/>
      <w:lvlText w:val="%1."/>
      <w:lvlJc w:val="start"/>
      <w:pPr>
        <w:ind w:left="600" w:hanging="360"/>
      </w:pPr>
      <w:rPr>
        <w:b/>
        <w:bCs/>
        <w:color w:val="1E3A8A"/>
      </w:rPr>
    </w:lvl>
  </w:abstractNum>
  <w:abstractNum w:abstractNumId="44" w15:restartNumberingAfterBreak="0">
    <w:multiLevelType w:val="hybridMultilevel"/>
    <w:lvl w:ilvl="0" w15:tentative="1">
      <w:start w:val="1"/>
      <w:numFmt w:val="decimal"/>
      <w:lvlText w:val="%1."/>
      <w:lvlJc w:val="start"/>
      <w:pPr>
        <w:ind w:left="600" w:hanging="360"/>
      </w:pPr>
      <w:rPr>
        <w:b/>
        <w:bCs/>
        <w:color w:val="1E3A8A"/>
      </w:rPr>
    </w:lvl>
  </w:abstractNum>
  <w:abstractNum w:abstractNumId="45" w15:restartNumberingAfterBreak="0">
    <w:multiLevelType w:val="hybridMultilevel"/>
    <w:lvl w:ilvl="0" w15:tentative="1">
      <w:start w:val="1"/>
      <w:numFmt w:val="decimal"/>
      <w:lvlText w:val="%1."/>
      <w:lvlJc w:val="start"/>
      <w:pPr>
        <w:ind w:left="600" w:hanging="360"/>
      </w:pPr>
      <w:rPr>
        <w:b/>
        <w:bCs/>
        <w:color w:val="1E3A8A"/>
      </w:rPr>
    </w:lvl>
  </w:abstractNum>
  <w:abstractNum w:abstractNumId="46" w15:restartNumberingAfterBreak="0">
    <w:multiLevelType w:val="hybridMultilevel"/>
    <w:lvl w:ilvl="0" w15:tentative="1">
      <w:start w:val="1"/>
      <w:numFmt w:val="decimal"/>
      <w:lvlText w:val="%1."/>
      <w:lvlJc w:val="start"/>
      <w:pPr>
        <w:ind w:left="600" w:hanging="360"/>
      </w:pPr>
      <w:rPr>
        <w:b/>
        <w:bCs/>
        <w:color w:val="1E3A8A"/>
      </w:rPr>
    </w:lvl>
  </w:abstractNum>
  <w:abstractNum w:abstractNumId="47" w15:restartNumberingAfterBreak="0">
    <w:multiLevelType w:val="hybridMultilevel"/>
    <w:lvl w:ilvl="0" w15:tentative="1">
      <w:start w:val="1"/>
      <w:numFmt w:val="decimal"/>
      <w:lvlText w:val="%1."/>
      <w:lvlJc w:val="start"/>
      <w:pPr>
        <w:ind w:left="600" w:hanging="360"/>
      </w:pPr>
      <w:rPr>
        <w:b/>
        <w:bCs/>
        <w:color w:val="1E3A8A"/>
      </w:rPr>
    </w:lvl>
  </w:abstractNum>
  <w:abstractNum w:abstractNumId="48" w15:restartNumberingAfterBreak="0">
    <w:multiLevelType w:val="hybridMultilevel"/>
    <w:lvl w:ilvl="0" w15:tentative="1">
      <w:start w:val="1"/>
      <w:numFmt w:val="decimal"/>
      <w:lvlText w:val="%1."/>
      <w:lvlJc w:val="start"/>
      <w:pPr>
        <w:ind w:left="600" w:hanging="360"/>
      </w:pPr>
      <w:rPr>
        <w:b/>
        <w:bCs/>
        <w:color w:val="1E3A8A"/>
      </w:rPr>
    </w:lvl>
  </w:abstractNum>
  <w:abstractNum w:abstractNumId="49" w15:restartNumberingAfterBreak="0">
    <w:multiLevelType w:val="hybridMultilevel"/>
    <w:lvl w:ilvl="0" w15:tentative="1">
      <w:start w:val="1"/>
      <w:numFmt w:val="decimal"/>
      <w:lvlText w:val="%1."/>
      <w:lvlJc w:val="start"/>
      <w:pPr>
        <w:ind w:left="600" w:hanging="360"/>
      </w:pPr>
      <w:rPr>
        <w:b/>
        <w:bCs/>
        <w:color w:val="1E3A8A"/>
      </w:rPr>
    </w:lvl>
  </w:abstractNum>
  <w:abstractNum w:abstractNumId="50" w15:restartNumberingAfterBreak="0">
    <w:multiLevelType w:val="hybridMultilevel"/>
    <w:lvl w:ilvl="0" w15:tentative="1">
      <w:start w:val="1"/>
      <w:numFmt w:val="decimal"/>
      <w:lvlText w:val="%1."/>
      <w:lvlJc w:val="start"/>
      <w:pPr>
        <w:ind w:left="600" w:hanging="360"/>
      </w:pPr>
      <w:rPr>
        <w:b/>
        <w:bCs/>
        <w:color w:val="1E3A8A"/>
      </w:rPr>
    </w:lvl>
  </w:abstractNum>
  <w:abstractNum w:abstractNumId="51" w15:restartNumberingAfterBreak="0">
    <w:multiLevelType w:val="hybridMultilevel"/>
    <w:lvl w:ilvl="0" w15:tentative="1">
      <w:start w:val="1"/>
      <w:numFmt w:val="decimal"/>
      <w:lvlText w:val="%1."/>
      <w:lvlJc w:val="start"/>
      <w:pPr>
        <w:ind w:left="600" w:hanging="360"/>
      </w:pPr>
      <w:rPr>
        <w:b/>
        <w:bCs/>
        <w:color w:val="1E3A8A"/>
      </w:rPr>
    </w:lvl>
  </w:abstractNum>
  <w:abstractNum w:abstractNumId="52" w15:restartNumberingAfterBreak="0">
    <w:multiLevelType w:val="hybridMultilevel"/>
    <w:lvl w:ilvl="0" w15:tentative="1">
      <w:start w:val="1"/>
      <w:numFmt w:val="decimal"/>
      <w:lvlText w:val="%1."/>
      <w:lvlJc w:val="start"/>
      <w:pPr>
        <w:ind w:left="600" w:hanging="360"/>
      </w:pPr>
      <w:rPr>
        <w:b/>
        <w:bCs/>
        <w:color w:val="1E3A8A"/>
      </w:rPr>
    </w:lvl>
  </w:abstractNum>
  <w:abstractNum w:abstractNumId="53" w15:restartNumberingAfterBreak="0">
    <w:multiLevelType w:val="hybridMultilevel"/>
    <w:lvl w:ilvl="0" w15:tentative="1">
      <w:start w:val="1"/>
      <w:numFmt w:val="decimal"/>
      <w:lvlText w:val="%1."/>
      <w:lvlJc w:val="start"/>
      <w:pPr>
        <w:ind w:left="600" w:hanging="360"/>
      </w:pPr>
      <w:rPr>
        <w:b/>
        <w:bCs/>
        <w:color w:val="1E3A8A"/>
      </w:rPr>
    </w:lvl>
  </w:abstractNum>
  <w:abstractNum w:abstractNumId="54" w15:restartNumberingAfterBreak="0">
    <w:multiLevelType w:val="hybridMultilevel"/>
    <w:lvl w:ilvl="0" w15:tentative="1">
      <w:start w:val="1"/>
      <w:numFmt w:val="decimal"/>
      <w:lvlText w:val="%1."/>
      <w:lvlJc w:val="start"/>
      <w:pPr>
        <w:ind w:left="600" w:hanging="360"/>
      </w:pPr>
      <w:rPr>
        <w:b/>
        <w:bCs/>
        <w:color w:val="1E3A8A"/>
      </w:rPr>
    </w:lvl>
  </w:abstractNum>
  <w:abstractNum w:abstractNumId="55" w15:restartNumberingAfterBreak="0">
    <w:multiLevelType w:val="hybridMultilevel"/>
    <w:lvl w:ilvl="0" w15:tentative="1">
      <w:start w:val="1"/>
      <w:numFmt w:val="decimal"/>
      <w:lvlText w:val="%1."/>
      <w:lvlJc w:val="start"/>
      <w:pPr>
        <w:ind w:left="600" w:hanging="360"/>
      </w:pPr>
      <w:rPr>
        <w:b/>
        <w:bCs/>
        <w:color w:val="1E3A8A"/>
      </w:rPr>
    </w:lvl>
  </w:abstractNum>
  <w:abstractNum w:abstractNumId="56" w15:restartNumberingAfterBreak="0">
    <w:multiLevelType w:val="hybridMultilevel"/>
    <w:lvl w:ilvl="0" w15:tentative="1">
      <w:start w:val="1"/>
      <w:numFmt w:val="decimal"/>
      <w:lvlText w:val="%1."/>
      <w:lvlJc w:val="start"/>
      <w:pPr>
        <w:ind w:left="600" w:hanging="360"/>
      </w:pPr>
      <w:rPr>
        <w:b/>
        <w:bCs/>
        <w:color w:val="1E3A8A"/>
      </w:rPr>
    </w:lvl>
  </w:abstractNum>
  <w:abstractNum w:abstractNumId="57" w15:restartNumberingAfterBreak="0">
    <w:multiLevelType w:val="hybridMultilevel"/>
    <w:lvl w:ilvl="0" w15:tentative="1">
      <w:start w:val="1"/>
      <w:numFmt w:val="decimal"/>
      <w:lvlText w:val="%1."/>
      <w:lvlJc w:val="start"/>
      <w:pPr>
        <w:ind w:left="600" w:hanging="360"/>
      </w:pPr>
      <w:rPr>
        <w:b/>
        <w:bCs/>
        <w:color w:val="1E3A8A"/>
      </w:rPr>
    </w:lvl>
  </w:abstractNum>
  <w:abstractNum w:abstractNumId="58" w15:restartNumberingAfterBreak="0">
    <w:multiLevelType w:val="hybridMultilevel"/>
    <w:lvl w:ilvl="0" w15:tentative="1">
      <w:start w:val="1"/>
      <w:numFmt w:val="decimal"/>
      <w:lvlText w:val="%1."/>
      <w:lvlJc w:val="start"/>
      <w:pPr>
        <w:ind w:left="600" w:hanging="360"/>
      </w:pPr>
      <w:rPr>
        <w:b/>
        <w:bCs/>
        <w:color w:val="1E3A8A"/>
      </w:rPr>
    </w:lvl>
  </w:abstractNum>
  <w:abstractNum w:abstractNumId="59"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2.101.427</dc:description>
  <cp:lastModifiedBy>Un-named</cp:lastModifiedBy>
  <cp:revision>1</cp:revision>
  <dcterms:created xsi:type="dcterms:W3CDTF">2026-10-03T20:23:20.226Z</dcterms:created>
  <dcterms:modified xsi:type="dcterms:W3CDTF">2026-10-03T20:23:20.226Z</dcterms:modified>
</cp:coreProperties>
</file>

<file path=docProps/custom.xml><?xml version="1.0" encoding="utf-8"?>
<Properties xmlns="http://schemas.openxmlformats.org/officeDocument/2006/custom-properties" xmlns:vt="http://schemas.openxmlformats.org/officeDocument/2006/docPropsVTypes"/>
</file>