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E44FB" w14:textId="78D37F23" w:rsidR="00182514" w:rsidRDefault="000B128D" w:rsidP="000B128D">
      <w:pPr>
        <w:pStyle w:val="1"/>
      </w:pPr>
      <w:r>
        <w:rPr>
          <w:rFonts w:hint="eastAsia"/>
        </w:rPr>
        <w:t>模型Ⅰ</w:t>
      </w:r>
    </w:p>
    <w:p w14:paraId="64C15600" w14:textId="697246AC" w:rsidR="000B128D" w:rsidRPr="000B128D" w:rsidRDefault="000B128D" w:rsidP="000B128D">
      <w:r w:rsidRPr="00350B32">
        <w:rPr>
          <w:rFonts w:hint="eastAsia"/>
          <w:highlight w:val="yellow"/>
        </w:rPr>
        <w:t xml:space="preserve">使用 </w:t>
      </w:r>
      <w:proofErr w:type="spellStart"/>
      <w:r w:rsidRPr="00350B32">
        <w:rPr>
          <w:rFonts w:hint="eastAsia"/>
          <w:highlight w:val="yellow"/>
        </w:rPr>
        <w:t>Influence_Data</w:t>
      </w:r>
      <w:proofErr w:type="spellEnd"/>
      <w:r w:rsidRPr="00350B32">
        <w:rPr>
          <w:rFonts w:hint="eastAsia"/>
          <w:highlight w:val="yellow"/>
        </w:rPr>
        <w:t xml:space="preserve"> 数据集或其中的一部分创建音乐影响力的(多个)定向网络，其中影响者连接到追随者。开发参数来捕捉这个网络中的‘music influence’。通过创建定向影响</w:t>
      </w:r>
      <w:proofErr w:type="gramStart"/>
      <w:r w:rsidRPr="00350B32">
        <w:rPr>
          <w:rFonts w:hint="eastAsia"/>
          <w:highlight w:val="yellow"/>
        </w:rPr>
        <w:t>者网络的子网络</w:t>
      </w:r>
      <w:proofErr w:type="gramEnd"/>
      <w:r w:rsidRPr="00350B32">
        <w:rPr>
          <w:rFonts w:hint="eastAsia"/>
          <w:highlight w:val="yellow"/>
        </w:rPr>
        <w:t>来探索音乐影响力的子集。</w:t>
      </w:r>
      <w:proofErr w:type="gramStart"/>
      <w:r w:rsidRPr="00350B32">
        <w:rPr>
          <w:rFonts w:hint="eastAsia"/>
          <w:highlight w:val="yellow"/>
        </w:rPr>
        <w:t>描述此</w:t>
      </w:r>
      <w:proofErr w:type="gramEnd"/>
      <w:r w:rsidRPr="00350B32">
        <w:rPr>
          <w:rFonts w:hint="eastAsia"/>
          <w:highlight w:val="yellow"/>
        </w:rPr>
        <w:t>子网。在这个子网络中，你的‘music influence’指标揭示了什么？</w:t>
      </w:r>
    </w:p>
    <w:p w14:paraId="7549807F" w14:textId="23932773" w:rsidR="00220163" w:rsidRDefault="00220163" w:rsidP="00220163">
      <w:pPr>
        <w:widowControl/>
        <w:jc w:val="left"/>
        <w:rPr>
          <w:rFonts w:ascii="URWPalladioL-Roma" w:hAnsi="URWPalladioL-Roma" w:hint="eastAsia"/>
          <w:color w:val="000000"/>
        </w:rPr>
      </w:pPr>
      <w:r>
        <w:rPr>
          <w:rFonts w:ascii="URWPalladioL-Roma" w:hAnsi="URWPalladioL-Roma"/>
          <w:color w:val="000000"/>
        </w:rPr>
        <w:t>In this section, we proposed the "</w:t>
      </w:r>
      <w:r w:rsidRPr="00220163">
        <w:rPr>
          <w:rFonts w:hint="eastAsia"/>
        </w:rPr>
        <w:t xml:space="preserve"> </w:t>
      </w:r>
      <w:r w:rsidRPr="000B128D">
        <w:rPr>
          <w:rFonts w:hint="eastAsia"/>
        </w:rPr>
        <w:t>music influence</w:t>
      </w:r>
      <w:r>
        <w:rPr>
          <w:rFonts w:ascii="URWPalladioL-Roma" w:hAnsi="URWPalladioL-Roma"/>
          <w:color w:val="000000"/>
        </w:rPr>
        <w:t xml:space="preserve"> " to evaluate how </w:t>
      </w:r>
      <w:r w:rsidRPr="00220163">
        <w:rPr>
          <w:rFonts w:ascii="URWPalladioL-Roma" w:hAnsi="URWPalladioL-Roma"/>
          <w:color w:val="000000"/>
        </w:rPr>
        <w:t>influential</w:t>
      </w:r>
      <w:r>
        <w:rPr>
          <w:rFonts w:ascii="URWPalladioL-Roma" w:hAnsi="URWPalladioL-Roma"/>
          <w:color w:val="000000"/>
        </w:rPr>
        <w:t xml:space="preserve"> the </w:t>
      </w:r>
      <w:r>
        <w:rPr>
          <w:rFonts w:ascii="URWPalladioL-Roma" w:hAnsi="URWPalladioL-Roma" w:hint="eastAsia"/>
          <w:color w:val="000000"/>
        </w:rPr>
        <w:t>艺术家？</w:t>
      </w:r>
    </w:p>
    <w:p w14:paraId="0D622E8D" w14:textId="5AE9AE36" w:rsidR="00220163" w:rsidRDefault="00220163" w:rsidP="00220163">
      <w:pPr>
        <w:rPr>
          <w:rFonts w:ascii="URWPalladioL-Roma" w:hAnsi="URWPalladioL-Roma" w:hint="eastAsia"/>
          <w:color w:val="000000"/>
        </w:rPr>
      </w:pPr>
      <w:r>
        <w:rPr>
          <w:rFonts w:ascii="URWPalladioL-Roma" w:hAnsi="URWPalladioL-Roma"/>
          <w:color w:val="000000"/>
        </w:rPr>
        <w:t xml:space="preserve">are. The </w:t>
      </w:r>
      <w:r>
        <w:rPr>
          <w:rFonts w:ascii="URWPalladioL-Roma" w:hAnsi="URWPalladioL-Roma" w:hint="eastAsia"/>
          <w:color w:val="000000"/>
        </w:rPr>
        <w:t>important</w:t>
      </w:r>
      <w:r>
        <w:rPr>
          <w:rFonts w:ascii="URWPalladioL-Roma" w:hAnsi="URWPalladioL-Roma"/>
          <w:color w:val="000000"/>
        </w:rPr>
        <w:t xml:space="preserve"> factors we take into account are the </w:t>
      </w:r>
      <w:r>
        <w:rPr>
          <w:rFonts w:ascii="URWPalladioL-Roma" w:hAnsi="URWPalladioL-Roma" w:hint="eastAsia"/>
          <w:color w:val="000000"/>
        </w:rPr>
        <w:t>s</w:t>
      </w:r>
      <w:r>
        <w:rPr>
          <w:rFonts w:ascii="URWPalladioL-Roma" w:hAnsi="URWPalladioL-Roma"/>
          <w:color w:val="000000"/>
        </w:rPr>
        <w:t xml:space="preserve">um of </w:t>
      </w:r>
      <w:r>
        <w:rPr>
          <w:rFonts w:ascii="URWPalladioL-Roma" w:hAnsi="URWPalladioL-Roma" w:hint="eastAsia"/>
          <w:color w:val="000000"/>
        </w:rPr>
        <w:t>followers</w:t>
      </w:r>
      <w:r>
        <w:rPr>
          <w:rFonts w:ascii="URWPalladioL-Roma" w:hAnsi="URWPalladioL-Roma"/>
          <w:color w:val="000000"/>
        </w:rPr>
        <w:t xml:space="preserve"> and the time </w:t>
      </w:r>
      <w:r w:rsidRPr="00220163">
        <w:rPr>
          <w:rFonts w:ascii="URWPalladioL-Roma" w:hAnsi="URWPalladioL-Roma"/>
          <w:color w:val="FF0000"/>
        </w:rPr>
        <w:t>he became popular</w:t>
      </w:r>
      <w:r>
        <w:rPr>
          <w:rFonts w:ascii="URWPalladioL-Roma" w:hAnsi="URWPalladioL-Roma"/>
          <w:color w:val="000000"/>
        </w:rPr>
        <w:t xml:space="preserve">. In this literature, we propose a VPR model to address the </w:t>
      </w:r>
      <w:r>
        <w:rPr>
          <w:rFonts w:ascii="URWPalladioL-Roma" w:hAnsi="URWPalladioL-Roma" w:hint="eastAsia"/>
          <w:color w:val="000000"/>
        </w:rPr>
        <w:t>音乐影响力的量化</w:t>
      </w:r>
      <w:r>
        <w:rPr>
          <w:rFonts w:ascii="URWPalladioL-Roma" w:hAnsi="URWPalladioL-Roma"/>
          <w:color w:val="000000"/>
        </w:rPr>
        <w:t xml:space="preserve">. </w:t>
      </w:r>
    </w:p>
    <w:p w14:paraId="51CD2283" w14:textId="4956D420" w:rsidR="00A11F5A" w:rsidRDefault="00A11F5A" w:rsidP="00A11F5A">
      <w:pPr>
        <w:widowControl/>
        <w:jc w:val="left"/>
      </w:pPr>
      <w:r w:rsidRPr="00A11F5A">
        <w:rPr>
          <w:rFonts w:ascii="URWPalladioL-Roma" w:eastAsia="宋体" w:hAnsi="URWPalladioL-Roma" w:cs="宋体"/>
          <w:color w:val="000000"/>
          <w:kern w:val="0"/>
          <w:sz w:val="24"/>
          <w:szCs w:val="24"/>
        </w:rPr>
        <w:t xml:space="preserve">The rest of the section is arranged as follows. In section.1, </w:t>
      </w:r>
      <w:r w:rsidR="00350964">
        <w:rPr>
          <w:rFonts w:ascii="URWPalladioL-Roma" w:eastAsia="宋体" w:hAnsi="URWPalladioL-Roma" w:cs="宋体" w:hint="eastAsia"/>
          <w:color w:val="000000"/>
          <w:kern w:val="0"/>
          <w:sz w:val="24"/>
          <w:szCs w:val="24"/>
        </w:rPr>
        <w:t>我们</w:t>
      </w:r>
      <w:r w:rsidR="00350964">
        <w:rPr>
          <w:rFonts w:ascii="楷体" w:eastAsia="楷体" w:hAnsi="楷体" w:hint="eastAsia"/>
          <w:color w:val="000000"/>
        </w:rPr>
        <w:t>对数据进行了清洗，丢弃了无缺损和错误的信息。</w:t>
      </w:r>
      <w:r w:rsidR="00350964" w:rsidRPr="00A11F5A">
        <w:rPr>
          <w:rFonts w:ascii="URWPalladioL-Roma" w:eastAsia="宋体" w:hAnsi="URWPalladioL-Roma" w:cs="宋体"/>
          <w:color w:val="000000"/>
          <w:kern w:val="0"/>
          <w:sz w:val="24"/>
          <w:szCs w:val="24"/>
        </w:rPr>
        <w:t>In section.</w:t>
      </w:r>
      <w:r w:rsidR="00350964">
        <w:rPr>
          <w:rFonts w:ascii="URWPalladioL-Roma" w:eastAsia="宋体" w:hAnsi="URWPalladioL-Roma" w:cs="宋体" w:hint="eastAsia"/>
          <w:color w:val="000000"/>
          <w:kern w:val="0"/>
          <w:sz w:val="24"/>
          <w:szCs w:val="24"/>
        </w:rPr>
        <w:t>2</w:t>
      </w:r>
      <w:r w:rsidR="00350964" w:rsidRPr="00A11F5A">
        <w:rPr>
          <w:rFonts w:ascii="URWPalladioL-Roma" w:eastAsia="宋体" w:hAnsi="URWPalladioL-Roma" w:cs="宋体"/>
          <w:color w:val="000000"/>
          <w:kern w:val="0"/>
          <w:sz w:val="24"/>
          <w:szCs w:val="24"/>
        </w:rPr>
        <w:t>,</w:t>
      </w:r>
      <w:r w:rsidRPr="00A11F5A">
        <w:rPr>
          <w:rFonts w:ascii="URWPalladioL-Roma" w:eastAsia="宋体" w:hAnsi="URWPalladioL-Roma" w:cs="宋体"/>
          <w:color w:val="000000"/>
          <w:kern w:val="0"/>
          <w:sz w:val="24"/>
          <w:szCs w:val="24"/>
        </w:rPr>
        <w:t xml:space="preserve">we propose the </w:t>
      </w:r>
      <w:r w:rsidR="00E45995">
        <w:rPr>
          <w:rFonts w:ascii="URWPalladioL-Roma" w:eastAsia="宋体" w:hAnsi="URWPalladioL-Roma" w:cs="宋体" w:hint="eastAsia"/>
          <w:color w:val="000000"/>
          <w:kern w:val="0"/>
          <w:sz w:val="24"/>
          <w:szCs w:val="24"/>
        </w:rPr>
        <w:t>改进</w:t>
      </w:r>
      <w:r w:rsidR="007826A1">
        <w:rPr>
          <w:rFonts w:ascii="URWPalladioL-Roma" w:eastAsia="宋体" w:hAnsi="URWPalladioL-Roma" w:cs="宋体"/>
          <w:color w:val="000000"/>
          <w:kern w:val="0"/>
          <w:sz w:val="24"/>
          <w:szCs w:val="24"/>
        </w:rPr>
        <w:t>V</w:t>
      </w:r>
      <w:r>
        <w:rPr>
          <w:rFonts w:ascii="URWPalladioL-Roma" w:eastAsia="宋体" w:hAnsi="URWPalladioL-Roma" w:cs="宋体"/>
          <w:color w:val="000000"/>
          <w:kern w:val="0"/>
          <w:sz w:val="24"/>
          <w:szCs w:val="24"/>
        </w:rPr>
        <w:t>PR</w:t>
      </w:r>
      <w:r w:rsidRPr="00A11F5A">
        <w:rPr>
          <w:rFonts w:ascii="URWPalladioL-Roma" w:eastAsia="宋体" w:hAnsi="URWPalladioL-Roma" w:cs="宋体"/>
          <w:color w:val="000000"/>
          <w:kern w:val="0"/>
          <w:sz w:val="24"/>
          <w:szCs w:val="24"/>
        </w:rPr>
        <w:t xml:space="preserve"> to calculate how informative the review and the star rating together are. In section .</w:t>
      </w:r>
      <w:r w:rsidR="00350964">
        <w:rPr>
          <w:rFonts w:ascii="URWPalladioL-Roma" w:eastAsia="宋体" w:hAnsi="URWPalladioL-Roma" w:cs="宋体" w:hint="eastAsia"/>
          <w:color w:val="000000"/>
          <w:kern w:val="0"/>
          <w:sz w:val="24"/>
          <w:szCs w:val="24"/>
        </w:rPr>
        <w:t>3</w:t>
      </w:r>
      <w:r w:rsidRPr="00A11F5A">
        <w:rPr>
          <w:rFonts w:ascii="URWPalladioL-Roma" w:eastAsia="宋体" w:hAnsi="URWPalladioL-Roma" w:cs="宋体"/>
          <w:color w:val="000000"/>
          <w:kern w:val="0"/>
          <w:sz w:val="24"/>
          <w:szCs w:val="24"/>
        </w:rPr>
        <w:t xml:space="preserve">, we implemented our model on real data set of </w:t>
      </w:r>
      <w:r w:rsidRPr="00A11F5A">
        <w:rPr>
          <w:rFonts w:ascii="URWPalladioL-Roma" w:eastAsia="宋体" w:hAnsi="URWPalladioL-Roma" w:cs="宋体" w:hint="eastAsia"/>
          <w:color w:val="FF0000"/>
          <w:kern w:val="0"/>
          <w:sz w:val="24"/>
          <w:szCs w:val="24"/>
        </w:rPr>
        <w:t>啥</w:t>
      </w:r>
      <w:r w:rsidRPr="00A11F5A">
        <w:rPr>
          <w:rFonts w:ascii="URWPalladioL-Roma" w:eastAsia="宋体" w:hAnsi="URWPalladioL-Roma" w:cs="宋体"/>
          <w:color w:val="000000"/>
          <w:kern w:val="0"/>
          <w:sz w:val="24"/>
          <w:szCs w:val="24"/>
        </w:rPr>
        <w:t>to indicate</w:t>
      </w:r>
      <w:r w:rsidR="00350B32">
        <w:rPr>
          <w:rFonts w:ascii="CMR12" w:eastAsia="宋体" w:hAnsi="CMR12" w:cs="宋体" w:hint="eastAsia"/>
          <w:color w:val="FF0000"/>
          <w:kern w:val="0"/>
          <w:sz w:val="24"/>
          <w:szCs w:val="24"/>
        </w:rPr>
        <w:t>啥</w:t>
      </w:r>
      <w:r w:rsidRPr="00A11F5A">
        <w:rPr>
          <w:rFonts w:ascii="URWPalladioL-Roma" w:eastAsia="宋体" w:hAnsi="URWPalladioL-Roma" w:cs="宋体"/>
          <w:color w:val="000000"/>
          <w:kern w:val="0"/>
          <w:sz w:val="24"/>
          <w:szCs w:val="24"/>
        </w:rPr>
        <w:t>, and analyze the model sensitivity.</w:t>
      </w:r>
    </w:p>
    <w:p w14:paraId="40107978" w14:textId="172EE0FE" w:rsidR="00350964" w:rsidRDefault="00350964" w:rsidP="00220163">
      <w:pPr>
        <w:pStyle w:val="2"/>
      </w:pPr>
      <w:r>
        <w:rPr>
          <w:rFonts w:hint="eastAsia"/>
        </w:rPr>
        <w:t>数据清洗</w:t>
      </w:r>
    </w:p>
    <w:p w14:paraId="7C7A1E93" w14:textId="2983920F" w:rsidR="00350964" w:rsidRPr="00350B32" w:rsidRDefault="00350964" w:rsidP="00350964">
      <w:pPr>
        <w:rPr>
          <w:color w:val="FF0000"/>
        </w:rPr>
      </w:pPr>
      <w:r w:rsidRPr="00350B32">
        <w:rPr>
          <w:rFonts w:hint="eastAsia"/>
          <w:color w:val="FF0000"/>
          <w:highlight w:val="yellow"/>
        </w:rPr>
        <w:t>套话</w:t>
      </w:r>
    </w:p>
    <w:p w14:paraId="3787107B" w14:textId="1715C8B6" w:rsidR="00267B4D" w:rsidRDefault="00267B4D" w:rsidP="00350964">
      <w:r w:rsidRPr="00267B4D">
        <w:rPr>
          <w:noProof/>
        </w:rPr>
        <w:drawing>
          <wp:inline distT="0" distB="0" distL="0" distR="0" wp14:anchorId="5367BA7E" wp14:editId="553B047B">
            <wp:extent cx="5162550" cy="3724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2550" cy="3724275"/>
                    </a:xfrm>
                    <a:prstGeom prst="rect">
                      <a:avLst/>
                    </a:prstGeom>
                    <a:noFill/>
                    <a:ln>
                      <a:noFill/>
                    </a:ln>
                  </pic:spPr>
                </pic:pic>
              </a:graphicData>
            </a:graphic>
          </wp:inline>
        </w:drawing>
      </w:r>
    </w:p>
    <w:p w14:paraId="39C1B0E1" w14:textId="1C632EDE" w:rsidR="00267B4D" w:rsidRPr="00350964" w:rsidRDefault="00267B4D" w:rsidP="00350964">
      <w:r w:rsidRPr="00267B4D">
        <w:rPr>
          <w:noProof/>
        </w:rPr>
        <w:lastRenderedPageBreak/>
        <w:drawing>
          <wp:inline distT="0" distB="0" distL="0" distR="0" wp14:anchorId="4C2E2330" wp14:editId="2369CF09">
            <wp:extent cx="5274310" cy="23310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1085"/>
                    </a:xfrm>
                    <a:prstGeom prst="rect">
                      <a:avLst/>
                    </a:prstGeom>
                    <a:noFill/>
                    <a:ln>
                      <a:noFill/>
                    </a:ln>
                  </pic:spPr>
                </pic:pic>
              </a:graphicData>
            </a:graphic>
          </wp:inline>
        </w:drawing>
      </w:r>
    </w:p>
    <w:p w14:paraId="471F6452" w14:textId="02A285B9" w:rsidR="000B128D" w:rsidRDefault="00A11F5A" w:rsidP="00220163">
      <w:pPr>
        <w:pStyle w:val="2"/>
      </w:pPr>
      <w:r>
        <w:t>M</w:t>
      </w:r>
      <w:r>
        <w:rPr>
          <w:rFonts w:hint="eastAsia"/>
        </w:rPr>
        <w:t>odel</w:t>
      </w:r>
      <w:r>
        <w:t xml:space="preserve"> for </w:t>
      </w:r>
      <w:r>
        <w:rPr>
          <w:rFonts w:hint="eastAsia"/>
        </w:rPr>
        <w:t>音乐影响力的量化</w:t>
      </w:r>
    </w:p>
    <w:p w14:paraId="4A076255" w14:textId="20AE8D10" w:rsidR="00A11F5A" w:rsidRDefault="00350964" w:rsidP="00A11F5A">
      <w:r>
        <w:rPr>
          <w:rFonts w:hint="eastAsia"/>
        </w:rPr>
        <w:t>艺术家受影响者影响，同时他也作为</w:t>
      </w:r>
      <w:proofErr w:type="gramStart"/>
      <w:r>
        <w:rPr>
          <w:rFonts w:hint="eastAsia"/>
        </w:rPr>
        <w:t>影响者影响者</w:t>
      </w:r>
      <w:proofErr w:type="gramEnd"/>
      <w:r>
        <w:rPr>
          <w:rFonts w:hint="eastAsia"/>
        </w:rPr>
        <w:t>影响其他艺术家。如果一个艺术家被许多艺术家追随，则他的音乐影响力可能是很大的，一个艺术家虽然没有许多艺术家追随，但是被一个影响力巨大的艺术家追随，则他的音乐影响力可能是很大的。</w:t>
      </w:r>
      <w:r w:rsidR="00E45995">
        <w:rPr>
          <w:rFonts w:hint="eastAsia"/>
        </w:rPr>
        <w:t>我们也考虑到一个艺术家的音乐影响力受时间因素影响。在不同时间段内，一位艺术家受到不同数目、不同影响力的艺术家追随，那位艺术家的音乐影响力也会随之变化。</w:t>
      </w:r>
      <w:r w:rsidR="007826A1">
        <w:rPr>
          <w:rFonts w:hint="eastAsia"/>
        </w:rPr>
        <w:t>同时，若一个流派很流行，则其中的艺术家更可能被追随。综上，</w:t>
      </w:r>
      <w:r w:rsidR="00E45995">
        <w:rPr>
          <w:rFonts w:hint="eastAsia"/>
        </w:rPr>
        <w:t>我们通过考虑被追随时间</w:t>
      </w:r>
      <w:r w:rsidR="007826A1">
        <w:rPr>
          <w:rFonts w:hint="eastAsia"/>
        </w:rPr>
        <w:t>的异质性构建加权被追随人数和所属流派的流行性来评价音乐影响力。</w:t>
      </w:r>
    </w:p>
    <w:p w14:paraId="2877C513" w14:textId="55509D48" w:rsidR="00E45995" w:rsidRDefault="00E45995" w:rsidP="00A11F5A">
      <w:r>
        <w:rPr>
          <w:rFonts w:hint="eastAsia"/>
        </w:rPr>
        <w:t>在本小节，我们提出了改进</w:t>
      </w:r>
      <w:r w:rsidR="007826A1">
        <w:rPr>
          <w:rFonts w:hint="eastAsia"/>
        </w:rPr>
        <w:t>V</w:t>
      </w:r>
      <w:r w:rsidR="007826A1">
        <w:t>PR</w:t>
      </w:r>
      <w:r>
        <w:rPr>
          <w:rFonts w:hint="eastAsia"/>
        </w:rPr>
        <w:t>模型来衡量艺术家的影响力大小。</w:t>
      </w:r>
    </w:p>
    <w:p w14:paraId="10AEAE0C" w14:textId="024C1D80" w:rsidR="00760286" w:rsidRPr="00760286" w:rsidRDefault="00760286" w:rsidP="00A11F5A">
      <w:r w:rsidRPr="00760286">
        <w:rPr>
          <w:noProof/>
        </w:rPr>
        <w:drawing>
          <wp:inline distT="0" distB="0" distL="0" distR="0" wp14:anchorId="600CC982" wp14:editId="14096B23">
            <wp:extent cx="4189228" cy="4047502"/>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545" cy="4049741"/>
                    </a:xfrm>
                    <a:prstGeom prst="rect">
                      <a:avLst/>
                    </a:prstGeom>
                    <a:noFill/>
                    <a:ln>
                      <a:noFill/>
                    </a:ln>
                  </pic:spPr>
                </pic:pic>
              </a:graphicData>
            </a:graphic>
          </wp:inline>
        </w:drawing>
      </w:r>
    </w:p>
    <w:p w14:paraId="196B376B" w14:textId="72D2A6C7" w:rsidR="007826A1" w:rsidRDefault="007826A1" w:rsidP="007826A1">
      <w:pPr>
        <w:pStyle w:val="3"/>
      </w:pPr>
      <w:r>
        <w:rPr>
          <w:rFonts w:hint="eastAsia"/>
        </w:rPr>
        <w:lastRenderedPageBreak/>
        <w:t>模型描述</w:t>
      </w:r>
    </w:p>
    <w:p w14:paraId="4641ACC8" w14:textId="1BE50E8C" w:rsidR="007826A1" w:rsidRPr="00D73F04" w:rsidRDefault="007826A1" w:rsidP="00A11F5A">
      <w:bookmarkStart w:id="0" w:name="_Hlk63615931"/>
      <w:r>
        <w:rPr>
          <w:rFonts w:hint="eastAsia"/>
        </w:rPr>
        <w:t>如果被许多近几年具有巨大影响力艺术家追随，则他的音乐影响力也会很高，所以对于每一位艺术家，他所获得的</w:t>
      </w:r>
      <w:r w:rsidR="00D73F04" w:rsidRPr="00D73F04">
        <w:rPr>
          <w:rFonts w:hint="eastAsia"/>
          <w:color w:val="FF0000"/>
        </w:rPr>
        <w:t>符号</w:t>
      </w:r>
      <w:r w:rsidR="00D73F04" w:rsidRPr="00D73F04">
        <w:rPr>
          <w:rFonts w:hint="eastAsia"/>
        </w:rPr>
        <w:t>取决于</w:t>
      </w:r>
      <w:proofErr w:type="gramStart"/>
      <w:r w:rsidR="00D73F04" w:rsidRPr="00D73F04">
        <w:rPr>
          <w:rFonts w:hint="eastAsia"/>
        </w:rPr>
        <w:t>所有</w:t>
      </w:r>
      <w:r w:rsidR="00D73F04">
        <w:rPr>
          <w:rFonts w:hint="eastAsia"/>
        </w:rPr>
        <w:t>所有</w:t>
      </w:r>
      <w:proofErr w:type="gramEnd"/>
      <w:r w:rsidR="00D73F04">
        <w:rPr>
          <w:rFonts w:hint="eastAsia"/>
        </w:rPr>
        <w:t>追随他的艺术家j的音乐影响力和所在流派近几年的受欢迎程度。公式如下：</w:t>
      </w:r>
    </w:p>
    <w:p w14:paraId="25664C0B" w14:textId="77777777" w:rsidR="00C47429" w:rsidRDefault="00C47429" w:rsidP="00A11F5A">
      <w:pPr>
        <w:rPr>
          <w:noProof/>
        </w:rPr>
      </w:pPr>
    </w:p>
    <w:p w14:paraId="2FB596C9" w14:textId="0F540591" w:rsidR="007826A1" w:rsidRPr="007826A1" w:rsidRDefault="007826A1" w:rsidP="00A11F5A">
      <w:r w:rsidRPr="007826A1">
        <w:rPr>
          <w:noProof/>
        </w:rPr>
        <w:drawing>
          <wp:inline distT="0" distB="0" distL="0" distR="0" wp14:anchorId="3A1FB79D" wp14:editId="10A5084B">
            <wp:extent cx="3800475" cy="714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714375"/>
                    </a:xfrm>
                    <a:prstGeom prst="rect">
                      <a:avLst/>
                    </a:prstGeom>
                    <a:noFill/>
                    <a:ln>
                      <a:noFill/>
                    </a:ln>
                  </pic:spPr>
                </pic:pic>
              </a:graphicData>
            </a:graphic>
          </wp:inline>
        </w:drawing>
      </w:r>
    </w:p>
    <w:p w14:paraId="4F88FAA4" w14:textId="6C3BF42F" w:rsidR="000B128D" w:rsidRDefault="00D73F04" w:rsidP="000B128D">
      <w:r>
        <w:rPr>
          <w:rFonts w:hint="eastAsia"/>
        </w:rPr>
        <w:t>由于大部分艺术家会追随影响者的影响者，即艺术家可能会从影响者中选择影响者最为自己另一个影响者，故</w:t>
      </w:r>
      <w:r w:rsidR="00557950">
        <w:rPr>
          <w:rFonts w:hint="eastAsia"/>
        </w:rPr>
        <w:t>艺术家之间的权重因子为：</w:t>
      </w:r>
    </w:p>
    <w:p w14:paraId="53139C05" w14:textId="6E145DC3" w:rsidR="00557950" w:rsidRDefault="00557950" w:rsidP="00557950">
      <w:pPr>
        <w:jc w:val="center"/>
      </w:pPr>
      <w:r w:rsidRPr="00557950">
        <w:t>w(</w:t>
      </w:r>
      <w:proofErr w:type="spellStart"/>
      <w:proofErr w:type="gramStart"/>
      <w:r w:rsidRPr="00557950">
        <w:t>i,j</w:t>
      </w:r>
      <w:proofErr w:type="spellEnd"/>
      <w:proofErr w:type="gramEnd"/>
      <w:r w:rsidRPr="00557950">
        <w:t>)=α×LS(</w:t>
      </w:r>
      <w:r w:rsidR="0010291F">
        <w:rPr>
          <w:rFonts w:hint="eastAsia"/>
        </w:rPr>
        <w:t>t</w:t>
      </w:r>
      <w:r w:rsidRPr="00557950">
        <w:t>)+(1-α)×f(</w:t>
      </w:r>
      <w:proofErr w:type="spellStart"/>
      <w:r w:rsidRPr="00557950">
        <w:t>i,j</w:t>
      </w:r>
      <w:proofErr w:type="spellEnd"/>
      <w:r w:rsidRPr="00557950">
        <w:t>)</w:t>
      </w:r>
    </w:p>
    <w:p w14:paraId="6C03745E" w14:textId="59B4661E" w:rsidR="00557950" w:rsidRDefault="00557950" w:rsidP="000B128D">
      <w:r>
        <w:rPr>
          <w:rFonts w:hint="eastAsia"/>
        </w:rPr>
        <w:t>其中，</w:t>
      </w:r>
      <w:r w:rsidRPr="00557950">
        <w:t>LS(</w:t>
      </w:r>
      <w:r w:rsidR="00E5328B">
        <w:rPr>
          <w:rFonts w:hint="eastAsia"/>
        </w:rPr>
        <w:t>t</w:t>
      </w:r>
      <w:r w:rsidRPr="00557950">
        <w:t>)</w:t>
      </w:r>
      <w:r>
        <w:rPr>
          <w:rFonts w:hint="eastAsia"/>
        </w:rPr>
        <w:t>为该艺术家所属流派的流行程度，</w:t>
      </w:r>
      <w:r w:rsidRPr="00557950">
        <w:t>f(</w:t>
      </w:r>
      <w:proofErr w:type="spellStart"/>
      <w:r w:rsidRPr="00557950">
        <w:t>i,j</w:t>
      </w:r>
      <w:proofErr w:type="spellEnd"/>
      <w:r w:rsidRPr="00557950">
        <w:t>)</w:t>
      </w:r>
      <w:r>
        <w:rPr>
          <w:rFonts w:hint="eastAsia"/>
        </w:rPr>
        <w:t>为追随者与影响者出现的时间间隔</w:t>
      </w:r>
    </w:p>
    <w:p w14:paraId="7A382C12" w14:textId="4FA1F50A" w:rsidR="00557950" w:rsidRDefault="00557950" w:rsidP="000B128D">
      <w:r w:rsidRPr="00557950">
        <w:rPr>
          <w:noProof/>
        </w:rPr>
        <w:drawing>
          <wp:inline distT="0" distB="0" distL="0" distR="0" wp14:anchorId="5464B173" wp14:editId="1F0E70A6">
            <wp:extent cx="3924300" cy="6762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inline>
        </w:drawing>
      </w:r>
      <w:r w:rsidR="00B62BEC">
        <w:rPr>
          <w:rFonts w:hint="eastAsia"/>
        </w:rPr>
        <w:t>（</w:t>
      </w:r>
      <w:r w:rsidR="00B62BEC" w:rsidRPr="00B62BEC">
        <w:rPr>
          <w:rFonts w:hint="eastAsia"/>
          <w:color w:val="FF0000"/>
        </w:rPr>
        <w:t>这里改成绝对值</w:t>
      </w:r>
      <w:r w:rsidR="00B62BEC">
        <w:rPr>
          <w:rFonts w:hint="eastAsia"/>
        </w:rPr>
        <w:t>）</w:t>
      </w:r>
    </w:p>
    <w:p w14:paraId="37AFBE5F" w14:textId="1E5E032B" w:rsidR="00557950" w:rsidRDefault="00557950" w:rsidP="000B128D">
      <w:r>
        <w:rPr>
          <w:rFonts w:hint="eastAsia"/>
        </w:rPr>
        <w:t>我们认为流派的影响力与由所在年份，该流派人数</w:t>
      </w:r>
      <w:proofErr w:type="gramStart"/>
      <w:r>
        <w:rPr>
          <w:rFonts w:hint="eastAsia"/>
        </w:rPr>
        <w:t>占艺术</w:t>
      </w:r>
      <w:proofErr w:type="gramEnd"/>
      <w:r>
        <w:rPr>
          <w:rFonts w:hint="eastAsia"/>
        </w:rPr>
        <w:t>家人数的比例呈线性关系。</w:t>
      </w:r>
    </w:p>
    <w:p w14:paraId="10F2DC9F" w14:textId="77777777" w:rsidR="0010291F" w:rsidRDefault="0010291F" w:rsidP="0010291F">
      <w:pPr>
        <w:jc w:val="left"/>
      </w:pPr>
      <w:r>
        <w:rPr>
          <w:rFonts w:hint="eastAsia"/>
        </w:rPr>
        <w:t>故</w:t>
      </w:r>
    </w:p>
    <w:p w14:paraId="17AC4FE1" w14:textId="50068A8A" w:rsidR="0010291F" w:rsidRDefault="0010291F" w:rsidP="0010291F">
      <w:pPr>
        <w:jc w:val="center"/>
      </w:pPr>
      <w:r>
        <w:rPr>
          <w:rFonts w:hint="eastAsia"/>
        </w:rPr>
        <w:t>L</w:t>
      </w:r>
      <w:r>
        <w:t>S(</w:t>
      </w:r>
      <w:r>
        <w:rPr>
          <w:rFonts w:hint="eastAsia"/>
        </w:rPr>
        <w:t>t</w:t>
      </w:r>
      <w:r>
        <w:t>)</w:t>
      </w:r>
      <w:r>
        <w:rPr>
          <w:rFonts w:hint="eastAsia"/>
        </w:rPr>
        <w:t>=求和/求和</w:t>
      </w:r>
    </w:p>
    <w:p w14:paraId="25FDB49D" w14:textId="1106B4C5" w:rsidR="0010291F" w:rsidRDefault="0010291F" w:rsidP="0010291F"/>
    <w:bookmarkEnd w:id="0"/>
    <w:p w14:paraId="495192DA" w14:textId="21E08088" w:rsidR="0010291F" w:rsidRDefault="0010291F" w:rsidP="0010291F">
      <w:pPr>
        <w:pStyle w:val="3"/>
      </w:pPr>
      <w:r>
        <w:rPr>
          <w:rFonts w:hint="eastAsia"/>
        </w:rPr>
        <w:t>模型实施</w:t>
      </w:r>
      <w:r w:rsidR="004F51D3">
        <w:rPr>
          <w:rFonts w:hint="eastAsia"/>
        </w:rPr>
        <w:t>、敏感性分析及结果</w:t>
      </w:r>
    </w:p>
    <w:p w14:paraId="74A6B861" w14:textId="361E2E5A" w:rsidR="0010291F" w:rsidRDefault="0010291F" w:rsidP="0010291F">
      <w:r>
        <w:rPr>
          <w:rFonts w:hint="eastAsia"/>
        </w:rPr>
        <w:t>我们针对所给数据实现了我们提出的模型。V</w:t>
      </w:r>
      <w:r>
        <w:t>PR</w:t>
      </w:r>
      <w:r>
        <w:rPr>
          <w:rFonts w:hint="eastAsia"/>
        </w:rPr>
        <w:t>改进模型中共有4个参数：</w:t>
      </w:r>
      <w:proofErr w:type="spellStart"/>
      <w:r w:rsidRPr="0010291F">
        <w:t>d,σ</w:t>
      </w:r>
      <w:proofErr w:type="spellEnd"/>
      <w:r w:rsidRPr="0010291F">
        <w:t>, α和ε</w:t>
      </w:r>
      <w:r>
        <w:rPr>
          <w:rFonts w:hint="eastAsia"/>
        </w:rPr>
        <w:t>。对于参数d， 我们通过借鉴xxx等人的研究，设为0.85，参数</w:t>
      </w:r>
      <w:r w:rsidRPr="0010291F">
        <w:t>ε</w:t>
      </w:r>
      <w:r>
        <w:rPr>
          <w:rFonts w:hint="eastAsia"/>
        </w:rPr>
        <w:t>设为1e</w:t>
      </w:r>
      <w:r>
        <w:t>-6</w:t>
      </w:r>
      <w:r>
        <w:rPr>
          <w:rFonts w:hint="eastAsia"/>
        </w:rPr>
        <w:t>，</w:t>
      </w:r>
      <w:r w:rsidRPr="0010291F">
        <w:t>σ</w:t>
      </w:r>
      <w:r>
        <w:rPr>
          <w:rFonts w:hint="eastAsia"/>
        </w:rPr>
        <w:t>取为0.137，</w:t>
      </w:r>
      <w:r w:rsidRPr="0010291F">
        <w:rPr>
          <w:rFonts w:hint="eastAsia"/>
        </w:rPr>
        <w:t>参数α主要是用于调节时间因素</w:t>
      </w:r>
      <w:r w:rsidRPr="0010291F">
        <w:t>,因而其取值范围为[0.1, 1]。将步长设为0.1</w:t>
      </w:r>
    </w:p>
    <w:p w14:paraId="1313F8AB" w14:textId="77777777" w:rsidR="00350B32" w:rsidRPr="00350B32" w:rsidRDefault="000C6432" w:rsidP="0010291F">
      <w:pPr>
        <w:rPr>
          <w:noProof/>
          <w:color w:val="FF0000"/>
        </w:rPr>
      </w:pPr>
      <w:r w:rsidRPr="00350B32">
        <w:rPr>
          <w:noProof/>
          <w:color w:val="FF0000"/>
        </w:rPr>
        <w:drawing>
          <wp:inline distT="0" distB="0" distL="0" distR="0" wp14:anchorId="5CB1E91D" wp14:editId="5397BC6F">
            <wp:extent cx="4352925" cy="25529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589" cy="2568034"/>
                    </a:xfrm>
                    <a:prstGeom prst="rect">
                      <a:avLst/>
                    </a:prstGeom>
                    <a:noFill/>
                    <a:ln>
                      <a:noFill/>
                    </a:ln>
                  </pic:spPr>
                </pic:pic>
              </a:graphicData>
            </a:graphic>
          </wp:inline>
        </w:drawing>
      </w:r>
    </w:p>
    <w:p w14:paraId="3EE50A83" w14:textId="32EB9731" w:rsidR="004F51D3" w:rsidRDefault="00267B4D" w:rsidP="0010291F">
      <w:r w:rsidRPr="00267B4D">
        <w:rPr>
          <w:noProof/>
        </w:rPr>
        <w:lastRenderedPageBreak/>
        <w:drawing>
          <wp:inline distT="0" distB="0" distL="0" distR="0" wp14:anchorId="6ABA0C40" wp14:editId="5E9A3D97">
            <wp:extent cx="3162300" cy="209219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2582" cy="2098997"/>
                    </a:xfrm>
                    <a:prstGeom prst="rect">
                      <a:avLst/>
                    </a:prstGeom>
                    <a:noFill/>
                    <a:ln>
                      <a:noFill/>
                    </a:ln>
                  </pic:spPr>
                </pic:pic>
              </a:graphicData>
            </a:graphic>
          </wp:inline>
        </w:drawing>
      </w:r>
      <w:r w:rsidRPr="00267B4D">
        <w:rPr>
          <w:noProof/>
        </w:rPr>
        <w:drawing>
          <wp:inline distT="0" distB="0" distL="0" distR="0" wp14:anchorId="77BAA32B" wp14:editId="4009D629">
            <wp:extent cx="1681109"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7759" cy="2289402"/>
                    </a:xfrm>
                    <a:prstGeom prst="rect">
                      <a:avLst/>
                    </a:prstGeom>
                    <a:noFill/>
                    <a:ln>
                      <a:noFill/>
                    </a:ln>
                  </pic:spPr>
                </pic:pic>
              </a:graphicData>
            </a:graphic>
          </wp:inline>
        </w:drawing>
      </w:r>
    </w:p>
    <w:p w14:paraId="6629BFBD" w14:textId="2C72AA3B" w:rsidR="00267B4D" w:rsidRPr="00350B32" w:rsidRDefault="00350B32" w:rsidP="0010291F">
      <w:pPr>
        <w:rPr>
          <w:color w:val="FF0000"/>
        </w:rPr>
      </w:pPr>
      <w:r>
        <w:rPr>
          <w:rFonts w:hint="eastAsia"/>
        </w:rPr>
        <w:t>如图</w:t>
      </w:r>
      <w:r w:rsidRPr="00350B32">
        <w:rPr>
          <w:rFonts w:hint="eastAsia"/>
          <w:color w:val="FF0000"/>
        </w:rPr>
        <w:t>x</w:t>
      </w:r>
      <w:r>
        <w:rPr>
          <w:rFonts w:ascii="微软雅黑" w:eastAsia="微软雅黑" w:hAnsi="微软雅黑" w:hint="eastAsia"/>
          <w:color w:val="333333"/>
          <w:sz w:val="18"/>
          <w:szCs w:val="18"/>
          <w:shd w:val="clear" w:color="auto" w:fill="FFFFFF"/>
        </w:rPr>
        <w:t>所示，我们对</w:t>
      </w:r>
      <w:r w:rsidR="00705F8C" w:rsidRPr="00705F8C">
        <w:t>Krautrock</w:t>
      </w:r>
      <w:r>
        <w:rPr>
          <w:rFonts w:hint="eastAsia"/>
        </w:rPr>
        <w:t>实现了模型，可以看出在1930该乐队产生影响之后，音乐影响力不断变高，在1980达到顶峰，与现实相符，1990之后音乐影响力随之减弱，（</w:t>
      </w:r>
      <w:r w:rsidRPr="00350B32">
        <w:rPr>
          <w:rFonts w:hint="eastAsia"/>
          <w:color w:val="FF0000"/>
        </w:rPr>
        <w:t>这里暂时不知道怎么写）</w:t>
      </w:r>
    </w:p>
    <w:p w14:paraId="7B92877E" w14:textId="3CACECB6" w:rsidR="0010291F" w:rsidRPr="00350B32" w:rsidRDefault="00350B32" w:rsidP="0010291F">
      <w:r w:rsidRPr="00350B32">
        <w:rPr>
          <w:rFonts w:hint="eastAsia"/>
        </w:rPr>
        <w:t>敏感性与鲁棒性</w:t>
      </w:r>
      <w:r w:rsidRPr="00350B32">
        <w:rPr>
          <w:rFonts w:hint="eastAsia"/>
          <w:color w:val="FF0000"/>
        </w:rPr>
        <w:t>（这个暂时不知道怎么写）</w:t>
      </w:r>
    </w:p>
    <w:p w14:paraId="0663F940" w14:textId="3B3B9987" w:rsidR="00350B32" w:rsidRDefault="002D7805">
      <w:r w:rsidRPr="002D7805">
        <w:rPr>
          <w:rFonts w:hint="eastAsia"/>
          <w:highlight w:val="yellow"/>
        </w:rPr>
        <w:t>这里缺啥图？</w:t>
      </w:r>
    </w:p>
    <w:p w14:paraId="787D9E6A" w14:textId="06334890" w:rsidR="00090E50" w:rsidRDefault="00090E50"/>
    <w:p w14:paraId="7873801F" w14:textId="02070DDE" w:rsidR="00090E50" w:rsidRDefault="00090E50"/>
    <w:p w14:paraId="63ABA0A3" w14:textId="4A3E86C0" w:rsidR="00090E50" w:rsidRDefault="00090E50"/>
    <w:p w14:paraId="5BC4560E" w14:textId="16263CEB" w:rsidR="00090E50" w:rsidRDefault="00090E50"/>
    <w:p w14:paraId="53FBB114" w14:textId="2206C3A4" w:rsidR="00090E50" w:rsidRPr="000B128D" w:rsidRDefault="00090E50">
      <w:proofErr w:type="gramStart"/>
      <w:r>
        <w:rPr>
          <w:rFonts w:hint="eastAsia"/>
        </w:rPr>
        <w:t>【</w:t>
      </w:r>
      <w:proofErr w:type="gramEnd"/>
      <w:r w:rsidRPr="00090E50">
        <w:rPr>
          <w:rFonts w:hint="eastAsia"/>
        </w:rPr>
        <w:t>基于期刊影响力和时间因素的学术影响力评价方法</w:t>
      </w:r>
    </w:p>
    <w:sectPr w:rsidR="00090E50" w:rsidRPr="000B1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3C3C95" w14:textId="77777777" w:rsidR="004E5149" w:rsidRDefault="004E5149" w:rsidP="000B128D">
      <w:r>
        <w:separator/>
      </w:r>
    </w:p>
  </w:endnote>
  <w:endnote w:type="continuationSeparator" w:id="0">
    <w:p w14:paraId="0FDF3E04" w14:textId="77777777" w:rsidR="004E5149" w:rsidRDefault="004E5149" w:rsidP="000B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MR12">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62D97" w14:textId="77777777" w:rsidR="004E5149" w:rsidRDefault="004E5149" w:rsidP="000B128D">
      <w:r>
        <w:separator/>
      </w:r>
    </w:p>
  </w:footnote>
  <w:footnote w:type="continuationSeparator" w:id="0">
    <w:p w14:paraId="4408AF1C" w14:textId="77777777" w:rsidR="004E5149" w:rsidRDefault="004E5149" w:rsidP="000B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018A6"/>
    <w:multiLevelType w:val="hybridMultilevel"/>
    <w:tmpl w:val="6E0C5D34"/>
    <w:lvl w:ilvl="0" w:tplc="09F431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8D"/>
    <w:rsid w:val="00004658"/>
    <w:rsid w:val="00090E50"/>
    <w:rsid w:val="000B128D"/>
    <w:rsid w:val="000C6432"/>
    <w:rsid w:val="000D53D8"/>
    <w:rsid w:val="0010291F"/>
    <w:rsid w:val="00182514"/>
    <w:rsid w:val="00220163"/>
    <w:rsid w:val="00267B4D"/>
    <w:rsid w:val="002D7805"/>
    <w:rsid w:val="00350964"/>
    <w:rsid w:val="00350B32"/>
    <w:rsid w:val="004E5149"/>
    <w:rsid w:val="004F51D3"/>
    <w:rsid w:val="00557950"/>
    <w:rsid w:val="00705F8C"/>
    <w:rsid w:val="00760286"/>
    <w:rsid w:val="007826A1"/>
    <w:rsid w:val="008B45B8"/>
    <w:rsid w:val="009B7B52"/>
    <w:rsid w:val="00A11F5A"/>
    <w:rsid w:val="00AA5BD3"/>
    <w:rsid w:val="00B62BEC"/>
    <w:rsid w:val="00BD4BED"/>
    <w:rsid w:val="00C47429"/>
    <w:rsid w:val="00C74FD9"/>
    <w:rsid w:val="00D73F04"/>
    <w:rsid w:val="00E45995"/>
    <w:rsid w:val="00E532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3DDC"/>
  <w15:chartTrackingRefBased/>
  <w15:docId w15:val="{3659049E-4540-4B73-822F-52395D1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12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1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26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12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128D"/>
    <w:rPr>
      <w:sz w:val="18"/>
      <w:szCs w:val="18"/>
    </w:rPr>
  </w:style>
  <w:style w:type="paragraph" w:styleId="a5">
    <w:name w:val="footer"/>
    <w:basedOn w:val="a"/>
    <w:link w:val="a6"/>
    <w:uiPriority w:val="99"/>
    <w:unhideWhenUsed/>
    <w:rsid w:val="000B128D"/>
    <w:pPr>
      <w:tabs>
        <w:tab w:val="center" w:pos="4153"/>
        <w:tab w:val="right" w:pos="8306"/>
      </w:tabs>
      <w:snapToGrid w:val="0"/>
      <w:jc w:val="left"/>
    </w:pPr>
    <w:rPr>
      <w:sz w:val="18"/>
      <w:szCs w:val="18"/>
    </w:rPr>
  </w:style>
  <w:style w:type="character" w:customStyle="1" w:styleId="a6">
    <w:name w:val="页脚 字符"/>
    <w:basedOn w:val="a0"/>
    <w:link w:val="a5"/>
    <w:uiPriority w:val="99"/>
    <w:rsid w:val="000B128D"/>
    <w:rPr>
      <w:sz w:val="18"/>
      <w:szCs w:val="18"/>
    </w:rPr>
  </w:style>
  <w:style w:type="character" w:customStyle="1" w:styleId="10">
    <w:name w:val="标题 1 字符"/>
    <w:basedOn w:val="a0"/>
    <w:link w:val="1"/>
    <w:uiPriority w:val="9"/>
    <w:rsid w:val="000B128D"/>
    <w:rPr>
      <w:b/>
      <w:bCs/>
      <w:kern w:val="44"/>
      <w:sz w:val="44"/>
      <w:szCs w:val="44"/>
    </w:rPr>
  </w:style>
  <w:style w:type="character" w:customStyle="1" w:styleId="20">
    <w:name w:val="标题 2 字符"/>
    <w:basedOn w:val="a0"/>
    <w:link w:val="2"/>
    <w:uiPriority w:val="9"/>
    <w:rsid w:val="000B128D"/>
    <w:rPr>
      <w:rFonts w:asciiTheme="majorHAnsi" w:eastAsiaTheme="majorEastAsia" w:hAnsiTheme="majorHAnsi" w:cstheme="majorBidi"/>
      <w:b/>
      <w:bCs/>
      <w:sz w:val="32"/>
      <w:szCs w:val="32"/>
    </w:rPr>
  </w:style>
  <w:style w:type="paragraph" w:styleId="a7">
    <w:name w:val="List Paragraph"/>
    <w:basedOn w:val="a"/>
    <w:uiPriority w:val="34"/>
    <w:qFormat/>
    <w:rsid w:val="000B128D"/>
    <w:pPr>
      <w:ind w:firstLineChars="200" w:firstLine="420"/>
    </w:pPr>
  </w:style>
  <w:style w:type="character" w:customStyle="1" w:styleId="30">
    <w:name w:val="标题 3 字符"/>
    <w:basedOn w:val="a0"/>
    <w:link w:val="3"/>
    <w:uiPriority w:val="9"/>
    <w:rsid w:val="007826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0151">
      <w:bodyDiv w:val="1"/>
      <w:marLeft w:val="0"/>
      <w:marRight w:val="0"/>
      <w:marTop w:val="0"/>
      <w:marBottom w:val="0"/>
      <w:divBdr>
        <w:top w:val="none" w:sz="0" w:space="0" w:color="auto"/>
        <w:left w:val="none" w:sz="0" w:space="0" w:color="auto"/>
        <w:bottom w:val="none" w:sz="0" w:space="0" w:color="auto"/>
        <w:right w:val="none" w:sz="0" w:space="0" w:color="auto"/>
      </w:divBdr>
      <w:divsChild>
        <w:div w:id="1573085018">
          <w:marLeft w:val="0"/>
          <w:marRight w:val="0"/>
          <w:marTop w:val="0"/>
          <w:marBottom w:val="0"/>
          <w:divBdr>
            <w:top w:val="none" w:sz="0" w:space="0" w:color="auto"/>
            <w:left w:val="none" w:sz="0" w:space="0" w:color="auto"/>
            <w:bottom w:val="none" w:sz="0" w:space="0" w:color="auto"/>
            <w:right w:val="none" w:sz="0" w:space="0" w:color="auto"/>
          </w:divBdr>
        </w:div>
        <w:div w:id="493574490">
          <w:marLeft w:val="0"/>
          <w:marRight w:val="0"/>
          <w:marTop w:val="0"/>
          <w:marBottom w:val="0"/>
          <w:divBdr>
            <w:top w:val="none" w:sz="0" w:space="0" w:color="auto"/>
            <w:left w:val="none" w:sz="0" w:space="0" w:color="auto"/>
            <w:bottom w:val="none" w:sz="0" w:space="0" w:color="auto"/>
            <w:right w:val="none" w:sz="0" w:space="0" w:color="auto"/>
          </w:divBdr>
        </w:div>
        <w:div w:id="2086999061">
          <w:marLeft w:val="0"/>
          <w:marRight w:val="0"/>
          <w:marTop w:val="0"/>
          <w:marBottom w:val="0"/>
          <w:divBdr>
            <w:top w:val="none" w:sz="0" w:space="0" w:color="auto"/>
            <w:left w:val="none" w:sz="0" w:space="0" w:color="auto"/>
            <w:bottom w:val="none" w:sz="0" w:space="0" w:color="auto"/>
            <w:right w:val="none" w:sz="0" w:space="0" w:color="auto"/>
          </w:divBdr>
        </w:div>
        <w:div w:id="114563963">
          <w:marLeft w:val="0"/>
          <w:marRight w:val="0"/>
          <w:marTop w:val="0"/>
          <w:marBottom w:val="0"/>
          <w:divBdr>
            <w:top w:val="none" w:sz="0" w:space="0" w:color="auto"/>
            <w:left w:val="none" w:sz="0" w:space="0" w:color="auto"/>
            <w:bottom w:val="none" w:sz="0" w:space="0" w:color="auto"/>
            <w:right w:val="none" w:sz="0" w:space="0" w:color="auto"/>
          </w:divBdr>
        </w:div>
        <w:div w:id="1142425682">
          <w:marLeft w:val="0"/>
          <w:marRight w:val="0"/>
          <w:marTop w:val="0"/>
          <w:marBottom w:val="0"/>
          <w:divBdr>
            <w:top w:val="none" w:sz="0" w:space="0" w:color="auto"/>
            <w:left w:val="none" w:sz="0" w:space="0" w:color="auto"/>
            <w:bottom w:val="none" w:sz="0" w:space="0" w:color="auto"/>
            <w:right w:val="none" w:sz="0" w:space="0" w:color="auto"/>
          </w:divBdr>
        </w:div>
        <w:div w:id="1165322336">
          <w:marLeft w:val="0"/>
          <w:marRight w:val="0"/>
          <w:marTop w:val="0"/>
          <w:marBottom w:val="0"/>
          <w:divBdr>
            <w:top w:val="none" w:sz="0" w:space="0" w:color="auto"/>
            <w:left w:val="none" w:sz="0" w:space="0" w:color="auto"/>
            <w:bottom w:val="none" w:sz="0" w:space="0" w:color="auto"/>
            <w:right w:val="none" w:sz="0" w:space="0" w:color="auto"/>
          </w:divBdr>
        </w:div>
      </w:divsChild>
    </w:div>
    <w:div w:id="545028735">
      <w:bodyDiv w:val="1"/>
      <w:marLeft w:val="0"/>
      <w:marRight w:val="0"/>
      <w:marTop w:val="0"/>
      <w:marBottom w:val="0"/>
      <w:divBdr>
        <w:top w:val="none" w:sz="0" w:space="0" w:color="auto"/>
        <w:left w:val="none" w:sz="0" w:space="0" w:color="auto"/>
        <w:bottom w:val="none" w:sz="0" w:space="0" w:color="auto"/>
        <w:right w:val="none" w:sz="0" w:space="0" w:color="auto"/>
      </w:divBdr>
      <w:divsChild>
        <w:div w:id="100077481">
          <w:marLeft w:val="0"/>
          <w:marRight w:val="0"/>
          <w:marTop w:val="0"/>
          <w:marBottom w:val="0"/>
          <w:divBdr>
            <w:top w:val="none" w:sz="0" w:space="0" w:color="auto"/>
            <w:left w:val="none" w:sz="0" w:space="0" w:color="auto"/>
            <w:bottom w:val="none" w:sz="0" w:space="0" w:color="auto"/>
            <w:right w:val="none" w:sz="0" w:space="0" w:color="auto"/>
          </w:divBdr>
        </w:div>
        <w:div w:id="1531189949">
          <w:marLeft w:val="0"/>
          <w:marRight w:val="0"/>
          <w:marTop w:val="0"/>
          <w:marBottom w:val="0"/>
          <w:divBdr>
            <w:top w:val="none" w:sz="0" w:space="0" w:color="auto"/>
            <w:left w:val="none" w:sz="0" w:space="0" w:color="auto"/>
            <w:bottom w:val="none" w:sz="0" w:space="0" w:color="auto"/>
            <w:right w:val="none" w:sz="0" w:space="0" w:color="auto"/>
          </w:divBdr>
        </w:div>
        <w:div w:id="1611353577">
          <w:marLeft w:val="0"/>
          <w:marRight w:val="0"/>
          <w:marTop w:val="0"/>
          <w:marBottom w:val="0"/>
          <w:divBdr>
            <w:top w:val="none" w:sz="0" w:space="0" w:color="auto"/>
            <w:left w:val="none" w:sz="0" w:space="0" w:color="auto"/>
            <w:bottom w:val="none" w:sz="0" w:space="0" w:color="auto"/>
            <w:right w:val="none" w:sz="0" w:space="0" w:color="auto"/>
          </w:divBdr>
        </w:div>
      </w:divsChild>
    </w:div>
    <w:div w:id="825166885">
      <w:bodyDiv w:val="1"/>
      <w:marLeft w:val="0"/>
      <w:marRight w:val="0"/>
      <w:marTop w:val="0"/>
      <w:marBottom w:val="0"/>
      <w:divBdr>
        <w:top w:val="none" w:sz="0" w:space="0" w:color="auto"/>
        <w:left w:val="none" w:sz="0" w:space="0" w:color="auto"/>
        <w:bottom w:val="none" w:sz="0" w:space="0" w:color="auto"/>
        <w:right w:val="none" w:sz="0" w:space="0" w:color="auto"/>
      </w:divBdr>
      <w:divsChild>
        <w:div w:id="1770083192">
          <w:marLeft w:val="0"/>
          <w:marRight w:val="0"/>
          <w:marTop w:val="0"/>
          <w:marBottom w:val="0"/>
          <w:divBdr>
            <w:top w:val="none" w:sz="0" w:space="0" w:color="auto"/>
            <w:left w:val="none" w:sz="0" w:space="0" w:color="auto"/>
            <w:bottom w:val="none" w:sz="0" w:space="0" w:color="auto"/>
            <w:right w:val="none" w:sz="0" w:space="0" w:color="auto"/>
          </w:divBdr>
        </w:div>
        <w:div w:id="1153913928">
          <w:marLeft w:val="0"/>
          <w:marRight w:val="0"/>
          <w:marTop w:val="0"/>
          <w:marBottom w:val="0"/>
          <w:divBdr>
            <w:top w:val="none" w:sz="0" w:space="0" w:color="auto"/>
            <w:left w:val="none" w:sz="0" w:space="0" w:color="auto"/>
            <w:bottom w:val="none" w:sz="0" w:space="0" w:color="auto"/>
            <w:right w:val="none" w:sz="0" w:space="0" w:color="auto"/>
          </w:divBdr>
        </w:div>
        <w:div w:id="1703020427">
          <w:marLeft w:val="0"/>
          <w:marRight w:val="0"/>
          <w:marTop w:val="0"/>
          <w:marBottom w:val="0"/>
          <w:divBdr>
            <w:top w:val="none" w:sz="0" w:space="0" w:color="auto"/>
            <w:left w:val="none" w:sz="0" w:space="0" w:color="auto"/>
            <w:bottom w:val="none" w:sz="0" w:space="0" w:color="auto"/>
            <w:right w:val="none" w:sz="0" w:space="0" w:color="auto"/>
          </w:divBdr>
        </w:div>
      </w:divsChild>
    </w:div>
    <w:div w:id="13691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danlin</dc:creator>
  <cp:keywords/>
  <dc:description/>
  <cp:lastModifiedBy>wang danlin</cp:lastModifiedBy>
  <cp:revision>9</cp:revision>
  <dcterms:created xsi:type="dcterms:W3CDTF">2021-02-06T00:27:00Z</dcterms:created>
  <dcterms:modified xsi:type="dcterms:W3CDTF">2021-02-07T10:54:00Z</dcterms:modified>
</cp:coreProperties>
</file>