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21368" w14:textId="77777777" w:rsidR="00E4017C" w:rsidRDefault="00E4017C" w:rsidP="00E4017C">
      <w:pPr>
        <w:rPr>
          <w:rFonts w:eastAsia="黑体"/>
          <w:sz w:val="32"/>
        </w:rPr>
      </w:pPr>
      <w:r>
        <w:rPr>
          <w:rFonts w:ascii="黑体" w:eastAsia="黑体" w:hAnsi="STZhongsong"/>
          <w:noProof/>
          <w:color w:val="000000"/>
          <w:sz w:val="30"/>
          <w:szCs w:val="30"/>
        </w:rPr>
        <w:drawing>
          <wp:inline distT="0" distB="0" distL="0" distR="0" wp14:anchorId="68CD5040" wp14:editId="278CA282">
            <wp:extent cx="1200150" cy="1066800"/>
            <wp:effectExtent l="19050" t="0" r="0" b="0"/>
            <wp:docPr id="10" name="图片 10" descr="showAttachment?eid=132687212341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Attachment?eid=1326872123411716"/>
                    <pic:cNvPicPr>
                      <a:picLocks noChangeAspect="1" noChangeArrowheads="1"/>
                    </pic:cNvPicPr>
                  </pic:nvPicPr>
                  <pic:blipFill>
                    <a:blip r:embed="rId8" cstate="print"/>
                    <a:srcRect/>
                    <a:stretch>
                      <a:fillRect/>
                    </a:stretch>
                  </pic:blipFill>
                  <pic:spPr bwMode="auto">
                    <a:xfrm>
                      <a:off x="0" y="0"/>
                      <a:ext cx="1200150" cy="1066800"/>
                    </a:xfrm>
                    <a:prstGeom prst="rect">
                      <a:avLst/>
                    </a:prstGeom>
                    <a:noFill/>
                    <a:ln w="9525">
                      <a:noFill/>
                      <a:miter lim="800000"/>
                      <a:headEnd/>
                      <a:tailEnd/>
                    </a:ln>
                  </pic:spPr>
                </pic:pic>
              </a:graphicData>
            </a:graphic>
          </wp:inline>
        </w:drawing>
      </w:r>
    </w:p>
    <w:p w14:paraId="4A3F4C34" w14:textId="77777777" w:rsidR="00E4017C" w:rsidRDefault="00E4017C" w:rsidP="00E4017C">
      <w:pPr>
        <w:jc w:val="center"/>
        <w:rPr>
          <w:rFonts w:eastAsia="黑体"/>
          <w:sz w:val="32"/>
        </w:rPr>
      </w:pPr>
    </w:p>
    <w:p w14:paraId="795B5568" w14:textId="77777777" w:rsidR="00E4017C" w:rsidRDefault="00E4017C" w:rsidP="00E4017C">
      <w:pPr>
        <w:jc w:val="center"/>
        <w:rPr>
          <w:b/>
          <w:sz w:val="48"/>
        </w:rPr>
      </w:pPr>
      <w:r>
        <w:rPr>
          <w:rFonts w:hint="eastAsia"/>
          <w:b/>
          <w:sz w:val="48"/>
        </w:rPr>
        <w:t>北  京  科  技  大  学</w:t>
      </w:r>
    </w:p>
    <w:p w14:paraId="3FE873E9" w14:textId="77777777" w:rsidR="00E4017C" w:rsidRDefault="00E4017C" w:rsidP="00E4017C">
      <w:pPr>
        <w:jc w:val="center"/>
        <w:rPr>
          <w:rFonts w:eastAsia="黑体"/>
          <w:b/>
          <w:sz w:val="32"/>
        </w:rPr>
      </w:pPr>
    </w:p>
    <w:p w14:paraId="53B398AC" w14:textId="05A38A18" w:rsidR="00E4017C" w:rsidRPr="002D177E" w:rsidRDefault="00E4017C" w:rsidP="00E4017C">
      <w:pPr>
        <w:jc w:val="center"/>
        <w:rPr>
          <w:rFonts w:eastAsia="黑体"/>
          <w:b/>
          <w:bCs/>
          <w:sz w:val="52"/>
        </w:rPr>
      </w:pPr>
      <w:r>
        <w:rPr>
          <w:rFonts w:eastAsia="黑体" w:hint="eastAsia"/>
          <w:b/>
          <w:bCs/>
          <w:sz w:val="52"/>
        </w:rPr>
        <w:t>期中论文</w:t>
      </w:r>
    </w:p>
    <w:p w14:paraId="2BF4CEF5" w14:textId="77777777" w:rsidR="00E4017C" w:rsidRDefault="00E4017C" w:rsidP="00E4017C">
      <w:pPr>
        <w:rPr>
          <w:rFonts w:eastAsia="宋体"/>
        </w:rPr>
      </w:pPr>
    </w:p>
    <w:p w14:paraId="69B469FD" w14:textId="77777777" w:rsidR="00E4017C" w:rsidRPr="002D177E" w:rsidRDefault="00E4017C" w:rsidP="00E4017C">
      <w:pPr>
        <w:rPr>
          <w:rFonts w:eastAsia="宋体"/>
        </w:rPr>
      </w:pPr>
    </w:p>
    <w:p w14:paraId="4952F8B5" w14:textId="77777777" w:rsidR="00E4017C" w:rsidRDefault="00E4017C" w:rsidP="00E4017C"/>
    <w:p w14:paraId="0F1C23E1" w14:textId="77777777" w:rsidR="00E4017C" w:rsidRDefault="00E4017C" w:rsidP="00E4017C">
      <w:pPr>
        <w:tabs>
          <w:tab w:val="left" w:pos="2940"/>
        </w:tabs>
        <w:ind w:leftChars="682" w:left="1432"/>
        <w:rPr>
          <w:rFonts w:eastAsia="黑体"/>
          <w:sz w:val="30"/>
        </w:rPr>
      </w:pPr>
      <w:proofErr w:type="gramStart"/>
      <w:r>
        <w:rPr>
          <w:rFonts w:eastAsia="黑体" w:hint="eastAsia"/>
          <w:sz w:val="30"/>
        </w:rPr>
        <w:t xml:space="preserve">学　　</w:t>
      </w:r>
      <w:proofErr w:type="gramEnd"/>
      <w:r>
        <w:rPr>
          <w:rFonts w:eastAsia="黑体" w:hint="eastAsia"/>
          <w:sz w:val="30"/>
        </w:rPr>
        <w:t>院：</w:t>
      </w:r>
      <w:r>
        <w:rPr>
          <w:rFonts w:eastAsia="黑体" w:hint="eastAsia"/>
          <w:sz w:val="30"/>
        </w:rPr>
        <w:tab/>
      </w:r>
      <w:r>
        <w:rPr>
          <w:rFonts w:eastAsia="黑体"/>
          <w:sz w:val="30"/>
        </w:rPr>
        <w:t>___</w:t>
      </w:r>
      <w:r w:rsidRPr="00CB1BE9">
        <w:rPr>
          <w:rFonts w:eastAsia="黑体" w:hint="eastAsia"/>
          <w:sz w:val="30"/>
          <w:u w:val="single"/>
        </w:rPr>
        <w:t>计算机与通信工程学院</w:t>
      </w:r>
      <w:r>
        <w:rPr>
          <w:rFonts w:eastAsia="黑体"/>
          <w:sz w:val="30"/>
        </w:rPr>
        <w:t>___</w:t>
      </w:r>
    </w:p>
    <w:p w14:paraId="45992656" w14:textId="77777777" w:rsidR="00E4017C" w:rsidRPr="005A07F8" w:rsidRDefault="00E4017C" w:rsidP="00E4017C">
      <w:pPr>
        <w:tabs>
          <w:tab w:val="left" w:pos="2940"/>
        </w:tabs>
        <w:ind w:leftChars="682" w:left="1432"/>
        <w:rPr>
          <w:rFonts w:eastAsia="黑体"/>
          <w:sz w:val="30"/>
        </w:rPr>
      </w:pPr>
    </w:p>
    <w:p w14:paraId="1F60828B" w14:textId="6C66B9E6" w:rsidR="00E4017C" w:rsidRDefault="00E4017C" w:rsidP="00E4017C">
      <w:pPr>
        <w:tabs>
          <w:tab w:val="left" w:pos="2940"/>
        </w:tabs>
        <w:ind w:leftChars="682" w:left="1432"/>
        <w:rPr>
          <w:rFonts w:eastAsia="黑体"/>
          <w:sz w:val="30"/>
        </w:rPr>
      </w:pPr>
      <w:r>
        <w:rPr>
          <w:rFonts w:eastAsia="黑体" w:hint="eastAsia"/>
          <w:sz w:val="30"/>
        </w:rPr>
        <w:t>班　　级：</w:t>
      </w:r>
      <w:r>
        <w:rPr>
          <w:rFonts w:eastAsia="黑体" w:hint="eastAsia"/>
          <w:sz w:val="30"/>
        </w:rPr>
        <w:tab/>
      </w:r>
      <w:r>
        <w:rPr>
          <w:rFonts w:eastAsia="黑体"/>
          <w:sz w:val="30"/>
        </w:rPr>
        <w:t>___________</w:t>
      </w:r>
      <w:r>
        <w:rPr>
          <w:rFonts w:eastAsia="黑体" w:hint="eastAsia"/>
          <w:sz w:val="30"/>
          <w:u w:val="single"/>
        </w:rPr>
        <w:t>计</w:t>
      </w:r>
      <w:r>
        <w:rPr>
          <w:rFonts w:eastAsia="黑体" w:hint="eastAsia"/>
          <w:sz w:val="30"/>
          <w:u w:val="single"/>
        </w:rPr>
        <w:t>184</w:t>
      </w:r>
      <w:r>
        <w:rPr>
          <w:rFonts w:eastAsia="黑体"/>
          <w:sz w:val="30"/>
        </w:rPr>
        <w:t>____________</w:t>
      </w:r>
    </w:p>
    <w:p w14:paraId="547CC50B" w14:textId="71A3ED67" w:rsidR="00E4017C" w:rsidRDefault="00E4017C" w:rsidP="00E4017C">
      <w:pPr>
        <w:tabs>
          <w:tab w:val="left" w:pos="2940"/>
        </w:tabs>
        <w:ind w:leftChars="682" w:left="1432"/>
        <w:rPr>
          <w:rFonts w:eastAsia="黑体"/>
          <w:sz w:val="30"/>
        </w:rPr>
      </w:pPr>
    </w:p>
    <w:p w14:paraId="51A019D3" w14:textId="5F232CD0" w:rsidR="00E4017C" w:rsidRDefault="00E4017C" w:rsidP="00E4017C">
      <w:pPr>
        <w:tabs>
          <w:tab w:val="left" w:pos="2940"/>
        </w:tabs>
        <w:ind w:leftChars="682" w:left="1432"/>
        <w:rPr>
          <w:rFonts w:eastAsia="黑体"/>
          <w:sz w:val="30"/>
        </w:rPr>
      </w:pPr>
      <w:proofErr w:type="gramStart"/>
      <w:r>
        <w:rPr>
          <w:rFonts w:eastAsia="黑体" w:hint="eastAsia"/>
          <w:sz w:val="30"/>
        </w:rPr>
        <w:t xml:space="preserve">姓　　</w:t>
      </w:r>
      <w:proofErr w:type="gramEnd"/>
      <w:r>
        <w:rPr>
          <w:rFonts w:eastAsia="黑体" w:hint="eastAsia"/>
          <w:sz w:val="30"/>
        </w:rPr>
        <w:t>名：</w:t>
      </w:r>
      <w:r>
        <w:rPr>
          <w:rFonts w:eastAsia="黑体" w:hint="eastAsia"/>
          <w:sz w:val="30"/>
        </w:rPr>
        <w:tab/>
      </w:r>
      <w:r>
        <w:rPr>
          <w:rFonts w:eastAsia="黑体"/>
          <w:sz w:val="30"/>
        </w:rPr>
        <w:t>___________</w:t>
      </w:r>
      <w:proofErr w:type="gramStart"/>
      <w:r>
        <w:rPr>
          <w:rFonts w:eastAsia="黑体" w:hint="eastAsia"/>
          <w:sz w:val="30"/>
          <w:u w:val="single"/>
        </w:rPr>
        <w:t>王丹琳</w:t>
      </w:r>
      <w:proofErr w:type="gramEnd"/>
      <w:r>
        <w:rPr>
          <w:rFonts w:eastAsia="黑体"/>
          <w:sz w:val="30"/>
        </w:rPr>
        <w:t>____________</w:t>
      </w:r>
    </w:p>
    <w:p w14:paraId="060BA3E6" w14:textId="1FDCEAF3" w:rsidR="00E4017C" w:rsidRPr="00556307" w:rsidRDefault="00E4017C" w:rsidP="00E4017C">
      <w:pPr>
        <w:tabs>
          <w:tab w:val="left" w:pos="2940"/>
        </w:tabs>
        <w:ind w:leftChars="682" w:left="1432"/>
        <w:rPr>
          <w:rFonts w:eastAsia="黑体"/>
          <w:sz w:val="30"/>
        </w:rPr>
      </w:pPr>
    </w:p>
    <w:p w14:paraId="079B65C8" w14:textId="77114DEE" w:rsidR="00E4017C" w:rsidRDefault="00E4017C" w:rsidP="00E4017C">
      <w:pPr>
        <w:tabs>
          <w:tab w:val="left" w:pos="2940"/>
        </w:tabs>
        <w:ind w:leftChars="682" w:left="1432"/>
        <w:rPr>
          <w:rFonts w:eastAsia="黑体"/>
          <w:sz w:val="30"/>
        </w:rPr>
      </w:pPr>
      <w:proofErr w:type="gramStart"/>
      <w:r>
        <w:rPr>
          <w:rFonts w:eastAsia="黑体" w:hint="eastAsia"/>
          <w:sz w:val="30"/>
        </w:rPr>
        <w:t xml:space="preserve">学　　</w:t>
      </w:r>
      <w:proofErr w:type="gramEnd"/>
      <w:r>
        <w:rPr>
          <w:rFonts w:eastAsia="黑体" w:hint="eastAsia"/>
          <w:sz w:val="30"/>
        </w:rPr>
        <w:t>号：</w:t>
      </w:r>
      <w:r>
        <w:rPr>
          <w:rFonts w:eastAsia="黑体" w:hint="eastAsia"/>
          <w:sz w:val="30"/>
        </w:rPr>
        <w:tab/>
      </w:r>
      <w:r>
        <w:rPr>
          <w:rFonts w:eastAsia="黑体"/>
          <w:sz w:val="30"/>
        </w:rPr>
        <w:t>____</w:t>
      </w:r>
      <w:r w:rsidR="0044115E">
        <w:rPr>
          <w:rFonts w:eastAsia="黑体"/>
          <w:sz w:val="30"/>
        </w:rPr>
        <w:t>__</w:t>
      </w:r>
      <w:r>
        <w:rPr>
          <w:rFonts w:eastAsia="黑体"/>
          <w:sz w:val="30"/>
        </w:rPr>
        <w:t>____</w:t>
      </w:r>
      <w:r w:rsidRPr="00E4017C">
        <w:rPr>
          <w:rFonts w:eastAsia="黑体" w:hint="eastAsia"/>
          <w:sz w:val="30"/>
          <w:u w:val="single"/>
        </w:rPr>
        <w:t>41824179</w:t>
      </w:r>
      <w:r>
        <w:rPr>
          <w:rFonts w:eastAsia="黑体"/>
          <w:sz w:val="30"/>
        </w:rPr>
        <w:t>__________</w:t>
      </w:r>
    </w:p>
    <w:p w14:paraId="6F9C581C" w14:textId="77777777" w:rsidR="00E4017C" w:rsidRDefault="00E4017C" w:rsidP="00E4017C">
      <w:pPr>
        <w:rPr>
          <w:rFonts w:eastAsia="黑体"/>
          <w:sz w:val="30"/>
        </w:rPr>
      </w:pPr>
    </w:p>
    <w:p w14:paraId="5BED1BB0" w14:textId="469986B5" w:rsidR="00E4017C" w:rsidRDefault="00E4017C" w:rsidP="00E4017C">
      <w:pPr>
        <w:tabs>
          <w:tab w:val="left" w:pos="2500"/>
        </w:tabs>
        <w:ind w:leftChars="682" w:left="1432"/>
        <w:rPr>
          <w:rFonts w:eastAsia="黑体"/>
          <w:sz w:val="30"/>
        </w:rPr>
      </w:pPr>
      <w:proofErr w:type="gramStart"/>
      <w:r>
        <w:rPr>
          <w:rFonts w:eastAsia="黑体" w:hint="eastAsia"/>
          <w:sz w:val="30"/>
        </w:rPr>
        <w:t>成　　绩</w:t>
      </w:r>
      <w:proofErr w:type="gramEnd"/>
      <w:r>
        <w:rPr>
          <w:rFonts w:eastAsia="黑体" w:hint="eastAsia"/>
          <w:sz w:val="30"/>
        </w:rPr>
        <w:t>：</w:t>
      </w:r>
      <w:r>
        <w:rPr>
          <w:rFonts w:eastAsia="黑体" w:hint="eastAsia"/>
          <w:sz w:val="30"/>
        </w:rPr>
        <w:tab/>
        <w:t>_</w:t>
      </w:r>
      <w:r>
        <w:rPr>
          <w:rFonts w:eastAsia="黑体"/>
          <w:sz w:val="30"/>
        </w:rPr>
        <w:t>____</w:t>
      </w:r>
      <w:r>
        <w:rPr>
          <w:rFonts w:eastAsia="黑体" w:hint="eastAsia"/>
          <w:sz w:val="30"/>
        </w:rPr>
        <w:t>_______________</w:t>
      </w:r>
      <w:r>
        <w:rPr>
          <w:rFonts w:eastAsia="黑体"/>
          <w:sz w:val="30"/>
        </w:rPr>
        <w:t>__</w:t>
      </w:r>
      <w:r>
        <w:rPr>
          <w:rFonts w:eastAsia="黑体" w:hint="eastAsia"/>
          <w:sz w:val="30"/>
        </w:rPr>
        <w:t>___</w:t>
      </w:r>
      <w:r>
        <w:rPr>
          <w:rFonts w:eastAsia="黑体"/>
          <w:sz w:val="30"/>
        </w:rPr>
        <w:t>___</w:t>
      </w:r>
      <w:r>
        <w:rPr>
          <w:rFonts w:eastAsia="黑体" w:hint="eastAsia"/>
          <w:sz w:val="30"/>
        </w:rPr>
        <w:t>__</w:t>
      </w:r>
    </w:p>
    <w:p w14:paraId="324C0FF9" w14:textId="77777777" w:rsidR="00E4017C" w:rsidRDefault="00E4017C" w:rsidP="00E4017C">
      <w:pPr>
        <w:tabs>
          <w:tab w:val="left" w:pos="2940"/>
        </w:tabs>
        <w:rPr>
          <w:rFonts w:eastAsia="黑体"/>
          <w:sz w:val="30"/>
        </w:rPr>
      </w:pPr>
    </w:p>
    <w:p w14:paraId="2B0D7F8D" w14:textId="0AD19EE8" w:rsidR="00E4017C" w:rsidRDefault="00E4017C" w:rsidP="00E4017C">
      <w:pPr>
        <w:tabs>
          <w:tab w:val="left" w:pos="2640"/>
        </w:tabs>
        <w:ind w:leftChars="367" w:left="771" w:firstLineChars="200" w:firstLine="600"/>
        <w:rPr>
          <w:rFonts w:eastAsia="黑体"/>
          <w:sz w:val="30"/>
        </w:rPr>
      </w:pPr>
      <w:r>
        <w:rPr>
          <w:rFonts w:eastAsia="黑体" w:hint="eastAsia"/>
          <w:sz w:val="30"/>
        </w:rPr>
        <w:t>教师签字：</w:t>
      </w:r>
      <w:r>
        <w:rPr>
          <w:rFonts w:eastAsia="黑体" w:hint="eastAsia"/>
          <w:sz w:val="30"/>
        </w:rPr>
        <w:tab/>
        <w:t>___________</w:t>
      </w:r>
      <w:r>
        <w:rPr>
          <w:rFonts w:eastAsia="黑体"/>
          <w:sz w:val="30"/>
        </w:rPr>
        <w:t>______</w:t>
      </w:r>
      <w:r>
        <w:rPr>
          <w:rFonts w:eastAsia="黑体" w:hint="eastAsia"/>
          <w:sz w:val="30"/>
        </w:rPr>
        <w:t>_____________</w:t>
      </w:r>
    </w:p>
    <w:p w14:paraId="3FE311A0" w14:textId="77777777" w:rsidR="00E4017C" w:rsidRPr="002D177E" w:rsidRDefault="00E4017C" w:rsidP="00E4017C"/>
    <w:p w14:paraId="0527F2F5" w14:textId="77777777" w:rsidR="00E4017C" w:rsidRDefault="00E4017C" w:rsidP="00E4017C">
      <w:pPr>
        <w:rPr>
          <w:rFonts w:eastAsia="宋体"/>
        </w:rPr>
      </w:pPr>
    </w:p>
    <w:p w14:paraId="3CDE10D3" w14:textId="5D32C240" w:rsidR="00002542" w:rsidRPr="005A174A" w:rsidRDefault="00E4017C" w:rsidP="005A174A">
      <w:pPr>
        <w:jc w:val="center"/>
        <w:rPr>
          <w:rFonts w:eastAsia="黑体"/>
          <w:b/>
          <w:sz w:val="28"/>
        </w:rPr>
      </w:pPr>
      <w:r>
        <w:rPr>
          <w:rStyle w:val="c"/>
          <w:b/>
        </w:rPr>
        <w:t>2020</w:t>
      </w:r>
      <w:r>
        <w:rPr>
          <w:rStyle w:val="c"/>
          <w:rFonts w:hint="eastAsia"/>
          <w:b/>
        </w:rPr>
        <w:t xml:space="preserve"> </w:t>
      </w:r>
      <w:r w:rsidRPr="002D177E">
        <w:rPr>
          <w:rStyle w:val="c"/>
          <w:rFonts w:hint="eastAsia"/>
          <w:b/>
        </w:rPr>
        <w:t>年</w:t>
      </w:r>
      <w:r w:rsidRPr="002D177E">
        <w:rPr>
          <w:rStyle w:val="c"/>
          <w:rFonts w:hint="eastAsia"/>
          <w:b/>
        </w:rPr>
        <w:t xml:space="preserve"> </w:t>
      </w:r>
      <w:r>
        <w:rPr>
          <w:rStyle w:val="c"/>
          <w:b/>
        </w:rPr>
        <w:t>11</w:t>
      </w:r>
      <w:r w:rsidRPr="002D177E">
        <w:rPr>
          <w:rStyle w:val="c"/>
          <w:rFonts w:hint="eastAsia"/>
          <w:b/>
        </w:rPr>
        <w:t xml:space="preserve"> </w:t>
      </w:r>
      <w:r w:rsidRPr="002D177E">
        <w:rPr>
          <w:rStyle w:val="c"/>
          <w:rFonts w:hint="eastAsia"/>
          <w:b/>
        </w:rPr>
        <w:t>月</w:t>
      </w:r>
      <w:r>
        <w:rPr>
          <w:rFonts w:ascii="Calibri" w:eastAsia="宋体" w:hAnsi="Calibri" w:cs="Times New Roman" w:hint="eastAsia"/>
          <w:b/>
          <w:sz w:val="36"/>
          <w:szCs w:val="36"/>
        </w:rPr>
        <w:t xml:space="preserve">   </w:t>
      </w:r>
    </w:p>
    <w:p w14:paraId="7AA3DB17" w14:textId="125F0AA7" w:rsidR="00904EF8" w:rsidRPr="00B30EE1" w:rsidRDefault="00904EF8" w:rsidP="00B30EE1">
      <w:pPr>
        <w:pStyle w:val="1"/>
        <w:framePr w:wrap="auto" w:yAlign="inline"/>
        <w:topLinePunct/>
        <w:spacing w:beforeLines="100" w:before="312" w:afterLines="100" w:after="312"/>
        <w:jc w:val="center"/>
        <w:rPr>
          <w:rFonts w:ascii="黑体" w:eastAsia="黑体" w:hAnsi="黑体" w:cs="黑体" w:hint="default"/>
          <w:color w:val="000000" w:themeColor="text1"/>
          <w:sz w:val="44"/>
          <w:szCs w:val="48"/>
        </w:rPr>
      </w:pPr>
      <w:r w:rsidRPr="00B30EE1">
        <w:rPr>
          <w:rFonts w:ascii="黑体" w:eastAsia="黑体" w:hAnsi="黑体" w:cs="黑体"/>
          <w:color w:val="000000" w:themeColor="text1"/>
          <w:sz w:val="44"/>
          <w:szCs w:val="48"/>
        </w:rPr>
        <w:lastRenderedPageBreak/>
        <w:t>从无锡</w:t>
      </w:r>
      <w:r w:rsidR="00FA39E0">
        <w:rPr>
          <w:rFonts w:ascii="黑体" w:eastAsia="黑体" w:hAnsi="黑体" w:cs="黑体"/>
          <w:color w:val="000000" w:themeColor="text1"/>
          <w:sz w:val="44"/>
          <w:szCs w:val="48"/>
        </w:rPr>
        <w:t>近年</w:t>
      </w:r>
      <w:r w:rsidRPr="00B30EE1">
        <w:rPr>
          <w:rFonts w:ascii="黑体" w:eastAsia="黑体" w:hAnsi="黑体" w:cs="黑体"/>
          <w:color w:val="000000" w:themeColor="text1"/>
          <w:sz w:val="44"/>
          <w:szCs w:val="48"/>
        </w:rPr>
        <w:t>发展看科学发展观</w:t>
      </w:r>
    </w:p>
    <w:p w14:paraId="0C8EFC08" w14:textId="13224038" w:rsidR="003E4717" w:rsidRDefault="003E4717" w:rsidP="003E4717">
      <w:pPr>
        <w:pStyle w:val="1"/>
        <w:framePr w:wrap="auto" w:yAlign="inline"/>
        <w:topLinePunct/>
        <w:spacing w:line="288" w:lineRule="auto"/>
        <w:rPr>
          <w:rFonts w:ascii="仿宋" w:eastAsia="仿宋" w:hAnsi="仿宋" w:cs="仿宋" w:hint="default"/>
          <w:color w:val="auto"/>
          <w:sz w:val="24"/>
          <w:szCs w:val="24"/>
          <w:lang w:val="en-US"/>
        </w:rPr>
      </w:pPr>
      <w:r w:rsidRPr="004B1BEE">
        <w:rPr>
          <w:rFonts w:ascii="仿宋" w:eastAsia="仿宋" w:hAnsi="仿宋" w:cs="仿宋"/>
          <w:b/>
          <w:bCs/>
          <w:color w:val="000000" w:themeColor="text1"/>
          <w:sz w:val="24"/>
          <w:szCs w:val="24"/>
        </w:rPr>
        <w:t>【摘</w:t>
      </w:r>
      <w:r w:rsidRPr="004B1BEE">
        <w:rPr>
          <w:rFonts w:ascii="仿宋" w:eastAsia="仿宋" w:hAnsi="仿宋" w:cs="仿宋"/>
          <w:b/>
          <w:bCs/>
          <w:color w:val="000000" w:themeColor="text1"/>
          <w:sz w:val="24"/>
          <w:szCs w:val="24"/>
          <w:lang w:val="en-US"/>
        </w:rPr>
        <w:t xml:space="preserve">  </w:t>
      </w:r>
      <w:r w:rsidRPr="004B1BEE">
        <w:rPr>
          <w:rFonts w:ascii="仿宋" w:eastAsia="仿宋" w:hAnsi="仿宋" w:cs="仿宋"/>
          <w:b/>
          <w:bCs/>
          <w:color w:val="000000" w:themeColor="text1"/>
          <w:sz w:val="24"/>
          <w:szCs w:val="24"/>
        </w:rPr>
        <w:t>要】</w:t>
      </w:r>
      <w:r w:rsidRPr="008274A8">
        <w:rPr>
          <w:rFonts w:ascii="仿宋" w:eastAsia="仿宋" w:hAnsi="仿宋" w:cs="仿宋"/>
          <w:color w:val="auto"/>
          <w:sz w:val="24"/>
          <w:szCs w:val="24"/>
          <w:lang w:val="en-US"/>
        </w:rPr>
        <w:t>本文首先</w:t>
      </w:r>
      <w:r w:rsidR="00D104B6">
        <w:rPr>
          <w:rFonts w:ascii="仿宋" w:eastAsia="仿宋" w:hAnsi="仿宋" w:cs="仿宋"/>
          <w:color w:val="auto"/>
          <w:sz w:val="24"/>
          <w:szCs w:val="24"/>
          <w:lang w:val="en-US"/>
        </w:rPr>
        <w:t>对</w:t>
      </w:r>
      <w:r w:rsidR="009125B5" w:rsidRPr="008274A8">
        <w:rPr>
          <w:rFonts w:ascii="仿宋" w:eastAsia="仿宋" w:hAnsi="仿宋" w:cs="仿宋"/>
          <w:color w:val="auto"/>
          <w:sz w:val="24"/>
          <w:szCs w:val="24"/>
          <w:lang w:val="en-US"/>
        </w:rPr>
        <w:t>无锡近年来的发展现状</w:t>
      </w:r>
      <w:r w:rsidR="00D104B6">
        <w:rPr>
          <w:rFonts w:ascii="仿宋" w:eastAsia="仿宋" w:hAnsi="仿宋" w:cs="仿宋"/>
          <w:color w:val="auto"/>
          <w:sz w:val="24"/>
          <w:szCs w:val="24"/>
          <w:lang w:val="en-US"/>
        </w:rPr>
        <w:t>进行</w:t>
      </w:r>
      <w:r w:rsidR="00D104B6" w:rsidRPr="008274A8">
        <w:rPr>
          <w:rFonts w:ascii="仿宋" w:eastAsia="仿宋" w:hAnsi="仿宋" w:cs="仿宋"/>
          <w:color w:val="auto"/>
          <w:sz w:val="24"/>
          <w:szCs w:val="24"/>
          <w:lang w:val="en-US"/>
        </w:rPr>
        <w:t>了阐述</w:t>
      </w:r>
      <w:r w:rsidR="009125B5" w:rsidRPr="008274A8">
        <w:rPr>
          <w:rFonts w:ascii="仿宋" w:eastAsia="仿宋" w:hAnsi="仿宋" w:cs="仿宋"/>
          <w:color w:val="auto"/>
          <w:sz w:val="24"/>
          <w:szCs w:val="24"/>
          <w:lang w:val="en-US"/>
        </w:rPr>
        <w:t>，同时点明了</w:t>
      </w:r>
      <w:r w:rsidR="008274A8" w:rsidRPr="008274A8">
        <w:rPr>
          <w:rFonts w:ascii="仿宋" w:eastAsia="仿宋" w:hAnsi="仿宋" w:cs="仿宋"/>
          <w:color w:val="auto"/>
          <w:sz w:val="24"/>
          <w:szCs w:val="24"/>
          <w:lang w:val="en-US"/>
        </w:rPr>
        <w:t>在</w:t>
      </w:r>
      <w:r w:rsidR="009125B5" w:rsidRPr="008274A8">
        <w:rPr>
          <w:rFonts w:ascii="仿宋" w:eastAsia="仿宋" w:hAnsi="仿宋" w:cs="仿宋"/>
          <w:color w:val="auto"/>
          <w:sz w:val="24"/>
          <w:szCs w:val="24"/>
          <w:lang w:val="en-US"/>
        </w:rPr>
        <w:t>快速发展</w:t>
      </w:r>
      <w:r w:rsidR="008274A8" w:rsidRPr="008274A8">
        <w:rPr>
          <w:rFonts w:ascii="仿宋" w:eastAsia="仿宋" w:hAnsi="仿宋" w:cs="仿宋"/>
          <w:color w:val="auto"/>
          <w:sz w:val="24"/>
          <w:szCs w:val="24"/>
          <w:lang w:val="en-US"/>
        </w:rPr>
        <w:t>中产生</w:t>
      </w:r>
      <w:r w:rsidR="009125B5" w:rsidRPr="008274A8">
        <w:rPr>
          <w:rFonts w:ascii="仿宋" w:eastAsia="仿宋" w:hAnsi="仿宋" w:cs="仿宋"/>
          <w:color w:val="auto"/>
          <w:sz w:val="24"/>
          <w:szCs w:val="24"/>
          <w:lang w:val="en-US"/>
        </w:rPr>
        <w:t>的一</w:t>
      </w:r>
      <w:r w:rsidR="008274A8" w:rsidRPr="008274A8">
        <w:rPr>
          <w:rFonts w:ascii="仿宋" w:eastAsia="仿宋" w:hAnsi="仿宋" w:cs="仿宋"/>
          <w:color w:val="auto"/>
          <w:sz w:val="24"/>
          <w:szCs w:val="24"/>
          <w:lang w:val="en-US"/>
        </w:rPr>
        <w:t>系列</w:t>
      </w:r>
      <w:r w:rsidR="009125B5" w:rsidRPr="008274A8">
        <w:rPr>
          <w:rFonts w:ascii="仿宋" w:eastAsia="仿宋" w:hAnsi="仿宋" w:cs="仿宋"/>
          <w:color w:val="auto"/>
          <w:sz w:val="24"/>
          <w:szCs w:val="24"/>
          <w:lang w:val="en-US"/>
        </w:rPr>
        <w:t>问题。</w:t>
      </w:r>
      <w:r w:rsidR="008274A8" w:rsidRPr="008274A8">
        <w:rPr>
          <w:rFonts w:ascii="仿宋" w:eastAsia="仿宋" w:hAnsi="仿宋" w:cs="仿宋"/>
          <w:color w:val="auto"/>
          <w:sz w:val="24"/>
          <w:szCs w:val="24"/>
          <w:lang w:val="en-US"/>
        </w:rPr>
        <w:t>随后，结合科学发展观具体分析了无锡对于这些问题所采取的一系列措施与</w:t>
      </w:r>
      <w:r w:rsidR="00D104B6">
        <w:rPr>
          <w:rFonts w:ascii="仿宋" w:eastAsia="仿宋" w:hAnsi="仿宋" w:cs="仿宋"/>
          <w:color w:val="auto"/>
          <w:sz w:val="24"/>
          <w:szCs w:val="24"/>
          <w:lang w:val="en-US"/>
        </w:rPr>
        <w:t>相应</w:t>
      </w:r>
      <w:r w:rsidR="008274A8" w:rsidRPr="008274A8">
        <w:rPr>
          <w:rFonts w:ascii="仿宋" w:eastAsia="仿宋" w:hAnsi="仿宋" w:cs="仿宋"/>
          <w:color w:val="auto"/>
          <w:sz w:val="24"/>
          <w:szCs w:val="24"/>
          <w:lang w:val="en-US"/>
        </w:rPr>
        <w:t>的发展变化，最后对无锡的未来发展进行了展望。</w:t>
      </w:r>
    </w:p>
    <w:p w14:paraId="5A6F68EA" w14:textId="774EBC26" w:rsidR="003E4717" w:rsidRDefault="003E4717" w:rsidP="003E4717">
      <w:pPr>
        <w:pStyle w:val="1"/>
        <w:framePr w:wrap="auto" w:yAlign="inline"/>
        <w:topLinePunct/>
        <w:spacing w:line="288" w:lineRule="auto"/>
        <w:rPr>
          <w:rFonts w:ascii="仿宋" w:eastAsia="仿宋" w:hAnsi="仿宋" w:cs="仿宋" w:hint="default"/>
          <w:color w:val="000000" w:themeColor="text1"/>
          <w:sz w:val="24"/>
          <w:szCs w:val="24"/>
        </w:rPr>
      </w:pPr>
      <w:r w:rsidRPr="003E4717">
        <w:rPr>
          <w:rFonts w:ascii="仿宋" w:eastAsia="仿宋" w:hAnsi="仿宋" w:cs="仿宋"/>
          <w:b/>
          <w:bCs/>
          <w:color w:val="000000" w:themeColor="text1"/>
          <w:sz w:val="24"/>
          <w:szCs w:val="24"/>
        </w:rPr>
        <w:t>【关键词】</w:t>
      </w:r>
      <w:r w:rsidR="00B30EE1" w:rsidRPr="00B30EE1">
        <w:rPr>
          <w:rFonts w:ascii="仿宋" w:eastAsia="仿宋" w:hAnsi="仿宋" w:cs="仿宋"/>
          <w:color w:val="000000" w:themeColor="text1"/>
          <w:sz w:val="24"/>
          <w:szCs w:val="24"/>
        </w:rPr>
        <w:t>科学发展观</w:t>
      </w:r>
      <w:r w:rsidR="00A73E9B">
        <w:rPr>
          <w:rFonts w:ascii="仿宋" w:eastAsia="仿宋" w:hAnsi="仿宋" w:cs="仿宋"/>
          <w:color w:val="000000" w:themeColor="text1"/>
          <w:sz w:val="24"/>
          <w:szCs w:val="24"/>
        </w:rPr>
        <w:t>；</w:t>
      </w:r>
      <w:r w:rsidR="00B30EE1" w:rsidRPr="00B30EE1">
        <w:rPr>
          <w:rFonts w:ascii="仿宋" w:eastAsia="仿宋" w:hAnsi="仿宋" w:cs="仿宋"/>
          <w:color w:val="000000" w:themeColor="text1"/>
          <w:sz w:val="24"/>
          <w:szCs w:val="24"/>
        </w:rPr>
        <w:t>以人为本</w:t>
      </w:r>
      <w:r w:rsidR="00A73E9B">
        <w:rPr>
          <w:rFonts w:ascii="仿宋" w:eastAsia="仿宋" w:hAnsi="仿宋" w:cs="仿宋"/>
          <w:color w:val="000000" w:themeColor="text1"/>
          <w:sz w:val="24"/>
          <w:szCs w:val="24"/>
        </w:rPr>
        <w:t>；</w:t>
      </w:r>
      <w:r w:rsidR="00B30EE1" w:rsidRPr="00B30EE1">
        <w:rPr>
          <w:rFonts w:ascii="仿宋" w:eastAsia="仿宋" w:hAnsi="仿宋" w:cs="仿宋"/>
          <w:color w:val="000000" w:themeColor="text1"/>
          <w:sz w:val="24"/>
          <w:szCs w:val="24"/>
        </w:rPr>
        <w:t>生态保护</w:t>
      </w:r>
      <w:r w:rsidR="00A73E9B">
        <w:rPr>
          <w:rFonts w:ascii="仿宋" w:eastAsia="仿宋" w:hAnsi="仿宋" w:cs="仿宋"/>
          <w:color w:val="000000" w:themeColor="text1"/>
          <w:sz w:val="24"/>
          <w:szCs w:val="24"/>
        </w:rPr>
        <w:t>；</w:t>
      </w:r>
      <w:r w:rsidR="00B30EE1" w:rsidRPr="00B30EE1">
        <w:rPr>
          <w:rFonts w:ascii="仿宋" w:eastAsia="仿宋" w:hAnsi="仿宋" w:cs="仿宋"/>
          <w:color w:val="000000" w:themeColor="text1"/>
          <w:sz w:val="24"/>
          <w:szCs w:val="24"/>
        </w:rPr>
        <w:t>新型城镇化</w:t>
      </w:r>
      <w:r w:rsidR="00A73E9B">
        <w:rPr>
          <w:rFonts w:ascii="仿宋" w:eastAsia="仿宋" w:hAnsi="仿宋" w:cs="仿宋"/>
          <w:color w:val="000000" w:themeColor="text1"/>
          <w:sz w:val="24"/>
          <w:szCs w:val="24"/>
        </w:rPr>
        <w:t>；</w:t>
      </w:r>
      <w:r w:rsidR="00B30EE1" w:rsidRPr="00B30EE1">
        <w:rPr>
          <w:rFonts w:ascii="仿宋" w:eastAsia="仿宋" w:hAnsi="仿宋" w:cs="仿宋"/>
          <w:color w:val="000000" w:themeColor="text1"/>
          <w:sz w:val="24"/>
          <w:szCs w:val="24"/>
        </w:rPr>
        <w:t>区域经济</w:t>
      </w:r>
      <w:r w:rsidR="00A73E9B">
        <w:rPr>
          <w:rFonts w:ascii="仿宋" w:eastAsia="仿宋" w:hAnsi="仿宋" w:cs="仿宋"/>
          <w:color w:val="000000" w:themeColor="text1"/>
          <w:sz w:val="24"/>
          <w:szCs w:val="24"/>
        </w:rPr>
        <w:t>；</w:t>
      </w:r>
      <w:r w:rsidR="00B30EE1" w:rsidRPr="00B30EE1">
        <w:rPr>
          <w:rFonts w:ascii="仿宋" w:eastAsia="仿宋" w:hAnsi="仿宋" w:cs="仿宋"/>
          <w:color w:val="000000" w:themeColor="text1"/>
          <w:sz w:val="24"/>
          <w:szCs w:val="24"/>
        </w:rPr>
        <w:t>可持续发展</w:t>
      </w:r>
    </w:p>
    <w:p w14:paraId="229505CD" w14:textId="77777777" w:rsidR="004C1846" w:rsidRDefault="004C1846" w:rsidP="003E4717">
      <w:pPr>
        <w:pStyle w:val="1"/>
        <w:framePr w:wrap="auto" w:yAlign="inline"/>
        <w:topLinePunct/>
        <w:spacing w:line="288" w:lineRule="auto"/>
        <w:rPr>
          <w:rFonts w:ascii="仿宋" w:eastAsia="仿宋" w:hAnsi="仿宋" w:cs="仿宋" w:hint="default"/>
          <w:color w:val="000000" w:themeColor="text1"/>
          <w:sz w:val="24"/>
          <w:szCs w:val="24"/>
        </w:rPr>
      </w:pPr>
    </w:p>
    <w:p w14:paraId="2274C09F" w14:textId="2CC5C3BD" w:rsidR="004C1846" w:rsidRDefault="004C1846" w:rsidP="004C1846">
      <w:pPr>
        <w:pStyle w:val="1"/>
        <w:framePr w:wrap="auto" w:yAlign="inline"/>
        <w:topLinePunct/>
        <w:spacing w:line="288" w:lineRule="auto"/>
        <w:rPr>
          <w:rFonts w:ascii="宋体" w:eastAsia="宋体" w:hAnsi="宋体" w:cstheme="minorEastAsia" w:hint="default"/>
          <w:b/>
          <w:bCs/>
          <w:color w:val="auto"/>
          <w:sz w:val="28"/>
          <w:szCs w:val="28"/>
        </w:rPr>
      </w:pPr>
      <w:r w:rsidRPr="00D17AC0">
        <w:rPr>
          <w:rFonts w:ascii="宋体" w:eastAsia="宋体" w:hAnsi="宋体" w:cstheme="minorEastAsia"/>
          <w:b/>
          <w:bCs/>
          <w:color w:val="auto"/>
          <w:sz w:val="28"/>
          <w:szCs w:val="28"/>
        </w:rPr>
        <w:t>一、无锡近年来发展</w:t>
      </w:r>
      <w:r w:rsidR="00CF56C5">
        <w:rPr>
          <w:rFonts w:ascii="宋体" w:eastAsia="宋体" w:hAnsi="宋体" w:cstheme="minorEastAsia"/>
          <w:b/>
          <w:bCs/>
          <w:color w:val="auto"/>
          <w:sz w:val="28"/>
          <w:szCs w:val="28"/>
        </w:rPr>
        <w:t>现状</w:t>
      </w:r>
    </w:p>
    <w:p w14:paraId="0FDCAA41" w14:textId="33FDF6B4" w:rsidR="00CF56C5" w:rsidRPr="008274A8" w:rsidRDefault="00CF56C5" w:rsidP="00002542">
      <w:pPr>
        <w:pStyle w:val="1"/>
        <w:framePr w:wrap="auto" w:yAlign="inline"/>
        <w:numPr>
          <w:ilvl w:val="0"/>
          <w:numId w:val="4"/>
        </w:numPr>
        <w:topLinePunct/>
        <w:spacing w:line="288" w:lineRule="auto"/>
        <w:rPr>
          <w:rFonts w:ascii="宋体" w:eastAsia="宋体" w:hAnsi="宋体" w:hint="default"/>
          <w:b/>
          <w:bCs/>
          <w:szCs w:val="24"/>
        </w:rPr>
      </w:pPr>
      <w:r w:rsidRPr="008274A8">
        <w:rPr>
          <w:rFonts w:ascii="宋体" w:eastAsia="宋体" w:hAnsi="宋体"/>
          <w:b/>
          <w:bCs/>
          <w:szCs w:val="24"/>
        </w:rPr>
        <w:t>苏南模式</w:t>
      </w:r>
      <w:r w:rsidR="00002542" w:rsidRPr="008274A8">
        <w:rPr>
          <w:rFonts w:ascii="宋体" w:eastAsia="宋体" w:hAnsi="宋体"/>
          <w:b/>
          <w:bCs/>
          <w:szCs w:val="24"/>
        </w:rPr>
        <w:t>的形成</w:t>
      </w:r>
    </w:p>
    <w:p w14:paraId="39F2F484" w14:textId="49B8B7AB" w:rsidR="00CF56C5" w:rsidRPr="00CF56C5" w:rsidRDefault="00CF56C5" w:rsidP="009125B5">
      <w:pPr>
        <w:pStyle w:val="1"/>
        <w:framePr w:wrap="auto" w:yAlign="inline"/>
        <w:topLinePunct/>
        <w:spacing w:line="288" w:lineRule="auto"/>
        <w:ind w:firstLineChars="200" w:firstLine="480"/>
        <w:rPr>
          <w:rFonts w:ascii="宋体" w:eastAsia="宋体" w:hAnsi="宋体" w:hint="default"/>
          <w:sz w:val="24"/>
          <w:szCs w:val="28"/>
        </w:rPr>
      </w:pPr>
      <w:r w:rsidRPr="00CC1988">
        <w:rPr>
          <w:rFonts w:ascii="宋体" w:eastAsia="宋体" w:hAnsi="宋体"/>
          <w:sz w:val="24"/>
          <w:szCs w:val="28"/>
        </w:rPr>
        <w:t>近年来，随着乡镇企业和外资企业的兴起，无锡市的经济迅猛发展，人民生活提高，城市化进程加快，重大基础设施不断完善。2014年，太湖地区以占全国不到0.4%的土地面积、3%的人口，创造了占全国13%的国内生产总值和19%的财政收入。</w:t>
      </w:r>
    </w:p>
    <w:p w14:paraId="543899DD" w14:textId="37FB89F6" w:rsidR="00422F0A" w:rsidRPr="008274A8" w:rsidRDefault="004C1846" w:rsidP="00002542">
      <w:pPr>
        <w:pStyle w:val="1"/>
        <w:framePr w:wrap="auto" w:yAlign="inline"/>
        <w:numPr>
          <w:ilvl w:val="0"/>
          <w:numId w:val="4"/>
        </w:numPr>
        <w:topLinePunct/>
        <w:spacing w:line="288" w:lineRule="auto"/>
        <w:rPr>
          <w:rFonts w:ascii="宋体" w:eastAsia="宋体" w:hAnsi="宋体" w:hint="default"/>
          <w:b/>
          <w:bCs/>
          <w:szCs w:val="24"/>
        </w:rPr>
      </w:pPr>
      <w:r w:rsidRPr="008274A8">
        <w:rPr>
          <w:rFonts w:ascii="宋体" w:eastAsia="宋体" w:hAnsi="宋体"/>
          <w:b/>
          <w:bCs/>
          <w:szCs w:val="24"/>
        </w:rPr>
        <w:t>经济腾飞的代价</w:t>
      </w:r>
    </w:p>
    <w:p w14:paraId="1807B5BF" w14:textId="271F56EB" w:rsidR="00422F0A" w:rsidRPr="00CC1988" w:rsidRDefault="00A73E9B" w:rsidP="00CC1988">
      <w:pPr>
        <w:pStyle w:val="1"/>
        <w:framePr w:wrap="auto" w:yAlign="inline"/>
        <w:topLinePunct/>
        <w:spacing w:line="288" w:lineRule="auto"/>
        <w:ind w:firstLineChars="200" w:firstLine="480"/>
        <w:rPr>
          <w:rFonts w:ascii="宋体" w:eastAsia="宋体" w:hAnsi="宋体" w:hint="default"/>
          <w:sz w:val="24"/>
          <w:szCs w:val="28"/>
        </w:rPr>
      </w:pPr>
      <w:r w:rsidRPr="00CC1988">
        <w:rPr>
          <w:rFonts w:ascii="宋体" w:eastAsia="宋体" w:hAnsi="宋体"/>
          <w:sz w:val="24"/>
          <w:szCs w:val="28"/>
        </w:rPr>
        <w:t>如此迅猛的发展也导致了一些问题。太湖流域联合编制的水质评价显示，200</w:t>
      </w:r>
      <w:r w:rsidR="00AA1681" w:rsidRPr="00CC1988">
        <w:rPr>
          <w:rFonts w:ascii="宋体" w:eastAsia="宋体" w:hAnsi="宋体"/>
          <w:sz w:val="24"/>
          <w:szCs w:val="28"/>
        </w:rPr>
        <w:t>0</w:t>
      </w:r>
      <w:r w:rsidRPr="00CC1988">
        <w:rPr>
          <w:rFonts w:ascii="宋体" w:eastAsia="宋体" w:hAnsi="宋体"/>
          <w:sz w:val="24"/>
          <w:szCs w:val="28"/>
        </w:rPr>
        <w:t>年太湖水面有机物污染尚为1</w:t>
      </w:r>
      <w:r w:rsidR="00FC6757" w:rsidRPr="00CC1988">
        <w:rPr>
          <w:rFonts w:ascii="宋体" w:eastAsia="宋体" w:hAnsi="宋体"/>
          <w:sz w:val="24"/>
          <w:szCs w:val="28"/>
        </w:rPr>
        <w:t>%</w:t>
      </w:r>
      <w:r w:rsidRPr="00CC1988">
        <w:rPr>
          <w:rFonts w:ascii="宋体" w:eastAsia="宋体" w:hAnsi="宋体"/>
          <w:sz w:val="24"/>
          <w:szCs w:val="28"/>
        </w:rPr>
        <w:t>，2010年后，太湖已呈全部富营养化趋势。</w:t>
      </w:r>
      <w:r w:rsidR="00910F00" w:rsidRPr="00CC1988">
        <w:rPr>
          <w:rFonts w:ascii="宋体" w:eastAsia="宋体" w:hAnsi="宋体"/>
          <w:sz w:val="24"/>
          <w:szCs w:val="28"/>
        </w:rPr>
        <w:t>2007</w:t>
      </w:r>
      <w:r w:rsidRPr="00CC1988">
        <w:rPr>
          <w:rFonts w:ascii="宋体" w:eastAsia="宋体" w:hAnsi="宋体"/>
          <w:sz w:val="24"/>
          <w:szCs w:val="28"/>
        </w:rPr>
        <w:t>年甚至达到29.18</w:t>
      </w:r>
      <w:r w:rsidR="00FC6757" w:rsidRPr="00CC1988">
        <w:rPr>
          <w:rFonts w:ascii="宋体" w:eastAsia="宋体" w:hAnsi="宋体"/>
          <w:sz w:val="24"/>
          <w:szCs w:val="28"/>
        </w:rPr>
        <w:t>%</w:t>
      </w:r>
      <w:r w:rsidRPr="00CC1988">
        <w:rPr>
          <w:rFonts w:ascii="宋体" w:eastAsia="宋体" w:hAnsi="宋体"/>
          <w:sz w:val="24"/>
          <w:szCs w:val="28"/>
        </w:rPr>
        <w:t>。河网情况同样并不乐观。</w:t>
      </w:r>
      <w:r w:rsidR="00AA1681" w:rsidRPr="00CC1988">
        <w:rPr>
          <w:rFonts w:ascii="宋体" w:eastAsia="宋体" w:hAnsi="宋体"/>
          <w:sz w:val="24"/>
          <w:szCs w:val="28"/>
        </w:rPr>
        <w:t>2001</w:t>
      </w:r>
      <w:r w:rsidRPr="00CC1988">
        <w:rPr>
          <w:rFonts w:ascii="宋体" w:eastAsia="宋体" w:hAnsi="宋体"/>
          <w:sz w:val="24"/>
          <w:szCs w:val="28"/>
        </w:rPr>
        <w:t>年流域内</w:t>
      </w:r>
      <w:r w:rsidRPr="00A73E9B">
        <w:rPr>
          <w:sz w:val="24"/>
          <w:szCs w:val="28"/>
        </w:rPr>
        <w:t>污染</w:t>
      </w:r>
      <w:r w:rsidRPr="00CC1988">
        <w:rPr>
          <w:rFonts w:ascii="宋体" w:eastAsia="宋体" w:hAnsi="宋体"/>
          <w:sz w:val="24"/>
          <w:szCs w:val="28"/>
        </w:rPr>
        <w:t>河道长度还只占40</w:t>
      </w:r>
      <w:r w:rsidR="00FC6757" w:rsidRPr="00CC1988">
        <w:rPr>
          <w:rFonts w:ascii="宋体" w:eastAsia="宋体" w:hAnsi="宋体"/>
          <w:sz w:val="24"/>
          <w:szCs w:val="28"/>
        </w:rPr>
        <w:t>%</w:t>
      </w:r>
      <w:r w:rsidRPr="00CC1988">
        <w:rPr>
          <w:rFonts w:ascii="宋体" w:eastAsia="宋体" w:hAnsi="宋体"/>
          <w:sz w:val="24"/>
          <w:szCs w:val="28"/>
        </w:rPr>
        <w:t>，</w:t>
      </w:r>
      <w:r w:rsidR="00AA1681" w:rsidRPr="00CC1988">
        <w:rPr>
          <w:rFonts w:ascii="宋体" w:eastAsia="宋体" w:hAnsi="宋体"/>
          <w:sz w:val="24"/>
          <w:szCs w:val="28"/>
        </w:rPr>
        <w:t>2007</w:t>
      </w:r>
      <w:r w:rsidRPr="00CC1988">
        <w:rPr>
          <w:rFonts w:ascii="宋体" w:eastAsia="宋体" w:hAnsi="宋体"/>
          <w:sz w:val="24"/>
          <w:szCs w:val="28"/>
        </w:rPr>
        <w:t>年升至86</w:t>
      </w:r>
      <w:r w:rsidR="00FC6757" w:rsidRPr="00CC1988">
        <w:rPr>
          <w:rFonts w:ascii="宋体" w:eastAsia="宋体" w:hAnsi="宋体"/>
          <w:sz w:val="24"/>
          <w:szCs w:val="28"/>
        </w:rPr>
        <w:t>%</w:t>
      </w:r>
      <w:r w:rsidRPr="00CC1988">
        <w:rPr>
          <w:rFonts w:ascii="宋体" w:eastAsia="宋体" w:hAnsi="宋体"/>
          <w:sz w:val="24"/>
          <w:szCs w:val="28"/>
        </w:rPr>
        <w:t>，成为各流域之最。</w:t>
      </w:r>
      <w:r w:rsidR="00AA1681" w:rsidRPr="00CC1988">
        <w:rPr>
          <w:rFonts w:ascii="宋体" w:eastAsia="宋体" w:hAnsi="宋体"/>
          <w:sz w:val="24"/>
          <w:szCs w:val="28"/>
        </w:rPr>
        <w:t>无锡市快速大规模的工业化发展最终导致了环境问题的显现——</w:t>
      </w:r>
      <w:r w:rsidRPr="00CC1988">
        <w:rPr>
          <w:rFonts w:ascii="宋体" w:eastAsia="宋体" w:hAnsi="宋体"/>
          <w:sz w:val="24"/>
          <w:szCs w:val="28"/>
        </w:rPr>
        <w:t>“蓝藻爆发”</w:t>
      </w:r>
      <w:r w:rsidR="00D104B6">
        <w:rPr>
          <w:rFonts w:ascii="宋体" w:eastAsia="宋体" w:hAnsi="宋体"/>
          <w:sz w:val="24"/>
          <w:szCs w:val="28"/>
        </w:rPr>
        <w:t>。</w:t>
      </w:r>
      <w:r w:rsidR="00AA1681" w:rsidRPr="00CC1988">
        <w:rPr>
          <w:rFonts w:ascii="宋体" w:eastAsia="宋体" w:hAnsi="宋体"/>
          <w:sz w:val="24"/>
          <w:szCs w:val="28"/>
        </w:rPr>
        <w:t>“过去，环境治理的速度远远没赶上经济发展的速度。” 无锡市太湖水污染防治办公室主任顾岗称，由于环境污染防治设施没有同步跟上，排入太湖的污染剧增，环湖入湖河道水质恶化，致使太湖水质下降，富营养化程度加剧。</w:t>
      </w:r>
    </w:p>
    <w:p w14:paraId="72961365" w14:textId="2F519994" w:rsidR="00B30EE1" w:rsidRDefault="00422F0A" w:rsidP="00CC1988">
      <w:pPr>
        <w:pStyle w:val="1"/>
        <w:framePr w:wrap="auto" w:yAlign="inline"/>
        <w:topLinePunct/>
        <w:spacing w:line="288" w:lineRule="auto"/>
        <w:ind w:firstLineChars="200" w:firstLine="480"/>
        <w:rPr>
          <w:rFonts w:ascii="宋体" w:eastAsia="宋体" w:hAnsi="宋体" w:hint="default"/>
          <w:sz w:val="24"/>
          <w:szCs w:val="28"/>
        </w:rPr>
      </w:pPr>
      <w:r w:rsidRPr="00CC1988">
        <w:rPr>
          <w:rFonts w:ascii="宋体" w:eastAsia="宋体" w:hAnsi="宋体"/>
          <w:sz w:val="24"/>
          <w:szCs w:val="28"/>
        </w:rPr>
        <w:t>因乡镇企业大规模发展而导致流域污染，是无锡生态环境第一次受到的 “跟经济发展紧密相关”的大冲击。</w:t>
      </w:r>
    </w:p>
    <w:p w14:paraId="687D7F28" w14:textId="77777777" w:rsidR="008274A8" w:rsidRPr="00CC1988" w:rsidRDefault="008274A8" w:rsidP="00CC1988">
      <w:pPr>
        <w:pStyle w:val="1"/>
        <w:framePr w:wrap="auto" w:yAlign="inline"/>
        <w:topLinePunct/>
        <w:spacing w:line="288" w:lineRule="auto"/>
        <w:ind w:firstLineChars="200" w:firstLine="480"/>
        <w:rPr>
          <w:rFonts w:ascii="宋体" w:eastAsia="宋体" w:hAnsi="宋体" w:hint="default"/>
          <w:sz w:val="24"/>
          <w:szCs w:val="28"/>
        </w:rPr>
      </w:pPr>
    </w:p>
    <w:p w14:paraId="1F41CE6F" w14:textId="77777777" w:rsidR="00E94FD8" w:rsidRPr="00CC1988" w:rsidRDefault="00E94FD8" w:rsidP="00E94FD8">
      <w:pPr>
        <w:pStyle w:val="1"/>
        <w:framePr w:wrap="auto" w:yAlign="inline"/>
        <w:topLinePunct/>
        <w:spacing w:line="288" w:lineRule="auto"/>
        <w:rPr>
          <w:rFonts w:ascii="宋体" w:eastAsia="宋体" w:hAnsi="宋体" w:cstheme="minorEastAsia" w:hint="default"/>
          <w:b/>
          <w:bCs/>
          <w:color w:val="auto"/>
          <w:sz w:val="28"/>
          <w:szCs w:val="28"/>
        </w:rPr>
      </w:pPr>
      <w:r w:rsidRPr="00CC1988">
        <w:rPr>
          <w:rFonts w:ascii="宋体" w:eastAsia="宋体" w:hAnsi="宋体" w:cstheme="minorEastAsia"/>
          <w:b/>
          <w:bCs/>
          <w:color w:val="auto"/>
          <w:sz w:val="28"/>
          <w:szCs w:val="28"/>
        </w:rPr>
        <w:t>二、</w:t>
      </w:r>
      <w:r w:rsidR="00591A4C" w:rsidRPr="00CC1988">
        <w:rPr>
          <w:rFonts w:ascii="宋体" w:eastAsia="宋体" w:hAnsi="宋体" w:cstheme="minorEastAsia"/>
          <w:b/>
          <w:bCs/>
          <w:color w:val="auto"/>
          <w:sz w:val="28"/>
          <w:szCs w:val="28"/>
        </w:rPr>
        <w:t>科学发展观在无锡的应用和实践</w:t>
      </w:r>
    </w:p>
    <w:p w14:paraId="65C34665" w14:textId="08E75FC4" w:rsidR="008274A8" w:rsidRDefault="00422F0A" w:rsidP="008274A8">
      <w:pPr>
        <w:pStyle w:val="1"/>
        <w:framePr w:wrap="auto" w:yAlign="inline"/>
        <w:topLinePunct/>
        <w:spacing w:line="288" w:lineRule="auto"/>
        <w:ind w:firstLineChars="200" w:firstLine="480"/>
        <w:rPr>
          <w:rFonts w:ascii="宋体" w:eastAsia="宋体" w:hAnsi="宋体" w:hint="default"/>
          <w:sz w:val="24"/>
          <w:szCs w:val="28"/>
        </w:rPr>
      </w:pPr>
      <w:r w:rsidRPr="00CC1988">
        <w:rPr>
          <w:rFonts w:ascii="宋体" w:eastAsia="宋体" w:hAnsi="宋体"/>
          <w:sz w:val="24"/>
          <w:szCs w:val="28"/>
        </w:rPr>
        <w:t>科学发展观着眼于党和人民事业发展的全局</w:t>
      </w:r>
      <w:r w:rsidR="004C1846" w:rsidRPr="00CC1988">
        <w:rPr>
          <w:rFonts w:ascii="宋体" w:eastAsia="宋体" w:hAnsi="宋体"/>
          <w:sz w:val="24"/>
          <w:szCs w:val="28"/>
        </w:rPr>
        <w:t>，</w:t>
      </w:r>
      <w:r w:rsidRPr="00CC1988">
        <w:rPr>
          <w:rFonts w:ascii="宋体" w:eastAsia="宋体" w:hAnsi="宋体"/>
          <w:sz w:val="24"/>
          <w:szCs w:val="28"/>
        </w:rPr>
        <w:t>紧紧围绕建设中国特色社会主义这个主题</w:t>
      </w:r>
      <w:r w:rsidR="004C1846" w:rsidRPr="00CC1988">
        <w:rPr>
          <w:rFonts w:ascii="宋体" w:eastAsia="宋体" w:hAnsi="宋体"/>
          <w:sz w:val="24"/>
          <w:szCs w:val="28"/>
        </w:rPr>
        <w:t>，</w:t>
      </w:r>
      <w:r w:rsidRPr="00CC1988">
        <w:rPr>
          <w:rFonts w:ascii="宋体" w:eastAsia="宋体" w:hAnsi="宋体"/>
          <w:sz w:val="24"/>
          <w:szCs w:val="28"/>
        </w:rPr>
        <w:t>准确把握时代特征和中国国情</w:t>
      </w:r>
      <w:r w:rsidR="004C1846" w:rsidRPr="00CC1988">
        <w:rPr>
          <w:rFonts w:ascii="宋体" w:eastAsia="宋体" w:hAnsi="宋体"/>
          <w:sz w:val="24"/>
          <w:szCs w:val="28"/>
        </w:rPr>
        <w:t>，</w:t>
      </w:r>
      <w:r w:rsidRPr="00CC1988">
        <w:rPr>
          <w:rFonts w:ascii="宋体" w:eastAsia="宋体" w:hAnsi="宋体"/>
          <w:sz w:val="24"/>
          <w:szCs w:val="28"/>
        </w:rPr>
        <w:t>抓住重要战略机遇期</w:t>
      </w:r>
      <w:r w:rsidR="004C1846" w:rsidRPr="00CC1988">
        <w:rPr>
          <w:rFonts w:ascii="宋体" w:eastAsia="宋体" w:hAnsi="宋体"/>
          <w:sz w:val="24"/>
          <w:szCs w:val="28"/>
        </w:rPr>
        <w:t>，</w:t>
      </w:r>
      <w:r w:rsidRPr="00CC1988">
        <w:rPr>
          <w:rFonts w:ascii="宋体" w:eastAsia="宋体" w:hAnsi="宋体"/>
          <w:sz w:val="24"/>
          <w:szCs w:val="28"/>
        </w:rPr>
        <w:t>在全面建设小康社会进程中，认真研究和回答社会主义经济建设、政治建设、文化建设、社会建设、生态文明建设和党的建设面临的一系列重大问题。</w:t>
      </w:r>
    </w:p>
    <w:p w14:paraId="56C77812" w14:textId="77777777" w:rsidR="00DE74DB" w:rsidRPr="008274A8" w:rsidRDefault="00DE74DB" w:rsidP="00002542">
      <w:pPr>
        <w:pStyle w:val="1"/>
        <w:framePr w:wrap="auto" w:yAlign="inline"/>
        <w:numPr>
          <w:ilvl w:val="0"/>
          <w:numId w:val="6"/>
        </w:numPr>
        <w:topLinePunct/>
        <w:spacing w:line="288" w:lineRule="auto"/>
        <w:rPr>
          <w:rFonts w:ascii="宋体" w:eastAsia="宋体" w:hAnsi="宋体" w:hint="default"/>
          <w:b/>
          <w:bCs/>
          <w:szCs w:val="24"/>
        </w:rPr>
      </w:pPr>
      <w:r w:rsidRPr="008274A8">
        <w:rPr>
          <w:rFonts w:ascii="宋体" w:eastAsia="宋体" w:hAnsi="宋体"/>
          <w:b/>
          <w:bCs/>
          <w:szCs w:val="24"/>
        </w:rPr>
        <w:t>用统筹兼顾的根本方法，促使经济、环境协调发展</w:t>
      </w:r>
    </w:p>
    <w:p w14:paraId="3D563889" w14:textId="77777777" w:rsidR="00DE74DB" w:rsidRDefault="00DE74DB" w:rsidP="00DE74DB">
      <w:pPr>
        <w:pStyle w:val="1"/>
        <w:framePr w:wrap="auto" w:yAlign="inline"/>
        <w:topLinePunct/>
        <w:spacing w:line="288" w:lineRule="auto"/>
        <w:ind w:firstLineChars="200" w:firstLine="480"/>
        <w:rPr>
          <w:rFonts w:ascii="宋体" w:eastAsia="宋体" w:hAnsi="宋体" w:hint="default"/>
          <w:sz w:val="24"/>
          <w:szCs w:val="28"/>
        </w:rPr>
      </w:pPr>
      <w:r w:rsidRPr="00D17AC0">
        <w:rPr>
          <w:rFonts w:ascii="宋体" w:eastAsia="宋体" w:hAnsi="宋体"/>
          <w:sz w:val="24"/>
          <w:szCs w:val="28"/>
        </w:rPr>
        <w:t>统筹兼顾是科学发展观的根本方法，深刻体现了唯物辩证法在发展问题上的科学运用，深刻揭示了实现科学发展、促进社会和谐的基本途径，是正确处理经济社会发展中重大关系的方针原则。</w:t>
      </w:r>
    </w:p>
    <w:p w14:paraId="2FC3AC1F" w14:textId="729082F0" w:rsidR="00DE74DB" w:rsidRDefault="00DE74DB" w:rsidP="00DE74DB">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lastRenderedPageBreak/>
        <w:t>在环境受到严重破坏，人民生活受到严重影响的情况下，统筹兼顾就是解决当前问题的根本方法。</w:t>
      </w:r>
    </w:p>
    <w:p w14:paraId="3E0702EF" w14:textId="59700164" w:rsidR="00DE74DB" w:rsidRDefault="00DE74DB" w:rsidP="00DE74DB">
      <w:pPr>
        <w:pStyle w:val="1"/>
        <w:framePr w:wrap="auto" w:yAlign="inline"/>
        <w:topLinePunct/>
        <w:spacing w:line="288" w:lineRule="auto"/>
        <w:ind w:firstLineChars="200" w:firstLine="480"/>
        <w:rPr>
          <w:rFonts w:ascii="宋体" w:eastAsia="宋体" w:hAnsi="宋体" w:hint="default"/>
          <w:sz w:val="24"/>
          <w:szCs w:val="28"/>
        </w:rPr>
      </w:pPr>
      <w:r w:rsidRPr="00CF56C5">
        <w:rPr>
          <w:rFonts w:ascii="宋体" w:eastAsia="宋体" w:hAnsi="宋体"/>
          <w:sz w:val="24"/>
          <w:szCs w:val="28"/>
        </w:rPr>
        <w:t>经济环境</w:t>
      </w:r>
      <w:r>
        <w:rPr>
          <w:rFonts w:ascii="宋体" w:eastAsia="宋体" w:hAnsi="宋体"/>
          <w:sz w:val="24"/>
          <w:szCs w:val="28"/>
        </w:rPr>
        <w:t>，</w:t>
      </w:r>
      <w:r w:rsidRPr="00CF56C5">
        <w:rPr>
          <w:rFonts w:ascii="宋体" w:eastAsia="宋体" w:hAnsi="宋体"/>
          <w:sz w:val="24"/>
          <w:szCs w:val="28"/>
        </w:rPr>
        <w:t>两手抓两手硬</w:t>
      </w:r>
      <w:r>
        <w:rPr>
          <w:rFonts w:ascii="宋体" w:eastAsia="宋体" w:hAnsi="宋体"/>
          <w:sz w:val="24"/>
          <w:szCs w:val="28"/>
        </w:rPr>
        <w:t>。在环境治理方面：</w:t>
      </w:r>
      <w:r w:rsidRPr="00D17AC0">
        <w:rPr>
          <w:rFonts w:ascii="宋体" w:eastAsia="宋体" w:hAnsi="宋体"/>
          <w:sz w:val="24"/>
          <w:szCs w:val="28"/>
        </w:rPr>
        <w:t>无锡市通过了《江苏省太湖水污染防治条例》</w:t>
      </w:r>
      <w:r>
        <w:rPr>
          <w:rFonts w:ascii="宋体" w:eastAsia="宋体" w:hAnsi="宋体"/>
          <w:sz w:val="24"/>
          <w:szCs w:val="28"/>
        </w:rPr>
        <w:t>等条例，从污水治理着手，</w:t>
      </w:r>
      <w:r w:rsidRPr="00D17AC0">
        <w:rPr>
          <w:rFonts w:ascii="宋体" w:eastAsia="宋体" w:hAnsi="宋体"/>
          <w:sz w:val="24"/>
          <w:szCs w:val="28"/>
        </w:rPr>
        <w:t>加强城镇污水处理设施的建设和运行管理，限期实行脱氮除磷处理，提高污水深度处理的能力。</w:t>
      </w:r>
      <w:r>
        <w:rPr>
          <w:rFonts w:ascii="宋体" w:eastAsia="宋体" w:hAnsi="宋体"/>
          <w:sz w:val="24"/>
          <w:szCs w:val="28"/>
        </w:rPr>
        <w:t>从农业结构着手：</w:t>
      </w:r>
      <w:r w:rsidRPr="00D17AC0">
        <w:rPr>
          <w:rFonts w:ascii="宋体" w:eastAsia="宋体" w:hAnsi="宋体"/>
          <w:sz w:val="24"/>
          <w:szCs w:val="28"/>
        </w:rPr>
        <w:t>严格控制农村面源污染，加快调整种植业结构，加大畜禽水产养殖污染治理的力度，逐步清除在太湖的围网养鱼。加快农村治污设施的建设，切实解决了工业污染问题</w:t>
      </w:r>
      <w:r>
        <w:rPr>
          <w:rFonts w:ascii="宋体" w:eastAsia="宋体" w:hAnsi="宋体"/>
          <w:sz w:val="24"/>
          <w:szCs w:val="28"/>
        </w:rPr>
        <w:t>。</w:t>
      </w:r>
    </w:p>
    <w:p w14:paraId="546B000A" w14:textId="38F24287" w:rsidR="00DE74DB" w:rsidRDefault="00DE74DB" w:rsidP="00DE74DB">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t>对于</w:t>
      </w:r>
      <w:r w:rsidRPr="00D17AC0">
        <w:rPr>
          <w:rFonts w:ascii="宋体" w:eastAsia="宋体" w:hAnsi="宋体"/>
          <w:sz w:val="24"/>
          <w:szCs w:val="28"/>
        </w:rPr>
        <w:t>淘汰资源消耗高、污染排放重的落后生产能力，</w:t>
      </w:r>
      <w:r>
        <w:rPr>
          <w:rFonts w:ascii="宋体" w:eastAsia="宋体" w:hAnsi="宋体"/>
          <w:sz w:val="24"/>
          <w:szCs w:val="28"/>
        </w:rPr>
        <w:t>无锡</w:t>
      </w:r>
      <w:r w:rsidRPr="00D17AC0">
        <w:rPr>
          <w:rFonts w:ascii="宋体" w:eastAsia="宋体" w:hAnsi="宋体"/>
          <w:sz w:val="24"/>
          <w:szCs w:val="28"/>
        </w:rPr>
        <w:t>提高新建项目环境准入门槛。按照发达国家的工业企业污染物排放要求来制定太湖流域工业企业的污染物排放标准。对在太湖流域建设排放氮、磷的企业一律停止审批</w:t>
      </w:r>
      <w:r>
        <w:rPr>
          <w:rFonts w:ascii="宋体" w:eastAsia="宋体" w:hAnsi="宋体"/>
          <w:sz w:val="24"/>
          <w:szCs w:val="28"/>
        </w:rPr>
        <w:t>。一系列政策的出台，周围非法港口，工厂的关停，污水处理排放区的建设；无锡</w:t>
      </w:r>
      <w:r w:rsidRPr="00D17AC0">
        <w:rPr>
          <w:rFonts w:ascii="宋体" w:eastAsia="宋体" w:hAnsi="宋体"/>
          <w:sz w:val="24"/>
          <w:szCs w:val="28"/>
        </w:rPr>
        <w:t>在统筹兼顾当前与长远</w:t>
      </w:r>
      <w:r>
        <w:rPr>
          <w:rFonts w:ascii="宋体" w:eastAsia="宋体" w:hAnsi="宋体"/>
          <w:sz w:val="24"/>
          <w:szCs w:val="28"/>
        </w:rPr>
        <w:t>的同时</w:t>
      </w:r>
      <w:r w:rsidRPr="00D17AC0">
        <w:rPr>
          <w:rFonts w:ascii="宋体" w:eastAsia="宋体" w:hAnsi="宋体"/>
          <w:sz w:val="24"/>
          <w:szCs w:val="28"/>
        </w:rPr>
        <w:t>，促进</w:t>
      </w:r>
      <w:r>
        <w:rPr>
          <w:rFonts w:ascii="宋体" w:eastAsia="宋体" w:hAnsi="宋体"/>
          <w:sz w:val="24"/>
          <w:szCs w:val="28"/>
        </w:rPr>
        <w:t>经济</w:t>
      </w:r>
      <w:r w:rsidRPr="00D17AC0">
        <w:rPr>
          <w:rFonts w:ascii="宋体" w:eastAsia="宋体" w:hAnsi="宋体"/>
          <w:sz w:val="24"/>
          <w:szCs w:val="28"/>
        </w:rPr>
        <w:t>发展和人口资源环境相统一。</w:t>
      </w:r>
      <w:r w:rsidR="005A174A" w:rsidRPr="005A174A">
        <w:rPr>
          <w:rFonts w:ascii="宋体" w:eastAsia="宋体" w:hAnsi="宋体"/>
          <w:sz w:val="24"/>
          <w:szCs w:val="28"/>
          <w:vertAlign w:val="superscript"/>
        </w:rPr>
        <w:t>[</w:t>
      </w:r>
      <w:r w:rsidR="005A174A" w:rsidRPr="005A174A">
        <w:rPr>
          <w:rFonts w:ascii="宋体" w:eastAsia="宋体" w:hAnsi="宋体" w:hint="default"/>
          <w:sz w:val="24"/>
          <w:szCs w:val="28"/>
          <w:vertAlign w:val="superscript"/>
        </w:rPr>
        <w:t>2]</w:t>
      </w:r>
    </w:p>
    <w:p w14:paraId="719307E9" w14:textId="6347DF9B" w:rsidR="00295B11" w:rsidRPr="008274A8" w:rsidRDefault="00295B11" w:rsidP="00002542">
      <w:pPr>
        <w:pStyle w:val="1"/>
        <w:framePr w:wrap="auto" w:yAlign="inline"/>
        <w:numPr>
          <w:ilvl w:val="0"/>
          <w:numId w:val="6"/>
        </w:numPr>
        <w:topLinePunct/>
        <w:spacing w:line="288" w:lineRule="auto"/>
        <w:rPr>
          <w:rFonts w:ascii="宋体" w:eastAsia="宋体" w:hAnsi="宋体" w:hint="default"/>
          <w:b/>
          <w:bCs/>
          <w:szCs w:val="24"/>
        </w:rPr>
      </w:pPr>
      <w:r w:rsidRPr="008274A8">
        <w:rPr>
          <w:rFonts w:ascii="宋体" w:eastAsia="宋体" w:hAnsi="宋体"/>
          <w:b/>
          <w:bCs/>
          <w:szCs w:val="24"/>
        </w:rPr>
        <w:t>坚持以人为本的核心立场，实现人民</w:t>
      </w:r>
      <w:r w:rsidR="008274A8">
        <w:rPr>
          <w:rFonts w:ascii="宋体" w:eastAsia="宋体" w:hAnsi="宋体"/>
          <w:b/>
          <w:bCs/>
          <w:szCs w:val="24"/>
        </w:rPr>
        <w:t>幸福</w:t>
      </w:r>
    </w:p>
    <w:p w14:paraId="0B8F9270" w14:textId="3B9D4D5E" w:rsidR="00295B11" w:rsidRDefault="00295B11" w:rsidP="00295B11">
      <w:pPr>
        <w:pStyle w:val="1"/>
        <w:framePr w:wrap="auto" w:yAlign="inline"/>
        <w:topLinePunct/>
        <w:spacing w:line="288" w:lineRule="auto"/>
        <w:ind w:firstLineChars="200" w:firstLine="480"/>
        <w:rPr>
          <w:rFonts w:ascii="宋体" w:eastAsia="宋体" w:hAnsi="宋体" w:hint="default"/>
          <w:sz w:val="24"/>
          <w:szCs w:val="28"/>
        </w:rPr>
      </w:pPr>
      <w:r w:rsidRPr="00295B11">
        <w:rPr>
          <w:rFonts w:ascii="宋体" w:eastAsia="宋体" w:hAnsi="宋体"/>
          <w:sz w:val="24"/>
          <w:szCs w:val="28"/>
        </w:rPr>
        <w:t>以人为本是科学发展观的核心</w:t>
      </w:r>
      <w:r w:rsidR="00592841">
        <w:rPr>
          <w:rFonts w:ascii="宋体" w:eastAsia="宋体" w:hAnsi="宋体"/>
          <w:sz w:val="24"/>
          <w:szCs w:val="28"/>
        </w:rPr>
        <w:t>，</w:t>
      </w:r>
      <w:r w:rsidR="006464D3" w:rsidRPr="006464D3">
        <w:rPr>
          <w:rFonts w:ascii="宋体" w:eastAsia="宋体" w:hAnsi="宋体"/>
          <w:sz w:val="24"/>
          <w:szCs w:val="28"/>
        </w:rPr>
        <w:t>坚持以人为本，就要坚持发展为了人民，始终把</w:t>
      </w:r>
      <w:proofErr w:type="gramStart"/>
      <w:r w:rsidR="006464D3" w:rsidRPr="006464D3">
        <w:rPr>
          <w:rFonts w:ascii="宋体" w:eastAsia="宋体" w:hAnsi="宋体"/>
          <w:sz w:val="24"/>
          <w:szCs w:val="28"/>
        </w:rPr>
        <w:t>最</w:t>
      </w:r>
      <w:proofErr w:type="gramEnd"/>
      <w:r w:rsidR="006464D3" w:rsidRPr="006464D3">
        <w:rPr>
          <w:rFonts w:ascii="宋体" w:eastAsia="宋体" w:hAnsi="宋体"/>
          <w:sz w:val="24"/>
          <w:szCs w:val="28"/>
        </w:rPr>
        <w:t>广大人民的根本利益放在第一位。</w:t>
      </w:r>
      <w:r w:rsidRPr="00295B11">
        <w:rPr>
          <w:rFonts w:ascii="宋体" w:eastAsia="宋体" w:hAnsi="宋体"/>
          <w:sz w:val="24"/>
          <w:szCs w:val="28"/>
        </w:rPr>
        <w:t>在资源与环境可持续发展中，</w:t>
      </w:r>
      <w:r w:rsidR="006464D3">
        <w:rPr>
          <w:rFonts w:ascii="宋体" w:eastAsia="宋体" w:hAnsi="宋体"/>
          <w:sz w:val="24"/>
          <w:szCs w:val="28"/>
        </w:rPr>
        <w:t>就必须</w:t>
      </w:r>
      <w:r w:rsidRPr="00295B11">
        <w:rPr>
          <w:rFonts w:ascii="宋体" w:eastAsia="宋体" w:hAnsi="宋体"/>
          <w:sz w:val="24"/>
          <w:szCs w:val="28"/>
        </w:rPr>
        <w:t>坚持以人民群众利益为重，不断改善和保障民生。如果不能有效保护生态环境，不仅无法实现经济社会可持续发展，人民群众也无法喝上干净的水，呼吸上清洁的空气，吃上放心的食物，由此必然引发严重的社会问题</w:t>
      </w:r>
      <w:r>
        <w:rPr>
          <w:rFonts w:ascii="宋体" w:eastAsia="宋体" w:hAnsi="宋体" w:hint="default"/>
          <w:sz w:val="24"/>
          <w:szCs w:val="28"/>
        </w:rPr>
        <w:t>……</w:t>
      </w:r>
      <w:r>
        <w:rPr>
          <w:rFonts w:ascii="宋体" w:eastAsia="宋体" w:hAnsi="宋体"/>
          <w:sz w:val="24"/>
          <w:szCs w:val="28"/>
        </w:rPr>
        <w:t>无锡在发展过程中</w:t>
      </w:r>
      <w:r w:rsidRPr="00295B11">
        <w:rPr>
          <w:rFonts w:ascii="宋体" w:eastAsia="宋体" w:hAnsi="宋体"/>
          <w:sz w:val="24"/>
          <w:szCs w:val="28"/>
        </w:rPr>
        <w:t>始终坚持以人为本</w:t>
      </w:r>
      <w:r>
        <w:rPr>
          <w:rFonts w:ascii="宋体" w:eastAsia="宋体" w:hAnsi="宋体"/>
          <w:sz w:val="24"/>
          <w:szCs w:val="28"/>
        </w:rPr>
        <w:t>，在蓝藻爆发后，</w:t>
      </w:r>
      <w:r w:rsidRPr="00295B11">
        <w:rPr>
          <w:rFonts w:ascii="宋体" w:eastAsia="宋体" w:hAnsi="宋体"/>
          <w:sz w:val="24"/>
          <w:szCs w:val="28"/>
        </w:rPr>
        <w:t>抓紧解决严重环境污染问题，保证人民群众在生态良性循环的环境中生产生活。</w:t>
      </w:r>
    </w:p>
    <w:p w14:paraId="1D3F27FB" w14:textId="453BBEC4" w:rsidR="00592841" w:rsidRDefault="00295B11" w:rsidP="00295B11">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t>如今，太湖已恢复到了原本的</w:t>
      </w:r>
      <w:r w:rsidR="00592841" w:rsidRPr="00592841">
        <w:rPr>
          <w:rFonts w:ascii="宋体" w:eastAsia="宋体" w:hAnsi="宋体"/>
          <w:sz w:val="24"/>
          <w:szCs w:val="28"/>
        </w:rPr>
        <w:t>风光旖旎，《太湖美》的民歌中的“水边芦苇青，水底鱼虾肥。湖水织出灌溉网，稻香果香绕湖飞”已不再是</w:t>
      </w:r>
      <w:r w:rsidR="008274A8">
        <w:rPr>
          <w:rFonts w:ascii="宋体" w:eastAsia="宋体" w:hAnsi="宋体"/>
          <w:sz w:val="24"/>
          <w:szCs w:val="28"/>
        </w:rPr>
        <w:t>模糊的记忆</w:t>
      </w:r>
      <w:r w:rsidR="00592841" w:rsidRPr="00592841">
        <w:rPr>
          <w:rFonts w:ascii="宋体" w:eastAsia="宋体" w:hAnsi="宋体"/>
          <w:sz w:val="24"/>
          <w:szCs w:val="28"/>
        </w:rPr>
        <w:t>。</w:t>
      </w:r>
      <w:r w:rsidR="006464D3">
        <w:rPr>
          <w:rFonts w:ascii="宋体" w:eastAsia="宋体" w:hAnsi="宋体"/>
          <w:sz w:val="24"/>
          <w:szCs w:val="28"/>
        </w:rPr>
        <w:t>除了保障居民饮水安全，村庄建设也在进行。</w:t>
      </w:r>
    </w:p>
    <w:p w14:paraId="78354E8A" w14:textId="0188B9A6" w:rsidR="006464D3" w:rsidRPr="00592841" w:rsidRDefault="006464D3" w:rsidP="006464D3">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t>比如我</w:t>
      </w:r>
      <w:r w:rsidR="002C49DD">
        <w:rPr>
          <w:rFonts w:ascii="宋体" w:eastAsia="宋体" w:hAnsi="宋体"/>
          <w:sz w:val="24"/>
          <w:szCs w:val="28"/>
        </w:rPr>
        <w:t>家所在</w:t>
      </w:r>
      <w:r>
        <w:rPr>
          <w:rFonts w:ascii="宋体" w:eastAsia="宋体" w:hAnsi="宋体"/>
          <w:sz w:val="24"/>
          <w:szCs w:val="28"/>
        </w:rPr>
        <w:t>的新开河村，</w:t>
      </w:r>
      <w:r w:rsidRPr="006464D3">
        <w:rPr>
          <w:rFonts w:ascii="宋体" w:eastAsia="宋体" w:hAnsi="宋体"/>
          <w:sz w:val="24"/>
          <w:szCs w:val="28"/>
        </w:rPr>
        <w:t>在整治之前，</w:t>
      </w:r>
      <w:r>
        <w:rPr>
          <w:rFonts w:ascii="宋体" w:eastAsia="宋体" w:hAnsi="宋体"/>
          <w:sz w:val="24"/>
          <w:szCs w:val="28"/>
        </w:rPr>
        <w:t>许多</w:t>
      </w:r>
      <w:r w:rsidRPr="006464D3">
        <w:rPr>
          <w:rFonts w:ascii="宋体" w:eastAsia="宋体" w:hAnsi="宋体"/>
          <w:sz w:val="24"/>
          <w:szCs w:val="28"/>
        </w:rPr>
        <w:t>村民们的自留地斑驳零乱</w:t>
      </w:r>
      <w:r>
        <w:rPr>
          <w:rFonts w:ascii="宋体" w:eastAsia="宋体" w:hAnsi="宋体"/>
          <w:sz w:val="24"/>
          <w:szCs w:val="28"/>
        </w:rPr>
        <w:t>、</w:t>
      </w:r>
      <w:r w:rsidRPr="006464D3">
        <w:rPr>
          <w:rFonts w:ascii="宋体" w:eastAsia="宋体" w:hAnsi="宋体"/>
          <w:sz w:val="24"/>
          <w:szCs w:val="28"/>
        </w:rPr>
        <w:t>卫生状况也不好</w:t>
      </w:r>
      <w:r>
        <w:rPr>
          <w:rFonts w:ascii="宋体" w:eastAsia="宋体" w:hAnsi="宋体"/>
          <w:sz w:val="24"/>
          <w:szCs w:val="28"/>
        </w:rPr>
        <w:t>，经过治理后，</w:t>
      </w:r>
      <w:r w:rsidRPr="006464D3">
        <w:rPr>
          <w:rFonts w:ascii="宋体" w:eastAsia="宋体" w:hAnsi="宋体"/>
          <w:sz w:val="24"/>
          <w:szCs w:val="28"/>
        </w:rPr>
        <w:t>花卉、绿树</w:t>
      </w:r>
      <w:r>
        <w:rPr>
          <w:rFonts w:ascii="宋体" w:eastAsia="宋体" w:hAnsi="宋体"/>
          <w:sz w:val="24"/>
          <w:szCs w:val="28"/>
        </w:rPr>
        <w:t>、</w:t>
      </w:r>
      <w:r w:rsidRPr="006464D3">
        <w:rPr>
          <w:rFonts w:ascii="宋体" w:eastAsia="宋体" w:hAnsi="宋体"/>
          <w:sz w:val="24"/>
          <w:szCs w:val="28"/>
        </w:rPr>
        <w:t>鹅卵石小径</w:t>
      </w:r>
      <w:r>
        <w:rPr>
          <w:rFonts w:ascii="宋体" w:eastAsia="宋体" w:hAnsi="宋体"/>
          <w:sz w:val="24"/>
          <w:szCs w:val="28"/>
        </w:rPr>
        <w:t>、</w:t>
      </w:r>
      <w:r w:rsidRPr="006464D3">
        <w:rPr>
          <w:rFonts w:ascii="宋体" w:eastAsia="宋体" w:hAnsi="宋体"/>
          <w:sz w:val="24"/>
          <w:szCs w:val="28"/>
        </w:rPr>
        <w:t>党建长廊、风雨亭</w:t>
      </w:r>
      <w:r>
        <w:rPr>
          <w:rFonts w:ascii="宋体" w:eastAsia="宋体" w:hAnsi="宋体"/>
          <w:sz w:val="24"/>
          <w:szCs w:val="28"/>
        </w:rPr>
        <w:t>、</w:t>
      </w:r>
      <w:r w:rsidRPr="006464D3">
        <w:rPr>
          <w:rFonts w:ascii="宋体" w:eastAsia="宋体" w:hAnsi="宋体"/>
          <w:sz w:val="24"/>
          <w:szCs w:val="28"/>
        </w:rPr>
        <w:t>石材圆桌</w:t>
      </w:r>
      <w:r>
        <w:rPr>
          <w:rFonts w:ascii="宋体" w:eastAsia="宋体" w:hAnsi="宋体"/>
          <w:sz w:val="24"/>
          <w:szCs w:val="28"/>
        </w:rPr>
        <w:t>，整个村庄</w:t>
      </w:r>
      <w:r w:rsidRPr="006464D3">
        <w:rPr>
          <w:rFonts w:ascii="宋体" w:eastAsia="宋体" w:hAnsi="宋体"/>
          <w:sz w:val="24"/>
          <w:szCs w:val="28"/>
        </w:rPr>
        <w:t>焕然一新</w:t>
      </w:r>
      <w:r>
        <w:rPr>
          <w:rFonts w:ascii="宋体" w:eastAsia="宋体" w:hAnsi="宋体"/>
          <w:sz w:val="24"/>
          <w:szCs w:val="28"/>
        </w:rPr>
        <w:t>，</w:t>
      </w:r>
      <w:r w:rsidRPr="006464D3">
        <w:rPr>
          <w:rFonts w:ascii="宋体" w:eastAsia="宋体" w:hAnsi="宋体"/>
          <w:sz w:val="24"/>
          <w:szCs w:val="28"/>
        </w:rPr>
        <w:t>一</w:t>
      </w:r>
      <w:r w:rsidR="00992B9B">
        <w:rPr>
          <w:rFonts w:ascii="宋体" w:eastAsia="宋体" w:hAnsi="宋体"/>
          <w:sz w:val="24"/>
          <w:szCs w:val="28"/>
        </w:rPr>
        <w:t>出</w:t>
      </w:r>
      <w:r w:rsidRPr="006464D3">
        <w:rPr>
          <w:rFonts w:ascii="宋体" w:eastAsia="宋体" w:hAnsi="宋体"/>
          <w:sz w:val="24"/>
          <w:szCs w:val="28"/>
        </w:rPr>
        <w:t>门，就有健身广场、鹅卵石步道</w:t>
      </w:r>
      <w:r>
        <w:rPr>
          <w:rFonts w:ascii="宋体" w:eastAsia="宋体" w:hAnsi="宋体"/>
          <w:sz w:val="24"/>
          <w:szCs w:val="28"/>
        </w:rPr>
        <w:t>，许多老人</w:t>
      </w:r>
      <w:r w:rsidRPr="006464D3">
        <w:rPr>
          <w:rFonts w:ascii="宋体" w:eastAsia="宋体" w:hAnsi="宋体"/>
          <w:sz w:val="24"/>
          <w:szCs w:val="28"/>
        </w:rPr>
        <w:t>每天都会</w:t>
      </w:r>
      <w:r w:rsidR="00992B9B">
        <w:rPr>
          <w:rFonts w:ascii="宋体" w:eastAsia="宋体" w:hAnsi="宋体"/>
          <w:sz w:val="24"/>
          <w:szCs w:val="28"/>
        </w:rPr>
        <w:t>来</w:t>
      </w:r>
      <w:proofErr w:type="gramStart"/>
      <w:r w:rsidR="00992B9B">
        <w:rPr>
          <w:rFonts w:ascii="宋体" w:eastAsia="宋体" w:hAnsi="宋体"/>
          <w:sz w:val="24"/>
          <w:szCs w:val="28"/>
        </w:rPr>
        <w:t>这</w:t>
      </w:r>
      <w:r>
        <w:rPr>
          <w:rFonts w:ascii="宋体" w:eastAsia="宋体" w:hAnsi="宋体"/>
          <w:sz w:val="24"/>
          <w:szCs w:val="28"/>
        </w:rPr>
        <w:t>跳广场舞</w:t>
      </w:r>
      <w:proofErr w:type="gramEnd"/>
      <w:r>
        <w:rPr>
          <w:rFonts w:ascii="宋体" w:eastAsia="宋体" w:hAnsi="宋体"/>
          <w:sz w:val="24"/>
          <w:szCs w:val="28"/>
        </w:rPr>
        <w:t>或是</w:t>
      </w:r>
      <w:r w:rsidRPr="006464D3">
        <w:rPr>
          <w:rFonts w:ascii="宋体" w:eastAsia="宋体" w:hAnsi="宋体"/>
          <w:sz w:val="24"/>
          <w:szCs w:val="28"/>
        </w:rPr>
        <w:t>光脚走上几圈，活络筋骨</w:t>
      </w:r>
      <w:r>
        <w:rPr>
          <w:rFonts w:ascii="宋体" w:eastAsia="宋体" w:hAnsi="宋体"/>
          <w:sz w:val="24"/>
          <w:szCs w:val="28"/>
        </w:rPr>
        <w:t>。除此之外，</w:t>
      </w:r>
      <w:r w:rsidRPr="006464D3">
        <w:rPr>
          <w:rFonts w:ascii="宋体" w:eastAsia="宋体" w:hAnsi="宋体"/>
          <w:sz w:val="24"/>
          <w:szCs w:val="28"/>
        </w:rPr>
        <w:t>村委</w:t>
      </w:r>
      <w:r>
        <w:rPr>
          <w:rFonts w:ascii="宋体" w:eastAsia="宋体" w:hAnsi="宋体"/>
          <w:sz w:val="24"/>
          <w:szCs w:val="28"/>
        </w:rPr>
        <w:t>也</w:t>
      </w:r>
      <w:r w:rsidRPr="006464D3">
        <w:rPr>
          <w:rFonts w:ascii="宋体" w:eastAsia="宋体" w:hAnsi="宋体"/>
          <w:sz w:val="24"/>
          <w:szCs w:val="28"/>
        </w:rPr>
        <w:t>牵头组织了好几场经典锡剧会，《玉蜻蜓》《夜明珠》《寻儿记》等曲目轮番上演。</w:t>
      </w:r>
      <w:r>
        <w:rPr>
          <w:rFonts w:ascii="宋体" w:eastAsia="宋体" w:hAnsi="宋体"/>
          <w:sz w:val="24"/>
          <w:szCs w:val="28"/>
        </w:rPr>
        <w:t>篮球场</w:t>
      </w:r>
      <w:r w:rsidRPr="006464D3">
        <w:rPr>
          <w:rFonts w:ascii="宋体" w:eastAsia="宋体" w:hAnsi="宋体"/>
          <w:sz w:val="24"/>
          <w:szCs w:val="28"/>
        </w:rPr>
        <w:t>变身百姓大舞台，丰富</w:t>
      </w:r>
      <w:r>
        <w:rPr>
          <w:rFonts w:ascii="宋体" w:eastAsia="宋体" w:hAnsi="宋体"/>
          <w:sz w:val="24"/>
          <w:szCs w:val="28"/>
        </w:rPr>
        <w:t>了</w:t>
      </w:r>
      <w:r w:rsidRPr="006464D3">
        <w:rPr>
          <w:rFonts w:ascii="宋体" w:eastAsia="宋体" w:hAnsi="宋体"/>
          <w:sz w:val="24"/>
          <w:szCs w:val="28"/>
        </w:rPr>
        <w:t>居民们的文化生活</w:t>
      </w:r>
      <w:r>
        <w:rPr>
          <w:rFonts w:ascii="宋体" w:eastAsia="宋体" w:hAnsi="宋体"/>
          <w:sz w:val="24"/>
          <w:szCs w:val="28"/>
        </w:rPr>
        <w:t>，</w:t>
      </w:r>
      <w:r w:rsidR="00BA1A69" w:rsidRPr="00CC1988">
        <w:rPr>
          <w:sz w:val="24"/>
          <w:szCs w:val="28"/>
        </w:rPr>
        <w:t>提高</w:t>
      </w:r>
      <w:r w:rsidR="00BA1A69">
        <w:rPr>
          <w:sz w:val="24"/>
          <w:szCs w:val="28"/>
        </w:rPr>
        <w:t>了</w:t>
      </w:r>
      <w:r w:rsidR="00BA1A69" w:rsidRPr="00CC1988">
        <w:rPr>
          <w:sz w:val="24"/>
          <w:szCs w:val="28"/>
        </w:rPr>
        <w:t>人民物质文化生活水平。</w:t>
      </w:r>
      <w:r>
        <w:rPr>
          <w:rFonts w:ascii="宋体" w:eastAsia="宋体" w:hAnsi="宋体"/>
          <w:sz w:val="24"/>
          <w:szCs w:val="28"/>
        </w:rPr>
        <w:t>无锡社区建设真</w:t>
      </w:r>
      <w:proofErr w:type="gramStart"/>
      <w:r>
        <w:rPr>
          <w:rFonts w:ascii="宋体" w:eastAsia="宋体" w:hAnsi="宋体"/>
          <w:sz w:val="24"/>
          <w:szCs w:val="28"/>
        </w:rPr>
        <w:t>真正</w:t>
      </w:r>
      <w:proofErr w:type="gramEnd"/>
      <w:r>
        <w:rPr>
          <w:rFonts w:ascii="宋体" w:eastAsia="宋体" w:hAnsi="宋体"/>
          <w:sz w:val="24"/>
          <w:szCs w:val="28"/>
        </w:rPr>
        <w:t>正地做到了“以人为本”</w:t>
      </w:r>
      <w:r w:rsidR="00BA1A69">
        <w:rPr>
          <w:rFonts w:ascii="宋体" w:eastAsia="宋体" w:hAnsi="宋体"/>
          <w:sz w:val="24"/>
          <w:szCs w:val="28"/>
        </w:rPr>
        <w:t>，体现了</w:t>
      </w:r>
      <w:r w:rsidR="00BA1A69" w:rsidRPr="00D17AC0">
        <w:rPr>
          <w:rFonts w:ascii="宋体" w:eastAsia="宋体" w:hAnsi="宋体"/>
          <w:sz w:val="24"/>
          <w:szCs w:val="28"/>
        </w:rPr>
        <w:t>全心全意为人民服务</w:t>
      </w:r>
      <w:r w:rsidR="008274A8">
        <w:rPr>
          <w:rFonts w:ascii="宋体" w:eastAsia="宋体" w:hAnsi="宋体"/>
          <w:sz w:val="24"/>
          <w:szCs w:val="28"/>
        </w:rPr>
        <w:t>，以</w:t>
      </w:r>
      <w:r w:rsidR="008274A8" w:rsidRPr="008274A8">
        <w:rPr>
          <w:rFonts w:ascii="宋体" w:eastAsia="宋体" w:hAnsi="宋体"/>
          <w:sz w:val="24"/>
          <w:szCs w:val="28"/>
        </w:rPr>
        <w:t>人为本的核心立场</w:t>
      </w:r>
      <w:r w:rsidR="008274A8">
        <w:rPr>
          <w:rFonts w:ascii="宋体" w:eastAsia="宋体" w:hAnsi="宋体"/>
          <w:sz w:val="24"/>
          <w:szCs w:val="28"/>
        </w:rPr>
        <w:t>。</w:t>
      </w:r>
    </w:p>
    <w:p w14:paraId="7D7AE2EB" w14:textId="7546C21C" w:rsidR="00987B8A" w:rsidRPr="008274A8" w:rsidRDefault="00987B8A" w:rsidP="00002542">
      <w:pPr>
        <w:pStyle w:val="1"/>
        <w:framePr w:wrap="auto" w:yAlign="inline"/>
        <w:numPr>
          <w:ilvl w:val="0"/>
          <w:numId w:val="6"/>
        </w:numPr>
        <w:topLinePunct/>
        <w:spacing w:line="288" w:lineRule="auto"/>
        <w:rPr>
          <w:rFonts w:ascii="宋体" w:eastAsia="宋体" w:hAnsi="宋体" w:hint="default"/>
          <w:b/>
          <w:bCs/>
          <w:szCs w:val="24"/>
        </w:rPr>
      </w:pPr>
      <w:r w:rsidRPr="008274A8">
        <w:rPr>
          <w:rFonts w:ascii="宋体" w:eastAsia="宋体" w:hAnsi="宋体"/>
          <w:b/>
          <w:bCs/>
          <w:szCs w:val="24"/>
        </w:rPr>
        <w:t>坚持全面协调可持续的基本要求，走好生产发展、生活富裕、生态良好的发展道路</w:t>
      </w:r>
    </w:p>
    <w:p w14:paraId="5B812189" w14:textId="77777777" w:rsidR="009E4F50" w:rsidRDefault="00FF01D7" w:rsidP="009E4F50">
      <w:pPr>
        <w:pStyle w:val="1"/>
        <w:framePr w:wrap="auto" w:yAlign="inline"/>
        <w:topLinePunct/>
        <w:spacing w:line="288" w:lineRule="auto"/>
        <w:ind w:firstLineChars="200" w:firstLine="480"/>
        <w:rPr>
          <w:rFonts w:ascii="宋体" w:eastAsia="宋体" w:hAnsi="宋体" w:hint="default"/>
          <w:sz w:val="24"/>
          <w:szCs w:val="28"/>
        </w:rPr>
      </w:pPr>
      <w:r w:rsidRPr="00D17AC0">
        <w:rPr>
          <w:rFonts w:ascii="宋体" w:eastAsia="宋体" w:hAnsi="宋体"/>
          <w:sz w:val="24"/>
          <w:szCs w:val="28"/>
        </w:rPr>
        <w:t>全面协调可持续是科学发展观的基本要求。全面协调可持续中的“全面”是指发展要有全面性、整体性，不仅经济发展，而且各个方面都要发展；“协调”是指发展要有协调性、均衡性，各个方面、各个环节的发展要相互适应、</w:t>
      </w:r>
      <w:r w:rsidRPr="00D17AC0">
        <w:rPr>
          <w:rFonts w:ascii="宋体" w:eastAsia="宋体" w:hAnsi="宋体"/>
          <w:sz w:val="24"/>
          <w:szCs w:val="28"/>
        </w:rPr>
        <w:lastRenderedPageBreak/>
        <w:t>相互促进；“可持续”是指发展要有持久性、连续性，不仅当前要发展，而且要保证长远发展。</w:t>
      </w:r>
    </w:p>
    <w:p w14:paraId="7B5AC036" w14:textId="523CA430" w:rsidR="00DE74DB" w:rsidRDefault="009E4F50" w:rsidP="009E4F50">
      <w:pPr>
        <w:pStyle w:val="1"/>
        <w:framePr w:wrap="auto" w:yAlign="inline"/>
        <w:topLinePunct/>
        <w:spacing w:line="288" w:lineRule="auto"/>
        <w:ind w:firstLineChars="200" w:firstLine="480"/>
        <w:rPr>
          <w:rFonts w:ascii="宋体" w:eastAsia="宋体" w:hAnsi="宋体" w:hint="default"/>
          <w:sz w:val="24"/>
          <w:szCs w:val="28"/>
        </w:rPr>
      </w:pPr>
      <w:r w:rsidRPr="00D17AC0">
        <w:rPr>
          <w:rFonts w:ascii="宋体" w:eastAsia="宋体" w:hAnsi="宋体"/>
          <w:sz w:val="24"/>
          <w:szCs w:val="28"/>
        </w:rPr>
        <w:t>无锡</w:t>
      </w:r>
      <w:r>
        <w:rPr>
          <w:rFonts w:ascii="宋体" w:eastAsia="宋体" w:hAnsi="宋体"/>
          <w:sz w:val="24"/>
          <w:szCs w:val="28"/>
        </w:rPr>
        <w:t>在发展过程中注重“协调”：</w:t>
      </w:r>
      <w:r w:rsidRPr="00866A90">
        <w:rPr>
          <w:rFonts w:ascii="宋体" w:eastAsia="宋体" w:hAnsi="宋体"/>
          <w:sz w:val="24"/>
          <w:szCs w:val="28"/>
        </w:rPr>
        <w:t>破除</w:t>
      </w:r>
      <w:r w:rsidR="00002542">
        <w:rPr>
          <w:rFonts w:ascii="宋体" w:eastAsia="宋体" w:hAnsi="宋体"/>
          <w:sz w:val="24"/>
          <w:szCs w:val="28"/>
        </w:rPr>
        <w:t>了</w:t>
      </w:r>
      <w:r w:rsidRPr="00866A90">
        <w:rPr>
          <w:rFonts w:ascii="宋体" w:eastAsia="宋体" w:hAnsi="宋体"/>
          <w:sz w:val="24"/>
          <w:szCs w:val="28"/>
        </w:rPr>
        <w:t>“以物为本”、“重GDP”的思想束缚，</w:t>
      </w:r>
      <w:r>
        <w:rPr>
          <w:rFonts w:ascii="宋体" w:eastAsia="宋体" w:hAnsi="宋体"/>
          <w:sz w:val="24"/>
          <w:szCs w:val="28"/>
        </w:rPr>
        <w:t>尝试</w:t>
      </w:r>
      <w:r w:rsidRPr="00866A90">
        <w:rPr>
          <w:rFonts w:ascii="宋体" w:eastAsia="宋体" w:hAnsi="宋体"/>
          <w:sz w:val="24"/>
          <w:szCs w:val="28"/>
        </w:rPr>
        <w:t>跳出传统路径依赖，加速转变经济发展方式</w:t>
      </w:r>
      <w:r w:rsidRPr="00D17AC0">
        <w:rPr>
          <w:rFonts w:ascii="宋体" w:eastAsia="宋体" w:hAnsi="宋体"/>
          <w:sz w:val="24"/>
          <w:szCs w:val="28"/>
        </w:rPr>
        <w:t>，积极调整产业结构，着力推进绿色发展、循环发展、低碳发展，</w:t>
      </w:r>
      <w:r w:rsidRPr="00866A90">
        <w:rPr>
          <w:rFonts w:ascii="宋体" w:eastAsia="宋体" w:hAnsi="宋体"/>
          <w:sz w:val="24"/>
          <w:szCs w:val="28"/>
        </w:rPr>
        <w:t>通过着力加快经济转型升级，加强科技创新</w:t>
      </w:r>
      <w:r>
        <w:rPr>
          <w:rFonts w:ascii="宋体" w:eastAsia="宋体" w:hAnsi="宋体"/>
          <w:sz w:val="24"/>
          <w:szCs w:val="28"/>
        </w:rPr>
        <w:t>，</w:t>
      </w:r>
      <w:r w:rsidRPr="00866A90">
        <w:rPr>
          <w:rFonts w:ascii="宋体" w:eastAsia="宋体" w:hAnsi="宋体"/>
          <w:sz w:val="24"/>
          <w:szCs w:val="28"/>
        </w:rPr>
        <w:t>实现“苏南模式”的再创新</w:t>
      </w:r>
      <w:r w:rsidRPr="00D17AC0">
        <w:rPr>
          <w:rFonts w:ascii="宋体" w:eastAsia="宋体" w:hAnsi="宋体"/>
          <w:sz w:val="24"/>
          <w:szCs w:val="28"/>
        </w:rPr>
        <w:t>。</w:t>
      </w:r>
    </w:p>
    <w:p w14:paraId="05F45B88" w14:textId="77777777" w:rsidR="00002542" w:rsidRDefault="00C23FFD" w:rsidP="00C23FFD">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t>我所在的阳山镇</w:t>
      </w:r>
      <w:r w:rsidR="009E4F50">
        <w:rPr>
          <w:rFonts w:ascii="宋体" w:eastAsia="宋体" w:hAnsi="宋体"/>
          <w:sz w:val="24"/>
          <w:szCs w:val="28"/>
        </w:rPr>
        <w:t>就是一个很好的例子，</w:t>
      </w:r>
      <w:r w:rsidR="00002542">
        <w:rPr>
          <w:rFonts w:ascii="宋体" w:eastAsia="宋体" w:hAnsi="宋体"/>
          <w:sz w:val="24"/>
          <w:szCs w:val="28"/>
        </w:rPr>
        <w:t>在之前阳山所走的就是典型的“苏南模式”，即</w:t>
      </w:r>
      <w:r w:rsidR="00002542" w:rsidRPr="00002542">
        <w:rPr>
          <w:rFonts w:ascii="宋体" w:eastAsia="宋体" w:hAnsi="宋体"/>
          <w:sz w:val="24"/>
          <w:szCs w:val="28"/>
        </w:rPr>
        <w:t>发展乡镇企业，先工业化，再市场化</w:t>
      </w:r>
      <w:r w:rsidR="00002542">
        <w:rPr>
          <w:rFonts w:ascii="宋体" w:eastAsia="宋体" w:hAnsi="宋体"/>
          <w:sz w:val="24"/>
          <w:szCs w:val="28"/>
        </w:rPr>
        <w:t>。阳山经济确实发展起来了，但是农业用地也大幅度缩减，产业结构单一，无法与当地当时现状所匹配，发展遇到了瓶颈。</w:t>
      </w:r>
    </w:p>
    <w:p w14:paraId="7AE75439" w14:textId="1C9DB6C7" w:rsidR="00EE5546" w:rsidRDefault="00002542" w:rsidP="00C23FFD">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t>全面协调可持续给了答案：</w:t>
      </w:r>
      <w:r w:rsidR="00C23FFD" w:rsidRPr="00C23FFD">
        <w:rPr>
          <w:rFonts w:ascii="宋体" w:eastAsia="宋体" w:hAnsi="宋体"/>
          <w:sz w:val="24"/>
          <w:szCs w:val="28"/>
        </w:rPr>
        <w:t>2015年，阳山镇开始实施农村经济发展政策，</w:t>
      </w:r>
      <w:r>
        <w:rPr>
          <w:rFonts w:ascii="宋体" w:eastAsia="宋体" w:hAnsi="宋体"/>
          <w:sz w:val="24"/>
          <w:szCs w:val="28"/>
        </w:rPr>
        <w:t>大力扶持</w:t>
      </w:r>
      <w:r w:rsidR="00C23FFD" w:rsidRPr="00C23FFD">
        <w:rPr>
          <w:rFonts w:ascii="宋体" w:eastAsia="宋体" w:hAnsi="宋体"/>
          <w:sz w:val="24"/>
          <w:szCs w:val="28"/>
        </w:rPr>
        <w:t>传统的水蜜桃种植</w:t>
      </w:r>
      <w:r>
        <w:rPr>
          <w:rFonts w:ascii="宋体" w:eastAsia="宋体" w:hAnsi="宋体"/>
          <w:sz w:val="24"/>
          <w:szCs w:val="28"/>
        </w:rPr>
        <w:t>产业</w:t>
      </w:r>
      <w:r w:rsidR="00C23FFD" w:rsidRPr="00C23FFD">
        <w:rPr>
          <w:rFonts w:ascii="宋体" w:eastAsia="宋体" w:hAnsi="宋体"/>
          <w:sz w:val="24"/>
          <w:szCs w:val="28"/>
        </w:rPr>
        <w:t>，发展水蜜桃种植基地观光旅游，发展百果采撷观光园、农家乐、度假村等项目</w:t>
      </w:r>
      <w:r w:rsidR="00C23FFD">
        <w:rPr>
          <w:rFonts w:ascii="宋体" w:eastAsia="宋体" w:hAnsi="宋体"/>
          <w:sz w:val="24"/>
          <w:szCs w:val="28"/>
        </w:rPr>
        <w:t>。</w:t>
      </w:r>
      <w:r w:rsidR="00EE5546" w:rsidRPr="00EE5546">
        <w:rPr>
          <w:rFonts w:ascii="宋体" w:eastAsia="宋体" w:hAnsi="宋体"/>
          <w:sz w:val="24"/>
          <w:szCs w:val="28"/>
        </w:rPr>
        <w:t>农民在</w:t>
      </w:r>
      <w:r w:rsidR="00EE5546">
        <w:rPr>
          <w:rFonts w:ascii="宋体" w:eastAsia="宋体" w:hAnsi="宋体"/>
          <w:sz w:val="24"/>
          <w:szCs w:val="28"/>
        </w:rPr>
        <w:t>种植水蜜桃之外还可以获得一份</w:t>
      </w:r>
      <w:r w:rsidR="00EE5546" w:rsidRPr="00EE5546">
        <w:rPr>
          <w:rFonts w:ascii="宋体" w:eastAsia="宋体" w:hAnsi="宋体"/>
          <w:sz w:val="24"/>
          <w:szCs w:val="28"/>
        </w:rPr>
        <w:t>“副业”</w:t>
      </w:r>
      <w:r w:rsidR="00EE5546">
        <w:rPr>
          <w:rFonts w:ascii="宋体" w:eastAsia="宋体" w:hAnsi="宋体"/>
          <w:sz w:val="24"/>
          <w:szCs w:val="28"/>
        </w:rPr>
        <w:t>带来的额外收入。生活水平得到了提升，生活变得富裕。</w:t>
      </w:r>
    </w:p>
    <w:p w14:paraId="3ACED314" w14:textId="7F6F0D01" w:rsidR="00B822B5" w:rsidRPr="00D17AC0" w:rsidRDefault="00C23FFD" w:rsidP="00B117B9">
      <w:pPr>
        <w:pStyle w:val="1"/>
        <w:framePr w:wrap="auto" w:yAlign="inline"/>
        <w:topLinePunct/>
        <w:spacing w:line="288" w:lineRule="auto"/>
        <w:ind w:firstLineChars="200" w:firstLine="480"/>
        <w:rPr>
          <w:rFonts w:ascii="宋体" w:eastAsia="宋体" w:hAnsi="宋体" w:hint="default"/>
          <w:sz w:val="24"/>
          <w:szCs w:val="28"/>
        </w:rPr>
      </w:pPr>
      <w:r w:rsidRPr="00C23FFD">
        <w:rPr>
          <w:rFonts w:ascii="宋体" w:eastAsia="宋体" w:hAnsi="宋体"/>
          <w:sz w:val="24"/>
          <w:szCs w:val="28"/>
        </w:rPr>
        <w:t>阳山镇农村经济结构</w:t>
      </w:r>
      <w:r w:rsidR="00EE5546">
        <w:rPr>
          <w:rFonts w:ascii="宋体" w:eastAsia="宋体" w:hAnsi="宋体"/>
          <w:sz w:val="24"/>
          <w:szCs w:val="28"/>
        </w:rPr>
        <w:t>逐渐</w:t>
      </w:r>
      <w:r w:rsidRPr="00C23FFD">
        <w:rPr>
          <w:rFonts w:ascii="宋体" w:eastAsia="宋体" w:hAnsi="宋体"/>
          <w:sz w:val="24"/>
          <w:szCs w:val="28"/>
        </w:rPr>
        <w:t>开始由传统的农业转向工业、旅游、餐饮、服务业等第二、三产业，实现了阳山镇由劳动密集型的传统产业向服务型产业的转型,实现一二三产“三驾马车”齐头并进的全面协调可持续发展新局面。</w:t>
      </w:r>
      <w:r w:rsidR="005A174A" w:rsidRPr="005A174A">
        <w:rPr>
          <w:rFonts w:ascii="宋体" w:eastAsia="宋体" w:hAnsi="宋体"/>
          <w:sz w:val="24"/>
          <w:szCs w:val="28"/>
          <w:vertAlign w:val="superscript"/>
        </w:rPr>
        <w:t>[</w:t>
      </w:r>
      <w:r w:rsidR="005A174A" w:rsidRPr="005A174A">
        <w:rPr>
          <w:rFonts w:ascii="宋体" w:eastAsia="宋体" w:hAnsi="宋体" w:hint="default"/>
          <w:sz w:val="24"/>
          <w:szCs w:val="28"/>
          <w:vertAlign w:val="superscript"/>
        </w:rPr>
        <w:t>3</w:t>
      </w:r>
      <w:r w:rsidR="005A174A" w:rsidRPr="005A174A">
        <w:rPr>
          <w:rFonts w:ascii="宋体" w:eastAsia="宋体" w:hAnsi="宋体"/>
          <w:sz w:val="24"/>
          <w:szCs w:val="28"/>
          <w:vertAlign w:val="superscript"/>
        </w:rPr>
        <w:t>]</w:t>
      </w:r>
    </w:p>
    <w:p w14:paraId="55D599EC" w14:textId="1E60F1F9" w:rsidR="00594EDD" w:rsidRPr="008274A8" w:rsidRDefault="00594EDD" w:rsidP="00002542">
      <w:pPr>
        <w:pStyle w:val="1"/>
        <w:framePr w:wrap="auto" w:yAlign="inline"/>
        <w:numPr>
          <w:ilvl w:val="0"/>
          <w:numId w:val="6"/>
        </w:numPr>
        <w:topLinePunct/>
        <w:spacing w:line="288" w:lineRule="auto"/>
        <w:rPr>
          <w:rFonts w:ascii="宋体" w:eastAsia="宋体" w:hAnsi="宋体" w:hint="default"/>
          <w:b/>
          <w:bCs/>
          <w:szCs w:val="24"/>
        </w:rPr>
      </w:pPr>
      <w:r w:rsidRPr="008274A8">
        <w:rPr>
          <w:rFonts w:ascii="宋体" w:eastAsia="宋体" w:hAnsi="宋体"/>
          <w:b/>
          <w:bCs/>
          <w:szCs w:val="24"/>
        </w:rPr>
        <w:t>坚持</w:t>
      </w:r>
      <w:r w:rsidR="002B5765" w:rsidRPr="008274A8">
        <w:rPr>
          <w:rFonts w:ascii="宋体" w:eastAsia="宋体" w:hAnsi="宋体"/>
          <w:b/>
          <w:bCs/>
          <w:szCs w:val="24"/>
        </w:rPr>
        <w:t>推动经济社会发展</w:t>
      </w:r>
      <w:r w:rsidRPr="008274A8">
        <w:rPr>
          <w:rFonts w:ascii="宋体" w:eastAsia="宋体" w:hAnsi="宋体"/>
          <w:b/>
          <w:bCs/>
          <w:szCs w:val="24"/>
        </w:rPr>
        <w:t>为第一要义，推进城镇发展</w:t>
      </w:r>
    </w:p>
    <w:p w14:paraId="180875B7" w14:textId="0271CB51" w:rsidR="00EA0CDC" w:rsidRPr="00D17AC0" w:rsidRDefault="00FF01D7" w:rsidP="00992B9B">
      <w:pPr>
        <w:pStyle w:val="1"/>
        <w:framePr w:wrap="auto" w:yAlign="inline"/>
        <w:topLinePunct/>
        <w:spacing w:line="288" w:lineRule="auto"/>
        <w:ind w:firstLineChars="200" w:firstLine="480"/>
        <w:rPr>
          <w:rFonts w:ascii="宋体" w:eastAsia="宋体" w:hAnsi="宋体" w:hint="default"/>
          <w:sz w:val="24"/>
          <w:szCs w:val="28"/>
        </w:rPr>
      </w:pPr>
      <w:r w:rsidRPr="00D17AC0">
        <w:rPr>
          <w:rFonts w:ascii="宋体" w:eastAsia="宋体" w:hAnsi="宋体"/>
          <w:sz w:val="24"/>
          <w:szCs w:val="28"/>
        </w:rPr>
        <w:t>发展是人类文明进步的基础，也是马克思主义最基本的范畴之一。科学发展观是用来指导发展的理论，中国特色社会主义是靠发展来不断巩固和前进的。坚持发展是硬道理的本质要求就是坚持科学发展。</w:t>
      </w:r>
    </w:p>
    <w:p w14:paraId="4ABCB437" w14:textId="4A8C91FA" w:rsidR="00B117B9" w:rsidRDefault="00D17AC0" w:rsidP="00B117B9">
      <w:pPr>
        <w:pStyle w:val="1"/>
        <w:framePr w:wrap="auto" w:yAlign="inline"/>
        <w:topLinePunct/>
        <w:spacing w:line="288" w:lineRule="auto"/>
        <w:ind w:firstLineChars="200" w:firstLine="480"/>
        <w:rPr>
          <w:rFonts w:ascii="宋体" w:eastAsia="宋体" w:hAnsi="宋体" w:hint="default"/>
          <w:sz w:val="24"/>
          <w:szCs w:val="28"/>
        </w:rPr>
      </w:pPr>
      <w:r w:rsidRPr="00866A90">
        <w:rPr>
          <w:rFonts w:ascii="宋体" w:eastAsia="宋体" w:hAnsi="宋体"/>
          <w:sz w:val="24"/>
          <w:szCs w:val="28"/>
        </w:rPr>
        <w:t>无锡广大干部群众以树立和落实科学发展观为强大动力，围绕在全省率先基本实现现代化目标，加快打造魅力无锡、创新无锡、创业无锡、幸福无锡，率先开启了沿着科学发展道路迈向基本现代化的新征程和新探索。通过创新驱动，放大“530”品牌效应，人才集聚高地初见端倪。通过激发全社会创业热情，加快创新型城市建设步伐，建设科技创业的“东方硅谷”</w:t>
      </w:r>
      <w:r w:rsidR="00D104B6">
        <w:rPr>
          <w:rFonts w:ascii="宋体" w:eastAsia="宋体" w:hAnsi="宋体"/>
          <w:sz w:val="24"/>
          <w:szCs w:val="28"/>
        </w:rPr>
        <w:t>——新区</w:t>
      </w:r>
      <w:r w:rsidRPr="00866A90">
        <w:rPr>
          <w:rFonts w:ascii="宋体" w:eastAsia="宋体" w:hAnsi="宋体"/>
          <w:sz w:val="24"/>
          <w:szCs w:val="28"/>
        </w:rPr>
        <w:t>，逐渐形成了自主知识产权、自主品牌高地。加大产业转型升级力度，建设先进制造业基地，进行了经济现代化路径的新探索。通过提升中心城市功能,加快城市现代化步伐;通过优化区域发展空间布局，突出了主体功能区建设﹔通过重点领域和关键环节体制改革，逐渐打造开放型经济高地</w:t>
      </w:r>
      <w:r w:rsidR="005A174A" w:rsidRPr="005A174A">
        <w:rPr>
          <w:rFonts w:ascii="宋体" w:eastAsia="宋体" w:hAnsi="宋体"/>
          <w:sz w:val="24"/>
          <w:szCs w:val="28"/>
          <w:vertAlign w:val="superscript"/>
        </w:rPr>
        <w:t>[1]</w:t>
      </w:r>
      <w:r w:rsidR="005A174A">
        <w:rPr>
          <w:rFonts w:ascii="宋体" w:eastAsia="宋体" w:hAnsi="宋体"/>
          <w:sz w:val="24"/>
          <w:szCs w:val="28"/>
        </w:rPr>
        <w:t>。</w:t>
      </w:r>
    </w:p>
    <w:p w14:paraId="6427A71A" w14:textId="77777777" w:rsidR="00B117B9" w:rsidRDefault="00B117B9" w:rsidP="00EE5546">
      <w:pPr>
        <w:pStyle w:val="1"/>
        <w:framePr w:wrap="auto" w:yAlign="inline"/>
        <w:topLinePunct/>
        <w:spacing w:line="288" w:lineRule="auto"/>
        <w:ind w:firstLineChars="200" w:firstLine="480"/>
        <w:rPr>
          <w:rFonts w:ascii="宋体" w:eastAsia="宋体" w:hAnsi="宋体" w:hint="default"/>
          <w:sz w:val="24"/>
          <w:szCs w:val="28"/>
        </w:rPr>
      </w:pPr>
      <w:r w:rsidRPr="002C49DD">
        <w:rPr>
          <w:rFonts w:ascii="宋体" w:eastAsia="宋体" w:hAnsi="宋体"/>
          <w:sz w:val="24"/>
          <w:szCs w:val="28"/>
        </w:rPr>
        <w:t>全面深化经济体制改革是加快转变经济发展方式的关键；实施创新驱动发展战略，是转变经济发展方式的重大战略决策；实现工业化、信息化、城镇化、农业现代化是加快形成新的经济发展方式、促进经济持续健康发展的重要动力。</w:t>
      </w:r>
      <w:r w:rsidR="00EE5546" w:rsidRPr="00D17AC0">
        <w:rPr>
          <w:rFonts w:ascii="宋体" w:eastAsia="宋体" w:hAnsi="宋体"/>
          <w:sz w:val="24"/>
          <w:szCs w:val="28"/>
        </w:rPr>
        <w:t>坚持科学发展，必须加快转变经济发展方式，必须善于抓住和用好机遇。</w:t>
      </w:r>
    </w:p>
    <w:p w14:paraId="07DFBD32" w14:textId="31840ACF" w:rsidR="00EE5546" w:rsidRDefault="00EE5546" w:rsidP="00EE5546">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t>无锡</w:t>
      </w:r>
      <w:r w:rsidR="00B117B9">
        <w:rPr>
          <w:rFonts w:ascii="宋体" w:eastAsia="宋体" w:hAnsi="宋体"/>
          <w:sz w:val="24"/>
          <w:szCs w:val="28"/>
        </w:rPr>
        <w:t>深谙其道。</w:t>
      </w:r>
      <w:r w:rsidRPr="00EE5546">
        <w:rPr>
          <w:rFonts w:ascii="宋体" w:eastAsia="宋体" w:hAnsi="宋体"/>
          <w:sz w:val="24"/>
          <w:szCs w:val="28"/>
        </w:rPr>
        <w:t>2009年，中国物联网提出</w:t>
      </w:r>
      <w:r>
        <w:rPr>
          <w:rFonts w:ascii="宋体" w:eastAsia="宋体" w:hAnsi="宋体"/>
          <w:sz w:val="24"/>
          <w:szCs w:val="28"/>
        </w:rPr>
        <w:t>了</w:t>
      </w:r>
      <w:r w:rsidRPr="00EE5546">
        <w:rPr>
          <w:rFonts w:ascii="宋体" w:eastAsia="宋体" w:hAnsi="宋体"/>
          <w:sz w:val="24"/>
          <w:szCs w:val="28"/>
        </w:rPr>
        <w:t>“感知中国”</w:t>
      </w:r>
      <w:r>
        <w:rPr>
          <w:rFonts w:ascii="宋体" w:eastAsia="宋体" w:hAnsi="宋体"/>
          <w:sz w:val="24"/>
          <w:szCs w:val="28"/>
        </w:rPr>
        <w:t>。</w:t>
      </w:r>
      <w:r w:rsidRPr="00EE5546">
        <w:rPr>
          <w:rFonts w:ascii="宋体" w:eastAsia="宋体" w:hAnsi="宋体"/>
          <w:sz w:val="24"/>
          <w:szCs w:val="28"/>
        </w:rPr>
        <w:t>无锡</w:t>
      </w:r>
      <w:r w:rsidR="00B117B9">
        <w:rPr>
          <w:rFonts w:ascii="宋体" w:eastAsia="宋体" w:hAnsi="宋体"/>
          <w:sz w:val="24"/>
          <w:szCs w:val="28"/>
        </w:rPr>
        <w:t>迅速响应，</w:t>
      </w:r>
      <w:r w:rsidRPr="00EE5546">
        <w:rPr>
          <w:rFonts w:ascii="宋体" w:eastAsia="宋体" w:hAnsi="宋体"/>
          <w:sz w:val="24"/>
          <w:szCs w:val="28"/>
        </w:rPr>
        <w:t>建立实验室、科技园区和产业基地，集聚优势科研资源，从空间上提高物</w:t>
      </w:r>
      <w:r w:rsidRPr="00EE5546">
        <w:rPr>
          <w:rFonts w:ascii="宋体" w:eastAsia="宋体" w:hAnsi="宋体"/>
          <w:sz w:val="24"/>
          <w:szCs w:val="28"/>
        </w:rPr>
        <w:lastRenderedPageBreak/>
        <w:t>联网与相关产业的融合度；</w:t>
      </w:r>
      <w:r w:rsidR="00B117B9">
        <w:rPr>
          <w:rFonts w:ascii="宋体" w:eastAsia="宋体" w:hAnsi="宋体"/>
          <w:sz w:val="24"/>
          <w:szCs w:val="28"/>
        </w:rPr>
        <w:t>积极</w:t>
      </w:r>
      <w:r w:rsidRPr="00EE5546">
        <w:rPr>
          <w:rFonts w:ascii="宋体" w:eastAsia="宋体" w:hAnsi="宋体"/>
          <w:sz w:val="24"/>
          <w:szCs w:val="28"/>
        </w:rPr>
        <w:t>培育集成电路、</w:t>
      </w:r>
      <w:proofErr w:type="gramStart"/>
      <w:r w:rsidRPr="00EE5546">
        <w:rPr>
          <w:rFonts w:ascii="宋体" w:eastAsia="宋体" w:hAnsi="宋体"/>
          <w:sz w:val="24"/>
          <w:szCs w:val="28"/>
        </w:rPr>
        <w:t>云计算</w:t>
      </w:r>
      <w:proofErr w:type="gramEnd"/>
      <w:r w:rsidRPr="00EE5546">
        <w:rPr>
          <w:rFonts w:ascii="宋体" w:eastAsia="宋体" w:hAnsi="宋体"/>
          <w:sz w:val="24"/>
          <w:szCs w:val="28"/>
        </w:rPr>
        <w:t>等核心产业</w:t>
      </w:r>
      <w:r w:rsidR="00B117B9">
        <w:rPr>
          <w:rFonts w:ascii="宋体" w:eastAsia="宋体" w:hAnsi="宋体"/>
          <w:sz w:val="24"/>
          <w:szCs w:val="28"/>
        </w:rPr>
        <w:t>；由此转变了经济发展方式，电子信息产业成为了第一大支柱产业。</w:t>
      </w:r>
    </w:p>
    <w:p w14:paraId="319F628B" w14:textId="77777777" w:rsidR="008274A8" w:rsidRDefault="008274A8" w:rsidP="00EE5546">
      <w:pPr>
        <w:pStyle w:val="1"/>
        <w:framePr w:wrap="auto" w:yAlign="inline"/>
        <w:topLinePunct/>
        <w:spacing w:line="288" w:lineRule="auto"/>
        <w:ind w:firstLineChars="200" w:firstLine="480"/>
        <w:rPr>
          <w:rFonts w:ascii="宋体" w:eastAsia="宋体" w:hAnsi="宋体" w:hint="default"/>
          <w:sz w:val="24"/>
          <w:szCs w:val="28"/>
        </w:rPr>
      </w:pPr>
    </w:p>
    <w:p w14:paraId="2A0764AF" w14:textId="43AC8D1F" w:rsidR="004A1B7B" w:rsidRPr="002C49DD" w:rsidRDefault="00B822B5" w:rsidP="002C49DD">
      <w:pPr>
        <w:pStyle w:val="1"/>
        <w:framePr w:wrap="auto" w:yAlign="inline"/>
        <w:topLinePunct/>
        <w:spacing w:line="288" w:lineRule="auto"/>
        <w:rPr>
          <w:rFonts w:ascii="宋体" w:eastAsia="宋体" w:hAnsi="宋体" w:cstheme="minorEastAsia" w:hint="default"/>
          <w:b/>
          <w:bCs/>
          <w:color w:val="auto"/>
          <w:sz w:val="28"/>
          <w:szCs w:val="28"/>
        </w:rPr>
      </w:pPr>
      <w:r w:rsidRPr="002C49DD">
        <w:rPr>
          <w:rFonts w:ascii="宋体" w:eastAsia="宋体" w:hAnsi="宋体" w:cstheme="minorEastAsia"/>
          <w:b/>
          <w:bCs/>
          <w:color w:val="auto"/>
          <w:sz w:val="28"/>
          <w:szCs w:val="28"/>
        </w:rPr>
        <w:t>三、未来发展中的机遇与挑战</w:t>
      </w:r>
    </w:p>
    <w:p w14:paraId="4C96D09F" w14:textId="77777777" w:rsidR="009125B5" w:rsidRDefault="00B117B9" w:rsidP="002C49DD">
      <w:pPr>
        <w:pStyle w:val="1"/>
        <w:framePr w:wrap="auto" w:yAlign="inline"/>
        <w:topLinePunct/>
        <w:spacing w:line="288" w:lineRule="auto"/>
        <w:ind w:firstLineChars="200" w:firstLine="480"/>
        <w:rPr>
          <w:rFonts w:ascii="宋体" w:eastAsia="宋体" w:hAnsi="宋体" w:hint="default"/>
          <w:sz w:val="24"/>
          <w:szCs w:val="28"/>
        </w:rPr>
      </w:pPr>
      <w:r w:rsidRPr="00B117B9">
        <w:rPr>
          <w:rFonts w:ascii="宋体" w:eastAsia="宋体" w:hAnsi="宋体"/>
          <w:sz w:val="24"/>
          <w:szCs w:val="28"/>
        </w:rPr>
        <w:t>2017年10月18日，习近平指出，我们既要全面建成小康社会、实现第一个百年奋斗目标，又要乘势而上开启全面建设社会主义现代化国家新征程，向第二个百年奋斗目标进军。</w:t>
      </w:r>
    </w:p>
    <w:p w14:paraId="27541404" w14:textId="1643D4C1" w:rsidR="009125B5" w:rsidRDefault="009125B5" w:rsidP="002C49DD">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t>如今，小康社会已经全面建成。</w:t>
      </w:r>
      <w:r w:rsidRPr="009125B5">
        <w:rPr>
          <w:rFonts w:ascii="宋体" w:eastAsia="宋体" w:hAnsi="宋体"/>
          <w:sz w:val="24"/>
          <w:szCs w:val="28"/>
        </w:rPr>
        <w:t>二〇二〇年到二〇三五是从全面建成小康社会到基本实现现代化</w:t>
      </w:r>
      <w:r>
        <w:rPr>
          <w:rFonts w:ascii="宋体" w:eastAsia="宋体" w:hAnsi="宋体"/>
          <w:sz w:val="24"/>
          <w:szCs w:val="28"/>
        </w:rPr>
        <w:t>的关键时期，无锡应该紧紧抓住这个发展机遇期，</w:t>
      </w:r>
      <w:r w:rsidRPr="009125B5">
        <w:rPr>
          <w:rFonts w:ascii="宋体" w:eastAsia="宋体" w:hAnsi="宋体"/>
          <w:sz w:val="24"/>
          <w:szCs w:val="28"/>
        </w:rPr>
        <w:t>以</w:t>
      </w:r>
      <w:r>
        <w:rPr>
          <w:rFonts w:ascii="宋体" w:eastAsia="宋体" w:hAnsi="宋体"/>
          <w:sz w:val="24"/>
          <w:szCs w:val="28"/>
        </w:rPr>
        <w:t>科学发展观</w:t>
      </w:r>
      <w:r w:rsidRPr="009125B5">
        <w:rPr>
          <w:rFonts w:ascii="宋体" w:eastAsia="宋体" w:hAnsi="宋体"/>
          <w:sz w:val="24"/>
          <w:szCs w:val="28"/>
        </w:rPr>
        <w:t>为</w:t>
      </w:r>
      <w:r>
        <w:rPr>
          <w:rFonts w:ascii="宋体" w:eastAsia="宋体" w:hAnsi="宋体"/>
          <w:sz w:val="24"/>
          <w:szCs w:val="28"/>
        </w:rPr>
        <w:t>理论依据</w:t>
      </w:r>
      <w:r w:rsidRPr="009125B5">
        <w:rPr>
          <w:rFonts w:ascii="宋体" w:eastAsia="宋体" w:hAnsi="宋体"/>
          <w:sz w:val="24"/>
          <w:szCs w:val="28"/>
        </w:rPr>
        <w:t>，全面推进各项改革,加快完善市场经济体系,逐步建立产业协调发展的市场机制</w:t>
      </w:r>
      <w:r>
        <w:rPr>
          <w:rFonts w:ascii="宋体" w:eastAsia="宋体" w:hAnsi="宋体"/>
          <w:sz w:val="24"/>
          <w:szCs w:val="28"/>
        </w:rPr>
        <w:t>；</w:t>
      </w:r>
      <w:r w:rsidRPr="002C49DD">
        <w:rPr>
          <w:rFonts w:ascii="宋体" w:eastAsia="宋体" w:hAnsi="宋体"/>
          <w:sz w:val="24"/>
          <w:szCs w:val="28"/>
        </w:rPr>
        <w:t>明确自身的压力与潜力，发掘</w:t>
      </w:r>
      <w:r>
        <w:rPr>
          <w:rFonts w:ascii="宋体" w:eastAsia="宋体" w:hAnsi="宋体"/>
          <w:sz w:val="24"/>
          <w:szCs w:val="28"/>
        </w:rPr>
        <w:t>无锡</w:t>
      </w:r>
      <w:r w:rsidRPr="002C49DD">
        <w:rPr>
          <w:rFonts w:ascii="宋体" w:eastAsia="宋体" w:hAnsi="宋体"/>
          <w:sz w:val="24"/>
          <w:szCs w:val="28"/>
        </w:rPr>
        <w:t>发展的优势，着力产业转型升级、着力城市改造增速、着力招商引资突破、着力民生保障覆盖、着力基层建设创新，提高发展速度，提升发展质量，以卧薪尝胆的进取精神，以后来居上的赶超勇气，凝心聚力，克难求进，奋起直追，努力开创</w:t>
      </w:r>
      <w:r>
        <w:rPr>
          <w:rFonts w:ascii="宋体" w:eastAsia="宋体" w:hAnsi="宋体"/>
          <w:sz w:val="24"/>
          <w:szCs w:val="28"/>
        </w:rPr>
        <w:t>无锡</w:t>
      </w:r>
      <w:r w:rsidRPr="002C49DD">
        <w:rPr>
          <w:rFonts w:ascii="宋体" w:eastAsia="宋体" w:hAnsi="宋体"/>
          <w:sz w:val="24"/>
          <w:szCs w:val="28"/>
        </w:rPr>
        <w:t>转型发展新局面，为</w:t>
      </w:r>
      <w:r>
        <w:rPr>
          <w:rFonts w:ascii="宋体" w:eastAsia="宋体" w:hAnsi="宋体"/>
          <w:sz w:val="24"/>
          <w:szCs w:val="28"/>
        </w:rPr>
        <w:t>基本实现现代化</w:t>
      </w:r>
      <w:r w:rsidRPr="002C49DD">
        <w:rPr>
          <w:rFonts w:ascii="宋体" w:eastAsia="宋体" w:hAnsi="宋体"/>
          <w:sz w:val="24"/>
          <w:szCs w:val="28"/>
        </w:rPr>
        <w:t>而不懈努力。</w:t>
      </w:r>
    </w:p>
    <w:p w14:paraId="544F5B1A" w14:textId="0366C539" w:rsidR="008274A8" w:rsidRDefault="008274A8" w:rsidP="005A174A">
      <w:pPr>
        <w:pStyle w:val="1"/>
        <w:framePr w:wrap="auto" w:yAlign="inline"/>
        <w:topLinePunct/>
        <w:spacing w:line="288" w:lineRule="auto"/>
        <w:rPr>
          <w:rFonts w:ascii="宋体" w:eastAsia="宋体" w:hAnsi="宋体" w:hint="default"/>
          <w:sz w:val="24"/>
          <w:szCs w:val="28"/>
        </w:rPr>
      </w:pPr>
    </w:p>
    <w:p w14:paraId="18A8C7D8" w14:textId="1E075C6C"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1B71627E" w14:textId="67DC4BA5"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094EEAE9" w14:textId="3396AAB0"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361EE4B3" w14:textId="5A387ACC"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43CBC0CC" w14:textId="7AB02008"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51C9CF83" w14:textId="462AB120"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6ED9FEF9" w14:textId="3C179B4E"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70ADDB1F" w14:textId="58BC21A8"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44640B5D" w14:textId="4D14C6C0"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1DBE51A9" w14:textId="77777777"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549D16E2" w14:textId="10886E55" w:rsidR="00B30EE1" w:rsidRDefault="00B30EE1" w:rsidP="00B30EE1">
      <w:pPr>
        <w:pStyle w:val="1"/>
        <w:framePr w:wrap="auto" w:yAlign="inline"/>
        <w:topLinePunct/>
        <w:spacing w:line="288" w:lineRule="auto"/>
        <w:rPr>
          <w:rFonts w:ascii="Calibri" w:eastAsia="宋体" w:hAnsi="Calibri" w:hint="default"/>
          <w:b/>
          <w:bCs/>
          <w:color w:val="000000" w:themeColor="text1"/>
          <w:sz w:val="24"/>
          <w:szCs w:val="24"/>
          <w:lang w:val="en-US"/>
        </w:rPr>
      </w:pPr>
      <w:r>
        <w:rPr>
          <w:rFonts w:ascii="Calibri" w:eastAsia="宋体" w:hAnsi="Calibri"/>
          <w:b/>
          <w:bCs/>
          <w:color w:val="000000" w:themeColor="text1"/>
          <w:sz w:val="24"/>
          <w:szCs w:val="24"/>
          <w:lang w:val="en-US"/>
        </w:rPr>
        <w:t>参考文献：</w:t>
      </w:r>
    </w:p>
    <w:p w14:paraId="5CFD763D" w14:textId="00A8D422" w:rsidR="002C49DD" w:rsidRPr="002C49DD" w:rsidRDefault="002C49DD" w:rsidP="002C49DD">
      <w:pPr>
        <w:pStyle w:val="1"/>
        <w:framePr w:wrap="auto" w:yAlign="inline"/>
        <w:topLinePunct/>
        <w:spacing w:line="288" w:lineRule="auto"/>
        <w:rPr>
          <w:rFonts w:ascii="宋体" w:eastAsia="宋体" w:hAnsi="宋体" w:hint="default"/>
          <w:sz w:val="24"/>
          <w:szCs w:val="28"/>
        </w:rPr>
      </w:pPr>
      <w:r w:rsidRPr="002C49DD">
        <w:rPr>
          <w:rFonts w:ascii="宋体" w:eastAsia="宋体" w:hAnsi="宋体"/>
          <w:sz w:val="24"/>
          <w:szCs w:val="28"/>
        </w:rPr>
        <w:t>[1]王立柱. 科学发展观视角下无锡产业结构自主性升级研究[D].南京财经大学,2011.</w:t>
      </w:r>
    </w:p>
    <w:p w14:paraId="648FCA24" w14:textId="749EC54E" w:rsidR="002C49DD" w:rsidRDefault="00002542" w:rsidP="00002542">
      <w:pPr>
        <w:pStyle w:val="1"/>
        <w:framePr w:wrap="auto" w:yAlign="inline"/>
        <w:topLinePunct/>
        <w:spacing w:line="288" w:lineRule="auto"/>
        <w:rPr>
          <w:rFonts w:ascii="宋体" w:eastAsia="宋体" w:hAnsi="宋体" w:hint="default"/>
          <w:sz w:val="24"/>
          <w:szCs w:val="28"/>
        </w:rPr>
      </w:pPr>
      <w:r>
        <w:rPr>
          <w:rFonts w:ascii="宋体" w:eastAsia="宋体" w:hAnsi="宋体"/>
          <w:sz w:val="24"/>
          <w:szCs w:val="28"/>
        </w:rPr>
        <w:t>[</w:t>
      </w:r>
      <w:r>
        <w:rPr>
          <w:rFonts w:ascii="宋体" w:eastAsia="宋体" w:hAnsi="宋体" w:hint="default"/>
          <w:sz w:val="24"/>
          <w:szCs w:val="28"/>
        </w:rPr>
        <w:t>2]</w:t>
      </w:r>
      <w:r w:rsidR="002C49DD" w:rsidRPr="002C49DD">
        <w:rPr>
          <w:rFonts w:ascii="宋体" w:eastAsia="宋体" w:hAnsi="宋体"/>
          <w:sz w:val="24"/>
          <w:szCs w:val="28"/>
        </w:rPr>
        <w:t>罗进.在科学发展观指导下打造山北“三个基地”[J].江南论坛,2013(01):37-38.</w:t>
      </w:r>
    </w:p>
    <w:p w14:paraId="303F7EF1" w14:textId="71EB1C96" w:rsidR="002C49DD" w:rsidRDefault="002C49DD" w:rsidP="00002542">
      <w:pPr>
        <w:pStyle w:val="1"/>
        <w:framePr w:wrap="auto" w:yAlign="inline"/>
        <w:topLinePunct/>
        <w:spacing w:line="288" w:lineRule="auto"/>
        <w:rPr>
          <w:rFonts w:ascii="宋体" w:eastAsia="宋体" w:hAnsi="宋体" w:hint="default"/>
          <w:sz w:val="24"/>
          <w:szCs w:val="28"/>
        </w:rPr>
      </w:pPr>
      <w:r w:rsidRPr="002C49DD">
        <w:rPr>
          <w:rFonts w:ascii="宋体" w:eastAsia="宋体" w:hAnsi="宋体"/>
          <w:sz w:val="24"/>
          <w:szCs w:val="28"/>
        </w:rPr>
        <w:t>[</w:t>
      </w:r>
      <w:r w:rsidR="00002542">
        <w:rPr>
          <w:rFonts w:ascii="宋体" w:eastAsia="宋体" w:hAnsi="宋体" w:hint="default"/>
          <w:sz w:val="24"/>
          <w:szCs w:val="28"/>
        </w:rPr>
        <w:t>3</w:t>
      </w:r>
      <w:r w:rsidRPr="002C49DD">
        <w:rPr>
          <w:rFonts w:ascii="宋体" w:eastAsia="宋体" w:hAnsi="宋体"/>
          <w:sz w:val="24"/>
          <w:szCs w:val="28"/>
        </w:rPr>
        <w:t>]黄勇智. “互联网+”背景下无锡阳山农村经济发展对策研究[D].中南林业科技大学,2018.</w:t>
      </w:r>
    </w:p>
    <w:p w14:paraId="63B48FC4" w14:textId="20FC33FD" w:rsidR="00002542" w:rsidRDefault="00002542" w:rsidP="00002542">
      <w:pPr>
        <w:pStyle w:val="1"/>
        <w:framePr w:wrap="auto" w:yAlign="inline"/>
        <w:topLinePunct/>
        <w:spacing w:line="288" w:lineRule="auto"/>
        <w:rPr>
          <w:rFonts w:ascii="宋体" w:eastAsia="宋体" w:hAnsi="宋体" w:hint="default"/>
          <w:sz w:val="24"/>
          <w:szCs w:val="28"/>
        </w:rPr>
      </w:pPr>
    </w:p>
    <w:p w14:paraId="066325F7" w14:textId="22FA0C2F" w:rsidR="00002542" w:rsidRDefault="00002542" w:rsidP="00002542">
      <w:pPr>
        <w:pStyle w:val="1"/>
        <w:framePr w:wrap="auto" w:yAlign="inline"/>
        <w:topLinePunct/>
        <w:spacing w:line="288" w:lineRule="auto"/>
        <w:rPr>
          <w:rFonts w:ascii="宋体" w:eastAsia="宋体" w:hAnsi="宋体" w:hint="default"/>
          <w:sz w:val="24"/>
          <w:szCs w:val="28"/>
        </w:rPr>
      </w:pPr>
    </w:p>
    <w:p w14:paraId="6DB22749" w14:textId="77777777" w:rsidR="005A174A" w:rsidRDefault="005A174A" w:rsidP="00002542">
      <w:pPr>
        <w:pStyle w:val="1"/>
        <w:framePr w:wrap="auto" w:yAlign="inline"/>
        <w:topLinePunct/>
        <w:spacing w:line="288" w:lineRule="auto"/>
        <w:rPr>
          <w:rFonts w:ascii="宋体" w:eastAsia="宋体" w:hAnsi="宋体" w:hint="default"/>
          <w:sz w:val="24"/>
          <w:szCs w:val="28"/>
        </w:rPr>
      </w:pPr>
    </w:p>
    <w:p w14:paraId="7988D787" w14:textId="77777777" w:rsidR="005A174A" w:rsidRPr="00E4017C" w:rsidRDefault="005A174A" w:rsidP="005A174A">
      <w:pPr>
        <w:jc w:val="center"/>
        <w:rPr>
          <w:sz w:val="28"/>
          <w:szCs w:val="32"/>
        </w:rPr>
      </w:pPr>
      <w:r w:rsidRPr="00E4017C">
        <w:rPr>
          <w:rFonts w:hint="eastAsia"/>
          <w:sz w:val="28"/>
          <w:szCs w:val="32"/>
        </w:rPr>
        <w:lastRenderedPageBreak/>
        <w:t>期中论文安排</w:t>
      </w:r>
    </w:p>
    <w:p w14:paraId="11C14D2F" w14:textId="77777777" w:rsidR="005A174A" w:rsidRPr="00E4017C" w:rsidRDefault="005A174A" w:rsidP="005A174A">
      <w:pPr>
        <w:pStyle w:val="a3"/>
        <w:numPr>
          <w:ilvl w:val="0"/>
          <w:numId w:val="2"/>
        </w:numPr>
        <w:ind w:firstLineChars="0"/>
        <w:rPr>
          <w:sz w:val="24"/>
          <w:szCs w:val="28"/>
        </w:rPr>
      </w:pPr>
      <w:r w:rsidRPr="00E4017C">
        <w:rPr>
          <w:rFonts w:hint="eastAsia"/>
          <w:sz w:val="24"/>
          <w:szCs w:val="28"/>
        </w:rPr>
        <w:t>主题：科学发展观与家乡发展变化（最高市县一级）</w:t>
      </w:r>
    </w:p>
    <w:p w14:paraId="3FBAB05B" w14:textId="77777777" w:rsidR="005A174A" w:rsidRPr="00E4017C" w:rsidRDefault="005A174A" w:rsidP="005A174A">
      <w:pPr>
        <w:pStyle w:val="a3"/>
        <w:numPr>
          <w:ilvl w:val="0"/>
          <w:numId w:val="2"/>
        </w:numPr>
        <w:ind w:firstLineChars="0"/>
        <w:rPr>
          <w:sz w:val="24"/>
          <w:szCs w:val="28"/>
        </w:rPr>
      </w:pPr>
      <w:r w:rsidRPr="00E4017C">
        <w:rPr>
          <w:rFonts w:hint="eastAsia"/>
          <w:sz w:val="24"/>
          <w:szCs w:val="28"/>
        </w:rPr>
        <w:t>题目自拟</w:t>
      </w:r>
    </w:p>
    <w:p w14:paraId="780C7A4F" w14:textId="77777777" w:rsidR="005A174A" w:rsidRPr="00E4017C" w:rsidRDefault="005A174A" w:rsidP="005A174A">
      <w:pPr>
        <w:pStyle w:val="a3"/>
        <w:numPr>
          <w:ilvl w:val="0"/>
          <w:numId w:val="2"/>
        </w:numPr>
        <w:ind w:firstLineChars="0"/>
        <w:rPr>
          <w:sz w:val="24"/>
          <w:szCs w:val="28"/>
        </w:rPr>
      </w:pPr>
      <w:r w:rsidRPr="00E4017C">
        <w:rPr>
          <w:rFonts w:hint="eastAsia"/>
          <w:sz w:val="24"/>
          <w:szCs w:val="28"/>
        </w:rPr>
        <w:t>自学教材第七章，以科学发展观为基础，谈家乡过去五年的发展变化和存在的问题，未来发展中的机遇与挑战。</w:t>
      </w:r>
    </w:p>
    <w:p w14:paraId="11BD0E15" w14:textId="77777777" w:rsidR="005A174A" w:rsidRPr="00E4017C" w:rsidRDefault="005A174A" w:rsidP="005A174A">
      <w:pPr>
        <w:pStyle w:val="a3"/>
        <w:numPr>
          <w:ilvl w:val="0"/>
          <w:numId w:val="2"/>
        </w:numPr>
        <w:ind w:firstLineChars="0"/>
        <w:rPr>
          <w:sz w:val="24"/>
          <w:szCs w:val="28"/>
        </w:rPr>
      </w:pPr>
      <w:r w:rsidRPr="00E4017C">
        <w:rPr>
          <w:rFonts w:hint="eastAsia"/>
          <w:sz w:val="24"/>
          <w:szCs w:val="28"/>
        </w:rPr>
        <w:t>字数：2000（纸质版）</w:t>
      </w:r>
    </w:p>
    <w:p w14:paraId="1CD1E5F7" w14:textId="77777777" w:rsidR="005A174A" w:rsidRDefault="005A174A" w:rsidP="005A174A">
      <w:pPr>
        <w:pStyle w:val="a3"/>
        <w:numPr>
          <w:ilvl w:val="0"/>
          <w:numId w:val="2"/>
        </w:numPr>
        <w:ind w:firstLineChars="0"/>
        <w:rPr>
          <w:sz w:val="24"/>
          <w:szCs w:val="28"/>
        </w:rPr>
      </w:pPr>
      <w:r w:rsidRPr="00E4017C">
        <w:rPr>
          <w:rFonts w:hint="eastAsia"/>
          <w:sz w:val="24"/>
          <w:szCs w:val="28"/>
        </w:rPr>
        <w:t>完成：第13周</w:t>
      </w:r>
    </w:p>
    <w:p w14:paraId="3B700042" w14:textId="77777777" w:rsidR="005A174A" w:rsidRDefault="005A174A" w:rsidP="005A174A">
      <w:pPr>
        <w:pStyle w:val="a3"/>
        <w:ind w:left="420" w:firstLineChars="0" w:firstLine="0"/>
        <w:rPr>
          <w:sz w:val="24"/>
          <w:szCs w:val="28"/>
        </w:rPr>
      </w:pPr>
      <w:r w:rsidRPr="00E4017C">
        <w:rPr>
          <w:rFonts w:hint="eastAsia"/>
          <w:sz w:val="24"/>
          <w:szCs w:val="28"/>
        </w:rPr>
        <w:t>贴近生活，有亮点（生态环境变化，经济结构，文化—</w:t>
      </w:r>
      <w:proofErr w:type="gramStart"/>
      <w:r w:rsidRPr="00E4017C">
        <w:rPr>
          <w:rFonts w:hint="eastAsia"/>
          <w:sz w:val="24"/>
          <w:szCs w:val="28"/>
        </w:rPr>
        <w:t>》</w:t>
      </w:r>
      <w:proofErr w:type="gramEnd"/>
      <w:r w:rsidRPr="00E4017C">
        <w:rPr>
          <w:rFonts w:hint="eastAsia"/>
          <w:sz w:val="24"/>
          <w:szCs w:val="28"/>
        </w:rPr>
        <w:t>科学发展观为主线</w:t>
      </w:r>
    </w:p>
    <w:p w14:paraId="52C6C169" w14:textId="77777777" w:rsidR="005A174A" w:rsidRDefault="005A174A" w:rsidP="005A174A">
      <w:pPr>
        <w:pStyle w:val="a3"/>
        <w:ind w:left="420" w:firstLineChars="0" w:firstLine="0"/>
        <w:rPr>
          <w:sz w:val="24"/>
          <w:szCs w:val="28"/>
        </w:rPr>
      </w:pPr>
      <w:r w:rsidRPr="00E4017C">
        <w:rPr>
          <w:rFonts w:hint="eastAsia"/>
          <w:sz w:val="24"/>
          <w:szCs w:val="28"/>
        </w:rPr>
        <w:t>家乡发展</w:t>
      </w:r>
    </w:p>
    <w:p w14:paraId="2DF6C664" w14:textId="77777777" w:rsidR="005A174A" w:rsidRDefault="005A174A" w:rsidP="005A174A">
      <w:pPr>
        <w:pStyle w:val="a3"/>
        <w:ind w:left="420" w:firstLineChars="0" w:firstLine="0"/>
        <w:rPr>
          <w:sz w:val="24"/>
          <w:szCs w:val="28"/>
        </w:rPr>
      </w:pPr>
    </w:p>
    <w:p w14:paraId="6F25BDB9" w14:textId="77777777" w:rsidR="005A174A" w:rsidRDefault="005A174A" w:rsidP="005A174A">
      <w:pPr>
        <w:pStyle w:val="a3"/>
        <w:ind w:left="420" w:firstLineChars="0" w:firstLine="0"/>
        <w:rPr>
          <w:sz w:val="24"/>
          <w:szCs w:val="28"/>
        </w:rPr>
      </w:pPr>
    </w:p>
    <w:p w14:paraId="15EC426B" w14:textId="77777777" w:rsidR="005A174A" w:rsidRDefault="005A174A" w:rsidP="005A174A">
      <w:pPr>
        <w:pStyle w:val="a3"/>
        <w:ind w:left="420" w:firstLineChars="0" w:firstLine="0"/>
        <w:rPr>
          <w:sz w:val="24"/>
          <w:szCs w:val="28"/>
        </w:rPr>
      </w:pPr>
    </w:p>
    <w:p w14:paraId="23BCBF0A" w14:textId="77777777" w:rsidR="005A174A" w:rsidRDefault="005A174A" w:rsidP="005A174A">
      <w:pPr>
        <w:pStyle w:val="a3"/>
        <w:ind w:left="420" w:firstLineChars="0" w:firstLine="0"/>
        <w:rPr>
          <w:sz w:val="24"/>
          <w:szCs w:val="28"/>
        </w:rPr>
      </w:pPr>
    </w:p>
    <w:p w14:paraId="1AF9B701" w14:textId="77777777" w:rsidR="005A174A" w:rsidRDefault="005A174A" w:rsidP="005A174A">
      <w:pPr>
        <w:pStyle w:val="a3"/>
        <w:ind w:left="420" w:firstLineChars="0" w:firstLine="0"/>
        <w:rPr>
          <w:sz w:val="24"/>
          <w:szCs w:val="28"/>
        </w:rPr>
      </w:pPr>
    </w:p>
    <w:p w14:paraId="78EE6911" w14:textId="77777777" w:rsidR="005A174A" w:rsidRDefault="005A174A" w:rsidP="005A174A">
      <w:pPr>
        <w:pStyle w:val="a3"/>
        <w:ind w:left="420" w:firstLineChars="0" w:firstLine="0"/>
        <w:rPr>
          <w:sz w:val="24"/>
          <w:szCs w:val="28"/>
        </w:rPr>
      </w:pPr>
    </w:p>
    <w:p w14:paraId="6D41AADB" w14:textId="77777777" w:rsidR="005A174A" w:rsidRDefault="005A174A" w:rsidP="005A174A">
      <w:pPr>
        <w:pStyle w:val="a3"/>
        <w:ind w:left="420" w:firstLineChars="0" w:firstLine="0"/>
        <w:rPr>
          <w:sz w:val="24"/>
          <w:szCs w:val="28"/>
        </w:rPr>
      </w:pPr>
    </w:p>
    <w:p w14:paraId="0B44932A" w14:textId="77777777" w:rsidR="005A174A" w:rsidRDefault="005A174A" w:rsidP="005A174A">
      <w:pPr>
        <w:pStyle w:val="a3"/>
        <w:ind w:left="420" w:firstLineChars="0" w:firstLine="0"/>
        <w:rPr>
          <w:sz w:val="24"/>
          <w:szCs w:val="28"/>
        </w:rPr>
      </w:pPr>
    </w:p>
    <w:p w14:paraId="60CE729F" w14:textId="77777777" w:rsidR="005A174A" w:rsidRDefault="005A174A" w:rsidP="005A174A">
      <w:pPr>
        <w:pStyle w:val="a3"/>
        <w:ind w:left="420" w:firstLineChars="0" w:firstLine="0"/>
        <w:rPr>
          <w:sz w:val="24"/>
          <w:szCs w:val="28"/>
        </w:rPr>
      </w:pPr>
    </w:p>
    <w:p w14:paraId="6B1018B9" w14:textId="77777777" w:rsidR="005A174A" w:rsidRDefault="005A174A" w:rsidP="005A174A">
      <w:pPr>
        <w:pStyle w:val="a3"/>
        <w:ind w:left="420" w:firstLineChars="0" w:firstLine="0"/>
        <w:rPr>
          <w:sz w:val="24"/>
          <w:szCs w:val="28"/>
        </w:rPr>
      </w:pPr>
    </w:p>
    <w:p w14:paraId="63915EAD" w14:textId="77777777" w:rsidR="005A174A" w:rsidRDefault="005A174A" w:rsidP="005A174A">
      <w:pPr>
        <w:pStyle w:val="a3"/>
        <w:ind w:left="420" w:firstLineChars="0" w:firstLine="0"/>
        <w:rPr>
          <w:sz w:val="24"/>
          <w:szCs w:val="28"/>
        </w:rPr>
      </w:pPr>
    </w:p>
    <w:p w14:paraId="2C454C32" w14:textId="77777777" w:rsidR="005A174A" w:rsidRDefault="005A174A" w:rsidP="009E4F50">
      <w:pPr>
        <w:pStyle w:val="a3"/>
        <w:ind w:left="420" w:firstLine="480"/>
        <w:rPr>
          <w:sz w:val="24"/>
          <w:szCs w:val="28"/>
        </w:rPr>
      </w:pPr>
    </w:p>
    <w:p w14:paraId="0A3F71A6" w14:textId="7F52F31B" w:rsidR="009E4F50" w:rsidRPr="004A1B7B" w:rsidRDefault="009E4F50" w:rsidP="009E4F50">
      <w:pPr>
        <w:pStyle w:val="a3"/>
        <w:ind w:left="420" w:firstLine="480"/>
        <w:rPr>
          <w:sz w:val="24"/>
          <w:szCs w:val="28"/>
        </w:rPr>
      </w:pPr>
      <w:r w:rsidRPr="004A1B7B">
        <w:rPr>
          <w:sz w:val="24"/>
          <w:szCs w:val="28"/>
        </w:rPr>
        <w:t>2.发展社会主义民主政治</w:t>
      </w:r>
    </w:p>
    <w:p w14:paraId="3EF7B0BE" w14:textId="77777777" w:rsidR="009E4F50" w:rsidRPr="004A1B7B" w:rsidRDefault="009E4F50" w:rsidP="009E4F50">
      <w:pPr>
        <w:pStyle w:val="a3"/>
        <w:ind w:left="420" w:firstLine="480"/>
        <w:rPr>
          <w:sz w:val="24"/>
          <w:szCs w:val="28"/>
        </w:rPr>
      </w:pPr>
      <w:r w:rsidRPr="004A1B7B">
        <w:rPr>
          <w:sz w:val="24"/>
          <w:szCs w:val="28"/>
        </w:rPr>
        <w:lastRenderedPageBreak/>
        <w:t>坚定不移地推进依法治国基本方略</w:t>
      </w:r>
      <w:r w:rsidRPr="004A1B7B">
        <w:rPr>
          <w:rFonts w:hint="eastAsia"/>
          <w:sz w:val="24"/>
          <w:szCs w:val="28"/>
        </w:rPr>
        <w:t>，是国家长治久安的重要保障。政治体制改革是社会主义政治制度的自我完善和发展</w:t>
      </w:r>
      <w:r>
        <w:rPr>
          <w:sz w:val="24"/>
          <w:szCs w:val="28"/>
        </w:rPr>
        <w:t>，</w:t>
      </w:r>
      <w:r w:rsidRPr="004A1B7B">
        <w:rPr>
          <w:sz w:val="24"/>
          <w:szCs w:val="28"/>
        </w:rPr>
        <w:t>是我国全面改革的重要组成部分。</w:t>
      </w:r>
    </w:p>
    <w:p w14:paraId="3F442EC8" w14:textId="77777777" w:rsidR="009E4F50" w:rsidRPr="004A1B7B" w:rsidRDefault="009E4F50" w:rsidP="009E4F50">
      <w:pPr>
        <w:pStyle w:val="a3"/>
        <w:ind w:left="420" w:firstLine="480"/>
        <w:rPr>
          <w:sz w:val="24"/>
          <w:szCs w:val="28"/>
        </w:rPr>
      </w:pPr>
      <w:r w:rsidRPr="004A1B7B">
        <w:rPr>
          <w:sz w:val="24"/>
          <w:szCs w:val="28"/>
        </w:rPr>
        <w:t>3.推进社会主义文化强国建设</w:t>
      </w:r>
    </w:p>
    <w:p w14:paraId="35C38C9E" w14:textId="77777777" w:rsidR="009E4F50" w:rsidRPr="004A1B7B" w:rsidRDefault="009E4F50" w:rsidP="009E4F50">
      <w:pPr>
        <w:pStyle w:val="a3"/>
        <w:ind w:left="420" w:firstLine="480"/>
        <w:rPr>
          <w:sz w:val="24"/>
          <w:szCs w:val="28"/>
        </w:rPr>
      </w:pPr>
      <w:r w:rsidRPr="004A1B7B">
        <w:rPr>
          <w:rFonts w:hint="eastAsia"/>
          <w:sz w:val="24"/>
          <w:szCs w:val="28"/>
        </w:rPr>
        <w:t>文化是民族的血脉、是人民的精神家园。国家富强、民族振兴、人民生活幸福安康</w:t>
      </w:r>
      <w:r>
        <w:rPr>
          <w:sz w:val="24"/>
          <w:szCs w:val="28"/>
        </w:rPr>
        <w:t>，</w:t>
      </w:r>
      <w:r w:rsidRPr="004A1B7B">
        <w:rPr>
          <w:sz w:val="24"/>
          <w:szCs w:val="28"/>
        </w:rPr>
        <w:t>需要强大的经济力量</w:t>
      </w:r>
      <w:r>
        <w:rPr>
          <w:sz w:val="24"/>
          <w:szCs w:val="28"/>
        </w:rPr>
        <w:t>，</w:t>
      </w:r>
      <w:r w:rsidRPr="004A1B7B">
        <w:rPr>
          <w:sz w:val="24"/>
          <w:szCs w:val="28"/>
        </w:rPr>
        <w:t>也需要强大的文化力量。没有社会主义文化繁荣发展</w:t>
      </w:r>
      <w:r>
        <w:rPr>
          <w:sz w:val="24"/>
          <w:szCs w:val="28"/>
        </w:rPr>
        <w:t>，</w:t>
      </w:r>
      <w:r w:rsidRPr="004A1B7B">
        <w:rPr>
          <w:sz w:val="24"/>
          <w:szCs w:val="28"/>
        </w:rPr>
        <w:t>就没有社会主义现代化。要树立高度的文化自觉和文化自信</w:t>
      </w:r>
      <w:r>
        <w:rPr>
          <w:sz w:val="24"/>
          <w:szCs w:val="28"/>
        </w:rPr>
        <w:t>，</w:t>
      </w:r>
      <w:r w:rsidRPr="004A1B7B">
        <w:rPr>
          <w:sz w:val="24"/>
          <w:szCs w:val="28"/>
        </w:rPr>
        <w:t>兴起社会主义文化建设新高潮，提高国家文化软实力</w:t>
      </w:r>
      <w:r>
        <w:rPr>
          <w:sz w:val="24"/>
          <w:szCs w:val="28"/>
        </w:rPr>
        <w:t>，</w:t>
      </w:r>
      <w:r w:rsidRPr="004A1B7B">
        <w:rPr>
          <w:sz w:val="24"/>
          <w:szCs w:val="28"/>
        </w:rPr>
        <w:t>加快建设与我国深厚文化底蕴和丰富文化资源相匹配、与中国特色社会主义事业总体布局相适应、与建设富强民主文明和谐的社会主义现代化国家的目标相承接的社会主义文化强国。社会主义核心价值体系是兴国之魂</w:t>
      </w:r>
      <w:r>
        <w:rPr>
          <w:sz w:val="24"/>
          <w:szCs w:val="28"/>
        </w:rPr>
        <w:t>，</w:t>
      </w:r>
      <w:r w:rsidRPr="004A1B7B">
        <w:rPr>
          <w:sz w:val="24"/>
          <w:szCs w:val="28"/>
        </w:rPr>
        <w:t>决定着中国特色社会主义发展方向。</w:t>
      </w:r>
    </w:p>
    <w:p w14:paraId="29F65AB3" w14:textId="77777777" w:rsidR="009E4F50" w:rsidRDefault="009E4F50" w:rsidP="009E4F50">
      <w:pPr>
        <w:pStyle w:val="a3"/>
        <w:ind w:left="420" w:firstLineChars="0" w:firstLine="0"/>
        <w:rPr>
          <w:sz w:val="24"/>
          <w:szCs w:val="28"/>
        </w:rPr>
      </w:pPr>
      <w:r w:rsidRPr="004A1B7B">
        <w:rPr>
          <w:sz w:val="24"/>
          <w:szCs w:val="28"/>
        </w:rPr>
        <w:t>4.构建社会主义和谐社会</w:t>
      </w:r>
    </w:p>
    <w:p w14:paraId="6B023B93" w14:textId="77777777" w:rsidR="009E4F50" w:rsidRPr="004A1B7B" w:rsidRDefault="009E4F50" w:rsidP="009E4F50">
      <w:pPr>
        <w:pStyle w:val="a3"/>
        <w:ind w:left="420" w:firstLine="480"/>
        <w:rPr>
          <w:sz w:val="24"/>
          <w:szCs w:val="28"/>
        </w:rPr>
      </w:pPr>
      <w:r w:rsidRPr="004A1B7B">
        <w:rPr>
          <w:rFonts w:hint="eastAsia"/>
          <w:sz w:val="24"/>
          <w:szCs w:val="28"/>
        </w:rPr>
        <w:t>党的十六大以来，我们党从中国特色社会主义事业总体布局和全面建设小康社会全局出发</w:t>
      </w:r>
      <w:r>
        <w:rPr>
          <w:sz w:val="24"/>
          <w:szCs w:val="28"/>
        </w:rPr>
        <w:t>，</w:t>
      </w:r>
      <w:r w:rsidRPr="004A1B7B">
        <w:rPr>
          <w:sz w:val="24"/>
          <w:szCs w:val="28"/>
        </w:rPr>
        <w:t>提出构建社会主义和谐社会的重大战略任务。民主法治、公平正义、诚信友爱、充满活力、安定有序、人与自然和谐相处，是构建社会主义和谐社会的总要求。民主法治</w:t>
      </w:r>
      <w:r>
        <w:rPr>
          <w:sz w:val="24"/>
          <w:szCs w:val="28"/>
        </w:rPr>
        <w:t>，</w:t>
      </w:r>
      <w:r w:rsidRPr="004A1B7B">
        <w:rPr>
          <w:sz w:val="24"/>
          <w:szCs w:val="28"/>
        </w:rPr>
        <w:t>就是社会主义民主得到充分发扬，依法治国基本方略得到切实落实</w:t>
      </w:r>
      <w:r>
        <w:rPr>
          <w:sz w:val="24"/>
          <w:szCs w:val="28"/>
        </w:rPr>
        <w:t>，</w:t>
      </w:r>
      <w:r w:rsidRPr="004A1B7B">
        <w:rPr>
          <w:sz w:val="24"/>
          <w:szCs w:val="28"/>
        </w:rPr>
        <w:t>各方面积极因素得到广泛调动</w:t>
      </w:r>
      <w:r>
        <w:rPr>
          <w:sz w:val="24"/>
          <w:szCs w:val="28"/>
        </w:rPr>
        <w:t>；</w:t>
      </w:r>
      <w:r w:rsidRPr="004A1B7B">
        <w:rPr>
          <w:sz w:val="24"/>
          <w:szCs w:val="28"/>
        </w:rPr>
        <w:t>公平正义</w:t>
      </w:r>
      <w:r>
        <w:rPr>
          <w:sz w:val="24"/>
          <w:szCs w:val="28"/>
        </w:rPr>
        <w:t>，</w:t>
      </w:r>
      <w:r w:rsidRPr="004A1B7B">
        <w:rPr>
          <w:sz w:val="24"/>
          <w:szCs w:val="28"/>
        </w:rPr>
        <w:t>就是社会各方面的利益关系得到妥善协调，人民内部矛盾和其他社会矛盾得到正确处理，社会公平和正义得到切实维护和实现</w:t>
      </w:r>
      <w:r>
        <w:rPr>
          <w:sz w:val="24"/>
          <w:szCs w:val="28"/>
        </w:rPr>
        <w:t>；</w:t>
      </w:r>
      <w:r w:rsidRPr="004A1B7B">
        <w:rPr>
          <w:sz w:val="24"/>
          <w:szCs w:val="28"/>
        </w:rPr>
        <w:t>诚信友爱，就是全社会互帮互助、诚实守信，全体人民平等友爱、融洽相处</w:t>
      </w:r>
      <w:r>
        <w:rPr>
          <w:sz w:val="24"/>
          <w:szCs w:val="28"/>
        </w:rPr>
        <w:t>；</w:t>
      </w:r>
      <w:r w:rsidRPr="004A1B7B">
        <w:rPr>
          <w:sz w:val="24"/>
          <w:szCs w:val="28"/>
        </w:rPr>
        <w:t>充满</w:t>
      </w:r>
      <w:r w:rsidRPr="004A1B7B">
        <w:rPr>
          <w:rFonts w:hint="eastAsia"/>
          <w:sz w:val="24"/>
          <w:szCs w:val="28"/>
        </w:rPr>
        <w:t>活力，就是能够使一切有利于社会进步的创造愿望得到尊重</w:t>
      </w:r>
      <w:r>
        <w:rPr>
          <w:sz w:val="24"/>
          <w:szCs w:val="28"/>
        </w:rPr>
        <w:t>，</w:t>
      </w:r>
      <w:r w:rsidRPr="004A1B7B">
        <w:rPr>
          <w:sz w:val="24"/>
          <w:szCs w:val="28"/>
        </w:rPr>
        <w:t>创造活动得到支持，创造才能</w:t>
      </w:r>
      <w:r w:rsidRPr="004A1B7B">
        <w:rPr>
          <w:sz w:val="24"/>
          <w:szCs w:val="28"/>
        </w:rPr>
        <w:lastRenderedPageBreak/>
        <w:t>得到发挥，创造成果得到肯定</w:t>
      </w:r>
      <w:r>
        <w:rPr>
          <w:sz w:val="24"/>
          <w:szCs w:val="28"/>
        </w:rPr>
        <w:t>；</w:t>
      </w:r>
      <w:r w:rsidRPr="004A1B7B">
        <w:rPr>
          <w:sz w:val="24"/>
          <w:szCs w:val="28"/>
        </w:rPr>
        <w:t>安定有序</w:t>
      </w:r>
      <w:r>
        <w:rPr>
          <w:sz w:val="24"/>
          <w:szCs w:val="28"/>
        </w:rPr>
        <w:t>，</w:t>
      </w:r>
      <w:r w:rsidRPr="004A1B7B">
        <w:rPr>
          <w:sz w:val="24"/>
          <w:szCs w:val="28"/>
        </w:rPr>
        <w:t>就是社会组织机制健全</w:t>
      </w:r>
      <w:r>
        <w:rPr>
          <w:sz w:val="24"/>
          <w:szCs w:val="28"/>
        </w:rPr>
        <w:t>，</w:t>
      </w:r>
      <w:r w:rsidRPr="004A1B7B">
        <w:rPr>
          <w:sz w:val="24"/>
          <w:szCs w:val="28"/>
        </w:rPr>
        <w:t>社会管理完善，社会秩序良好，人民群众安居乐业，社会保持安定团结</w:t>
      </w:r>
      <w:r>
        <w:rPr>
          <w:sz w:val="24"/>
          <w:szCs w:val="28"/>
        </w:rPr>
        <w:t>；</w:t>
      </w:r>
      <w:r w:rsidRPr="004A1B7B">
        <w:rPr>
          <w:sz w:val="24"/>
          <w:szCs w:val="28"/>
        </w:rPr>
        <w:t>人与自然和谐相处</w:t>
      </w:r>
      <w:r>
        <w:rPr>
          <w:sz w:val="24"/>
          <w:szCs w:val="28"/>
        </w:rPr>
        <w:t>，</w:t>
      </w:r>
      <w:r w:rsidRPr="004A1B7B">
        <w:rPr>
          <w:sz w:val="24"/>
          <w:szCs w:val="28"/>
        </w:rPr>
        <w:t>就是生产发展，生活富裕，生态良好。这几个方面是相互联系、相互作用的</w:t>
      </w:r>
      <w:r>
        <w:rPr>
          <w:sz w:val="24"/>
          <w:szCs w:val="28"/>
        </w:rPr>
        <w:t>，</w:t>
      </w:r>
      <w:r w:rsidRPr="004A1B7B">
        <w:rPr>
          <w:sz w:val="24"/>
          <w:szCs w:val="28"/>
        </w:rPr>
        <w:t>需要全面把握和体现。</w:t>
      </w:r>
    </w:p>
    <w:p w14:paraId="4FB4593B" w14:textId="77777777" w:rsidR="009E4F50" w:rsidRPr="004A1B7B" w:rsidRDefault="009E4F50" w:rsidP="009E4F50">
      <w:pPr>
        <w:pStyle w:val="a3"/>
        <w:ind w:left="420" w:firstLine="480"/>
        <w:rPr>
          <w:sz w:val="24"/>
          <w:szCs w:val="28"/>
        </w:rPr>
      </w:pPr>
      <w:r w:rsidRPr="004A1B7B">
        <w:rPr>
          <w:sz w:val="24"/>
          <w:szCs w:val="28"/>
        </w:rPr>
        <w:t>6.全面提高党的建设科学化水平</w:t>
      </w:r>
    </w:p>
    <w:p w14:paraId="54D01CC0" w14:textId="77777777" w:rsidR="009E4F50" w:rsidRDefault="009E4F50" w:rsidP="009E4F50">
      <w:pPr>
        <w:pStyle w:val="a3"/>
        <w:ind w:left="420" w:firstLineChars="0" w:firstLine="0"/>
        <w:rPr>
          <w:sz w:val="24"/>
          <w:szCs w:val="28"/>
        </w:rPr>
      </w:pPr>
      <w:r w:rsidRPr="004A1B7B">
        <w:rPr>
          <w:rFonts w:hint="eastAsia"/>
          <w:sz w:val="24"/>
          <w:szCs w:val="28"/>
        </w:rPr>
        <w:t>党的建设是党领导的伟大事业不断取得胜利的重要法宝。形势的发展、事业的开拓、人民的期待</w:t>
      </w:r>
      <w:r>
        <w:rPr>
          <w:sz w:val="24"/>
          <w:szCs w:val="28"/>
        </w:rPr>
        <w:t>，</w:t>
      </w:r>
      <w:r w:rsidRPr="004A1B7B">
        <w:rPr>
          <w:sz w:val="24"/>
          <w:szCs w:val="28"/>
        </w:rPr>
        <w:t>都要求我们以改革创新精神全面推进党的建设新的伟大工程，全面提高党的建设科学化水平。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保持和发展党的先进性是马克思主义政党自身建设的根本任务和永恒课题。党的先进性是历史</w:t>
      </w:r>
      <w:r w:rsidRPr="004A1B7B">
        <w:rPr>
          <w:rFonts w:hint="eastAsia"/>
          <w:sz w:val="24"/>
          <w:szCs w:val="28"/>
        </w:rPr>
        <w:t>的具体的</w:t>
      </w:r>
      <w:r>
        <w:rPr>
          <w:sz w:val="24"/>
          <w:szCs w:val="28"/>
        </w:rPr>
        <w:t>，</w:t>
      </w:r>
      <w:r w:rsidRPr="004A1B7B">
        <w:rPr>
          <w:sz w:val="24"/>
          <w:szCs w:val="28"/>
        </w:rPr>
        <w:t>既是</w:t>
      </w:r>
      <w:proofErr w:type="gramStart"/>
      <w:r w:rsidRPr="004A1B7B">
        <w:rPr>
          <w:sz w:val="24"/>
          <w:szCs w:val="28"/>
        </w:rPr>
        <w:t>一</w:t>
      </w:r>
      <w:proofErr w:type="gramEnd"/>
      <w:r w:rsidRPr="004A1B7B">
        <w:rPr>
          <w:sz w:val="24"/>
          <w:szCs w:val="28"/>
        </w:rPr>
        <w:t>以贯之的</w:t>
      </w:r>
      <w:r>
        <w:rPr>
          <w:sz w:val="24"/>
          <w:szCs w:val="28"/>
        </w:rPr>
        <w:t>，</w:t>
      </w:r>
      <w:r w:rsidRPr="004A1B7B">
        <w:rPr>
          <w:sz w:val="24"/>
          <w:szCs w:val="28"/>
        </w:rPr>
        <w:t>又是与时俱进的。</w:t>
      </w:r>
    </w:p>
    <w:p w14:paraId="1E12DC60" w14:textId="77777777" w:rsidR="00B30EE1" w:rsidRPr="009E4F50" w:rsidRDefault="00B30EE1" w:rsidP="004A1B7B">
      <w:pPr>
        <w:pStyle w:val="a3"/>
        <w:ind w:left="420" w:firstLineChars="0" w:firstLine="0"/>
        <w:rPr>
          <w:sz w:val="24"/>
          <w:szCs w:val="28"/>
        </w:rPr>
      </w:pPr>
    </w:p>
    <w:sectPr w:rsidR="00B30EE1" w:rsidRPr="009E4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2A78C" w14:textId="77777777" w:rsidR="00054749" w:rsidRDefault="00054749" w:rsidP="00544367">
      <w:r>
        <w:separator/>
      </w:r>
    </w:p>
  </w:endnote>
  <w:endnote w:type="continuationSeparator" w:id="0">
    <w:p w14:paraId="7527FB8A" w14:textId="77777777" w:rsidR="00054749" w:rsidRDefault="00054749" w:rsidP="00544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dobe 黑体 Std R"/>
    <w:panose1 w:val="020B0604020202020204"/>
    <w:charset w:val="86"/>
    <w:family w:val="swiss"/>
    <w:pitch w:val="variable"/>
    <w:sig w:usb0="00000000" w:usb1="E9DFFFFF" w:usb2="0000003F" w:usb3="00000000" w:csb0="003F01FF" w:csb1="00000000"/>
  </w:font>
  <w:font w:name="Helvetica Neue">
    <w:altName w:val="宋体"/>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STZhongsong">
    <w:altName w:val="华文中宋"/>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3779F" w14:textId="77777777" w:rsidR="00054749" w:rsidRDefault="00054749" w:rsidP="00544367">
      <w:r>
        <w:separator/>
      </w:r>
    </w:p>
  </w:footnote>
  <w:footnote w:type="continuationSeparator" w:id="0">
    <w:p w14:paraId="291A35D7" w14:textId="77777777" w:rsidR="00054749" w:rsidRDefault="00054749" w:rsidP="00544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3216"/>
    <w:multiLevelType w:val="hybridMultilevel"/>
    <w:tmpl w:val="22300F56"/>
    <w:lvl w:ilvl="0" w:tplc="586A7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962696"/>
    <w:multiLevelType w:val="hybridMultilevel"/>
    <w:tmpl w:val="2FDEE17A"/>
    <w:lvl w:ilvl="0" w:tplc="DD14F9A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E2AC1"/>
    <w:multiLevelType w:val="hybridMultilevel"/>
    <w:tmpl w:val="2FDEE17A"/>
    <w:lvl w:ilvl="0" w:tplc="DD14F9A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96043"/>
    <w:multiLevelType w:val="hybridMultilevel"/>
    <w:tmpl w:val="2FDEE17A"/>
    <w:lvl w:ilvl="0" w:tplc="DD14F9A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077B70"/>
    <w:multiLevelType w:val="hybridMultilevel"/>
    <w:tmpl w:val="8DFA3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621CCA"/>
    <w:multiLevelType w:val="hybridMultilevel"/>
    <w:tmpl w:val="1538627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7C"/>
    <w:rsid w:val="00002542"/>
    <w:rsid w:val="000135E7"/>
    <w:rsid w:val="000150EB"/>
    <w:rsid w:val="00020751"/>
    <w:rsid w:val="00047FB0"/>
    <w:rsid w:val="00054749"/>
    <w:rsid w:val="000A0B81"/>
    <w:rsid w:val="00236BB7"/>
    <w:rsid w:val="00295B11"/>
    <w:rsid w:val="002B5765"/>
    <w:rsid w:val="002C49DD"/>
    <w:rsid w:val="0030098E"/>
    <w:rsid w:val="00314D4D"/>
    <w:rsid w:val="003E4717"/>
    <w:rsid w:val="00422F0A"/>
    <w:rsid w:val="0044115E"/>
    <w:rsid w:val="0044630B"/>
    <w:rsid w:val="00454D26"/>
    <w:rsid w:val="004A1B7B"/>
    <w:rsid w:val="004C1846"/>
    <w:rsid w:val="004F5506"/>
    <w:rsid w:val="00544367"/>
    <w:rsid w:val="00591A4C"/>
    <w:rsid w:val="00592841"/>
    <w:rsid w:val="00594EDD"/>
    <w:rsid w:val="005A174A"/>
    <w:rsid w:val="006464D3"/>
    <w:rsid w:val="00794C5C"/>
    <w:rsid w:val="007C7AD1"/>
    <w:rsid w:val="007F4FCE"/>
    <w:rsid w:val="007F5D1D"/>
    <w:rsid w:val="00815AA0"/>
    <w:rsid w:val="008274A8"/>
    <w:rsid w:val="00866A90"/>
    <w:rsid w:val="00904EF8"/>
    <w:rsid w:val="00910F00"/>
    <w:rsid w:val="009125B5"/>
    <w:rsid w:val="00936F49"/>
    <w:rsid w:val="009441E2"/>
    <w:rsid w:val="00987B8A"/>
    <w:rsid w:val="0099027A"/>
    <w:rsid w:val="00990A27"/>
    <w:rsid w:val="00992B9B"/>
    <w:rsid w:val="009E4F50"/>
    <w:rsid w:val="00A159E5"/>
    <w:rsid w:val="00A73E9B"/>
    <w:rsid w:val="00AA1681"/>
    <w:rsid w:val="00AA53E3"/>
    <w:rsid w:val="00AF2E20"/>
    <w:rsid w:val="00B117B9"/>
    <w:rsid w:val="00B30EE1"/>
    <w:rsid w:val="00B822B5"/>
    <w:rsid w:val="00BA1A69"/>
    <w:rsid w:val="00C23FFD"/>
    <w:rsid w:val="00C30DC0"/>
    <w:rsid w:val="00C61F6B"/>
    <w:rsid w:val="00CC1988"/>
    <w:rsid w:val="00CF56C5"/>
    <w:rsid w:val="00D104B6"/>
    <w:rsid w:val="00D13AC1"/>
    <w:rsid w:val="00D17AC0"/>
    <w:rsid w:val="00D5199B"/>
    <w:rsid w:val="00D8296A"/>
    <w:rsid w:val="00DC47B1"/>
    <w:rsid w:val="00DE74DB"/>
    <w:rsid w:val="00E4017C"/>
    <w:rsid w:val="00E94FD8"/>
    <w:rsid w:val="00EA0CDC"/>
    <w:rsid w:val="00EB362E"/>
    <w:rsid w:val="00EE5546"/>
    <w:rsid w:val="00F17A9F"/>
    <w:rsid w:val="00FA39E0"/>
    <w:rsid w:val="00FB304D"/>
    <w:rsid w:val="00FC6757"/>
    <w:rsid w:val="00FF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30427"/>
  <w15:chartTrackingRefBased/>
  <w15:docId w15:val="{A37F90B5-624A-4F40-8A10-080CE2B74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17C"/>
    <w:pPr>
      <w:ind w:firstLineChars="200" w:firstLine="420"/>
    </w:pPr>
  </w:style>
  <w:style w:type="character" w:customStyle="1" w:styleId="c">
    <w:name w:val="c封面日期"/>
    <w:rsid w:val="00E4017C"/>
    <w:rPr>
      <w:rFonts w:ascii="Times New Roman" w:eastAsia="宋体" w:hAnsi="Times New Roman"/>
      <w:spacing w:val="0"/>
      <w:sz w:val="28"/>
    </w:rPr>
  </w:style>
  <w:style w:type="paragraph" w:styleId="a4">
    <w:name w:val="Normal (Web)"/>
    <w:basedOn w:val="a"/>
    <w:uiPriority w:val="99"/>
    <w:semiHidden/>
    <w:unhideWhenUsed/>
    <w:rsid w:val="00904EF8"/>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904EF8"/>
  </w:style>
  <w:style w:type="paragraph" w:styleId="a5">
    <w:name w:val="Body Text"/>
    <w:basedOn w:val="a"/>
    <w:link w:val="a6"/>
    <w:uiPriority w:val="99"/>
    <w:semiHidden/>
    <w:unhideWhenUsed/>
    <w:rsid w:val="003E4717"/>
    <w:pPr>
      <w:spacing w:after="120"/>
    </w:pPr>
  </w:style>
  <w:style w:type="character" w:customStyle="1" w:styleId="a6">
    <w:name w:val="正文文本 字符"/>
    <w:basedOn w:val="a0"/>
    <w:link w:val="a5"/>
    <w:uiPriority w:val="99"/>
    <w:semiHidden/>
    <w:rsid w:val="003E4717"/>
  </w:style>
  <w:style w:type="paragraph" w:styleId="a7">
    <w:name w:val="Body Text First Indent"/>
    <w:basedOn w:val="a"/>
    <w:link w:val="a8"/>
    <w:qFormat/>
    <w:rsid w:val="003E4717"/>
    <w:pPr>
      <w:spacing w:line="400" w:lineRule="atLeast"/>
      <w:ind w:firstLineChars="200" w:firstLine="200"/>
    </w:pPr>
    <w:rPr>
      <w:rFonts w:ascii="Times New Roman" w:eastAsia="宋体" w:hAnsi="Times New Roman" w:cs="Times New Roman"/>
      <w:sz w:val="24"/>
      <w:szCs w:val="24"/>
    </w:rPr>
  </w:style>
  <w:style w:type="character" w:customStyle="1" w:styleId="a8">
    <w:name w:val="正文文本首行缩进 字符"/>
    <w:basedOn w:val="a6"/>
    <w:link w:val="a7"/>
    <w:rsid w:val="003E4717"/>
    <w:rPr>
      <w:rFonts w:ascii="Times New Roman" w:eastAsia="宋体" w:hAnsi="Times New Roman" w:cs="Times New Roman"/>
      <w:sz w:val="24"/>
      <w:szCs w:val="24"/>
    </w:rPr>
  </w:style>
  <w:style w:type="paragraph" w:customStyle="1" w:styleId="1">
    <w:name w:val="正文1"/>
    <w:qFormat/>
    <w:rsid w:val="003E4717"/>
    <w:pPr>
      <w:framePr w:wrap="around" w:hAnchor="text" w:y="1"/>
    </w:pPr>
    <w:rPr>
      <w:rFonts w:ascii="Arial Unicode MS" w:eastAsia="Helvetica Neue" w:hAnsi="Arial Unicode MS" w:cs="Arial Unicode MS" w:hint="eastAsia"/>
      <w:color w:val="000000"/>
      <w:kern w:val="0"/>
      <w:sz w:val="22"/>
      <w:lang w:val="zh-CN"/>
    </w:rPr>
  </w:style>
  <w:style w:type="character" w:styleId="a9">
    <w:name w:val="Emphasis"/>
    <w:basedOn w:val="a0"/>
    <w:uiPriority w:val="20"/>
    <w:qFormat/>
    <w:rsid w:val="00AA1681"/>
    <w:rPr>
      <w:i/>
      <w:iCs/>
    </w:rPr>
  </w:style>
  <w:style w:type="paragraph" w:styleId="aa">
    <w:name w:val="header"/>
    <w:basedOn w:val="a"/>
    <w:link w:val="ab"/>
    <w:uiPriority w:val="99"/>
    <w:unhideWhenUsed/>
    <w:rsid w:val="0054436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44367"/>
    <w:rPr>
      <w:sz w:val="18"/>
      <w:szCs w:val="18"/>
    </w:rPr>
  </w:style>
  <w:style w:type="paragraph" w:styleId="ac">
    <w:name w:val="footer"/>
    <w:basedOn w:val="a"/>
    <w:link w:val="ad"/>
    <w:uiPriority w:val="99"/>
    <w:unhideWhenUsed/>
    <w:rsid w:val="00544367"/>
    <w:pPr>
      <w:tabs>
        <w:tab w:val="center" w:pos="4153"/>
        <w:tab w:val="right" w:pos="8306"/>
      </w:tabs>
      <w:snapToGrid w:val="0"/>
      <w:jc w:val="left"/>
    </w:pPr>
    <w:rPr>
      <w:sz w:val="18"/>
      <w:szCs w:val="18"/>
    </w:rPr>
  </w:style>
  <w:style w:type="character" w:customStyle="1" w:styleId="ad">
    <w:name w:val="页脚 字符"/>
    <w:basedOn w:val="a0"/>
    <w:link w:val="ac"/>
    <w:uiPriority w:val="99"/>
    <w:rsid w:val="005443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3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CDE43-E3A4-4187-B2B3-2BF5C15A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danlin wang</dc:creator>
  <cp:keywords/>
  <dc:description/>
  <cp:lastModifiedBy>danlin wang</cp:lastModifiedBy>
  <cp:revision>50</cp:revision>
  <dcterms:created xsi:type="dcterms:W3CDTF">2020-11-22T08:13:00Z</dcterms:created>
  <dcterms:modified xsi:type="dcterms:W3CDTF">2020-12-09T11:02:00Z</dcterms:modified>
</cp:coreProperties>
</file>