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49CD3A3" w14:textId="77777777" w:rsidR="00156497" w:rsidRPr="00D05E63" w:rsidRDefault="002257AD" w:rsidP="00D05E63">
      <w:pPr>
        <w:spacing w:line="360" w:lineRule="auto"/>
        <w:jc w:val="center"/>
        <w:rPr>
          <w:rFonts w:ascii="Times New Roman" w:eastAsia="Times New Roman" w:hAnsi="Times New Roman" w:cs="Times New Roman"/>
          <w:b/>
          <w:bCs/>
          <w:sz w:val="32"/>
          <w:szCs w:val="28"/>
        </w:rPr>
      </w:pPr>
      <w:r w:rsidRPr="00D05E63">
        <w:rPr>
          <w:rFonts w:ascii="Times New Roman" w:eastAsia="Times New Roman" w:hAnsi="Times New Roman" w:cs="Times New Roman"/>
          <w:b/>
          <w:bCs/>
          <w:sz w:val="32"/>
          <w:szCs w:val="28"/>
        </w:rPr>
        <w:t>BIÊN BẢN TỔNG KẾT PHỎNG VẤN</w:t>
      </w:r>
    </w:p>
    <w:p w14:paraId="3F70188A" w14:textId="77777777" w:rsidR="00156497" w:rsidRPr="0055799B" w:rsidRDefault="002257AD" w:rsidP="00D05E63">
      <w:pPr>
        <w:pStyle w:val="Heading1"/>
        <w:spacing w:line="360" w:lineRule="auto"/>
      </w:pPr>
      <w:r w:rsidRPr="0055799B">
        <w:t xml:space="preserve">1. Thông tin chung </w:t>
      </w:r>
    </w:p>
    <w:p w14:paraId="4A6A3794" w14:textId="77777777" w:rsidR="00156497" w:rsidRPr="0042105E" w:rsidRDefault="002257AD" w:rsidP="00D05E63">
      <w:pPr>
        <w:pStyle w:val="Heading2"/>
        <w:spacing w:line="360" w:lineRule="auto"/>
        <w:rPr>
          <w:i w:val="0"/>
        </w:rPr>
      </w:pPr>
      <w:r w:rsidRPr="0042105E">
        <w:rPr>
          <w:i w:val="0"/>
        </w:rPr>
        <w:t>1.1. Thời gian:</w:t>
      </w:r>
    </w:p>
    <w:p w14:paraId="67E3139C" w14:textId="1E0EC47A" w:rsidR="00156497" w:rsidRPr="0055799B" w:rsidRDefault="002257AD" w:rsidP="00D05E63">
      <w:pPr>
        <w:numPr>
          <w:ilvl w:val="0"/>
          <w:numId w:val="7"/>
        </w:numPr>
        <w:pBdr>
          <w:top w:val="nil"/>
          <w:left w:val="nil"/>
          <w:bottom w:val="nil"/>
          <w:right w:val="nil"/>
          <w:between w:val="nil"/>
        </w:pBdr>
        <w:spacing w:line="360" w:lineRule="auto"/>
        <w:ind w:left="709"/>
        <w:rPr>
          <w:rFonts w:ascii="Times New Roman" w:hAnsi="Times New Roman" w:cs="Times New Roman"/>
          <w:color w:val="000000"/>
          <w:sz w:val="26"/>
          <w:szCs w:val="26"/>
        </w:rPr>
      </w:pPr>
      <w:r w:rsidRPr="0055799B">
        <w:rPr>
          <w:rFonts w:ascii="Times New Roman" w:eastAsia="Times New Roman" w:hAnsi="Times New Roman" w:cs="Times New Roman"/>
          <w:color w:val="000000"/>
          <w:sz w:val="26"/>
          <w:szCs w:val="26"/>
        </w:rPr>
        <w:t>21h</w:t>
      </w:r>
      <w:r w:rsidR="000C3AE0" w:rsidRPr="0055799B">
        <w:rPr>
          <w:rFonts w:ascii="Times New Roman" w:eastAsia="Times New Roman" w:hAnsi="Times New Roman" w:cs="Times New Roman"/>
          <w:color w:val="000000"/>
          <w:sz w:val="26"/>
          <w:szCs w:val="26"/>
        </w:rPr>
        <w:t>29</w:t>
      </w:r>
      <w:r w:rsidRPr="0055799B">
        <w:rPr>
          <w:rFonts w:ascii="Times New Roman" w:eastAsia="Times New Roman" w:hAnsi="Times New Roman" w:cs="Times New Roman"/>
          <w:color w:val="000000"/>
          <w:sz w:val="26"/>
          <w:szCs w:val="26"/>
        </w:rPr>
        <w:t xml:space="preserve"> ngày 1</w:t>
      </w:r>
      <w:r w:rsidR="000C3AE0" w:rsidRPr="0055799B">
        <w:rPr>
          <w:rFonts w:ascii="Times New Roman" w:eastAsia="Times New Roman" w:hAnsi="Times New Roman" w:cs="Times New Roman"/>
          <w:color w:val="000000"/>
          <w:sz w:val="26"/>
          <w:szCs w:val="26"/>
        </w:rPr>
        <w:t>8</w:t>
      </w:r>
      <w:r w:rsidRPr="0055799B">
        <w:rPr>
          <w:rFonts w:ascii="Times New Roman" w:eastAsia="Times New Roman" w:hAnsi="Times New Roman" w:cs="Times New Roman"/>
          <w:color w:val="000000"/>
          <w:sz w:val="26"/>
          <w:szCs w:val="26"/>
        </w:rPr>
        <w:t>/09/2026</w:t>
      </w:r>
    </w:p>
    <w:p w14:paraId="0D7448A0" w14:textId="77777777" w:rsidR="00156497" w:rsidRPr="0042105E" w:rsidRDefault="002257AD" w:rsidP="00D05E63">
      <w:pPr>
        <w:pStyle w:val="Heading2"/>
        <w:spacing w:line="360" w:lineRule="auto"/>
        <w:rPr>
          <w:i w:val="0"/>
        </w:rPr>
      </w:pPr>
      <w:r w:rsidRPr="0042105E">
        <w:rPr>
          <w:i w:val="0"/>
        </w:rPr>
        <w:t>1.2. Hình thức &amp; địa điểm</w:t>
      </w:r>
    </w:p>
    <w:p w14:paraId="4112ECC1" w14:textId="77777777" w:rsidR="00156497" w:rsidRPr="0055799B" w:rsidRDefault="002257AD" w:rsidP="00D05E63">
      <w:pPr>
        <w:numPr>
          <w:ilvl w:val="0"/>
          <w:numId w:val="13"/>
        </w:numPr>
        <w:pBdr>
          <w:top w:val="nil"/>
          <w:left w:val="nil"/>
          <w:bottom w:val="nil"/>
          <w:right w:val="nil"/>
          <w:between w:val="nil"/>
        </w:pBdr>
        <w:spacing w:line="360" w:lineRule="auto"/>
        <w:rPr>
          <w:rFonts w:ascii="Times New Roman" w:hAnsi="Times New Roman" w:cs="Times New Roman"/>
          <w:color w:val="000000"/>
          <w:sz w:val="26"/>
          <w:szCs w:val="26"/>
        </w:rPr>
      </w:pPr>
      <w:r w:rsidRPr="0055799B">
        <w:rPr>
          <w:rFonts w:ascii="Times New Roman" w:eastAsia="Times New Roman" w:hAnsi="Times New Roman" w:cs="Times New Roman"/>
          <w:bCs/>
          <w:sz w:val="26"/>
          <w:szCs w:val="26"/>
        </w:rPr>
        <w:t>Hình thức:</w:t>
      </w:r>
      <w:r w:rsidRPr="0055799B">
        <w:rPr>
          <w:rFonts w:ascii="Times New Roman" w:eastAsia="Times New Roman" w:hAnsi="Times New Roman" w:cs="Times New Roman"/>
          <w:sz w:val="26"/>
          <w:szCs w:val="26"/>
        </w:rPr>
        <w:t xml:space="preserve"> Phỏng vấn trực tuyến (Online) qua Microsoft Teams.</w:t>
      </w:r>
    </w:p>
    <w:p w14:paraId="0E117EA9" w14:textId="77777777" w:rsidR="00156497" w:rsidRPr="0042105E" w:rsidRDefault="002257AD" w:rsidP="00D05E63">
      <w:pPr>
        <w:pStyle w:val="Heading2"/>
        <w:spacing w:line="360" w:lineRule="auto"/>
        <w:rPr>
          <w:i w:val="0"/>
        </w:rPr>
      </w:pPr>
      <w:r w:rsidRPr="0042105E">
        <w:rPr>
          <w:i w:val="0"/>
        </w:rPr>
        <w:t>1.3. Thành phần tham gia phỏng vấn</w:t>
      </w:r>
    </w:p>
    <w:p w14:paraId="5034C501" w14:textId="3F44AA0A" w:rsidR="00156497" w:rsidRPr="0055799B" w:rsidRDefault="002257AD" w:rsidP="00D05E63">
      <w:pPr>
        <w:numPr>
          <w:ilvl w:val="0"/>
          <w:numId w:val="3"/>
        </w:numPr>
        <w:pBdr>
          <w:top w:val="nil"/>
          <w:left w:val="nil"/>
          <w:bottom w:val="nil"/>
          <w:right w:val="nil"/>
          <w:between w:val="nil"/>
        </w:pBdr>
        <w:spacing w:line="360" w:lineRule="auto"/>
        <w:rPr>
          <w:rFonts w:ascii="Times New Roman" w:hAnsi="Times New Roman" w:cs="Times New Roman"/>
          <w:color w:val="000000"/>
          <w:sz w:val="26"/>
          <w:szCs w:val="26"/>
        </w:rPr>
      </w:pPr>
      <w:r w:rsidRPr="0055799B">
        <w:rPr>
          <w:rFonts w:ascii="Times New Roman" w:eastAsia="Times New Roman" w:hAnsi="Times New Roman" w:cs="Times New Roman"/>
          <w:bCs/>
          <w:color w:val="000000"/>
          <w:sz w:val="26"/>
          <w:szCs w:val="26"/>
        </w:rPr>
        <w:t>Người phỏng vấn</w:t>
      </w:r>
      <w:r w:rsidR="000C3AE0" w:rsidRPr="0055799B">
        <w:rPr>
          <w:rFonts w:ascii="Times New Roman" w:eastAsia="Times New Roman" w:hAnsi="Times New Roman" w:cs="Times New Roman"/>
          <w:bCs/>
          <w:color w:val="000000"/>
          <w:sz w:val="26"/>
          <w:szCs w:val="26"/>
        </w:rPr>
        <w:t xml:space="preserve"> chính: Hoàng Lê Khánh Vân</w:t>
      </w:r>
    </w:p>
    <w:p w14:paraId="13768644" w14:textId="4F2C65C3" w:rsidR="00156497" w:rsidRPr="0055799B" w:rsidRDefault="002257AD" w:rsidP="00D05E63">
      <w:pPr>
        <w:numPr>
          <w:ilvl w:val="0"/>
          <w:numId w:val="3"/>
        </w:numPr>
        <w:spacing w:line="360" w:lineRule="auto"/>
        <w:rPr>
          <w:rFonts w:ascii="Times New Roman" w:hAnsi="Times New Roman" w:cs="Times New Roman"/>
          <w:sz w:val="26"/>
          <w:szCs w:val="26"/>
        </w:rPr>
      </w:pPr>
      <w:r w:rsidRPr="0055799B">
        <w:rPr>
          <w:rFonts w:ascii="Times New Roman" w:eastAsia="Times New Roman" w:hAnsi="Times New Roman" w:cs="Times New Roman"/>
          <w:bCs/>
          <w:sz w:val="26"/>
          <w:szCs w:val="26"/>
        </w:rPr>
        <w:t>Người được phỏng vấn:</w:t>
      </w:r>
      <w:r w:rsidRPr="0055799B">
        <w:rPr>
          <w:rFonts w:ascii="Times New Roman" w:eastAsia="Times New Roman" w:hAnsi="Times New Roman" w:cs="Times New Roman"/>
          <w:sz w:val="26"/>
          <w:szCs w:val="26"/>
        </w:rPr>
        <w:t xml:space="preserve"> Dì Minh Khuê – Chủ cửa hàng</w:t>
      </w:r>
      <w:r w:rsidR="000C3AE0" w:rsidRPr="0055799B">
        <w:rPr>
          <w:rFonts w:ascii="Times New Roman" w:eastAsia="Times New Roman" w:hAnsi="Times New Roman" w:cs="Times New Roman"/>
          <w:sz w:val="26"/>
          <w:szCs w:val="26"/>
        </w:rPr>
        <w:t xml:space="preserve"> </w:t>
      </w:r>
      <w:r w:rsidR="000C3AE0" w:rsidRPr="0055799B">
        <w:rPr>
          <w:rFonts w:ascii="Times New Roman" w:hAnsi="Times New Roman" w:cs="Times New Roman"/>
          <w:color w:val="1F1F1F"/>
          <w:sz w:val="26"/>
          <w:szCs w:val="26"/>
        </w:rPr>
        <w:t>phụ kiện giày dép Kin Kin.</w:t>
      </w:r>
    </w:p>
    <w:p w14:paraId="45099C72" w14:textId="77777777" w:rsidR="00156497" w:rsidRPr="0055799B" w:rsidRDefault="002257AD" w:rsidP="00D05E63">
      <w:pPr>
        <w:pStyle w:val="Heading1"/>
        <w:spacing w:line="360" w:lineRule="auto"/>
      </w:pPr>
      <w:r w:rsidRPr="0055799B">
        <w:t>2. Mục đích</w:t>
      </w:r>
    </w:p>
    <w:p w14:paraId="1CC38EAB" w14:textId="647863CC" w:rsidR="00156497" w:rsidRPr="0055799B" w:rsidRDefault="000C3AE0" w:rsidP="00D05E63">
      <w:pPr>
        <w:numPr>
          <w:ilvl w:val="0"/>
          <w:numId w:val="14"/>
        </w:numPr>
        <w:pBdr>
          <w:top w:val="nil"/>
          <w:left w:val="nil"/>
          <w:bottom w:val="nil"/>
          <w:right w:val="nil"/>
          <w:between w:val="nil"/>
        </w:pBdr>
        <w:spacing w:line="360" w:lineRule="auto"/>
        <w:rPr>
          <w:rFonts w:ascii="Times New Roman" w:hAnsi="Times New Roman" w:cs="Times New Roman"/>
          <w:color w:val="000000"/>
          <w:sz w:val="26"/>
          <w:szCs w:val="26"/>
        </w:rPr>
      </w:pPr>
      <w:r w:rsidRPr="0055799B">
        <w:rPr>
          <w:rFonts w:ascii="Times New Roman" w:hAnsi="Times New Roman" w:cs="Times New Roman"/>
          <w:color w:val="1F1F1F"/>
          <w:sz w:val="26"/>
          <w:szCs w:val="26"/>
        </w:rPr>
        <w:t>Xác nhận và làm rõ các vấn đề còn vướng mắc (Open Items) từ buổi phỏng vấn lần 1, thống nhất cách giải quyết các tình huống rẽ nhánh và sự cố tác động đến thiết kế hệ thống bán hàng To-be</w:t>
      </w:r>
      <w:r w:rsidR="002257AD" w:rsidRPr="0055799B">
        <w:rPr>
          <w:rFonts w:ascii="Times New Roman" w:eastAsia="Arial" w:hAnsi="Times New Roman" w:cs="Times New Roman"/>
          <w:sz w:val="26"/>
          <w:szCs w:val="26"/>
        </w:rPr>
        <w:t>.</w:t>
      </w:r>
      <w:r w:rsidR="002257AD" w:rsidRPr="0055799B">
        <w:rPr>
          <w:rFonts w:ascii="Times New Roman" w:eastAsia="Times New Roman" w:hAnsi="Times New Roman" w:cs="Times New Roman"/>
          <w:color w:val="000000"/>
          <w:sz w:val="26"/>
          <w:szCs w:val="26"/>
        </w:rPr>
        <w:t xml:space="preserve"> </w:t>
      </w:r>
    </w:p>
    <w:p w14:paraId="1544F404" w14:textId="09FC31DD" w:rsidR="00156497" w:rsidRPr="0055799B" w:rsidRDefault="002257AD" w:rsidP="00D05E63">
      <w:pPr>
        <w:pStyle w:val="Heading1"/>
        <w:spacing w:line="360" w:lineRule="auto"/>
      </w:pPr>
      <w:r w:rsidRPr="0055799B">
        <w:t>3. Nội dung tổng quát</w:t>
      </w:r>
    </w:p>
    <w:p w14:paraId="2B119938" w14:textId="2AA1ADDB" w:rsidR="000C3AE0" w:rsidRPr="0055799B" w:rsidRDefault="000C3AE0" w:rsidP="00D05E63">
      <w:pPr>
        <w:spacing w:line="360" w:lineRule="auto"/>
        <w:rPr>
          <w:rFonts w:ascii="Times New Roman" w:hAnsi="Times New Roman" w:cs="Times New Roman"/>
        </w:rPr>
      </w:pPr>
      <w:r w:rsidRPr="0055799B">
        <w:rPr>
          <w:rFonts w:ascii="Times New Roman" w:hAnsi="Times New Roman" w:cs="Times New Roman"/>
          <w:i/>
          <w:iCs/>
          <w:color w:val="1F1F1F"/>
          <w:sz w:val="26"/>
          <w:szCs w:val="26"/>
        </w:rPr>
        <w:t>Sau buổi phỏng vấn lần 2, các yêu cầu hệ thống đã được bổ sung và làm rõ như sau:</w:t>
      </w:r>
    </w:p>
    <w:p w14:paraId="1151F248" w14:textId="387E5813" w:rsidR="00156497" w:rsidRPr="0055799B" w:rsidRDefault="000C3AE0" w:rsidP="00D05E63">
      <w:pPr>
        <w:spacing w:line="360" w:lineRule="auto"/>
        <w:rPr>
          <w:rFonts w:ascii="Times New Roman" w:eastAsia="Times New Roman" w:hAnsi="Times New Roman" w:cs="Times New Roman"/>
          <w:b/>
          <w:bCs/>
          <w:sz w:val="26"/>
          <w:szCs w:val="26"/>
        </w:rPr>
      </w:pPr>
      <w:r w:rsidRPr="0055799B">
        <w:rPr>
          <w:rFonts w:ascii="Times New Roman" w:hAnsi="Times New Roman" w:cs="Times New Roman"/>
          <w:b/>
          <w:bCs/>
          <w:color w:val="1F1F1F"/>
          <w:sz w:val="26"/>
          <w:szCs w:val="26"/>
        </w:rPr>
        <w:t>Yêu cầu chức năng được cập nhật</w:t>
      </w:r>
      <w:r w:rsidR="002257AD" w:rsidRPr="0055799B">
        <w:rPr>
          <w:rFonts w:ascii="Times New Roman" w:eastAsia="Times New Roman" w:hAnsi="Times New Roman" w:cs="Times New Roman"/>
          <w:b/>
          <w:bCs/>
          <w:sz w:val="26"/>
          <w:szCs w:val="26"/>
        </w:rPr>
        <w:t>:</w:t>
      </w:r>
    </w:p>
    <w:p w14:paraId="0FC869CF" w14:textId="52F02C54" w:rsidR="00156497" w:rsidRPr="0055799B" w:rsidRDefault="000C3AE0" w:rsidP="00D05E63">
      <w:pPr>
        <w:numPr>
          <w:ilvl w:val="0"/>
          <w:numId w:val="1"/>
        </w:numPr>
        <w:pBdr>
          <w:top w:val="nil"/>
          <w:left w:val="nil"/>
          <w:bottom w:val="nil"/>
          <w:right w:val="nil"/>
          <w:between w:val="nil"/>
        </w:pBdr>
        <w:spacing w:after="0" w:line="360" w:lineRule="auto"/>
        <w:rPr>
          <w:rFonts w:ascii="Times New Roman" w:hAnsi="Times New Roman" w:cs="Times New Roman"/>
          <w:color w:val="000000"/>
          <w:sz w:val="26"/>
          <w:szCs w:val="26"/>
        </w:rPr>
      </w:pPr>
      <w:r w:rsidRPr="00D05E63">
        <w:rPr>
          <w:rFonts w:ascii="Times New Roman" w:hAnsi="Times New Roman" w:cs="Times New Roman"/>
          <w:bCs/>
          <w:color w:val="1F1F1F"/>
          <w:sz w:val="26"/>
          <w:szCs w:val="26"/>
        </w:rPr>
        <w:t>Thu thập thông tin khách hàng (Zalo):</w:t>
      </w:r>
      <w:r w:rsidRPr="0055799B">
        <w:rPr>
          <w:rFonts w:ascii="Times New Roman" w:hAnsi="Times New Roman" w:cs="Times New Roman"/>
          <w:color w:val="1F1F1F"/>
          <w:sz w:val="26"/>
          <w:szCs w:val="26"/>
        </w:rPr>
        <w:t xml:space="preserve"> Chỉ lấy số điện thoại gửi hóa đơn Zalo với khách mua sỉ, khách mua số lượng nhiều và khách quen. Khách lẻ mua ít không cần lưu thông tin mà tiến hành in hóa đơn giấy trực tiếp</w:t>
      </w:r>
      <w:r w:rsidR="002257AD" w:rsidRPr="0055799B">
        <w:rPr>
          <w:rFonts w:ascii="Times New Roman" w:eastAsia="Times New Roman" w:hAnsi="Times New Roman" w:cs="Times New Roman"/>
          <w:color w:val="000000"/>
          <w:sz w:val="26"/>
          <w:szCs w:val="26"/>
        </w:rPr>
        <w:t>.</w:t>
      </w:r>
    </w:p>
    <w:p w14:paraId="168FDFC7" w14:textId="696546F3" w:rsidR="00156497" w:rsidRPr="0055799B" w:rsidRDefault="000C3AE0" w:rsidP="00D05E63">
      <w:pPr>
        <w:numPr>
          <w:ilvl w:val="0"/>
          <w:numId w:val="1"/>
        </w:numPr>
        <w:pBdr>
          <w:top w:val="nil"/>
          <w:left w:val="nil"/>
          <w:bottom w:val="nil"/>
          <w:right w:val="nil"/>
          <w:between w:val="nil"/>
        </w:pBdr>
        <w:spacing w:after="0" w:line="360" w:lineRule="auto"/>
        <w:rPr>
          <w:rFonts w:ascii="Times New Roman" w:hAnsi="Times New Roman" w:cs="Times New Roman"/>
          <w:color w:val="000000"/>
          <w:sz w:val="26"/>
          <w:szCs w:val="26"/>
        </w:rPr>
      </w:pPr>
      <w:r w:rsidRPr="00D05E63">
        <w:rPr>
          <w:rFonts w:ascii="Times New Roman" w:hAnsi="Times New Roman" w:cs="Times New Roman"/>
          <w:bCs/>
          <w:color w:val="1F1F1F"/>
          <w:sz w:val="26"/>
          <w:szCs w:val="26"/>
        </w:rPr>
        <w:t>Quản lý danh mục và giá:</w:t>
      </w:r>
      <w:r w:rsidRPr="0055799B">
        <w:rPr>
          <w:rFonts w:ascii="Times New Roman" w:hAnsi="Times New Roman" w:cs="Times New Roman"/>
          <w:color w:val="1F1F1F"/>
          <w:sz w:val="26"/>
          <w:szCs w:val="26"/>
        </w:rPr>
        <w:t xml:space="preserve"> Hỗ trợ thiết lập giá theo mã vạch. Chủ cửa hàng sẽ thực hiện cập nhật thông tin, thay đổi giá bán vào tùy chọn thời gian ngoài giờ bán hàng cao điểm.</w:t>
      </w:r>
    </w:p>
    <w:p w14:paraId="288883E6" w14:textId="2E214271" w:rsidR="00156497" w:rsidRPr="0055799B" w:rsidRDefault="000C3AE0" w:rsidP="00D05E63">
      <w:pPr>
        <w:numPr>
          <w:ilvl w:val="0"/>
          <w:numId w:val="1"/>
        </w:numPr>
        <w:pBdr>
          <w:top w:val="nil"/>
          <w:left w:val="nil"/>
          <w:bottom w:val="nil"/>
          <w:right w:val="nil"/>
          <w:between w:val="nil"/>
        </w:pBdr>
        <w:spacing w:after="0" w:line="360" w:lineRule="auto"/>
        <w:rPr>
          <w:rFonts w:ascii="Times New Roman" w:hAnsi="Times New Roman" w:cs="Times New Roman"/>
          <w:color w:val="000000"/>
          <w:sz w:val="26"/>
          <w:szCs w:val="26"/>
        </w:rPr>
      </w:pPr>
      <w:r w:rsidRPr="00D05E63">
        <w:rPr>
          <w:rFonts w:ascii="Times New Roman" w:hAnsi="Times New Roman" w:cs="Times New Roman"/>
          <w:bCs/>
          <w:color w:val="1F1F1F"/>
          <w:sz w:val="26"/>
          <w:szCs w:val="26"/>
        </w:rPr>
        <w:lastRenderedPageBreak/>
        <w:t>Thanh toán và nhận diện dòng tiền:</w:t>
      </w:r>
      <w:r w:rsidRPr="0055799B">
        <w:rPr>
          <w:rFonts w:ascii="Times New Roman" w:hAnsi="Times New Roman" w:cs="Times New Roman"/>
          <w:color w:val="1F1F1F"/>
          <w:sz w:val="26"/>
          <w:szCs w:val="26"/>
        </w:rPr>
        <w:t xml:space="preserve"> Tự động nhận diện khách hàng khi đông khách bằng cách hệ thống tự động sinh ra mã QR chuyển khoản có chèn</w:t>
      </w:r>
      <w:r w:rsidR="00AE418B">
        <w:rPr>
          <w:rFonts w:ascii="Times New Roman" w:hAnsi="Times New Roman" w:cs="Times New Roman"/>
          <w:color w:val="1F1F1F"/>
          <w:sz w:val="26"/>
          <w:szCs w:val="26"/>
        </w:rPr>
        <w:t xml:space="preserve"> m</w:t>
      </w:r>
      <w:r w:rsidRPr="0055799B">
        <w:rPr>
          <w:rFonts w:ascii="Times New Roman" w:hAnsi="Times New Roman" w:cs="Times New Roman"/>
          <w:color w:val="1F1F1F"/>
          <w:sz w:val="26"/>
          <w:szCs w:val="26"/>
        </w:rPr>
        <w:t xml:space="preserve">ã đơn hàng vào phần </w:t>
      </w:r>
      <w:r w:rsidR="00AE418B">
        <w:rPr>
          <w:rFonts w:ascii="Times New Roman" w:hAnsi="Times New Roman" w:cs="Times New Roman"/>
          <w:color w:val="1F1F1F"/>
          <w:sz w:val="26"/>
          <w:szCs w:val="26"/>
        </w:rPr>
        <w:t>n</w:t>
      </w:r>
      <w:r w:rsidRPr="0055799B">
        <w:rPr>
          <w:rFonts w:ascii="Times New Roman" w:hAnsi="Times New Roman" w:cs="Times New Roman"/>
          <w:color w:val="1F1F1F"/>
          <w:sz w:val="26"/>
          <w:szCs w:val="26"/>
        </w:rPr>
        <w:t>ội dung chuyển khoản.</w:t>
      </w:r>
    </w:p>
    <w:p w14:paraId="1838E7A6" w14:textId="519D8979" w:rsidR="00156497" w:rsidRPr="0055799B" w:rsidRDefault="000C3AE0" w:rsidP="00D05E63">
      <w:pPr>
        <w:numPr>
          <w:ilvl w:val="0"/>
          <w:numId w:val="1"/>
        </w:numPr>
        <w:pBdr>
          <w:top w:val="nil"/>
          <w:left w:val="nil"/>
          <w:bottom w:val="nil"/>
          <w:right w:val="nil"/>
          <w:between w:val="nil"/>
        </w:pBdr>
        <w:spacing w:after="0" w:line="360" w:lineRule="auto"/>
        <w:rPr>
          <w:rFonts w:ascii="Times New Roman" w:hAnsi="Times New Roman" w:cs="Times New Roman"/>
          <w:color w:val="000000"/>
          <w:sz w:val="26"/>
          <w:szCs w:val="26"/>
        </w:rPr>
      </w:pPr>
      <w:r w:rsidRPr="00D05E63">
        <w:rPr>
          <w:rFonts w:ascii="Times New Roman" w:hAnsi="Times New Roman" w:cs="Times New Roman"/>
          <w:bCs/>
          <w:color w:val="1F1F1F"/>
          <w:sz w:val="26"/>
          <w:szCs w:val="26"/>
        </w:rPr>
        <w:t>Xử lý lỗi thanh toán/ngân hàng chậm:</w:t>
      </w:r>
      <w:r w:rsidRPr="0055799B">
        <w:rPr>
          <w:rFonts w:ascii="Times New Roman" w:hAnsi="Times New Roman" w:cs="Times New Roman"/>
          <w:color w:val="1F1F1F"/>
          <w:sz w:val="26"/>
          <w:szCs w:val="26"/>
        </w:rPr>
        <w:t xml:space="preserve"> Cung cấp nút "Lưu tạm" để treo hóa đơn trong trường hợp khách báo chuyển khoản thành công nhưng hệ thống chưa nhận được báo có. Sau khi tiền vào, hệ thống tự động kích hoạt in hóa đơn mà không cần xác nhận lại</w:t>
      </w:r>
      <w:r w:rsidR="002257AD" w:rsidRPr="0055799B">
        <w:rPr>
          <w:rFonts w:ascii="Times New Roman" w:eastAsia="Times New Roman" w:hAnsi="Times New Roman" w:cs="Times New Roman"/>
          <w:sz w:val="26"/>
          <w:szCs w:val="26"/>
        </w:rPr>
        <w:t>.</w:t>
      </w:r>
    </w:p>
    <w:p w14:paraId="5A1B7DA8" w14:textId="7EC2DA19" w:rsidR="00156497" w:rsidRPr="0055799B" w:rsidRDefault="000C3AE0" w:rsidP="00D05E63">
      <w:pPr>
        <w:numPr>
          <w:ilvl w:val="0"/>
          <w:numId w:val="1"/>
        </w:numPr>
        <w:pBdr>
          <w:top w:val="nil"/>
          <w:left w:val="nil"/>
          <w:bottom w:val="nil"/>
          <w:right w:val="nil"/>
          <w:between w:val="nil"/>
        </w:pBdr>
        <w:spacing w:after="0" w:line="360" w:lineRule="auto"/>
        <w:rPr>
          <w:rFonts w:ascii="Times New Roman" w:hAnsi="Times New Roman" w:cs="Times New Roman"/>
          <w:color w:val="000000"/>
          <w:sz w:val="26"/>
          <w:szCs w:val="26"/>
        </w:rPr>
      </w:pPr>
      <w:r w:rsidRPr="00D05E63">
        <w:rPr>
          <w:rFonts w:ascii="Times New Roman" w:hAnsi="Times New Roman" w:cs="Times New Roman"/>
          <w:bCs/>
          <w:color w:val="1F1F1F"/>
          <w:sz w:val="26"/>
          <w:szCs w:val="26"/>
        </w:rPr>
        <w:t xml:space="preserve">Chế độ bán hàng </w:t>
      </w:r>
      <w:r w:rsidR="00AE418B" w:rsidRPr="00D05E63">
        <w:rPr>
          <w:rFonts w:ascii="Times New Roman" w:hAnsi="Times New Roman" w:cs="Times New Roman"/>
          <w:bCs/>
          <w:color w:val="1F1F1F"/>
          <w:sz w:val="26"/>
          <w:szCs w:val="26"/>
        </w:rPr>
        <w:t>o</w:t>
      </w:r>
      <w:r w:rsidRPr="00D05E63">
        <w:rPr>
          <w:rFonts w:ascii="Times New Roman" w:hAnsi="Times New Roman" w:cs="Times New Roman"/>
          <w:bCs/>
          <w:color w:val="1F1F1F"/>
          <w:sz w:val="26"/>
          <w:szCs w:val="26"/>
        </w:rPr>
        <w:t>ffline:</w:t>
      </w:r>
      <w:r w:rsidRPr="0055799B">
        <w:rPr>
          <w:rFonts w:ascii="Times New Roman" w:hAnsi="Times New Roman" w:cs="Times New Roman"/>
          <w:color w:val="1F1F1F"/>
          <w:sz w:val="26"/>
          <w:szCs w:val="26"/>
        </w:rPr>
        <w:t xml:space="preserve"> Cung cấp tính năng tạo đơn </w:t>
      </w:r>
      <w:r w:rsidR="00AE418B">
        <w:rPr>
          <w:rFonts w:ascii="Times New Roman" w:hAnsi="Times New Roman" w:cs="Times New Roman"/>
          <w:color w:val="1F1F1F"/>
          <w:sz w:val="26"/>
          <w:szCs w:val="26"/>
        </w:rPr>
        <w:t>o</w:t>
      </w:r>
      <w:r w:rsidRPr="0055799B">
        <w:rPr>
          <w:rFonts w:ascii="Times New Roman" w:hAnsi="Times New Roman" w:cs="Times New Roman"/>
          <w:color w:val="1F1F1F"/>
          <w:sz w:val="26"/>
          <w:szCs w:val="26"/>
        </w:rPr>
        <w:t>ffline lúc mất mạng/cúp điện, chỉ hỗ trợ thanh toán tiền mặt và ghi nhận thông tin cục bộ; tự động đồng bộ lên hệ thống trừ kho khi có internet trở lại.</w:t>
      </w:r>
      <w:r w:rsidR="002257AD" w:rsidRPr="0055799B">
        <w:rPr>
          <w:rFonts w:ascii="Times New Roman" w:eastAsia="Times New Roman" w:hAnsi="Times New Roman" w:cs="Times New Roman"/>
          <w:color w:val="000000"/>
          <w:sz w:val="26"/>
          <w:szCs w:val="26"/>
        </w:rPr>
        <w:t xml:space="preserve"> </w:t>
      </w:r>
    </w:p>
    <w:p w14:paraId="60E85E69" w14:textId="67008404" w:rsidR="000C3AE0" w:rsidRPr="0055799B" w:rsidRDefault="000C3AE0" w:rsidP="00D05E63">
      <w:pPr>
        <w:numPr>
          <w:ilvl w:val="0"/>
          <w:numId w:val="1"/>
        </w:numPr>
        <w:pBdr>
          <w:top w:val="nil"/>
          <w:left w:val="nil"/>
          <w:bottom w:val="nil"/>
          <w:right w:val="nil"/>
          <w:between w:val="nil"/>
        </w:pBdr>
        <w:spacing w:after="0" w:line="360" w:lineRule="auto"/>
        <w:rPr>
          <w:rFonts w:ascii="Times New Roman" w:hAnsi="Times New Roman" w:cs="Times New Roman"/>
          <w:color w:val="000000"/>
          <w:sz w:val="26"/>
          <w:szCs w:val="26"/>
        </w:rPr>
      </w:pPr>
      <w:r w:rsidRPr="00D05E63">
        <w:rPr>
          <w:rFonts w:ascii="Times New Roman" w:hAnsi="Times New Roman" w:cs="Times New Roman"/>
          <w:bCs/>
          <w:color w:val="1F1F1F"/>
          <w:sz w:val="26"/>
          <w:szCs w:val="26"/>
        </w:rPr>
        <w:t xml:space="preserve">Xử lý </w:t>
      </w:r>
      <w:r w:rsidR="00AE418B" w:rsidRPr="00D05E63">
        <w:rPr>
          <w:rFonts w:ascii="Times New Roman" w:hAnsi="Times New Roman" w:cs="Times New Roman"/>
          <w:bCs/>
          <w:color w:val="1F1F1F"/>
          <w:sz w:val="26"/>
          <w:szCs w:val="26"/>
        </w:rPr>
        <w:t>đ</w:t>
      </w:r>
      <w:r w:rsidRPr="00D05E63">
        <w:rPr>
          <w:rFonts w:ascii="Times New Roman" w:hAnsi="Times New Roman" w:cs="Times New Roman"/>
          <w:bCs/>
          <w:color w:val="1F1F1F"/>
          <w:sz w:val="26"/>
          <w:szCs w:val="26"/>
        </w:rPr>
        <w:t>ổi/</w:t>
      </w:r>
      <w:r w:rsidR="00AE418B" w:rsidRPr="00D05E63">
        <w:rPr>
          <w:rFonts w:ascii="Times New Roman" w:hAnsi="Times New Roman" w:cs="Times New Roman"/>
          <w:bCs/>
          <w:color w:val="1F1F1F"/>
          <w:sz w:val="26"/>
          <w:szCs w:val="26"/>
        </w:rPr>
        <w:t>t</w:t>
      </w:r>
      <w:r w:rsidRPr="00D05E63">
        <w:rPr>
          <w:rFonts w:ascii="Times New Roman" w:hAnsi="Times New Roman" w:cs="Times New Roman"/>
          <w:bCs/>
          <w:color w:val="1F1F1F"/>
          <w:sz w:val="26"/>
          <w:szCs w:val="26"/>
        </w:rPr>
        <w:t>rả hàng:</w:t>
      </w:r>
      <w:r w:rsidRPr="0055799B">
        <w:rPr>
          <w:rFonts w:ascii="Times New Roman" w:hAnsi="Times New Roman" w:cs="Times New Roman"/>
          <w:color w:val="1F1F1F"/>
          <w:sz w:val="26"/>
          <w:szCs w:val="26"/>
        </w:rPr>
        <w:t xml:space="preserve"> Hệ thống có màn hình/nút Trả hàng riêng. Tự động kiểm soát và cập nhật lại tồn kho (cộng lại món cũ, trừ đi món mới). Tự động tính toán phần tiền chênh lệch thu thêm hoặc hoàn lại, ghi nhận trực tiếp vào doanh thu/ca làm việc trong ngày.</w:t>
      </w:r>
    </w:p>
    <w:p w14:paraId="23BCF4D4" w14:textId="7BD6D28B" w:rsidR="000C3AE0" w:rsidRPr="0055799B" w:rsidRDefault="000C3AE0" w:rsidP="00D05E63">
      <w:pPr>
        <w:numPr>
          <w:ilvl w:val="0"/>
          <w:numId w:val="1"/>
        </w:numPr>
        <w:pBdr>
          <w:top w:val="nil"/>
          <w:left w:val="nil"/>
          <w:bottom w:val="nil"/>
          <w:right w:val="nil"/>
          <w:between w:val="nil"/>
        </w:pBdr>
        <w:spacing w:after="0" w:line="360" w:lineRule="auto"/>
        <w:rPr>
          <w:rFonts w:ascii="Times New Roman" w:hAnsi="Times New Roman" w:cs="Times New Roman"/>
          <w:color w:val="000000"/>
          <w:sz w:val="26"/>
          <w:szCs w:val="26"/>
        </w:rPr>
      </w:pPr>
      <w:r w:rsidRPr="00D05E63">
        <w:rPr>
          <w:rFonts w:ascii="Times New Roman" w:hAnsi="Times New Roman" w:cs="Times New Roman"/>
          <w:bCs/>
          <w:color w:val="1F1F1F"/>
          <w:sz w:val="26"/>
          <w:szCs w:val="26"/>
        </w:rPr>
        <w:t>Quản lý lợi nhuận:</w:t>
      </w:r>
      <w:r w:rsidRPr="0055799B">
        <w:rPr>
          <w:rFonts w:ascii="Times New Roman" w:hAnsi="Times New Roman" w:cs="Times New Roman"/>
          <w:color w:val="1F1F1F"/>
          <w:sz w:val="26"/>
          <w:szCs w:val="26"/>
        </w:rPr>
        <w:t xml:space="preserve"> Cung cấp trường thông tin giá vốn lúc nhập hàng để hệ thống tự động tính toán và hiển thị mức lời/lãi ngay trên màn hình báo cáo</w:t>
      </w:r>
      <w:r w:rsidRPr="0055799B">
        <w:rPr>
          <w:rFonts w:ascii="Times New Roman" w:hAnsi="Times New Roman" w:cs="Times New Roman"/>
          <w:color w:val="000000"/>
          <w:sz w:val="26"/>
          <w:szCs w:val="26"/>
        </w:rPr>
        <w:t>.</w:t>
      </w:r>
    </w:p>
    <w:p w14:paraId="7B580DC3" w14:textId="157E9829" w:rsidR="000C3AE0" w:rsidRPr="0055799B" w:rsidRDefault="000C3AE0" w:rsidP="00D05E63">
      <w:pPr>
        <w:numPr>
          <w:ilvl w:val="0"/>
          <w:numId w:val="1"/>
        </w:numPr>
        <w:pBdr>
          <w:top w:val="nil"/>
          <w:left w:val="nil"/>
          <w:bottom w:val="nil"/>
          <w:right w:val="nil"/>
          <w:between w:val="nil"/>
        </w:pBdr>
        <w:spacing w:after="0" w:line="360" w:lineRule="auto"/>
        <w:rPr>
          <w:rFonts w:ascii="Times New Roman" w:hAnsi="Times New Roman" w:cs="Times New Roman"/>
          <w:color w:val="000000"/>
          <w:sz w:val="26"/>
          <w:szCs w:val="26"/>
        </w:rPr>
      </w:pPr>
      <w:r w:rsidRPr="00D05E63">
        <w:rPr>
          <w:rFonts w:ascii="Times New Roman" w:hAnsi="Times New Roman" w:cs="Times New Roman"/>
          <w:bCs/>
          <w:color w:val="1F1F1F"/>
          <w:sz w:val="26"/>
          <w:szCs w:val="26"/>
        </w:rPr>
        <w:t>Phân quyền hệ thống:</w:t>
      </w:r>
      <w:r w:rsidRPr="0055799B">
        <w:rPr>
          <w:rFonts w:ascii="Times New Roman" w:hAnsi="Times New Roman" w:cs="Times New Roman"/>
          <w:color w:val="1F1F1F"/>
          <w:sz w:val="26"/>
          <w:szCs w:val="26"/>
        </w:rPr>
        <w:t xml:space="preserve"> Thiết lập quyền nhân viên chặt chẽ. Không cho phép sửa giá hàng hóa, không cho phép tự ý bớt/giảm giá. Tác vụ </w:t>
      </w:r>
      <w:r w:rsidR="00AE418B">
        <w:rPr>
          <w:rFonts w:ascii="Times New Roman" w:hAnsi="Times New Roman" w:cs="Times New Roman"/>
          <w:color w:val="1F1F1F"/>
          <w:sz w:val="26"/>
          <w:szCs w:val="26"/>
        </w:rPr>
        <w:t>h</w:t>
      </w:r>
      <w:r w:rsidRPr="0055799B">
        <w:rPr>
          <w:rFonts w:ascii="Times New Roman" w:hAnsi="Times New Roman" w:cs="Times New Roman"/>
          <w:color w:val="1F1F1F"/>
          <w:sz w:val="26"/>
          <w:szCs w:val="26"/>
        </w:rPr>
        <w:t>ủy hóa đơn phải do tài khoản Admin (Chủ cửa hàng) thao tác duyệt từ xa trên thiết bị di động, nhân viên chỉ có quyền gửi yêu cầu hủy</w:t>
      </w:r>
      <w:r w:rsidR="0042105E">
        <w:rPr>
          <w:rFonts w:ascii="Times New Roman" w:hAnsi="Times New Roman" w:cs="Times New Roman"/>
          <w:color w:val="1F1F1F"/>
          <w:sz w:val="26"/>
          <w:szCs w:val="26"/>
        </w:rPr>
        <w:t>.</w:t>
      </w:r>
    </w:p>
    <w:p w14:paraId="4C14B1C1" w14:textId="77777777" w:rsidR="00156497" w:rsidRPr="0055799B" w:rsidRDefault="002257AD" w:rsidP="00D05E63">
      <w:pPr>
        <w:pStyle w:val="Heading1"/>
        <w:spacing w:line="360" w:lineRule="auto"/>
      </w:pPr>
      <w:r w:rsidRPr="0055799B">
        <w:t>4. Nội dung chi tiết cuộc họp</w:t>
      </w:r>
    </w:p>
    <w:p w14:paraId="0A0DB8EA" w14:textId="79E1A257" w:rsidR="000C3AE0" w:rsidRPr="00AE418B" w:rsidRDefault="000C3AE0" w:rsidP="00D05E63">
      <w:pPr>
        <w:spacing w:before="240" w:line="360" w:lineRule="auto"/>
        <w:rPr>
          <w:rFonts w:ascii="Times New Roman" w:eastAsia="Times New Roman" w:hAnsi="Times New Roman" w:cs="Times New Roman"/>
          <w:b/>
          <w:bCs/>
          <w:color w:val="000000"/>
          <w:sz w:val="26"/>
          <w:szCs w:val="26"/>
        </w:rPr>
      </w:pPr>
      <w:r w:rsidRPr="00AE418B">
        <w:rPr>
          <w:rFonts w:ascii="Times New Roman" w:hAnsi="Times New Roman" w:cs="Times New Roman"/>
          <w:b/>
          <w:bCs/>
          <w:color w:val="1F1F1F"/>
          <w:sz w:val="26"/>
          <w:szCs w:val="26"/>
        </w:rPr>
        <w:t>Giải quyết tình huống gửi Zalo</w:t>
      </w:r>
      <w:r w:rsidR="002257AD" w:rsidRPr="00AE418B">
        <w:rPr>
          <w:rFonts w:ascii="Times New Roman" w:eastAsia="Times New Roman" w:hAnsi="Times New Roman" w:cs="Times New Roman"/>
          <w:b/>
          <w:bCs/>
          <w:color w:val="000000"/>
          <w:sz w:val="26"/>
          <w:szCs w:val="26"/>
        </w:rPr>
        <w:t>:</w:t>
      </w:r>
    </w:p>
    <w:p w14:paraId="3F0EF38E" w14:textId="06DBDF48" w:rsidR="000C3AE0" w:rsidRPr="00AE418B" w:rsidRDefault="000C3AE0" w:rsidP="00D05E63">
      <w:pPr>
        <w:numPr>
          <w:ilvl w:val="0"/>
          <w:numId w:val="4"/>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AE418B">
        <w:rPr>
          <w:rFonts w:ascii="Times New Roman" w:eastAsia="Times New Roman" w:hAnsi="Times New Roman" w:cs="Times New Roman"/>
          <w:sz w:val="26"/>
          <w:szCs w:val="26"/>
        </w:rPr>
        <w:t>Hệ thống không bắt buộc yêu cầu nhập số điện thoại cho mọi đơn hàng. Đối với khách lẻ, khách vãng lai mua ít (mấy chục ngàn), tiến hành in hóa đơn giấy trực tiếp.</w:t>
      </w:r>
    </w:p>
    <w:p w14:paraId="3BA27251" w14:textId="77777777" w:rsidR="000C3AE0" w:rsidRPr="00AE418B" w:rsidRDefault="000C3AE0" w:rsidP="00D05E63">
      <w:pPr>
        <w:numPr>
          <w:ilvl w:val="0"/>
          <w:numId w:val="4"/>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AE418B">
        <w:rPr>
          <w:rFonts w:ascii="Times New Roman" w:eastAsia="Times New Roman" w:hAnsi="Times New Roman" w:cs="Times New Roman"/>
          <w:sz w:val="26"/>
          <w:szCs w:val="26"/>
        </w:rPr>
        <w:lastRenderedPageBreak/>
        <w:t>Thao tác lấy số điện thoại để gửi Zalo chỉ áp dụng ưu tiên đối với khách mua sỉ, khách quen, hoặc người mua có giá trị đơn hàng lớn nhằm mục đích tiết kiệm thời gian vận hành.</w:t>
      </w:r>
    </w:p>
    <w:p w14:paraId="401F447C" w14:textId="0A26E75B" w:rsidR="00156497" w:rsidRPr="00AE418B" w:rsidRDefault="000C3AE0" w:rsidP="00D05E63">
      <w:pPr>
        <w:spacing w:line="360" w:lineRule="auto"/>
        <w:rPr>
          <w:rFonts w:ascii="Times New Roman" w:eastAsia="Times New Roman" w:hAnsi="Times New Roman" w:cs="Times New Roman"/>
          <w:color w:val="000000"/>
          <w:sz w:val="26"/>
          <w:szCs w:val="26"/>
        </w:rPr>
      </w:pPr>
      <w:bookmarkStart w:id="0" w:name="_heading=h.6gaekdrzs4gu" w:colFirst="0" w:colLast="0"/>
      <w:bookmarkEnd w:id="0"/>
      <w:r w:rsidRPr="00AE418B">
        <w:rPr>
          <w:rFonts w:ascii="Times New Roman" w:hAnsi="Times New Roman" w:cs="Times New Roman"/>
          <w:b/>
          <w:bCs/>
          <w:color w:val="1F1F1F"/>
          <w:sz w:val="26"/>
          <w:szCs w:val="26"/>
        </w:rPr>
        <w:t xml:space="preserve">Giải quyết tình trạng </w:t>
      </w:r>
      <w:r w:rsidR="00D05E63">
        <w:rPr>
          <w:rFonts w:ascii="Times New Roman" w:hAnsi="Times New Roman" w:cs="Times New Roman"/>
          <w:b/>
          <w:bCs/>
          <w:color w:val="1F1F1F"/>
          <w:sz w:val="26"/>
          <w:szCs w:val="26"/>
        </w:rPr>
        <w:t>p</w:t>
      </w:r>
      <w:r w:rsidRPr="00AE418B">
        <w:rPr>
          <w:rFonts w:ascii="Times New Roman" w:hAnsi="Times New Roman" w:cs="Times New Roman"/>
          <w:b/>
          <w:bCs/>
          <w:color w:val="1F1F1F"/>
          <w:sz w:val="26"/>
          <w:szCs w:val="26"/>
        </w:rPr>
        <w:t xml:space="preserve">hân loại, </w:t>
      </w:r>
      <w:r w:rsidR="00D05E63">
        <w:rPr>
          <w:rFonts w:ascii="Times New Roman" w:hAnsi="Times New Roman" w:cs="Times New Roman"/>
          <w:b/>
          <w:bCs/>
          <w:color w:val="1F1F1F"/>
          <w:sz w:val="26"/>
          <w:szCs w:val="26"/>
        </w:rPr>
        <w:t>c</w:t>
      </w:r>
      <w:r w:rsidRPr="00AE418B">
        <w:rPr>
          <w:rFonts w:ascii="Times New Roman" w:hAnsi="Times New Roman" w:cs="Times New Roman"/>
          <w:b/>
          <w:bCs/>
          <w:color w:val="1F1F1F"/>
          <w:sz w:val="26"/>
          <w:szCs w:val="26"/>
        </w:rPr>
        <w:t xml:space="preserve">ập nhật và </w:t>
      </w:r>
      <w:r w:rsidR="00D05E63">
        <w:rPr>
          <w:rFonts w:ascii="Times New Roman" w:hAnsi="Times New Roman" w:cs="Times New Roman"/>
          <w:b/>
          <w:bCs/>
          <w:color w:val="1F1F1F"/>
          <w:sz w:val="26"/>
          <w:szCs w:val="26"/>
        </w:rPr>
        <w:t>t</w:t>
      </w:r>
      <w:r w:rsidRPr="00AE418B">
        <w:rPr>
          <w:rFonts w:ascii="Times New Roman" w:hAnsi="Times New Roman" w:cs="Times New Roman"/>
          <w:b/>
          <w:bCs/>
          <w:color w:val="1F1F1F"/>
          <w:sz w:val="26"/>
          <w:szCs w:val="26"/>
        </w:rPr>
        <w:t>rực quan giá trị kho</w:t>
      </w:r>
      <w:r w:rsidR="002257AD" w:rsidRPr="00AE418B">
        <w:rPr>
          <w:rFonts w:ascii="Times New Roman" w:eastAsia="Times New Roman" w:hAnsi="Times New Roman" w:cs="Times New Roman"/>
          <w:b/>
          <w:bCs/>
          <w:color w:val="000000"/>
          <w:sz w:val="26"/>
          <w:szCs w:val="26"/>
        </w:rPr>
        <w:t>:</w:t>
      </w:r>
    </w:p>
    <w:p w14:paraId="49CAFB52" w14:textId="77777777" w:rsidR="000C3AE0" w:rsidRPr="00AE418B" w:rsidRDefault="000C3AE0" w:rsidP="00D05E63">
      <w:pPr>
        <w:numPr>
          <w:ilvl w:val="0"/>
          <w:numId w:val="5"/>
        </w:numPr>
        <w:pBdr>
          <w:top w:val="nil"/>
          <w:left w:val="nil"/>
          <w:bottom w:val="nil"/>
          <w:right w:val="nil"/>
          <w:between w:val="nil"/>
        </w:pBdr>
        <w:spacing w:after="0" w:line="360" w:lineRule="auto"/>
        <w:rPr>
          <w:rFonts w:ascii="Times New Roman" w:eastAsia="Times New Roman" w:hAnsi="Times New Roman" w:cs="Times New Roman"/>
          <w:color w:val="000000"/>
          <w:sz w:val="26"/>
          <w:szCs w:val="26"/>
        </w:rPr>
      </w:pPr>
      <w:r w:rsidRPr="00D05E63">
        <w:rPr>
          <w:rFonts w:ascii="Times New Roman" w:eastAsia="Times New Roman" w:hAnsi="Times New Roman" w:cs="Times New Roman"/>
          <w:color w:val="000000"/>
          <w:sz w:val="26"/>
          <w:szCs w:val="26"/>
        </w:rPr>
        <w:t>Cơ chế phân biệt:</w:t>
      </w:r>
      <w:r w:rsidRPr="00AE418B">
        <w:rPr>
          <w:rFonts w:ascii="Times New Roman" w:eastAsia="Times New Roman" w:hAnsi="Times New Roman" w:cs="Times New Roman"/>
          <w:color w:val="000000"/>
          <w:sz w:val="26"/>
          <w:szCs w:val="26"/>
        </w:rPr>
        <w:t xml:space="preserve"> Tồn tại khoảng trên 300 - 400 mã hàng (SKU) khác nhau. Việc phân biệt giữa các món hiện dựa trên nhận diện mã vạch in sẵn trên bao bì.</w:t>
      </w:r>
    </w:p>
    <w:p w14:paraId="0B1859FA" w14:textId="77777777" w:rsidR="000C3AE0" w:rsidRPr="00AE418B" w:rsidRDefault="000C3AE0" w:rsidP="00D05E63">
      <w:pPr>
        <w:numPr>
          <w:ilvl w:val="0"/>
          <w:numId w:val="5"/>
        </w:numPr>
        <w:pBdr>
          <w:top w:val="nil"/>
          <w:left w:val="nil"/>
          <w:bottom w:val="nil"/>
          <w:right w:val="nil"/>
          <w:between w:val="nil"/>
        </w:pBdr>
        <w:spacing w:after="0" w:line="360" w:lineRule="auto"/>
        <w:rPr>
          <w:rFonts w:ascii="Times New Roman" w:eastAsia="Times New Roman" w:hAnsi="Times New Roman" w:cs="Times New Roman"/>
          <w:color w:val="000000"/>
          <w:sz w:val="26"/>
          <w:szCs w:val="26"/>
        </w:rPr>
      </w:pPr>
      <w:r w:rsidRPr="00D05E63">
        <w:rPr>
          <w:rFonts w:ascii="Times New Roman" w:eastAsia="Times New Roman" w:hAnsi="Times New Roman" w:cs="Times New Roman"/>
          <w:color w:val="000000"/>
          <w:sz w:val="26"/>
          <w:szCs w:val="26"/>
        </w:rPr>
        <w:t>Quy trình nhập giá:</w:t>
      </w:r>
      <w:r w:rsidRPr="00AE418B">
        <w:rPr>
          <w:rFonts w:ascii="Times New Roman" w:eastAsia="Times New Roman" w:hAnsi="Times New Roman" w:cs="Times New Roman"/>
          <w:color w:val="000000"/>
          <w:sz w:val="26"/>
          <w:szCs w:val="26"/>
        </w:rPr>
        <w:t xml:space="preserve"> Việc nhập hàng, thêm mã, đổi giá được chủ cửa hàng làm thủ công vào sổ (as-is), thời điểm xúc tiến là ngoài giờ bán hàng/vắng khách/tối đóng cửa, tránh làm ảnh hưởng quá trình phục vụ trực tiếp.</w:t>
      </w:r>
    </w:p>
    <w:p w14:paraId="40406F7D" w14:textId="3886DF7B" w:rsidR="000C3AE0" w:rsidRPr="00AE418B" w:rsidRDefault="000C3AE0" w:rsidP="00D05E63">
      <w:pPr>
        <w:numPr>
          <w:ilvl w:val="0"/>
          <w:numId w:val="5"/>
        </w:numPr>
        <w:pBdr>
          <w:top w:val="nil"/>
          <w:left w:val="nil"/>
          <w:bottom w:val="nil"/>
          <w:right w:val="nil"/>
          <w:between w:val="nil"/>
        </w:pBdr>
        <w:spacing w:after="0" w:line="360" w:lineRule="auto"/>
        <w:rPr>
          <w:rFonts w:ascii="Times New Roman" w:eastAsia="Times New Roman" w:hAnsi="Times New Roman" w:cs="Times New Roman"/>
          <w:color w:val="000000"/>
          <w:sz w:val="26"/>
          <w:szCs w:val="26"/>
        </w:rPr>
      </w:pPr>
      <w:r w:rsidRPr="00D05E63">
        <w:rPr>
          <w:rFonts w:ascii="Times New Roman" w:eastAsia="Times New Roman" w:hAnsi="Times New Roman" w:cs="Times New Roman"/>
          <w:color w:val="000000"/>
          <w:sz w:val="26"/>
          <w:szCs w:val="26"/>
        </w:rPr>
        <w:t xml:space="preserve">Hiệu suất </w:t>
      </w:r>
      <w:r w:rsidR="00D05E63">
        <w:rPr>
          <w:rFonts w:ascii="Times New Roman" w:eastAsia="Times New Roman" w:hAnsi="Times New Roman" w:cs="Times New Roman"/>
          <w:color w:val="000000"/>
          <w:sz w:val="26"/>
          <w:szCs w:val="26"/>
        </w:rPr>
        <w:t>D</w:t>
      </w:r>
      <w:r w:rsidRPr="00D05E63">
        <w:rPr>
          <w:rFonts w:ascii="Times New Roman" w:eastAsia="Times New Roman" w:hAnsi="Times New Roman" w:cs="Times New Roman"/>
          <w:color w:val="000000"/>
          <w:sz w:val="26"/>
          <w:szCs w:val="26"/>
        </w:rPr>
        <w:t>oanh thu:</w:t>
      </w:r>
      <w:r w:rsidRPr="00AE418B">
        <w:rPr>
          <w:rFonts w:ascii="Times New Roman" w:eastAsia="Times New Roman" w:hAnsi="Times New Roman" w:cs="Times New Roman"/>
          <w:color w:val="000000"/>
          <w:sz w:val="26"/>
          <w:szCs w:val="26"/>
        </w:rPr>
        <w:t xml:space="preserve"> Khách hàng đồng ý sẽ thực hiện nhập "giá vốn" khi cấu hình sản phẩm mới để phục vụ mục đích phần mềm tự động xuất báo cáo theo dõi lợi nhuận theo ngày.</w:t>
      </w:r>
    </w:p>
    <w:p w14:paraId="0301D393" w14:textId="77777777" w:rsidR="000C3AE0" w:rsidRPr="00AE418B" w:rsidRDefault="000C3AE0" w:rsidP="00D05E63">
      <w:pPr>
        <w:numPr>
          <w:ilvl w:val="0"/>
          <w:numId w:val="5"/>
        </w:numPr>
        <w:pBdr>
          <w:top w:val="nil"/>
          <w:left w:val="nil"/>
          <w:bottom w:val="nil"/>
          <w:right w:val="nil"/>
          <w:between w:val="nil"/>
        </w:pBdr>
        <w:spacing w:after="0" w:line="360" w:lineRule="auto"/>
        <w:rPr>
          <w:rFonts w:ascii="Times New Roman" w:eastAsia="Times New Roman" w:hAnsi="Times New Roman" w:cs="Times New Roman"/>
          <w:color w:val="000000"/>
          <w:sz w:val="26"/>
          <w:szCs w:val="26"/>
        </w:rPr>
      </w:pPr>
      <w:r w:rsidRPr="00D05E63">
        <w:rPr>
          <w:rFonts w:ascii="Times New Roman" w:eastAsia="Times New Roman" w:hAnsi="Times New Roman" w:cs="Times New Roman"/>
          <w:color w:val="000000"/>
          <w:sz w:val="26"/>
          <w:szCs w:val="26"/>
        </w:rPr>
        <w:t>Thất thoát kho:</w:t>
      </w:r>
      <w:r w:rsidRPr="00AE418B">
        <w:rPr>
          <w:rFonts w:ascii="Times New Roman" w:eastAsia="Times New Roman" w:hAnsi="Times New Roman" w:cs="Times New Roman"/>
          <w:color w:val="000000"/>
          <w:sz w:val="26"/>
          <w:szCs w:val="26"/>
        </w:rPr>
        <w:t xml:space="preserve"> Khi xảy ra sai lệch kho (trên phần mềm khác thực tế đếm tay), chủ cửa hàng có nhu cầu hệ thống bắt buộc thao tác xác nhận/gắn nhãn lý do mất mát để tra cứu lại vào cuối kỳ.</w:t>
      </w:r>
    </w:p>
    <w:p w14:paraId="3E39BE94" w14:textId="46A66DC1" w:rsidR="00156497" w:rsidRPr="00AE418B" w:rsidRDefault="000C3AE0" w:rsidP="00D05E63">
      <w:pPr>
        <w:spacing w:line="360" w:lineRule="auto"/>
        <w:rPr>
          <w:rFonts w:ascii="Times New Roman" w:eastAsia="Times New Roman" w:hAnsi="Times New Roman" w:cs="Times New Roman"/>
          <w:color w:val="000000"/>
          <w:sz w:val="26"/>
          <w:szCs w:val="26"/>
        </w:rPr>
      </w:pPr>
      <w:r w:rsidRPr="00AE418B">
        <w:rPr>
          <w:rFonts w:ascii="Times New Roman" w:hAnsi="Times New Roman" w:cs="Times New Roman"/>
          <w:b/>
          <w:bCs/>
          <w:color w:val="1F1F1F"/>
          <w:sz w:val="26"/>
          <w:szCs w:val="26"/>
        </w:rPr>
        <w:t xml:space="preserve">Giải quyết sự cố </w:t>
      </w:r>
      <w:r w:rsidR="00AE418B">
        <w:rPr>
          <w:rFonts w:ascii="Times New Roman" w:hAnsi="Times New Roman" w:cs="Times New Roman"/>
          <w:b/>
          <w:bCs/>
          <w:color w:val="1F1F1F"/>
          <w:sz w:val="26"/>
          <w:szCs w:val="26"/>
        </w:rPr>
        <w:t>t</w:t>
      </w:r>
      <w:r w:rsidRPr="00AE418B">
        <w:rPr>
          <w:rFonts w:ascii="Times New Roman" w:hAnsi="Times New Roman" w:cs="Times New Roman"/>
          <w:b/>
          <w:bCs/>
          <w:color w:val="1F1F1F"/>
          <w:sz w:val="26"/>
          <w:szCs w:val="26"/>
        </w:rPr>
        <w:t xml:space="preserve">hanh toán và </w:t>
      </w:r>
      <w:r w:rsidR="00AE418B">
        <w:rPr>
          <w:rFonts w:ascii="Times New Roman" w:hAnsi="Times New Roman" w:cs="Times New Roman"/>
          <w:b/>
          <w:bCs/>
          <w:color w:val="1F1F1F"/>
          <w:sz w:val="26"/>
          <w:szCs w:val="26"/>
        </w:rPr>
        <w:t>p</w:t>
      </w:r>
      <w:r w:rsidRPr="00AE418B">
        <w:rPr>
          <w:rFonts w:ascii="Times New Roman" w:hAnsi="Times New Roman" w:cs="Times New Roman"/>
          <w:b/>
          <w:bCs/>
          <w:color w:val="1F1F1F"/>
          <w:sz w:val="26"/>
          <w:szCs w:val="26"/>
        </w:rPr>
        <w:t>hần cứng</w:t>
      </w:r>
      <w:r w:rsidRPr="00AE418B">
        <w:rPr>
          <w:rFonts w:ascii="Times New Roman" w:eastAsia="Times New Roman" w:hAnsi="Times New Roman" w:cs="Times New Roman"/>
          <w:b/>
          <w:bCs/>
          <w:color w:val="000000"/>
          <w:sz w:val="26"/>
          <w:szCs w:val="26"/>
        </w:rPr>
        <w:t>:</w:t>
      </w:r>
    </w:p>
    <w:p w14:paraId="444C359F" w14:textId="77777777" w:rsidR="000C3AE0" w:rsidRPr="00AE418B" w:rsidRDefault="000C3AE0" w:rsidP="00D05E63">
      <w:pPr>
        <w:numPr>
          <w:ilvl w:val="0"/>
          <w:numId w:val="6"/>
        </w:numPr>
        <w:spacing w:line="360" w:lineRule="auto"/>
        <w:rPr>
          <w:rFonts w:ascii="Times New Roman" w:hAnsi="Times New Roman" w:cs="Times New Roman"/>
          <w:color w:val="000000"/>
          <w:sz w:val="26"/>
          <w:szCs w:val="26"/>
        </w:rPr>
      </w:pPr>
      <w:r w:rsidRPr="00D05E63">
        <w:rPr>
          <w:rFonts w:ascii="Times New Roman" w:hAnsi="Times New Roman" w:cs="Times New Roman"/>
          <w:color w:val="000000"/>
          <w:sz w:val="26"/>
          <w:szCs w:val="26"/>
        </w:rPr>
        <w:t>Đông khách cùng thanh toán:</w:t>
      </w:r>
      <w:r w:rsidRPr="00AE418B">
        <w:rPr>
          <w:rFonts w:ascii="Times New Roman" w:hAnsi="Times New Roman" w:cs="Times New Roman"/>
          <w:color w:val="000000"/>
          <w:sz w:val="26"/>
          <w:szCs w:val="26"/>
        </w:rPr>
        <w:t xml:space="preserve"> Khách hàng chọn giải pháp tự động chèn mã tham chiếu đơn hàng (Mã đơn hàng) vào phần nội dung chuyển khoản tự động trên mã QR thay vì cộng số lẻ vào số tiền hóa đơn nhằm tránh phiền phức khi phải giải thích với người mua.</w:t>
      </w:r>
    </w:p>
    <w:p w14:paraId="3AB1FB6A" w14:textId="42F9618C" w:rsidR="000C3AE0" w:rsidRPr="00AE418B" w:rsidRDefault="000C3AE0" w:rsidP="00D05E63">
      <w:pPr>
        <w:numPr>
          <w:ilvl w:val="0"/>
          <w:numId w:val="6"/>
        </w:numPr>
        <w:spacing w:line="360" w:lineRule="auto"/>
        <w:rPr>
          <w:rFonts w:ascii="Times New Roman" w:hAnsi="Times New Roman" w:cs="Times New Roman"/>
          <w:color w:val="000000"/>
          <w:sz w:val="26"/>
          <w:szCs w:val="26"/>
        </w:rPr>
      </w:pPr>
      <w:r w:rsidRPr="00D05E63">
        <w:rPr>
          <w:rFonts w:ascii="Times New Roman" w:hAnsi="Times New Roman" w:cs="Times New Roman"/>
          <w:color w:val="000000"/>
          <w:sz w:val="26"/>
          <w:szCs w:val="26"/>
        </w:rPr>
        <w:t>Chậm nhận tiền/</w:t>
      </w:r>
      <w:r w:rsidR="00AE418B" w:rsidRPr="00D05E63">
        <w:rPr>
          <w:rFonts w:ascii="Times New Roman" w:hAnsi="Times New Roman" w:cs="Times New Roman"/>
          <w:color w:val="000000"/>
          <w:sz w:val="26"/>
          <w:szCs w:val="26"/>
        </w:rPr>
        <w:t>a</w:t>
      </w:r>
      <w:r w:rsidRPr="00D05E63">
        <w:rPr>
          <w:rFonts w:ascii="Times New Roman" w:hAnsi="Times New Roman" w:cs="Times New Roman"/>
          <w:color w:val="000000"/>
          <w:sz w:val="26"/>
          <w:szCs w:val="26"/>
        </w:rPr>
        <w:t xml:space="preserve">pp </w:t>
      </w:r>
      <w:r w:rsidR="00AE418B" w:rsidRPr="00D05E63">
        <w:rPr>
          <w:rFonts w:ascii="Times New Roman" w:hAnsi="Times New Roman" w:cs="Times New Roman"/>
          <w:color w:val="000000"/>
          <w:sz w:val="26"/>
          <w:szCs w:val="26"/>
        </w:rPr>
        <w:t>n</w:t>
      </w:r>
      <w:r w:rsidRPr="00D05E63">
        <w:rPr>
          <w:rFonts w:ascii="Times New Roman" w:hAnsi="Times New Roman" w:cs="Times New Roman"/>
          <w:color w:val="000000"/>
          <w:sz w:val="26"/>
          <w:szCs w:val="26"/>
        </w:rPr>
        <w:t>gân hàng bị lag:</w:t>
      </w:r>
      <w:r w:rsidRPr="00AE418B">
        <w:rPr>
          <w:rFonts w:ascii="Times New Roman" w:hAnsi="Times New Roman" w:cs="Times New Roman"/>
          <w:color w:val="000000"/>
          <w:sz w:val="26"/>
          <w:szCs w:val="26"/>
        </w:rPr>
        <w:t xml:space="preserve"> Chủ cửa hàng xác nhận hệ thống cần tính năng "Lưu tạm/Treo đơn". Khi nhận chuyển khoản trễ, hóa đơn sẽ được lưu để phục vụ người tiếp theo, khi tiền đổ về phần mềm sẽ tự hành động in và đóng đơn. Dì từ chối việc xác nhận cho qua một cách thủ công do rủi ro thiệt hại tiền.</w:t>
      </w:r>
    </w:p>
    <w:p w14:paraId="5906E580" w14:textId="1872ED55" w:rsidR="000C3AE0" w:rsidRPr="00AE418B" w:rsidRDefault="000C3AE0" w:rsidP="00D05E63">
      <w:pPr>
        <w:numPr>
          <w:ilvl w:val="0"/>
          <w:numId w:val="6"/>
        </w:numPr>
        <w:spacing w:line="360" w:lineRule="auto"/>
        <w:rPr>
          <w:rFonts w:ascii="Times New Roman" w:hAnsi="Times New Roman" w:cs="Times New Roman"/>
          <w:color w:val="000000"/>
          <w:sz w:val="26"/>
          <w:szCs w:val="26"/>
        </w:rPr>
      </w:pPr>
      <w:r w:rsidRPr="00D05E63">
        <w:rPr>
          <w:rFonts w:ascii="Times New Roman" w:hAnsi="Times New Roman" w:cs="Times New Roman"/>
          <w:color w:val="000000"/>
          <w:sz w:val="26"/>
          <w:szCs w:val="26"/>
        </w:rPr>
        <w:t xml:space="preserve">Lỗi </w:t>
      </w:r>
      <w:r w:rsidR="00AE418B" w:rsidRPr="00D05E63">
        <w:rPr>
          <w:rFonts w:ascii="Times New Roman" w:hAnsi="Times New Roman" w:cs="Times New Roman"/>
          <w:color w:val="000000"/>
          <w:sz w:val="26"/>
          <w:szCs w:val="26"/>
        </w:rPr>
        <w:t>m</w:t>
      </w:r>
      <w:r w:rsidRPr="00D05E63">
        <w:rPr>
          <w:rFonts w:ascii="Times New Roman" w:hAnsi="Times New Roman" w:cs="Times New Roman"/>
          <w:color w:val="000000"/>
          <w:sz w:val="26"/>
          <w:szCs w:val="26"/>
        </w:rPr>
        <w:t xml:space="preserve">ất </w:t>
      </w:r>
      <w:r w:rsidR="00AE418B" w:rsidRPr="00D05E63">
        <w:rPr>
          <w:rFonts w:ascii="Times New Roman" w:hAnsi="Times New Roman" w:cs="Times New Roman"/>
          <w:color w:val="000000"/>
          <w:sz w:val="26"/>
          <w:szCs w:val="26"/>
        </w:rPr>
        <w:t>m</w:t>
      </w:r>
      <w:r w:rsidRPr="00D05E63">
        <w:rPr>
          <w:rFonts w:ascii="Times New Roman" w:hAnsi="Times New Roman" w:cs="Times New Roman"/>
          <w:color w:val="000000"/>
          <w:sz w:val="26"/>
          <w:szCs w:val="26"/>
        </w:rPr>
        <w:t>ạng/</w:t>
      </w:r>
      <w:r w:rsidR="00AE418B" w:rsidRPr="00D05E63">
        <w:rPr>
          <w:rFonts w:ascii="Times New Roman" w:hAnsi="Times New Roman" w:cs="Times New Roman"/>
          <w:color w:val="000000"/>
          <w:sz w:val="26"/>
          <w:szCs w:val="26"/>
        </w:rPr>
        <w:t>c</w:t>
      </w:r>
      <w:r w:rsidRPr="00D05E63">
        <w:rPr>
          <w:rFonts w:ascii="Times New Roman" w:hAnsi="Times New Roman" w:cs="Times New Roman"/>
          <w:color w:val="000000"/>
          <w:sz w:val="26"/>
          <w:szCs w:val="26"/>
        </w:rPr>
        <w:t>úp điện (Offline):</w:t>
      </w:r>
      <w:r w:rsidRPr="00AE418B">
        <w:rPr>
          <w:rFonts w:ascii="Times New Roman" w:hAnsi="Times New Roman" w:cs="Times New Roman"/>
          <w:color w:val="000000"/>
          <w:sz w:val="26"/>
          <w:szCs w:val="26"/>
        </w:rPr>
        <w:t xml:space="preserve"> Khi không thể tải mã QR và không có máy in, chủ cửa hàng muốn hệ thống (tức máy tính bảng/điện thoại di động dùng pin) hỗ </w:t>
      </w:r>
      <w:r w:rsidRPr="00AE418B">
        <w:rPr>
          <w:rFonts w:ascii="Times New Roman" w:hAnsi="Times New Roman" w:cs="Times New Roman"/>
          <w:color w:val="000000"/>
          <w:sz w:val="26"/>
          <w:szCs w:val="26"/>
        </w:rPr>
        <w:lastRenderedPageBreak/>
        <w:t xml:space="preserve">trợ chế độ bán lúc </w:t>
      </w:r>
      <w:r w:rsidR="00D05E63">
        <w:rPr>
          <w:rFonts w:ascii="Times New Roman" w:hAnsi="Times New Roman" w:cs="Times New Roman"/>
          <w:color w:val="000000"/>
          <w:sz w:val="26"/>
          <w:szCs w:val="26"/>
        </w:rPr>
        <w:t>o</w:t>
      </w:r>
      <w:r w:rsidRPr="00AE418B">
        <w:rPr>
          <w:rFonts w:ascii="Times New Roman" w:hAnsi="Times New Roman" w:cs="Times New Roman"/>
          <w:color w:val="000000"/>
          <w:sz w:val="26"/>
          <w:szCs w:val="26"/>
        </w:rPr>
        <w:t>ffline; ghi nhận lên đơn, thao tác thu tiền mặt bình thường. Khi kết nối lại mạng sẽ đồng bộ tổng hóa đơn và xóa kho.</w:t>
      </w:r>
    </w:p>
    <w:p w14:paraId="789F5117" w14:textId="77777777" w:rsidR="000C3AE0" w:rsidRPr="00AE418B" w:rsidRDefault="000C3AE0" w:rsidP="00D05E63">
      <w:pPr>
        <w:numPr>
          <w:ilvl w:val="0"/>
          <w:numId w:val="6"/>
        </w:numPr>
        <w:spacing w:line="360" w:lineRule="auto"/>
        <w:rPr>
          <w:rFonts w:ascii="Times New Roman" w:hAnsi="Times New Roman" w:cs="Times New Roman"/>
          <w:color w:val="000000"/>
          <w:sz w:val="26"/>
          <w:szCs w:val="26"/>
        </w:rPr>
      </w:pPr>
      <w:r w:rsidRPr="00D05E63">
        <w:rPr>
          <w:rFonts w:ascii="Times New Roman" w:hAnsi="Times New Roman" w:cs="Times New Roman"/>
          <w:color w:val="000000"/>
          <w:sz w:val="26"/>
          <w:szCs w:val="26"/>
        </w:rPr>
        <w:t>Lỗi máy in hóa đơn/kẹt giấy:</w:t>
      </w:r>
      <w:r w:rsidRPr="00AE418B">
        <w:rPr>
          <w:rFonts w:ascii="Times New Roman" w:hAnsi="Times New Roman" w:cs="Times New Roman"/>
          <w:color w:val="000000"/>
          <w:sz w:val="26"/>
          <w:szCs w:val="26"/>
        </w:rPr>
        <w:t xml:space="preserve"> Khi đang phục vụ và máy in vật lý bị trục trặc, quy trình được xử lý mềm qua việc Chủ cửa hàng truy xuất và gửi ảnh chụp màn hình phần mềm cho khách qua Zalo hoặc xác nhận bằng miệng, không yêu cầu thao tác sửa chữa/đợi giấy lúc đó.</w:t>
      </w:r>
    </w:p>
    <w:p w14:paraId="2DCB8C77" w14:textId="0C2D4D54" w:rsidR="00156497" w:rsidRPr="00AE418B" w:rsidRDefault="000C3AE0" w:rsidP="00D05E63">
      <w:pPr>
        <w:spacing w:line="360" w:lineRule="auto"/>
        <w:rPr>
          <w:rFonts w:ascii="Times New Roman" w:eastAsia="Times New Roman" w:hAnsi="Times New Roman" w:cs="Times New Roman"/>
          <w:color w:val="000000"/>
          <w:sz w:val="26"/>
          <w:szCs w:val="26"/>
        </w:rPr>
      </w:pPr>
      <w:r w:rsidRPr="00AE418B">
        <w:rPr>
          <w:rFonts w:ascii="Times New Roman" w:hAnsi="Times New Roman" w:cs="Times New Roman"/>
          <w:b/>
          <w:bCs/>
          <w:color w:val="1F1F1F"/>
          <w:sz w:val="26"/>
          <w:szCs w:val="26"/>
        </w:rPr>
        <w:t xml:space="preserve">Quy trình và </w:t>
      </w:r>
      <w:r w:rsidR="00AE418B">
        <w:rPr>
          <w:rFonts w:ascii="Times New Roman" w:hAnsi="Times New Roman" w:cs="Times New Roman"/>
          <w:b/>
          <w:bCs/>
          <w:color w:val="1F1F1F"/>
          <w:sz w:val="26"/>
          <w:szCs w:val="26"/>
        </w:rPr>
        <w:t>p</w:t>
      </w:r>
      <w:r w:rsidRPr="00AE418B">
        <w:rPr>
          <w:rFonts w:ascii="Times New Roman" w:hAnsi="Times New Roman" w:cs="Times New Roman"/>
          <w:b/>
          <w:bCs/>
          <w:color w:val="1F1F1F"/>
          <w:sz w:val="26"/>
          <w:szCs w:val="26"/>
        </w:rPr>
        <w:t xml:space="preserve">hân quyền </w:t>
      </w:r>
      <w:r w:rsidR="00AE418B">
        <w:rPr>
          <w:rFonts w:ascii="Times New Roman" w:hAnsi="Times New Roman" w:cs="Times New Roman"/>
          <w:b/>
          <w:bCs/>
          <w:color w:val="1F1F1F"/>
          <w:sz w:val="26"/>
          <w:szCs w:val="26"/>
        </w:rPr>
        <w:t>đ</w:t>
      </w:r>
      <w:r w:rsidRPr="00AE418B">
        <w:rPr>
          <w:rFonts w:ascii="Times New Roman" w:hAnsi="Times New Roman" w:cs="Times New Roman"/>
          <w:b/>
          <w:bCs/>
          <w:color w:val="1F1F1F"/>
          <w:sz w:val="26"/>
          <w:szCs w:val="26"/>
        </w:rPr>
        <w:t xml:space="preserve">ổi trả </w:t>
      </w:r>
      <w:proofErr w:type="gramStart"/>
      <w:r w:rsidRPr="00AE418B">
        <w:rPr>
          <w:rFonts w:ascii="Times New Roman" w:hAnsi="Times New Roman" w:cs="Times New Roman"/>
          <w:b/>
          <w:bCs/>
          <w:color w:val="1F1F1F"/>
          <w:sz w:val="26"/>
          <w:szCs w:val="26"/>
        </w:rPr>
        <w:t xml:space="preserve">hàng </w:t>
      </w:r>
      <w:r w:rsidRPr="00AE418B">
        <w:rPr>
          <w:rFonts w:ascii="Times New Roman" w:eastAsia="Times New Roman" w:hAnsi="Times New Roman" w:cs="Times New Roman"/>
          <w:b/>
          <w:bCs/>
          <w:sz w:val="26"/>
          <w:szCs w:val="26"/>
        </w:rPr>
        <w:t>:</w:t>
      </w:r>
      <w:proofErr w:type="gramEnd"/>
    </w:p>
    <w:p w14:paraId="7829BAF2" w14:textId="59052E30" w:rsidR="000C3AE0" w:rsidRPr="00AE418B" w:rsidRDefault="000C3AE0" w:rsidP="00D05E63">
      <w:pPr>
        <w:numPr>
          <w:ilvl w:val="0"/>
          <w:numId w:val="8"/>
        </w:numPr>
        <w:spacing w:line="360" w:lineRule="auto"/>
        <w:rPr>
          <w:rFonts w:ascii="Times New Roman" w:eastAsia="Times New Roman" w:hAnsi="Times New Roman" w:cs="Times New Roman"/>
          <w:color w:val="000000"/>
          <w:sz w:val="26"/>
          <w:szCs w:val="26"/>
        </w:rPr>
      </w:pPr>
      <w:r w:rsidRPr="00D05E63">
        <w:rPr>
          <w:rFonts w:ascii="Times New Roman" w:eastAsia="Times New Roman" w:hAnsi="Times New Roman" w:cs="Times New Roman"/>
          <w:color w:val="000000"/>
          <w:sz w:val="26"/>
          <w:szCs w:val="26"/>
        </w:rPr>
        <w:t>Đổi/</w:t>
      </w:r>
      <w:r w:rsidR="00AE418B" w:rsidRPr="00D05E63">
        <w:rPr>
          <w:rFonts w:ascii="Times New Roman" w:eastAsia="Times New Roman" w:hAnsi="Times New Roman" w:cs="Times New Roman"/>
          <w:color w:val="000000"/>
          <w:sz w:val="26"/>
          <w:szCs w:val="26"/>
        </w:rPr>
        <w:t>t</w:t>
      </w:r>
      <w:r w:rsidRPr="00D05E63">
        <w:rPr>
          <w:rFonts w:ascii="Times New Roman" w:eastAsia="Times New Roman" w:hAnsi="Times New Roman" w:cs="Times New Roman"/>
          <w:color w:val="000000"/>
          <w:sz w:val="26"/>
          <w:szCs w:val="26"/>
        </w:rPr>
        <w:t>rả món:</w:t>
      </w:r>
      <w:r w:rsidRPr="00AE418B">
        <w:rPr>
          <w:rFonts w:ascii="Times New Roman" w:eastAsia="Times New Roman" w:hAnsi="Times New Roman" w:cs="Times New Roman"/>
          <w:color w:val="000000"/>
          <w:sz w:val="26"/>
          <w:szCs w:val="26"/>
        </w:rPr>
        <w:t xml:space="preserve"> Hệ thống tính tiền cần có chức năng độc lập cho thao tác Đổi trả. Việc món đắt/rẻ sẽ được hệ thống bù trừ số tiền hoàn hoăc thu thêm, đồng thời số tiền này tác động trực tiếp cộng trừ vào sổ doanh thu tổng ngày. Lượng hàng được tự động trả tồn kho.</w:t>
      </w:r>
    </w:p>
    <w:p w14:paraId="73F5DC7C" w14:textId="6D9721FD" w:rsidR="000C3AE0" w:rsidRPr="00AE418B" w:rsidRDefault="000C3AE0" w:rsidP="00D05E63">
      <w:pPr>
        <w:numPr>
          <w:ilvl w:val="0"/>
          <w:numId w:val="8"/>
        </w:numPr>
        <w:spacing w:line="360" w:lineRule="auto"/>
        <w:rPr>
          <w:rFonts w:ascii="Times New Roman" w:eastAsia="Times New Roman" w:hAnsi="Times New Roman" w:cs="Times New Roman"/>
          <w:color w:val="000000"/>
          <w:sz w:val="26"/>
          <w:szCs w:val="26"/>
        </w:rPr>
      </w:pPr>
      <w:r w:rsidRPr="00D05E63">
        <w:rPr>
          <w:rFonts w:ascii="Times New Roman" w:eastAsia="Times New Roman" w:hAnsi="Times New Roman" w:cs="Times New Roman"/>
          <w:color w:val="000000"/>
          <w:sz w:val="26"/>
          <w:szCs w:val="26"/>
        </w:rPr>
        <w:t>Phân quyền yêu cầu (Hủy đơn/Trả hàng/Giảm giá):</w:t>
      </w:r>
      <w:r w:rsidRPr="00AE418B">
        <w:rPr>
          <w:rFonts w:ascii="Times New Roman" w:eastAsia="Times New Roman" w:hAnsi="Times New Roman" w:cs="Times New Roman"/>
          <w:color w:val="000000"/>
          <w:sz w:val="26"/>
          <w:szCs w:val="26"/>
        </w:rPr>
        <w:t xml:space="preserve"> Nếu tương lai thuê nhân viên, nhân viên không có quyền tự can thiệp giá cả hoặc tự ban hành chiết khấu. Trường hợp khách cần trả món và hủy đơn, nhân viên sẽ thực hiện gửi cú click yêu cầu trên máy bán hàng. Tài khoản của </w:t>
      </w:r>
      <w:r w:rsidR="00D05E63">
        <w:rPr>
          <w:rFonts w:ascii="Times New Roman" w:eastAsia="Times New Roman" w:hAnsi="Times New Roman" w:cs="Times New Roman"/>
          <w:color w:val="000000"/>
          <w:sz w:val="26"/>
          <w:szCs w:val="26"/>
        </w:rPr>
        <w:t>C</w:t>
      </w:r>
      <w:r w:rsidRPr="00AE418B">
        <w:rPr>
          <w:rFonts w:ascii="Times New Roman" w:eastAsia="Times New Roman" w:hAnsi="Times New Roman" w:cs="Times New Roman"/>
          <w:color w:val="000000"/>
          <w:sz w:val="26"/>
          <w:szCs w:val="26"/>
        </w:rPr>
        <w:t>hủ cửa hàng trên ứng dụng di động nhận thông báo, tự duyệt từ xa để xác thực hủy mà không cần xuất hiện vật lý hay cung cấp mật khẩu xác thực riêng cho nhân viên.</w:t>
      </w:r>
    </w:p>
    <w:p w14:paraId="745F3CB7" w14:textId="77777777" w:rsidR="00156497" w:rsidRPr="0055799B" w:rsidRDefault="002257AD" w:rsidP="00D05E63">
      <w:pPr>
        <w:pStyle w:val="Heading1"/>
        <w:spacing w:line="360" w:lineRule="auto"/>
      </w:pPr>
      <w:r w:rsidRPr="0055799B">
        <w:t>5. Các vấn đề chưa giải quyết được / cần làm rõ thêm</w:t>
      </w:r>
    </w:p>
    <w:p w14:paraId="1CFC5598" w14:textId="3182D341" w:rsidR="00156497" w:rsidRPr="0055799B" w:rsidRDefault="0055799B" w:rsidP="00D05E63">
      <w:pPr>
        <w:spacing w:line="360" w:lineRule="auto"/>
        <w:rPr>
          <w:rFonts w:ascii="Times New Roman" w:eastAsia="Times New Roman" w:hAnsi="Times New Roman" w:cs="Times New Roman"/>
        </w:rPr>
      </w:pPr>
      <w:r w:rsidRPr="0055799B">
        <w:rPr>
          <w:rFonts w:ascii="Times New Roman" w:hAnsi="Times New Roman" w:cs="Times New Roman"/>
          <w:i/>
          <w:iCs/>
          <w:color w:val="1F1F1F"/>
          <w:sz w:val="26"/>
          <w:szCs w:val="26"/>
        </w:rPr>
        <w:t>(Sau 2 buổi phỏng vấn</w:t>
      </w:r>
      <w:bookmarkStart w:id="1" w:name="_GoBack"/>
      <w:bookmarkEnd w:id="1"/>
      <w:r w:rsidRPr="0055799B">
        <w:rPr>
          <w:rFonts w:ascii="Times New Roman" w:hAnsi="Times New Roman" w:cs="Times New Roman"/>
          <w:i/>
          <w:iCs/>
          <w:color w:val="1F1F1F"/>
          <w:sz w:val="26"/>
          <w:szCs w:val="26"/>
        </w:rPr>
        <w:t xml:space="preserve">, các vấn đề vướng mắc </w:t>
      </w:r>
      <w:r w:rsidR="00D05E63">
        <w:rPr>
          <w:rFonts w:ascii="Times New Roman" w:hAnsi="Times New Roman" w:cs="Times New Roman"/>
          <w:i/>
          <w:iCs/>
          <w:color w:val="1F1F1F"/>
          <w:sz w:val="26"/>
          <w:szCs w:val="26"/>
        </w:rPr>
        <w:t xml:space="preserve">cốt lõi </w:t>
      </w:r>
      <w:r w:rsidRPr="0055799B">
        <w:rPr>
          <w:rFonts w:ascii="Times New Roman" w:hAnsi="Times New Roman" w:cs="Times New Roman"/>
          <w:i/>
          <w:iCs/>
          <w:color w:val="1F1F1F"/>
          <w:sz w:val="26"/>
          <w:szCs w:val="26"/>
        </w:rPr>
        <w:t xml:space="preserve">về quy trình nghiệp vụ, xử lý rẽ </w:t>
      </w:r>
      <w:proofErr w:type="gramStart"/>
      <w:r w:rsidRPr="0055799B">
        <w:rPr>
          <w:rFonts w:ascii="Times New Roman" w:hAnsi="Times New Roman" w:cs="Times New Roman"/>
          <w:i/>
          <w:iCs/>
          <w:color w:val="1F1F1F"/>
          <w:sz w:val="26"/>
          <w:szCs w:val="26"/>
        </w:rPr>
        <w:t>nhánh</w:t>
      </w:r>
      <w:r w:rsidR="00D05E63">
        <w:rPr>
          <w:rFonts w:ascii="Times New Roman" w:hAnsi="Times New Roman" w:cs="Times New Roman"/>
          <w:i/>
          <w:iCs/>
          <w:color w:val="1F1F1F"/>
          <w:sz w:val="26"/>
          <w:szCs w:val="26"/>
        </w:rPr>
        <w:t xml:space="preserve"> </w:t>
      </w:r>
      <w:r w:rsidRPr="0055799B">
        <w:rPr>
          <w:rFonts w:ascii="Times New Roman" w:hAnsi="Times New Roman" w:cs="Times New Roman"/>
          <w:i/>
          <w:iCs/>
          <w:color w:val="1F1F1F"/>
          <w:sz w:val="26"/>
          <w:szCs w:val="26"/>
        </w:rPr>
        <w:t xml:space="preserve"> và</w:t>
      </w:r>
      <w:proofErr w:type="gramEnd"/>
      <w:r w:rsidRPr="0055799B">
        <w:rPr>
          <w:rFonts w:ascii="Times New Roman" w:hAnsi="Times New Roman" w:cs="Times New Roman"/>
          <w:i/>
          <w:iCs/>
          <w:color w:val="1F1F1F"/>
          <w:sz w:val="26"/>
          <w:szCs w:val="26"/>
        </w:rPr>
        <w:t xml:space="preserve"> thiết kế cơ sở dữ liệu đã được khách hàng xác nhận rõ ràng. Không còn mục Open Items đáng kể. Nhóm tiến hành bắt tay vào thiết kế Sơ đồ Use Case, Activity Diagram và BPMN).</w:t>
      </w:r>
    </w:p>
    <w:sdt>
      <w:sdtPr>
        <w:tag w:val="goog_rdk_0"/>
        <w:id w:val="538262898"/>
        <w:lock w:val="contentLocked"/>
      </w:sdtPr>
      <w:sdtEndPr/>
      <w:sdtContent>
        <w:tbl>
          <w:tblPr>
            <w:tblStyle w:val="1"/>
            <w:tblpPr w:leftFromText="180" w:rightFromText="180" w:topFromText="180" w:bottomFromText="180" w:vertAnchor="text" w:tblpX="90"/>
            <w:tblW w:w="96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455"/>
            <w:gridCol w:w="5235"/>
          </w:tblGrid>
          <w:tr w:rsidR="00156497" w14:paraId="75AB8CDB" w14:textId="77777777">
            <w:trPr>
              <w:trHeight w:val="648"/>
            </w:trPr>
            <w:tc>
              <w:tcPr>
                <w:tcW w:w="4455" w:type="dxa"/>
                <w:tcBorders>
                  <w:top w:val="single" w:sz="8" w:space="0" w:color="FFFFFF"/>
                  <w:left w:val="single" w:sz="8" w:space="0" w:color="FFFFFF"/>
                  <w:bottom w:val="single" w:sz="8" w:space="0" w:color="FFFFFF"/>
                  <w:right w:val="single" w:sz="8" w:space="0" w:color="FFFFFF"/>
                </w:tcBorders>
              </w:tcPr>
              <w:p w14:paraId="176C69EF" w14:textId="77777777" w:rsidR="00156497" w:rsidRDefault="002257AD">
                <w:pPr>
                  <w:tabs>
                    <w:tab w:val="center" w:pos="7088"/>
                  </w:tabs>
                  <w:spacing w:line="360" w:lineRule="auto"/>
                  <w:ind w:left="-142"/>
                  <w:rPr>
                    <w:rFonts w:ascii="Times New Roman" w:eastAsia="Times New Roman" w:hAnsi="Times New Roman" w:cs="Times New Roman"/>
                  </w:rPr>
                </w:pPr>
                <w:r>
                  <w:rPr>
                    <w:rFonts w:ascii="Times New Roman" w:eastAsia="Times New Roman" w:hAnsi="Times New Roman" w:cs="Times New Roman"/>
                  </w:rPr>
                  <w:t xml:space="preserve">   ĐẠI DIỆN NGƯỜI PHỎNG VẤN</w:t>
                </w:r>
              </w:p>
            </w:tc>
            <w:tc>
              <w:tcPr>
                <w:tcW w:w="5235" w:type="dxa"/>
                <w:tcBorders>
                  <w:top w:val="single" w:sz="8" w:space="0" w:color="FFFFFF"/>
                  <w:left w:val="single" w:sz="8" w:space="0" w:color="FFFFFF"/>
                  <w:bottom w:val="single" w:sz="8" w:space="0" w:color="FFFFFF"/>
                  <w:right w:val="single" w:sz="8" w:space="0" w:color="FFFFFF"/>
                </w:tcBorders>
              </w:tcPr>
              <w:p w14:paraId="3528B4C4" w14:textId="77777777" w:rsidR="00156497" w:rsidRDefault="002257AD">
                <w:pPr>
                  <w:tabs>
                    <w:tab w:val="center" w:pos="7088"/>
                  </w:tabs>
                  <w:spacing w:line="360" w:lineRule="auto"/>
                  <w:ind w:left="-142"/>
                  <w:rPr>
                    <w:rFonts w:ascii="Times New Roman" w:eastAsia="Times New Roman" w:hAnsi="Times New Roman" w:cs="Times New Roman"/>
                  </w:rPr>
                </w:pPr>
                <w:r>
                  <w:rPr>
                    <w:rFonts w:ascii="Times New Roman" w:eastAsia="Times New Roman" w:hAnsi="Times New Roman" w:cs="Times New Roman"/>
                  </w:rPr>
                  <w:t xml:space="preserve">    KHÁCH HÀNG / NGƯỜI ĐƯỢC PHỎNG VẤN</w:t>
                </w:r>
              </w:p>
            </w:tc>
          </w:tr>
          <w:tr w:rsidR="00156497" w14:paraId="7A8D12BA" w14:textId="77777777">
            <w:tc>
              <w:tcPr>
                <w:tcW w:w="4455" w:type="dxa"/>
                <w:tcBorders>
                  <w:top w:val="single" w:sz="8" w:space="0" w:color="FFFFFF"/>
                  <w:left w:val="single" w:sz="8" w:space="0" w:color="FFFFFF"/>
                  <w:bottom w:val="single" w:sz="8" w:space="0" w:color="FFFFFF"/>
                  <w:right w:val="single" w:sz="8" w:space="0" w:color="FFFFFF"/>
                </w:tcBorders>
              </w:tcPr>
              <w:p w14:paraId="51479C9A" w14:textId="77777777" w:rsidR="00156497" w:rsidRDefault="002257AD">
                <w:pPr>
                  <w:spacing w:line="360" w:lineRule="auto"/>
                  <w:ind w:hanging="426"/>
                  <w:jc w:val="center"/>
                  <w:rPr>
                    <w:rFonts w:ascii="Times New Roman" w:eastAsia="Times New Roman" w:hAnsi="Times New Roman" w:cs="Times New Roman"/>
                  </w:rPr>
                </w:pPr>
                <w:r>
                  <w:rPr>
                    <w:rFonts w:ascii="Times New Roman" w:eastAsia="Times New Roman" w:hAnsi="Times New Roman" w:cs="Times New Roman"/>
                  </w:rPr>
                  <w:t>(Ký, ghi rõ họ tên)</w:t>
                </w:r>
              </w:p>
              <w:p w14:paraId="434FA147" w14:textId="77777777" w:rsidR="00156497" w:rsidRDefault="002257AD">
                <w:pPr>
                  <w:spacing w:line="360" w:lineRule="auto"/>
                  <w:ind w:hanging="426"/>
                  <w:jc w:val="center"/>
                  <w:rPr>
                    <w:rFonts w:ascii="Times New Roman" w:eastAsia="Times New Roman" w:hAnsi="Times New Roman" w:cs="Times New Roman"/>
                  </w:rPr>
                </w:pPr>
                <w:r>
                  <w:rPr>
                    <w:rFonts w:ascii="Times New Roman" w:eastAsia="Times New Roman" w:hAnsi="Times New Roman" w:cs="Times New Roman"/>
                  </w:rPr>
                  <w:t xml:space="preserve">   </w:t>
                </w:r>
              </w:p>
            </w:tc>
            <w:tc>
              <w:tcPr>
                <w:tcW w:w="5235" w:type="dxa"/>
                <w:tcBorders>
                  <w:top w:val="single" w:sz="8" w:space="0" w:color="FFFFFF"/>
                  <w:left w:val="single" w:sz="8" w:space="0" w:color="FFFFFF"/>
                  <w:bottom w:val="single" w:sz="8" w:space="0" w:color="FFFFFF"/>
                  <w:right w:val="single" w:sz="8" w:space="0" w:color="FFFFFF"/>
                </w:tcBorders>
              </w:tcPr>
              <w:p w14:paraId="60EAF8C2" w14:textId="77777777" w:rsidR="00156497" w:rsidRDefault="002257AD">
                <w:pPr>
                  <w:spacing w:line="360" w:lineRule="auto"/>
                  <w:ind w:hanging="426"/>
                  <w:jc w:val="center"/>
                  <w:rPr>
                    <w:rFonts w:ascii="Times New Roman" w:eastAsia="Times New Roman" w:hAnsi="Times New Roman" w:cs="Times New Roman"/>
                  </w:rPr>
                </w:pPr>
                <w:r>
                  <w:rPr>
                    <w:rFonts w:ascii="Times New Roman" w:eastAsia="Times New Roman" w:hAnsi="Times New Roman" w:cs="Times New Roman"/>
                  </w:rPr>
                  <w:tab/>
                  <w:t xml:space="preserve">    (Ký, ghi rõ họ tên)</w:t>
                </w:r>
              </w:p>
              <w:p w14:paraId="31560DC2" w14:textId="77777777" w:rsidR="00156497" w:rsidRDefault="00156497">
                <w:pPr>
                  <w:spacing w:line="360" w:lineRule="auto"/>
                  <w:ind w:hanging="426"/>
                  <w:jc w:val="center"/>
                  <w:rPr>
                    <w:rFonts w:ascii="Times New Roman" w:eastAsia="Times New Roman" w:hAnsi="Times New Roman" w:cs="Times New Roman"/>
                  </w:rPr>
                </w:pPr>
              </w:p>
              <w:p w14:paraId="4D5A98CD" w14:textId="77777777" w:rsidR="00156497" w:rsidRDefault="00156497">
                <w:pPr>
                  <w:spacing w:line="360" w:lineRule="auto"/>
                  <w:ind w:hanging="426"/>
                  <w:jc w:val="center"/>
                  <w:rPr>
                    <w:rFonts w:ascii="Times New Roman" w:eastAsia="Times New Roman" w:hAnsi="Times New Roman" w:cs="Times New Roman"/>
                  </w:rPr>
                </w:pPr>
              </w:p>
              <w:p w14:paraId="27A4DBB2" w14:textId="77777777" w:rsidR="00156497" w:rsidRDefault="00D05E63">
                <w:pPr>
                  <w:spacing w:line="360" w:lineRule="auto"/>
                  <w:ind w:hanging="426"/>
                  <w:jc w:val="center"/>
                  <w:rPr>
                    <w:rFonts w:ascii="Times New Roman" w:eastAsia="Times New Roman" w:hAnsi="Times New Roman" w:cs="Times New Roman"/>
                  </w:rPr>
                </w:pPr>
              </w:p>
            </w:tc>
          </w:tr>
        </w:tbl>
      </w:sdtContent>
    </w:sdt>
    <w:p w14:paraId="11146C53" w14:textId="77777777" w:rsidR="00156497" w:rsidRDefault="00156497">
      <w:pPr>
        <w:spacing w:line="360" w:lineRule="auto"/>
        <w:ind w:hanging="426"/>
        <w:rPr>
          <w:rFonts w:ascii="Times New Roman" w:eastAsia="Times New Roman" w:hAnsi="Times New Roman" w:cs="Times New Roman"/>
        </w:rPr>
      </w:pPr>
    </w:p>
    <w:sectPr w:rsidR="00156497">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auto"/>
    <w:pitch w:val="default"/>
  </w:font>
  <w:font w:name="Play">
    <w:charset w:val="00"/>
    <w:family w:val="auto"/>
    <w:pitch w:val="default"/>
    <w:embedRegular r:id="rId1" w:fontKey="{FE81DC95-F9CB-449F-B179-9D6B2C11CB15}"/>
  </w:font>
  <w:font w:name="Calibri">
    <w:panose1 w:val="020F0502020204030204"/>
    <w:charset w:val="00"/>
    <w:family w:val="swiss"/>
    <w:pitch w:val="variable"/>
    <w:sig w:usb0="E4002EFF" w:usb1="C200247B" w:usb2="00000009" w:usb3="00000000" w:csb0="000001FF" w:csb1="00000000"/>
    <w:embedBold r:id="rId2" w:fontKey="{FA40DA49-DEF9-40AA-8376-940B79F1EFBD}"/>
    <w:embedBoldItalic r:id="rId3" w:fontKey="{64F15184-9827-42F6-ACA5-6C2E290DAB3D}"/>
  </w:font>
  <w:font w:name="Aptos Display">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00254B0"/>
    <w:multiLevelType w:val="multilevel"/>
    <w:tmpl w:val="3146B97E"/>
    <w:lvl w:ilvl="0">
      <w:start w:val="1"/>
      <w:numFmt w:val="bullet"/>
      <w:lvlText w:val="●"/>
      <w:lvlJc w:val="left"/>
      <w:pPr>
        <w:ind w:left="720" w:hanging="360"/>
      </w:pPr>
      <w:rPr>
        <w:rFonts w:ascii="Noto Sans Symbols" w:eastAsia="Noto Sans Symbols" w:hAnsi="Noto Sans Symbols" w:cs="Noto Sans Symbols"/>
        <w:sz w:val="24"/>
        <w:szCs w:val="24"/>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1472043E"/>
    <w:multiLevelType w:val="multilevel"/>
    <w:tmpl w:val="B836821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50C3184"/>
    <w:multiLevelType w:val="multilevel"/>
    <w:tmpl w:val="A246EB6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5505881"/>
    <w:multiLevelType w:val="multilevel"/>
    <w:tmpl w:val="2228C17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6E16A15"/>
    <w:multiLevelType w:val="multilevel"/>
    <w:tmpl w:val="00ECC4D2"/>
    <w:lvl w:ilvl="0">
      <w:start w:val="1"/>
      <w:numFmt w:val="bullet"/>
      <w:lvlText w:val="●"/>
      <w:lvlJc w:val="left"/>
      <w:pPr>
        <w:ind w:left="720" w:hanging="360"/>
      </w:pPr>
      <w:rPr>
        <w:rFonts w:ascii="Noto Sans Symbols" w:eastAsia="Noto Sans Symbols" w:hAnsi="Noto Sans Symbols" w:cs="Noto Sans Symbols"/>
        <w:sz w:val="24"/>
        <w:szCs w:val="24"/>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257772A4"/>
    <w:multiLevelType w:val="multilevel"/>
    <w:tmpl w:val="A6440D9A"/>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6" w15:restartNumberingAfterBreak="0">
    <w:nsid w:val="2CC2552A"/>
    <w:multiLevelType w:val="multilevel"/>
    <w:tmpl w:val="0BEEEEE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3B015F75"/>
    <w:multiLevelType w:val="multilevel"/>
    <w:tmpl w:val="CC78A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E03D41"/>
    <w:multiLevelType w:val="multilevel"/>
    <w:tmpl w:val="31EEE24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400B268D"/>
    <w:multiLevelType w:val="multilevel"/>
    <w:tmpl w:val="5A608EF0"/>
    <w:lvl w:ilvl="0">
      <w:start w:val="1"/>
      <w:numFmt w:val="bullet"/>
      <w:lvlText w:val="●"/>
      <w:lvlJc w:val="left"/>
      <w:pPr>
        <w:ind w:left="720" w:hanging="360"/>
      </w:pPr>
      <w:rPr>
        <w:rFonts w:ascii="Noto Sans Symbols" w:eastAsia="Noto Sans Symbols" w:hAnsi="Noto Sans Symbols" w:cs="Noto Sans Symbols"/>
        <w:sz w:val="24"/>
        <w:szCs w:val="24"/>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481B7676"/>
    <w:multiLevelType w:val="multilevel"/>
    <w:tmpl w:val="ACCEFAD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4ABB2479"/>
    <w:multiLevelType w:val="multilevel"/>
    <w:tmpl w:val="F8FA3DA6"/>
    <w:lvl w:ilvl="0">
      <w:start w:val="1"/>
      <w:numFmt w:val="bullet"/>
      <w:lvlText w:val="●"/>
      <w:lvlJc w:val="left"/>
      <w:pPr>
        <w:ind w:left="720" w:hanging="360"/>
      </w:pPr>
      <w:rPr>
        <w:rFonts w:ascii="Noto Sans Symbols" w:eastAsia="Noto Sans Symbols" w:hAnsi="Noto Sans Symbols" w:cs="Noto Sans Symbols"/>
        <w:sz w:val="24"/>
        <w:szCs w:val="24"/>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542F59BF"/>
    <w:multiLevelType w:val="multilevel"/>
    <w:tmpl w:val="76B8C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E5455A"/>
    <w:multiLevelType w:val="multilevel"/>
    <w:tmpl w:val="BD305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05620D4"/>
    <w:multiLevelType w:val="multilevel"/>
    <w:tmpl w:val="20D8813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6FF150CC"/>
    <w:multiLevelType w:val="multilevel"/>
    <w:tmpl w:val="E51E53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788441A5"/>
    <w:multiLevelType w:val="multilevel"/>
    <w:tmpl w:val="43382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A4D356A"/>
    <w:multiLevelType w:val="multilevel"/>
    <w:tmpl w:val="AAE6B1B0"/>
    <w:lvl w:ilvl="0">
      <w:start w:val="1"/>
      <w:numFmt w:val="bullet"/>
      <w:lvlText w:val="−"/>
      <w:lvlJc w:val="left"/>
      <w:pPr>
        <w:ind w:left="790" w:hanging="360"/>
      </w:pPr>
      <w:rPr>
        <w:rFonts w:ascii="Noto Sans Symbols" w:eastAsia="Noto Sans Symbols" w:hAnsi="Noto Sans Symbols" w:cs="Noto Sans Symbols"/>
      </w:rPr>
    </w:lvl>
    <w:lvl w:ilvl="1">
      <w:start w:val="1"/>
      <w:numFmt w:val="bullet"/>
      <w:lvlText w:val="o"/>
      <w:lvlJc w:val="left"/>
      <w:pPr>
        <w:ind w:left="1510" w:hanging="360"/>
      </w:pPr>
      <w:rPr>
        <w:rFonts w:ascii="Courier New" w:eastAsia="Courier New" w:hAnsi="Courier New" w:cs="Courier New"/>
      </w:rPr>
    </w:lvl>
    <w:lvl w:ilvl="2">
      <w:start w:val="1"/>
      <w:numFmt w:val="bullet"/>
      <w:lvlText w:val="▪"/>
      <w:lvlJc w:val="left"/>
      <w:pPr>
        <w:ind w:left="2230" w:hanging="360"/>
      </w:pPr>
      <w:rPr>
        <w:rFonts w:ascii="Noto Sans Symbols" w:eastAsia="Noto Sans Symbols" w:hAnsi="Noto Sans Symbols" w:cs="Noto Sans Symbols"/>
      </w:rPr>
    </w:lvl>
    <w:lvl w:ilvl="3">
      <w:start w:val="1"/>
      <w:numFmt w:val="bullet"/>
      <w:lvlText w:val="●"/>
      <w:lvlJc w:val="left"/>
      <w:pPr>
        <w:ind w:left="2950" w:hanging="360"/>
      </w:pPr>
      <w:rPr>
        <w:rFonts w:ascii="Noto Sans Symbols" w:eastAsia="Noto Sans Symbols" w:hAnsi="Noto Sans Symbols" w:cs="Noto Sans Symbols"/>
      </w:rPr>
    </w:lvl>
    <w:lvl w:ilvl="4">
      <w:start w:val="1"/>
      <w:numFmt w:val="bullet"/>
      <w:lvlText w:val="o"/>
      <w:lvlJc w:val="left"/>
      <w:pPr>
        <w:ind w:left="3670" w:hanging="360"/>
      </w:pPr>
      <w:rPr>
        <w:rFonts w:ascii="Courier New" w:eastAsia="Courier New" w:hAnsi="Courier New" w:cs="Courier New"/>
      </w:rPr>
    </w:lvl>
    <w:lvl w:ilvl="5">
      <w:start w:val="1"/>
      <w:numFmt w:val="bullet"/>
      <w:lvlText w:val="▪"/>
      <w:lvlJc w:val="left"/>
      <w:pPr>
        <w:ind w:left="4390" w:hanging="360"/>
      </w:pPr>
      <w:rPr>
        <w:rFonts w:ascii="Noto Sans Symbols" w:eastAsia="Noto Sans Symbols" w:hAnsi="Noto Sans Symbols" w:cs="Noto Sans Symbols"/>
      </w:rPr>
    </w:lvl>
    <w:lvl w:ilvl="6">
      <w:start w:val="1"/>
      <w:numFmt w:val="bullet"/>
      <w:lvlText w:val="●"/>
      <w:lvlJc w:val="left"/>
      <w:pPr>
        <w:ind w:left="5110" w:hanging="360"/>
      </w:pPr>
      <w:rPr>
        <w:rFonts w:ascii="Noto Sans Symbols" w:eastAsia="Noto Sans Symbols" w:hAnsi="Noto Sans Symbols" w:cs="Noto Sans Symbols"/>
      </w:rPr>
    </w:lvl>
    <w:lvl w:ilvl="7">
      <w:start w:val="1"/>
      <w:numFmt w:val="bullet"/>
      <w:lvlText w:val="o"/>
      <w:lvlJc w:val="left"/>
      <w:pPr>
        <w:ind w:left="5830" w:hanging="360"/>
      </w:pPr>
      <w:rPr>
        <w:rFonts w:ascii="Courier New" w:eastAsia="Courier New" w:hAnsi="Courier New" w:cs="Courier New"/>
      </w:rPr>
    </w:lvl>
    <w:lvl w:ilvl="8">
      <w:start w:val="1"/>
      <w:numFmt w:val="bullet"/>
      <w:lvlText w:val="▪"/>
      <w:lvlJc w:val="left"/>
      <w:pPr>
        <w:ind w:left="6550" w:hanging="360"/>
      </w:pPr>
      <w:rPr>
        <w:rFonts w:ascii="Noto Sans Symbols" w:eastAsia="Noto Sans Symbols" w:hAnsi="Noto Sans Symbols" w:cs="Noto Sans Symbols"/>
      </w:rPr>
    </w:lvl>
  </w:abstractNum>
  <w:abstractNum w:abstractNumId="18" w15:restartNumberingAfterBreak="0">
    <w:nsid w:val="7FCE5D98"/>
    <w:multiLevelType w:val="multilevel"/>
    <w:tmpl w:val="CC12465E"/>
    <w:lvl w:ilvl="0">
      <w:start w:val="1"/>
      <w:numFmt w:val="bullet"/>
      <w:lvlText w:val="●"/>
      <w:lvlJc w:val="left"/>
      <w:pPr>
        <w:ind w:left="720" w:hanging="360"/>
      </w:pPr>
      <w:rPr>
        <w:rFonts w:ascii="Noto Sans Symbols" w:eastAsia="Noto Sans Symbols" w:hAnsi="Noto Sans Symbols" w:cs="Noto Sans Symbols"/>
        <w:sz w:val="24"/>
        <w:szCs w:val="24"/>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abstractNumId w:val="5"/>
  </w:num>
  <w:num w:numId="2">
    <w:abstractNumId w:val="2"/>
  </w:num>
  <w:num w:numId="3">
    <w:abstractNumId w:val="10"/>
  </w:num>
  <w:num w:numId="4">
    <w:abstractNumId w:val="14"/>
  </w:num>
  <w:num w:numId="5">
    <w:abstractNumId w:val="8"/>
  </w:num>
  <w:num w:numId="6">
    <w:abstractNumId w:val="18"/>
  </w:num>
  <w:num w:numId="7">
    <w:abstractNumId w:val="17"/>
  </w:num>
  <w:num w:numId="8">
    <w:abstractNumId w:val="0"/>
  </w:num>
  <w:num w:numId="9">
    <w:abstractNumId w:val="11"/>
  </w:num>
  <w:num w:numId="10">
    <w:abstractNumId w:val="9"/>
  </w:num>
  <w:num w:numId="11">
    <w:abstractNumId w:val="4"/>
  </w:num>
  <w:num w:numId="12">
    <w:abstractNumId w:val="1"/>
  </w:num>
  <w:num w:numId="13">
    <w:abstractNumId w:val="6"/>
  </w:num>
  <w:num w:numId="14">
    <w:abstractNumId w:val="3"/>
  </w:num>
  <w:num w:numId="15">
    <w:abstractNumId w:val="15"/>
  </w:num>
  <w:num w:numId="16">
    <w:abstractNumId w:val="7"/>
  </w:num>
  <w:num w:numId="17">
    <w:abstractNumId w:val="12"/>
  </w:num>
  <w:num w:numId="18">
    <w:abstractNumId w:val="13"/>
  </w:num>
  <w:num w:numId="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embedTrueTypeFont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6497"/>
    <w:rsid w:val="000C3AE0"/>
    <w:rsid w:val="00156497"/>
    <w:rsid w:val="002257AD"/>
    <w:rsid w:val="003D0B57"/>
    <w:rsid w:val="0042105E"/>
    <w:rsid w:val="0055799B"/>
    <w:rsid w:val="00AE418B"/>
    <w:rsid w:val="00D05E63"/>
    <w:rsid w:val="00D670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09B77D"/>
  <w15:docId w15:val="{A33E2E8B-0477-46EC-9209-0FB7007714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ptos" w:eastAsia="Aptos" w:hAnsi="Aptos" w:cs="Aptos"/>
        <w:sz w:val="24"/>
        <w:szCs w:val="24"/>
        <w:lang w:val="en" w:eastAsia="en-US" w:bidi="ar-SA"/>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line="259" w:lineRule="auto"/>
      <w:outlineLvl w:val="0"/>
    </w:pPr>
    <w:rPr>
      <w:rFonts w:ascii="Times New Roman" w:eastAsia="Times New Roman" w:hAnsi="Times New Roman" w:cs="Times New Roman"/>
      <w:b/>
      <w:bCs/>
      <w:color w:val="000000"/>
      <w:sz w:val="28"/>
      <w:szCs w:val="28"/>
    </w:rPr>
  </w:style>
  <w:style w:type="paragraph" w:styleId="Heading2">
    <w:name w:val="heading 2"/>
    <w:basedOn w:val="Normal"/>
    <w:next w:val="Normal"/>
    <w:link w:val="Heading2Char"/>
    <w:uiPriority w:val="9"/>
    <w:unhideWhenUsed/>
    <w:qFormat/>
    <w:pPr>
      <w:keepNext/>
      <w:keepLines/>
      <w:spacing w:before="160" w:after="80" w:line="259" w:lineRule="auto"/>
      <w:outlineLvl w:val="1"/>
    </w:pPr>
    <w:rPr>
      <w:rFonts w:ascii="Times New Roman" w:eastAsia="Times New Roman" w:hAnsi="Times New Roman" w:cs="Times New Roman"/>
      <w:b/>
      <w:bCs/>
      <w:i/>
      <w:iCs/>
      <w:color w:val="000000"/>
      <w:sz w:val="26"/>
      <w:szCs w:val="26"/>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E012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12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12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2A09BA"/>
    <w:rPr>
      <w:rFonts w:ascii="Times New Roman" w:eastAsia="Calibri" w:hAnsi="Times New Roman" w:cs="Times New Roman"/>
      <w:b/>
      <w:color w:val="000000" w:themeColor="text1"/>
      <w:sz w:val="28"/>
      <w:szCs w:val="28"/>
    </w:rPr>
  </w:style>
  <w:style w:type="character" w:customStyle="1" w:styleId="Heading2Char">
    <w:name w:val="Heading 2 Char"/>
    <w:basedOn w:val="DefaultParagraphFont"/>
    <w:link w:val="Heading2"/>
    <w:uiPriority w:val="9"/>
    <w:rsid w:val="002A09BA"/>
    <w:rPr>
      <w:rFonts w:ascii="Times New Roman" w:eastAsia="Calibri" w:hAnsi="Times New Roman" w:cs="Times New Roman"/>
      <w:b/>
      <w:bCs/>
      <w:i/>
      <w:iCs/>
      <w:color w:val="000000" w:themeColor="text1"/>
      <w:sz w:val="26"/>
      <w:szCs w:val="32"/>
    </w:rPr>
  </w:style>
  <w:style w:type="character" w:customStyle="1" w:styleId="Heading3Char">
    <w:name w:val="Heading 3 Char"/>
    <w:basedOn w:val="DefaultParagraphFont"/>
    <w:link w:val="Heading3"/>
    <w:uiPriority w:val="9"/>
    <w:semiHidden/>
    <w:rsid w:val="00E012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12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12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12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12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12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12A4"/>
    <w:rPr>
      <w:rFonts w:eastAsiaTheme="majorEastAsia" w:cstheme="majorBidi"/>
      <w:color w:val="272727" w:themeColor="text1" w:themeTint="D8"/>
    </w:rPr>
  </w:style>
  <w:style w:type="character" w:customStyle="1" w:styleId="TitleChar">
    <w:name w:val="Title Char"/>
    <w:basedOn w:val="DefaultParagraphFont"/>
    <w:link w:val="Title"/>
    <w:uiPriority w:val="10"/>
    <w:rsid w:val="00E012A4"/>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E012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12A4"/>
    <w:pPr>
      <w:spacing w:before="160"/>
      <w:jc w:val="center"/>
    </w:pPr>
    <w:rPr>
      <w:i/>
      <w:iCs/>
      <w:color w:val="404040" w:themeColor="text1" w:themeTint="BF"/>
    </w:rPr>
  </w:style>
  <w:style w:type="character" w:customStyle="1" w:styleId="QuoteChar">
    <w:name w:val="Quote Char"/>
    <w:basedOn w:val="DefaultParagraphFont"/>
    <w:link w:val="Quote"/>
    <w:uiPriority w:val="29"/>
    <w:rsid w:val="00E012A4"/>
    <w:rPr>
      <w:i/>
      <w:iCs/>
      <w:color w:val="404040" w:themeColor="text1" w:themeTint="BF"/>
    </w:rPr>
  </w:style>
  <w:style w:type="paragraph" w:styleId="ListParagraph">
    <w:name w:val="List Paragraph"/>
    <w:basedOn w:val="Normal"/>
    <w:uiPriority w:val="34"/>
    <w:qFormat/>
    <w:rsid w:val="00E012A4"/>
    <w:pPr>
      <w:ind w:left="720"/>
      <w:contextualSpacing/>
    </w:pPr>
  </w:style>
  <w:style w:type="character" w:styleId="IntenseEmphasis">
    <w:name w:val="Intense Emphasis"/>
    <w:basedOn w:val="DefaultParagraphFont"/>
    <w:uiPriority w:val="21"/>
    <w:qFormat/>
    <w:rsid w:val="00E012A4"/>
    <w:rPr>
      <w:i/>
      <w:iCs/>
      <w:color w:val="0F4761" w:themeColor="accent1" w:themeShade="BF"/>
    </w:rPr>
  </w:style>
  <w:style w:type="paragraph" w:styleId="IntenseQuote">
    <w:name w:val="Intense Quote"/>
    <w:basedOn w:val="Normal"/>
    <w:next w:val="Normal"/>
    <w:link w:val="IntenseQuoteChar"/>
    <w:uiPriority w:val="30"/>
    <w:qFormat/>
    <w:rsid w:val="00E012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12A4"/>
    <w:rPr>
      <w:i/>
      <w:iCs/>
      <w:color w:val="0F4761" w:themeColor="accent1" w:themeShade="BF"/>
    </w:rPr>
  </w:style>
  <w:style w:type="character" w:styleId="IntenseReference">
    <w:name w:val="Intense Reference"/>
    <w:basedOn w:val="DefaultParagraphFont"/>
    <w:uiPriority w:val="32"/>
    <w:qFormat/>
    <w:rsid w:val="00E012A4"/>
    <w:rPr>
      <w:b/>
      <w:bCs/>
      <w:smallCaps/>
      <w:color w:val="0F4761" w:themeColor="accent1" w:themeShade="BF"/>
      <w:spacing w:val="5"/>
    </w:rPr>
  </w:style>
  <w:style w:type="paragraph" w:styleId="NormalWeb">
    <w:name w:val="Normal (Web)"/>
    <w:basedOn w:val="Normal"/>
    <w:uiPriority w:val="99"/>
    <w:semiHidden/>
    <w:unhideWhenUsed/>
    <w:rsid w:val="00AF32FD"/>
    <w:pPr>
      <w:spacing w:before="100" w:beforeAutospacing="1" w:after="100" w:afterAutospacing="1" w:line="240" w:lineRule="auto"/>
    </w:pPr>
    <w:rPr>
      <w:rFonts w:ascii="Times New Roman" w:eastAsia="Times New Roman" w:hAnsi="Times New Roman" w:cs="Times New Roman"/>
    </w:rPr>
  </w:style>
  <w:style w:type="paragraph" w:styleId="Subtitle">
    <w:name w:val="Subtitle"/>
    <w:basedOn w:val="Normal"/>
    <w:next w:val="Normal"/>
    <w:link w:val="SubtitleChar"/>
    <w:uiPriority w:val="11"/>
    <w:qFormat/>
    <w:rPr>
      <w:color w:val="595959"/>
      <w:sz w:val="28"/>
      <w:szCs w:val="28"/>
    </w:rPr>
  </w:style>
  <w:style w:type="table" w:customStyle="1" w:styleId="1">
    <w:name w:val="1"/>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91038557">
      <w:bodyDiv w:val="1"/>
      <w:marLeft w:val="0"/>
      <w:marRight w:val="0"/>
      <w:marTop w:val="0"/>
      <w:marBottom w:val="0"/>
      <w:divBdr>
        <w:top w:val="none" w:sz="0" w:space="0" w:color="auto"/>
        <w:left w:val="none" w:sz="0" w:space="0" w:color="auto"/>
        <w:bottom w:val="none" w:sz="0" w:space="0" w:color="auto"/>
        <w:right w:val="none" w:sz="0" w:space="0" w:color="auto"/>
      </w:divBdr>
    </w:div>
    <w:div w:id="1376734580">
      <w:bodyDiv w:val="1"/>
      <w:marLeft w:val="0"/>
      <w:marRight w:val="0"/>
      <w:marTop w:val="0"/>
      <w:marBottom w:val="0"/>
      <w:divBdr>
        <w:top w:val="none" w:sz="0" w:space="0" w:color="auto"/>
        <w:left w:val="none" w:sz="0" w:space="0" w:color="auto"/>
        <w:bottom w:val="none" w:sz="0" w:space="0" w:color="auto"/>
        <w:right w:val="none" w:sz="0" w:space="0" w:color="auto"/>
      </w:divBdr>
    </w:div>
    <w:div w:id="1403211067">
      <w:bodyDiv w:val="1"/>
      <w:marLeft w:val="0"/>
      <w:marRight w:val="0"/>
      <w:marTop w:val="0"/>
      <w:marBottom w:val="0"/>
      <w:divBdr>
        <w:top w:val="none" w:sz="0" w:space="0" w:color="auto"/>
        <w:left w:val="none" w:sz="0" w:space="0" w:color="auto"/>
        <w:bottom w:val="none" w:sz="0" w:space="0" w:color="auto"/>
        <w:right w:val="none" w:sz="0" w:space="0" w:color="auto"/>
      </w:divBdr>
    </w:div>
    <w:div w:id="1450659382">
      <w:bodyDiv w:val="1"/>
      <w:marLeft w:val="0"/>
      <w:marRight w:val="0"/>
      <w:marTop w:val="0"/>
      <w:marBottom w:val="0"/>
      <w:divBdr>
        <w:top w:val="none" w:sz="0" w:space="0" w:color="auto"/>
        <w:left w:val="none" w:sz="0" w:space="0" w:color="auto"/>
        <w:bottom w:val="none" w:sz="0" w:space="0" w:color="auto"/>
        <w:right w:val="none" w:sz="0" w:space="0" w:color="auto"/>
      </w:divBdr>
    </w:div>
    <w:div w:id="148997803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neyVfD3yXyE+0uAcXlXPDbpNokA==">CgMxLjAaHgoBMBIZChcICVITChF0YWJsZS51Z2IxbjJtNmFlMDIOaC42Z2Fla2RyenM0Z3U4AHIhMUxJY1ZibUFibkRyNFZ2MHRuazRvMUFqVGNpb01nTG1h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170</TotalTime>
  <Pages>5</Pages>
  <Words>881</Words>
  <Characters>5024</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phương ngân</dc:creator>
  <cp:keywords/>
  <dc:description/>
  <cp:lastModifiedBy>Trường Lê</cp:lastModifiedBy>
  <cp:revision>4</cp:revision>
  <dcterms:created xsi:type="dcterms:W3CDTF">2026-09-07T12:15:00Z</dcterms:created>
  <dcterms:modified xsi:type="dcterms:W3CDTF">2026-09-23T07:06:00Z</dcterms:modified>
</cp:coreProperties>
</file>