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BIÊN BẢN TỔNG KẾT PHỎNG VẤN</w:t>
      </w:r>
    </w:p>
    <w:p w:rsidR="00000000" w:rsidDel="00000000" w:rsidP="00000000" w:rsidRDefault="00000000" w:rsidRPr="00000000" w14:paraId="00000002">
      <w:pPr>
        <w:pStyle w:val="Heading1"/>
        <w:spacing w:line="360" w:lineRule="auto"/>
        <w:rPr/>
      </w:pPr>
      <w:r w:rsidDel="00000000" w:rsidR="00000000" w:rsidRPr="00000000">
        <w:rPr>
          <w:rtl w:val="0"/>
        </w:rPr>
        <w:t xml:space="preserve">1. Thông tin chung </w:t>
      </w:r>
    </w:p>
    <w:p w:rsidR="00000000" w:rsidDel="00000000" w:rsidP="00000000" w:rsidRDefault="00000000" w:rsidRPr="00000000" w14:paraId="00000003">
      <w:pPr>
        <w:pStyle w:val="Heading2"/>
        <w:spacing w:line="360" w:lineRule="auto"/>
        <w:rPr/>
      </w:pPr>
      <w:r w:rsidDel="00000000" w:rsidR="00000000" w:rsidRPr="00000000">
        <w:rPr>
          <w:rtl w:val="0"/>
        </w:rPr>
        <w:t xml:space="preserve">1.1. Thời gian:</w:t>
      </w:r>
    </w:p>
    <w:p w:rsidR="00000000" w:rsidDel="00000000" w:rsidP="00000000" w:rsidRDefault="00000000" w:rsidRPr="00000000" w14:paraId="0000000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9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21h ngày 12/09/2026</w:t>
      </w:r>
    </w:p>
    <w:p w:rsidR="00000000" w:rsidDel="00000000" w:rsidP="00000000" w:rsidRDefault="00000000" w:rsidRPr="00000000" w14:paraId="00000005">
      <w:pPr>
        <w:pStyle w:val="Heading2"/>
        <w:spacing w:line="360" w:lineRule="auto"/>
        <w:rPr/>
      </w:pPr>
      <w:r w:rsidDel="00000000" w:rsidR="00000000" w:rsidRPr="00000000">
        <w:rPr>
          <w:rtl w:val="0"/>
        </w:rPr>
        <w:t xml:space="preserve">1.2. Hình thức &amp; địa điểm</w:t>
      </w:r>
    </w:p>
    <w:p w:rsidR="00000000" w:rsidDel="00000000" w:rsidP="00000000" w:rsidRDefault="00000000" w:rsidRPr="00000000" w14:paraId="0000000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sz w:val="26"/>
          <w:szCs w:val="26"/>
          <w:rtl w:val="0"/>
        </w:rPr>
        <w:t xml:space="preserve">Hình thức:</w:t>
      </w:r>
      <w:r w:rsidDel="00000000" w:rsidR="00000000" w:rsidRPr="00000000">
        <w:rPr>
          <w:rFonts w:ascii="Times New Roman" w:cs="Times New Roman" w:eastAsia="Times New Roman" w:hAnsi="Times New Roman"/>
          <w:sz w:val="26"/>
          <w:szCs w:val="26"/>
          <w:rtl w:val="0"/>
        </w:rPr>
        <w:t xml:space="preserve"> Phỏng vấn trực tuyến (Online) qua Microsoft Teams.</w:t>
      </w:r>
      <w:r w:rsidDel="00000000" w:rsidR="00000000" w:rsidRPr="00000000">
        <w:rPr>
          <w:rtl w:val="0"/>
        </w:rPr>
      </w:r>
    </w:p>
    <w:p w:rsidR="00000000" w:rsidDel="00000000" w:rsidP="00000000" w:rsidRDefault="00000000" w:rsidRPr="00000000" w14:paraId="00000007">
      <w:pPr>
        <w:pStyle w:val="Heading2"/>
        <w:spacing w:line="360" w:lineRule="auto"/>
        <w:rPr/>
      </w:pPr>
      <w:r w:rsidDel="00000000" w:rsidR="00000000" w:rsidRPr="00000000">
        <w:rPr>
          <w:rtl w:val="0"/>
        </w:rPr>
        <w:t xml:space="preserve">1.3. Thành phần tham gia phỏng vấn</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Người phỏng vấn: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Các thành viên nhóm 50</w:t>
      </w:r>
      <w:r w:rsidDel="00000000" w:rsidR="00000000" w:rsidRPr="00000000">
        <w:rPr>
          <w:rFonts w:ascii="Times New Roman" w:cs="Times New Roman" w:eastAsia="Times New Roman" w:hAnsi="Times New Roman"/>
          <w:sz w:val="26"/>
          <w:szCs w:val="26"/>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142.04.3007</w:t>
      </w:r>
    </w:p>
    <w:p w:rsidR="00000000" w:rsidDel="00000000" w:rsidP="00000000" w:rsidRDefault="00000000" w:rsidRPr="00000000" w14:paraId="00000009">
      <w:pPr>
        <w:numPr>
          <w:ilvl w:val="0"/>
          <w:numId w:val="3"/>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Người được phỏng vấn:</w:t>
      </w:r>
      <w:r w:rsidDel="00000000" w:rsidR="00000000" w:rsidRPr="00000000">
        <w:rPr>
          <w:rFonts w:ascii="Times New Roman" w:cs="Times New Roman" w:eastAsia="Times New Roman" w:hAnsi="Times New Roman"/>
          <w:sz w:val="26"/>
          <w:szCs w:val="26"/>
          <w:rtl w:val="0"/>
        </w:rPr>
        <w:t xml:space="preserve"> Dì Minh Khuê – Chủ cửa hàng</w:t>
      </w:r>
      <w:r w:rsidDel="00000000" w:rsidR="00000000" w:rsidRPr="00000000">
        <w:rPr>
          <w:rtl w:val="0"/>
        </w:rPr>
      </w:r>
    </w:p>
    <w:p w:rsidR="00000000" w:rsidDel="00000000" w:rsidP="00000000" w:rsidRDefault="00000000" w:rsidRPr="00000000" w14:paraId="0000000A">
      <w:pPr>
        <w:pStyle w:val="Heading1"/>
        <w:spacing w:line="360" w:lineRule="auto"/>
        <w:rPr/>
      </w:pPr>
      <w:r w:rsidDel="00000000" w:rsidR="00000000" w:rsidRPr="00000000">
        <w:rPr>
          <w:rtl w:val="0"/>
        </w:rPr>
        <w:t xml:space="preserve">2. Mục đích</w:t>
      </w:r>
    </w:p>
    <w:p w:rsidR="00000000" w:rsidDel="00000000" w:rsidP="00000000" w:rsidRDefault="00000000" w:rsidRPr="00000000" w14:paraId="0000000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sz w:val="22"/>
          <w:szCs w:val="22"/>
          <w:rtl w:val="0"/>
        </w:rPr>
        <w:t xml:space="preserve">Khảo sát quy trình bán hàng thủ công (As-is), xác định các vấn đề khó khăn và thu thập yêu cầu để xây dựng hệ thống quản lý bán hàng &amp; tồn kho cơ bản cho cửa hàng phụ kiện giày dép Kin Kin.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0C">
      <w:pPr>
        <w:pStyle w:val="Heading1"/>
        <w:spacing w:line="360" w:lineRule="auto"/>
        <w:rPr/>
      </w:pPr>
      <w:r w:rsidDel="00000000" w:rsidR="00000000" w:rsidRPr="00000000">
        <w:rPr>
          <w:rtl w:val="0"/>
        </w:rPr>
        <w:t xml:space="preserve">3. Nội dung tổng quát</w:t>
      </w:r>
    </w:p>
    <w:p w:rsidR="00000000" w:rsidDel="00000000" w:rsidP="00000000" w:rsidRDefault="00000000" w:rsidRPr="00000000" w14:paraId="0000000D">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 chức năng:</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Quản lý bán hàng tại quầy: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tìm kiếm sản phẩm bằng thanh tìm kiếm, tự động tính tổng tiền, in hóa đơn ngay sau khi thanh toán.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Quản lý thanh toán chuyển khoản: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tạo mã QR tự động chứa sẵn số tiền hóa đơn, tự động nhận diện tiền vào tài khoản và tự in hóa đơn (không cần bấm xác nhận thêm).</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Quản lý hóa đơn: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xuất hóa đơn in tại chỗ và/hoặc gửi hóa đơn điện tử qua Zalo/tin nhắn cho khách; lưu lại hóa đơn gốc để đối chiếu sau này (tương tự cách lưu cuống hóa đơn hiện tại).</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sz w:val="26"/>
          <w:szCs w:val="26"/>
          <w:rtl w:val="0"/>
        </w:rPr>
        <w:t xml:space="preserve">Quản lý kho (trừ kho):</w:t>
      </w:r>
      <w:r w:rsidDel="00000000" w:rsidR="00000000" w:rsidRPr="00000000">
        <w:rPr>
          <w:rFonts w:ascii="Times New Roman" w:cs="Times New Roman" w:eastAsia="Times New Roman" w:hAnsi="Times New Roman"/>
          <w:sz w:val="26"/>
          <w:szCs w:val="26"/>
          <w:rtl w:val="0"/>
        </w:rPr>
        <w:t xml:space="preserve"> tự động trừ tồn kho sau khi khách thanh toán thành công; hỗ trợ chỉnh sửa/xóa sản phẩm trong đơn trước khi thanh toán; hiển thị cảnh báo nổi bật (đổi màu) khi mặt hàng sắp hết với các ngưỡng cảnh báo tùy chỉnh theo loại sản phẩm.</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Phân quyền nhân viên: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chỉ được lên đơn, lên hóa đơn; không được xóa đơn và không được xem doanh thu. </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Hoạt động được trên cả máy tính (ở cửa hàng) và điện thoại (khi đi ra ngoài).</w:t>
      </w:r>
    </w:p>
    <w:p w:rsidR="00000000" w:rsidDel="00000000" w:rsidP="00000000" w:rsidRDefault="00000000" w:rsidRPr="00000000" w14:paraId="00000014">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 phi chức năng:</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Thời gian từ lúc bấm thanh toán đến lúc in hóa đơn ra chỉ khoảng vài giây. </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diện đơn giản, dễ thao tác, hạn chế nhầm lẫn khi đông khách. </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Đảm bảo tính chính xác khi đối chiếu thanh toán, tránh sai sót phải mất công sửa lại như hiện tại.</w:t>
      </w:r>
      <w:r w:rsidDel="00000000" w:rsidR="00000000" w:rsidRPr="00000000">
        <w:rPr>
          <w:rtl w:val="0"/>
        </w:rPr>
      </w:r>
    </w:p>
    <w:p w:rsidR="00000000" w:rsidDel="00000000" w:rsidP="00000000" w:rsidRDefault="00000000" w:rsidRPr="00000000" w14:paraId="00000018">
      <w:pPr>
        <w:pStyle w:val="Heading1"/>
        <w:spacing w:line="360" w:lineRule="auto"/>
        <w:rPr/>
      </w:pPr>
      <w:r w:rsidDel="00000000" w:rsidR="00000000" w:rsidRPr="00000000">
        <w:rPr>
          <w:rtl w:val="0"/>
        </w:rPr>
        <w:t xml:space="preserve">4. Nội dung chi tiết cuộc họp</w:t>
      </w:r>
    </w:p>
    <w:p w:rsidR="00000000" w:rsidDel="00000000" w:rsidP="00000000" w:rsidRDefault="00000000" w:rsidRPr="00000000" w14:paraId="00000019">
      <w:pPr>
        <w:spacing w:before="24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Quản lý bán hàng tại quầy:</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Khi khách mua, Dì chốt đơn bằng cách ghi tên mặt hàng ra giấy, cộng tiền và tính tiền hoàn toàn thủ công bằng giấy bút.</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Thời gian ghi chép: ngắn thì vài giây, dài nhất khoảng 5 phút/đơn. </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khi tính xong, Dì đưa hóa đơn viết tay cho khách ngay tại chỗ.</w:t>
      </w:r>
    </w:p>
    <w:p w:rsidR="00000000" w:rsidDel="00000000" w:rsidP="00000000" w:rsidRDefault="00000000" w:rsidRPr="00000000" w14:paraId="0000001D">
      <w:pPr>
        <w:spacing w:line="360" w:lineRule="auto"/>
        <w:ind w:left="360" w:firstLine="0"/>
        <w:rPr>
          <w:rFonts w:ascii="Times New Roman" w:cs="Times New Roman" w:eastAsia="Times New Roman" w:hAnsi="Times New Roman"/>
          <w:sz w:val="26"/>
          <w:szCs w:val="26"/>
        </w:rPr>
      </w:pPr>
      <w:bookmarkStart w:colFirst="0" w:colLast="0" w:name="_heading=h.6gaekdrzs4gu" w:id="0"/>
      <w:bookmarkEnd w:id="0"/>
      <w:r w:rsidDel="00000000" w:rsidR="00000000" w:rsidRPr="00000000">
        <w:rPr>
          <w:rFonts w:ascii="Times New Roman" w:cs="Times New Roman" w:eastAsia="Times New Roman" w:hAnsi="Times New Roman"/>
          <w:b w:val="1"/>
          <w:bCs w:val="1"/>
          <w:sz w:val="26"/>
          <w:szCs w:val="26"/>
          <w:rtl w:val="0"/>
        </w:rPr>
        <w:t xml:space="preserve">Yêu cầu hệ thống: </w:t>
      </w:r>
      <w:r w:rsidDel="00000000" w:rsidR="00000000" w:rsidRPr="00000000">
        <w:rPr>
          <w:rFonts w:ascii="Times New Roman" w:cs="Times New Roman" w:eastAsia="Times New Roman" w:hAnsi="Times New Roman"/>
          <w:sz w:val="26"/>
          <w:szCs w:val="26"/>
          <w:rtl w:val="0"/>
        </w:rPr>
        <w:t xml:space="preserve">Tự động tính giá khi gõ tên sản phẩm vào thanh tìm kiếm, in hóa đơn tự động ngay sau khi tính tiền xong.</w:t>
      </w:r>
    </w:p>
    <w:p w:rsidR="00000000" w:rsidDel="00000000" w:rsidP="00000000" w:rsidRDefault="00000000" w:rsidRPr="00000000" w14:paraId="0000001E">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Quản lý thanh toán:</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Hiện có 2 hình thức: tiền mặt và chuyển khoản (đọc số tài khoản hoặc đưa mã QR).</w:t>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tiền vào bằng cách xem tin nhắn hoặc lịch sử giao dịch trên điện thoại; khi đông khách chuyển khoản cùng lúc, phải đối chiếu tên, số tiền, địa chỉ để biết ai chuyển.</w:t>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Vấn đề khi thanh toán sai/nhầm: nếu phát hiện ngay thì phải sửa lại hóa đơn tại chỗ; nếu phát hiện sau thì phải đối chiếu lại đơn cũ, nhắn tin hỏi lại địa chỉ/thông tin khách để xử lý thì mất thêm khoảng 10-15 phút mỗi lần.</w:t>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Từng gặp trường hợp khách đưa bill chuyển khoản nhưng tiền chưa vào tài khoản do lỗi/chậm từ phía ngân hàng, gây bất tiện phải đợi qua hôm sau.</w:t>
      </w:r>
    </w:p>
    <w:p w:rsidR="00000000" w:rsidDel="00000000" w:rsidP="00000000" w:rsidRDefault="00000000" w:rsidRPr="00000000" w14:paraId="00000023">
      <w:pPr>
        <w:spacing w:line="360" w:lineRule="auto"/>
        <w:ind w:left="36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Yêu cầu hệ thống: </w:t>
      </w:r>
      <w:r w:rsidDel="00000000" w:rsidR="00000000" w:rsidRPr="00000000">
        <w:rPr>
          <w:rFonts w:ascii="Times New Roman" w:cs="Times New Roman" w:eastAsia="Times New Roman" w:hAnsi="Times New Roman"/>
          <w:sz w:val="26"/>
          <w:szCs w:val="26"/>
          <w:rtl w:val="0"/>
        </w:rPr>
        <w:t xml:space="preserve">Mã QR tự động tích hợp số tiền hóa đơn, tự động nhận diện giao dịch thành công và tự in hóa đơn ngay mà không cần thao tác xác nhận thủ công. Xuất hóa đơn linh hoạt qua in giấy trực tiếp hoặc gửi qua Zalo/tin nhắn SMS.</w:t>
      </w:r>
      <w:r w:rsidDel="00000000" w:rsidR="00000000" w:rsidRPr="00000000">
        <w:rPr>
          <w:rtl w:val="0"/>
        </w:rPr>
      </w:r>
    </w:p>
    <w:p w:rsidR="00000000" w:rsidDel="00000000" w:rsidP="00000000" w:rsidRDefault="00000000" w:rsidRPr="00000000" w14:paraId="00000024">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Quản lý kho</w:t>
      </w:r>
      <w:r w:rsidDel="00000000" w:rsidR="00000000" w:rsidRPr="00000000">
        <w:rPr>
          <w:rtl w:val="0"/>
        </w:rPr>
      </w:r>
    </w:p>
    <w:p w:rsidR="00000000" w:rsidDel="00000000" w:rsidP="00000000" w:rsidRDefault="00000000" w:rsidRPr="00000000" w14:paraId="00000025">
      <w:pPr>
        <w:numPr>
          <w:ilvl w:val="0"/>
          <w:numId w:val="6"/>
        </w:numPr>
        <w:spacing w:line="360" w:lineRule="auto"/>
        <w:ind w:left="720" w:hanging="360"/>
        <w:rPr>
          <w:color w:val="000000"/>
        </w:rPr>
      </w:pPr>
      <w:r w:rsidDel="00000000" w:rsidR="00000000" w:rsidRPr="00000000">
        <w:rPr>
          <w:rFonts w:ascii="Times New Roman" w:cs="Times New Roman" w:eastAsia="Times New Roman" w:hAnsi="Times New Roman"/>
          <w:color w:val="000000"/>
          <w:sz w:val="26"/>
          <w:szCs w:val="26"/>
          <w:rtl w:val="0"/>
        </w:rPr>
        <w:t xml:space="preserve">Hiện tại kiểm tra hàng theo thói quen và kinh nghiệm hằng ngày (nhớ khu vực để từng loại sản phẩm), không có công cụ hỗ trợ, dễ sơ suất.</w:t>
      </w:r>
    </w:p>
    <w:p w:rsidR="00000000" w:rsidDel="00000000" w:rsidP="00000000" w:rsidRDefault="00000000" w:rsidRPr="00000000" w14:paraId="00000026">
      <w:pPr>
        <w:numPr>
          <w:ilvl w:val="0"/>
          <w:numId w:val="6"/>
        </w:numPr>
        <w:spacing w:line="360" w:lineRule="auto"/>
        <w:ind w:left="720" w:hanging="360"/>
        <w:rPr>
          <w:color w:val="000000"/>
        </w:rPr>
      </w:pPr>
      <w:r w:rsidDel="00000000" w:rsidR="00000000" w:rsidRPr="00000000">
        <w:rPr>
          <w:rFonts w:ascii="Times New Roman" w:cs="Times New Roman" w:eastAsia="Times New Roman" w:hAnsi="Times New Roman"/>
          <w:color w:val="000000"/>
          <w:sz w:val="26"/>
          <w:szCs w:val="26"/>
          <w:rtl w:val="0"/>
        </w:rPr>
        <w:t xml:space="preserve">Mặt hàng nhỏ, lặt vặt dễ bị lộn, lạc, thất thoát, khó đếm và khó kiểm tra nhất.</w:t>
      </w:r>
    </w:p>
    <w:p w:rsidR="00000000" w:rsidDel="00000000" w:rsidP="00000000" w:rsidRDefault="00000000" w:rsidRPr="00000000" w14:paraId="00000027">
      <w:pPr>
        <w:spacing w:line="360" w:lineRule="auto"/>
        <w:ind w:left="36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Yêu cầu hệ thống: </w:t>
      </w:r>
      <w:r w:rsidDel="00000000" w:rsidR="00000000" w:rsidRPr="00000000">
        <w:rPr>
          <w:rFonts w:ascii="Times New Roman" w:cs="Times New Roman" w:eastAsia="Times New Roman" w:hAnsi="Times New Roman"/>
          <w:color w:val="000000"/>
          <w:sz w:val="26"/>
          <w:szCs w:val="26"/>
          <w:rtl w:val="0"/>
        </w:rPr>
        <w:t xml:space="preserve">Hệ thống tự động trừ kho sau khi khách thanh toán xong. Nếu khách đã lấy hàng rồi đổi ý, hệ thống cần cho phép xóa/sửa ngay lúc đó trước khi chốt tính tiền.</w:t>
      </w:r>
    </w:p>
    <w:p w:rsidR="00000000" w:rsidDel="00000000" w:rsidP="00000000" w:rsidRDefault="00000000" w:rsidRPr="00000000" w14:paraId="00000028">
      <w:pPr>
        <w:numPr>
          <w:ilvl w:val="0"/>
          <w:numId w:val="6"/>
        </w:numPr>
        <w:spacing w:line="360" w:lineRule="auto"/>
        <w:ind w:left="720" w:hanging="360"/>
      </w:pPr>
      <w:r w:rsidDel="00000000" w:rsidR="00000000" w:rsidRPr="00000000">
        <w:rPr>
          <w:rFonts w:ascii="Times New Roman" w:cs="Times New Roman" w:eastAsia="Times New Roman" w:hAnsi="Times New Roman"/>
          <w:sz w:val="26"/>
          <w:szCs w:val="26"/>
          <w:rtl w:val="0"/>
        </w:rPr>
        <w:t xml:space="preserve">Thiết lập ngưỡng cảnh báo tồn kho linh hoạt theo đặc tính từng loại mặt hàng:</w:t>
      </w:r>
      <w:r w:rsidDel="00000000" w:rsidR="00000000" w:rsidRPr="00000000">
        <w:rPr>
          <w:rtl w:val="0"/>
        </w:rPr>
      </w:r>
    </w:p>
    <w:p w:rsidR="00000000" w:rsidDel="00000000" w:rsidP="00000000" w:rsidRDefault="00000000" w:rsidRPr="00000000" w14:paraId="00000029">
      <w:pPr>
        <w:numPr>
          <w:ilvl w:val="0"/>
          <w:numId w:val="15"/>
        </w:numPr>
        <w:spacing w:after="0" w:after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Mặt hàng bán số lượng lớn (khách thường mua hàng trăm cái/lần): cảnh báo khi tồn kho còn khoảng 100 sản phẩm.</w:t>
      </w:r>
      <w:r w:rsidDel="00000000" w:rsidR="00000000" w:rsidRPr="00000000">
        <w:rPr>
          <w:rtl w:val="0"/>
        </w:rPr>
      </w:r>
    </w:p>
    <w:p w:rsidR="00000000" w:rsidDel="00000000" w:rsidP="00000000" w:rsidRDefault="00000000" w:rsidRPr="00000000" w14:paraId="0000002A">
      <w:pPr>
        <w:numPr>
          <w:ilvl w:val="0"/>
          <w:numId w:val="15"/>
        </w:numPr>
        <w:spacing w:after="0" w:after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Mặt hàng bán số lượng ít (khách thường mua 10-15 cái/lần): cảnh báo khi tồn kho còn khoảng 10-20 sản phẩm.</w:t>
      </w:r>
      <w:r w:rsidDel="00000000" w:rsidR="00000000" w:rsidRPr="00000000">
        <w:rPr>
          <w:rtl w:val="0"/>
        </w:rPr>
      </w:r>
    </w:p>
    <w:p w:rsidR="00000000" w:rsidDel="00000000" w:rsidP="00000000" w:rsidRDefault="00000000" w:rsidRPr="00000000" w14:paraId="0000002B">
      <w:pPr>
        <w:numPr>
          <w:ilvl w:val="0"/>
          <w:numId w:val="6"/>
        </w:numPr>
        <w:spacing w:after="160" w:line="360" w:lineRule="auto"/>
        <w:ind w:left="720" w:hanging="360"/>
      </w:pPr>
      <w:r w:rsidDel="00000000" w:rsidR="00000000" w:rsidRPr="00000000">
        <w:rPr>
          <w:rFonts w:ascii="Times New Roman" w:cs="Times New Roman" w:eastAsia="Times New Roman" w:hAnsi="Times New Roman"/>
          <w:sz w:val="26"/>
          <w:szCs w:val="26"/>
          <w:rtl w:val="0"/>
        </w:rPr>
        <w:t xml:space="preserve">Hiển thị cảnh báo nổi bật (đổi màu, ví dụ màu đỏ) ngay trên màn hình chính cho các mặt hàng sắp hết để chủ cửa hàng chủ động nhập hàng kịp thời.</w:t>
      </w:r>
      <w:r w:rsidDel="00000000" w:rsidR="00000000" w:rsidRPr="00000000">
        <w:rPr>
          <w:rtl w:val="0"/>
        </w:rPr>
      </w:r>
    </w:p>
    <w:p w:rsidR="00000000" w:rsidDel="00000000" w:rsidP="00000000" w:rsidRDefault="00000000" w:rsidRPr="00000000" w14:paraId="0000002C">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Đối chiếu doanh thu</w:t>
      </w:r>
      <w:r w:rsidDel="00000000" w:rsidR="00000000" w:rsidRPr="00000000">
        <w:rPr>
          <w:rtl w:val="0"/>
        </w:rPr>
      </w:r>
    </w:p>
    <w:p w:rsidR="00000000" w:rsidDel="00000000" w:rsidP="00000000" w:rsidRDefault="00000000" w:rsidRPr="00000000" w14:paraId="0000002D">
      <w:pPr>
        <w:numPr>
          <w:ilvl w:val="0"/>
          <w:numId w:val="8"/>
        </w:numPr>
        <w:spacing w:line="360" w:lineRule="auto"/>
        <w:ind w:left="720" w:hanging="360"/>
        <w:rPr>
          <w:color w:val="000000"/>
        </w:rPr>
      </w:pPr>
      <w:r w:rsidDel="00000000" w:rsidR="00000000" w:rsidRPr="00000000">
        <w:rPr>
          <w:rFonts w:ascii="Times New Roman" w:cs="Times New Roman" w:eastAsia="Times New Roman" w:hAnsi="Times New Roman"/>
          <w:color w:val="000000"/>
          <w:sz w:val="26"/>
          <w:szCs w:val="26"/>
          <w:rtl w:val="0"/>
        </w:rPr>
        <w:t xml:space="preserve">Hiện tại hoàn toàn thủ công: phải tổng kết cuối ngày hoặc cuối tháng mới biết được doanh thu, lời lãi, số lượng hàng bán khá mệt và mất thời gian.</w:t>
      </w:r>
    </w:p>
    <w:p w:rsidR="00000000" w:rsidDel="00000000" w:rsidP="00000000" w:rsidRDefault="00000000" w:rsidRPr="00000000" w14:paraId="0000002E">
      <w:pPr>
        <w:spacing w:line="360" w:lineRule="auto"/>
        <w:ind w:left="36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Yêu cầu hệ thống: </w:t>
      </w:r>
      <w:r w:rsidDel="00000000" w:rsidR="00000000" w:rsidRPr="00000000">
        <w:rPr>
          <w:rFonts w:ascii="Times New Roman" w:cs="Times New Roman" w:eastAsia="Times New Roman" w:hAnsi="Times New Roman"/>
          <w:color w:val="000000"/>
          <w:sz w:val="26"/>
          <w:szCs w:val="26"/>
          <w:rtl w:val="0"/>
        </w:rPr>
        <w:t xml:space="preserve">Hệ thống tự động tổng hợp doanh thu theo ngày/tháng, không cần Dì tự cộng tay.</w:t>
      </w:r>
    </w:p>
    <w:p w:rsidR="00000000" w:rsidDel="00000000" w:rsidP="00000000" w:rsidRDefault="00000000" w:rsidRPr="00000000" w14:paraId="0000002F">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Phân quyền nhân viên (dự tính khi mở rộng trong tương lai)</w:t>
      </w:r>
      <w:r w:rsidDel="00000000" w:rsidR="00000000" w:rsidRPr="00000000">
        <w:rPr>
          <w:rtl w:val="0"/>
        </w:rPr>
      </w:r>
    </w:p>
    <w:p w:rsidR="00000000" w:rsidDel="00000000" w:rsidP="00000000" w:rsidRDefault="00000000" w:rsidRPr="00000000" w14:paraId="00000030">
      <w:pPr>
        <w:numPr>
          <w:ilvl w:val="0"/>
          <w:numId w:val="9"/>
        </w:numPr>
        <w:spacing w:line="360" w:lineRule="auto"/>
        <w:ind w:left="720" w:hanging="360"/>
        <w:rPr>
          <w:color w:val="000000"/>
        </w:rPr>
      </w:pPr>
      <w:r w:rsidDel="00000000" w:rsidR="00000000" w:rsidRPr="00000000">
        <w:rPr>
          <w:rFonts w:ascii="Times New Roman" w:cs="Times New Roman" w:eastAsia="Times New Roman" w:hAnsi="Times New Roman"/>
          <w:color w:val="000000"/>
          <w:sz w:val="26"/>
          <w:szCs w:val="26"/>
          <w:rtl w:val="0"/>
        </w:rPr>
        <w:t xml:space="preserve">Nếu thuê thêm nhân viên, Dì chỉ muốn nhân viên có quyền: kê mặt hàng, lên đơn, lên hóa đơn.</w:t>
      </w:r>
    </w:p>
    <w:p w:rsidR="00000000" w:rsidDel="00000000" w:rsidP="00000000" w:rsidRDefault="00000000" w:rsidRPr="00000000" w14:paraId="00000031">
      <w:pPr>
        <w:numPr>
          <w:ilvl w:val="0"/>
          <w:numId w:val="9"/>
        </w:numPr>
        <w:spacing w:line="360" w:lineRule="auto"/>
        <w:ind w:left="720" w:hanging="360"/>
        <w:rPr>
          <w:color w:val="000000"/>
        </w:rPr>
      </w:pPr>
      <w:r w:rsidDel="00000000" w:rsidR="00000000" w:rsidRPr="00000000">
        <w:rPr>
          <w:rFonts w:ascii="Times New Roman" w:cs="Times New Roman" w:eastAsia="Times New Roman" w:hAnsi="Times New Roman"/>
          <w:color w:val="000000"/>
          <w:sz w:val="26"/>
          <w:szCs w:val="26"/>
          <w:rtl w:val="0"/>
        </w:rPr>
        <w:t xml:space="preserve">Không có quyền xóa đơn/hóa đơn, không có quyền xem doanh thu của cửa hàng.</w:t>
      </w:r>
    </w:p>
    <w:p w:rsidR="00000000" w:rsidDel="00000000" w:rsidP="00000000" w:rsidRDefault="00000000" w:rsidRPr="00000000" w14:paraId="00000032">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Thiết bị sử dụng</w:t>
      </w:r>
      <w:r w:rsidDel="00000000" w:rsidR="00000000" w:rsidRPr="00000000">
        <w:rPr>
          <w:rtl w:val="0"/>
        </w:rPr>
      </w:r>
    </w:p>
    <w:p w:rsidR="00000000" w:rsidDel="00000000" w:rsidP="00000000" w:rsidRDefault="00000000" w:rsidRPr="00000000" w14:paraId="00000033">
      <w:pPr>
        <w:numPr>
          <w:ilvl w:val="0"/>
          <w:numId w:val="10"/>
        </w:numPr>
        <w:spacing w:line="360" w:lineRule="auto"/>
        <w:ind w:left="720" w:hanging="360"/>
        <w:rPr>
          <w:color w:val="000000"/>
        </w:rPr>
      </w:pPr>
      <w:r w:rsidDel="00000000" w:rsidR="00000000" w:rsidRPr="00000000">
        <w:rPr>
          <w:rFonts w:ascii="Times New Roman" w:cs="Times New Roman" w:eastAsia="Times New Roman" w:hAnsi="Times New Roman"/>
          <w:color w:val="000000"/>
          <w:sz w:val="26"/>
          <w:szCs w:val="26"/>
          <w:rtl w:val="0"/>
        </w:rPr>
        <w:t xml:space="preserve">Ở cửa hàng: dùng máy tính vì màn hình to, rõ ràng, dễ thao tác hơn.</w:t>
      </w:r>
    </w:p>
    <w:p w:rsidR="00000000" w:rsidDel="00000000" w:rsidP="00000000" w:rsidRDefault="00000000" w:rsidRPr="00000000" w14:paraId="00000034">
      <w:pPr>
        <w:numPr>
          <w:ilvl w:val="0"/>
          <w:numId w:val="10"/>
        </w:numPr>
        <w:spacing w:line="360" w:lineRule="auto"/>
        <w:ind w:left="720" w:hanging="360"/>
        <w:rPr>
          <w:color w:val="000000"/>
        </w:rPr>
      </w:pPr>
      <w:r w:rsidDel="00000000" w:rsidR="00000000" w:rsidRPr="00000000">
        <w:rPr>
          <w:rFonts w:ascii="Times New Roman" w:cs="Times New Roman" w:eastAsia="Times New Roman" w:hAnsi="Times New Roman"/>
          <w:color w:val="000000"/>
          <w:sz w:val="26"/>
          <w:szCs w:val="26"/>
          <w:rtl w:val="0"/>
        </w:rPr>
        <w:t xml:space="preserve">Khi ra ngoài: cần dùng được trên điện thoại để vẫn quản lý/bán hàng được.</w:t>
      </w:r>
    </w:p>
    <w:p w:rsidR="00000000" w:rsidDel="00000000" w:rsidP="00000000" w:rsidRDefault="00000000" w:rsidRPr="00000000" w14:paraId="00000035">
      <w:pPr>
        <w:spacing w:line="360" w:lineRule="auto"/>
        <w:ind w:left="36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Yêu cầu hệ thống: </w:t>
      </w:r>
      <w:r w:rsidDel="00000000" w:rsidR="00000000" w:rsidRPr="00000000">
        <w:rPr>
          <w:rFonts w:ascii="Times New Roman" w:cs="Times New Roman" w:eastAsia="Times New Roman" w:hAnsi="Times New Roman"/>
          <w:color w:val="000000"/>
          <w:sz w:val="26"/>
          <w:szCs w:val="26"/>
          <w:rtl w:val="0"/>
        </w:rPr>
        <w:t xml:space="preserve">Hệ thống hoạt động đồng bộ trên cả máy tính và điện thoại.</w:t>
      </w:r>
    </w:p>
    <w:p w:rsidR="00000000" w:rsidDel="00000000" w:rsidP="00000000" w:rsidRDefault="00000000" w:rsidRPr="00000000" w14:paraId="00000036">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Thời gian xử lý mong muốn</w:t>
      </w:r>
      <w:r w:rsidDel="00000000" w:rsidR="00000000" w:rsidRPr="00000000">
        <w:rPr>
          <w:rtl w:val="0"/>
        </w:rPr>
      </w:r>
    </w:p>
    <w:p w:rsidR="00000000" w:rsidDel="00000000" w:rsidP="00000000" w:rsidRDefault="00000000" w:rsidRPr="00000000" w14:paraId="00000037">
      <w:pPr>
        <w:numPr>
          <w:ilvl w:val="0"/>
          <w:numId w:val="11"/>
        </w:numPr>
        <w:spacing w:line="360" w:lineRule="auto"/>
        <w:ind w:left="720" w:hanging="360"/>
        <w:rPr>
          <w:color w:val="000000"/>
        </w:rPr>
      </w:pPr>
      <w:r w:rsidDel="00000000" w:rsidR="00000000" w:rsidRPr="00000000">
        <w:rPr>
          <w:rFonts w:ascii="Times New Roman" w:cs="Times New Roman" w:eastAsia="Times New Roman" w:hAnsi="Times New Roman"/>
          <w:color w:val="000000"/>
          <w:sz w:val="26"/>
          <w:szCs w:val="26"/>
          <w:rtl w:val="0"/>
        </w:rPr>
        <w:t xml:space="preserve">Từ lúc bấm thanh toán đến lúc hóa đơn được in ra máy: Mong muốn chỉ khoảng vài giây.</w:t>
      </w:r>
    </w:p>
    <w:p w:rsidR="00000000" w:rsidDel="00000000" w:rsidP="00000000" w:rsidRDefault="00000000" w:rsidRPr="00000000" w14:paraId="00000038">
      <w:pPr>
        <w:pStyle w:val="Heading1"/>
        <w:spacing w:line="360" w:lineRule="auto"/>
        <w:rPr/>
      </w:pPr>
      <w:r w:rsidDel="00000000" w:rsidR="00000000" w:rsidRPr="00000000">
        <w:rPr>
          <w:rtl w:val="0"/>
        </w:rPr>
        <w:t xml:space="preserve">5. Các vấn đề chưa giải quyết được / cần làm rõ thêm</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Cơ chế cụ thể để hệ thống tự động phân biệt nhiều giao dịch chuyển khoản đến cùng lúc khi đông khách (hiện chỉ dựa vào đối chiếu tên/địa chỉ thủ công). </w:t>
      </w:r>
    </w:p>
    <w:p w:rsidR="00000000" w:rsidDel="00000000" w:rsidP="00000000" w:rsidRDefault="00000000" w:rsidRPr="00000000" w14:paraId="0000003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Cách xử lý trường hợp khách báo đã chuyển khoản (có bill) nhưng tiền chưa về tài khoản do lỗi/chậm trễ ngân hàng (hệ thống có cần cơ chế đối soát hoặc trạng thái "chờ xác nhận" hay không).</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 tiết cơ chế phân quyền nhân viên trong phần mềm (ngoài "không xóa, không xem doanh thu" thì còn giới hạn nào khác không). </w:t>
      </w:r>
    </w:p>
    <w:p w:rsidR="00000000" w:rsidDel="00000000" w:rsidP="00000000" w:rsidRDefault="00000000" w:rsidRPr="00000000" w14:paraId="0000003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Chưa đề cập đến chi phí triển khai phần mềm.</w:t>
      </w:r>
    </w:p>
    <w:p w:rsidR="00000000" w:rsidDel="00000000" w:rsidP="00000000" w:rsidRDefault="00000000" w:rsidRPr="00000000" w14:paraId="0000003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khách trả hàng, đổi hàng thì quy trình như thế nào. Hệ thống cần hỗ trợ hoàn tiền/hủy hóa đơn ra sao.</w:t>
      </w:r>
    </w:p>
    <w:p w:rsidR="00000000" w:rsidDel="00000000" w:rsidP="00000000" w:rsidRDefault="00000000" w:rsidRPr="00000000" w14:paraId="0000003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Chưa đề cập khi mất điện, mất mạng, hoặc điện thoại hết pin thì hệ thống xử lý thế nào.</w:t>
      </w:r>
      <w:r w:rsidDel="00000000" w:rsidR="00000000" w:rsidRPr="00000000">
        <w:rPr>
          <w:rtl w:val="0"/>
        </w:rPr>
      </w:r>
    </w:p>
    <w:p w:rsidR="00000000" w:rsidDel="00000000" w:rsidP="00000000" w:rsidRDefault="00000000" w:rsidRPr="00000000" w14:paraId="0000003F">
      <w:pPr>
        <w:spacing w:line="360" w:lineRule="auto"/>
        <w:ind w:hanging="426"/>
        <w:rPr>
          <w:rFonts w:ascii="Times New Roman" w:cs="Times New Roman" w:eastAsia="Times New Roman" w:hAnsi="Times New Roman"/>
        </w:rPr>
      </w:pPr>
      <w:r w:rsidDel="00000000" w:rsidR="00000000" w:rsidRPr="00000000">
        <w:rPr>
          <w:rtl w:val="0"/>
        </w:rPr>
      </w:r>
    </w:p>
    <w:sdt>
      <w:sdtPr>
        <w:lock w:val="contentLocked"/>
        <w:id w:val="538262898"/>
        <w:tag w:val="goog_rdk_0"/>
      </w:sdtPr>
      <w:sdtContent>
        <w:tbl>
          <w:tblPr>
            <w:tblStyle w:val="Table1"/>
            <w:tblpPr w:leftFromText="180" w:rightFromText="180" w:topFromText="180" w:bottomFromText="180" w:vertAnchor="text" w:horzAnchor="text" w:tblpX="90" w:tblpY="0"/>
            <w:tblW w:w="96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
            <w:gridCol w:w="5235"/>
            <w:tblGridChange w:id="0">
              <w:tblGrid>
                <w:gridCol w:w="4455"/>
                <w:gridCol w:w="5235"/>
              </w:tblGrid>
            </w:tblGridChange>
          </w:tblGrid>
          <w:tr>
            <w:trPr>
              <w:cantSplit w:val="0"/>
              <w:trHeight w:val="648.96484375"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40">
                <w:pPr>
                  <w:tabs>
                    <w:tab w:val="center" w:leader="none" w:pos="7088"/>
                  </w:tabs>
                  <w:spacing w:line="360" w:lineRule="auto"/>
                  <w:ind w:left="-14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ĐẠI DIỆN NGƯỜI PHỎNG VẤN</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41">
                <w:pPr>
                  <w:tabs>
                    <w:tab w:val="center" w:leader="none" w:pos="7088"/>
                  </w:tabs>
                  <w:spacing w:line="360" w:lineRule="auto"/>
                  <w:ind w:left="-14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KHÁCH HÀNG / NGƯỜI ĐƯỢC PHỎNG VẤN</w:t>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42">
                <w:pPr>
                  <w:spacing w:line="360" w:lineRule="auto"/>
                  <w:ind w:hanging="42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(Ký, ghi rõ họ tên)</w:t>
                </w:r>
              </w:p>
              <w:p w:rsidR="00000000" w:rsidDel="00000000" w:rsidP="00000000" w:rsidRDefault="00000000" w:rsidRPr="00000000" w14:paraId="00000043">
                <w:pPr>
                  <w:spacing w:line="360" w:lineRule="auto"/>
                  <w:ind w:hanging="42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44">
                <w:pPr>
                  <w:spacing w:line="360" w:lineRule="auto"/>
                  <w:ind w:hanging="42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(Ký, ghi rõ họ tên)</w:t>
                </w:r>
              </w:p>
              <w:p w:rsidR="00000000" w:rsidDel="00000000" w:rsidP="00000000" w:rsidRDefault="00000000" w:rsidRPr="00000000" w14:paraId="00000045">
                <w:pPr>
                  <w:spacing w:line="360" w:lineRule="auto"/>
                  <w:ind w:hanging="426"/>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line="360" w:lineRule="auto"/>
                  <w:ind w:hanging="426"/>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line="360" w:lineRule="auto"/>
                  <w:ind w:hanging="426"/>
                  <w:jc w:val="center"/>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048">
      <w:pPr>
        <w:spacing w:line="360" w:lineRule="auto"/>
        <w:ind w:hanging="426"/>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90" w:hanging="360"/>
      </w:pPr>
      <w:rPr>
        <w:rFonts w:ascii="Noto Sans Symbols" w:cs="Noto Sans Symbols" w:eastAsia="Noto Sans Symbols" w:hAnsi="Noto Sans Symbols"/>
      </w:rPr>
    </w:lvl>
    <w:lvl w:ilvl="1">
      <w:start w:val="1"/>
      <w:numFmt w:val="bullet"/>
      <w:lvlText w:val="o"/>
      <w:lvlJc w:val="left"/>
      <w:pPr>
        <w:ind w:left="1510" w:hanging="360"/>
      </w:pPr>
      <w:rPr>
        <w:rFonts w:ascii="Courier New" w:cs="Courier New" w:eastAsia="Courier New" w:hAnsi="Courier New"/>
      </w:rPr>
    </w:lvl>
    <w:lvl w:ilvl="2">
      <w:start w:val="1"/>
      <w:numFmt w:val="bullet"/>
      <w:lvlText w:val="▪"/>
      <w:lvlJc w:val="left"/>
      <w:pPr>
        <w:ind w:left="2230" w:hanging="360"/>
      </w:pPr>
      <w:rPr>
        <w:rFonts w:ascii="Noto Sans Symbols" w:cs="Noto Sans Symbols" w:eastAsia="Noto Sans Symbols" w:hAnsi="Noto Sans Symbols"/>
      </w:rPr>
    </w:lvl>
    <w:lvl w:ilvl="3">
      <w:start w:val="1"/>
      <w:numFmt w:val="bullet"/>
      <w:lvlText w:val="●"/>
      <w:lvlJc w:val="left"/>
      <w:pPr>
        <w:ind w:left="2950" w:hanging="360"/>
      </w:pPr>
      <w:rPr>
        <w:rFonts w:ascii="Noto Sans Symbols" w:cs="Noto Sans Symbols" w:eastAsia="Noto Sans Symbols" w:hAnsi="Noto Sans Symbols"/>
      </w:rPr>
    </w:lvl>
    <w:lvl w:ilvl="4">
      <w:start w:val="1"/>
      <w:numFmt w:val="bullet"/>
      <w:lvlText w:val="o"/>
      <w:lvlJc w:val="left"/>
      <w:pPr>
        <w:ind w:left="3670" w:hanging="360"/>
      </w:pPr>
      <w:rPr>
        <w:rFonts w:ascii="Courier New" w:cs="Courier New" w:eastAsia="Courier New" w:hAnsi="Courier New"/>
      </w:rPr>
    </w:lvl>
    <w:lvl w:ilvl="5">
      <w:start w:val="1"/>
      <w:numFmt w:val="bullet"/>
      <w:lvlText w:val="▪"/>
      <w:lvlJc w:val="left"/>
      <w:pPr>
        <w:ind w:left="4390" w:hanging="360"/>
      </w:pPr>
      <w:rPr>
        <w:rFonts w:ascii="Noto Sans Symbols" w:cs="Noto Sans Symbols" w:eastAsia="Noto Sans Symbols" w:hAnsi="Noto Sans Symbols"/>
      </w:rPr>
    </w:lvl>
    <w:lvl w:ilvl="6">
      <w:start w:val="1"/>
      <w:numFmt w:val="bullet"/>
      <w:lvlText w:val="●"/>
      <w:lvlJc w:val="left"/>
      <w:pPr>
        <w:ind w:left="5110" w:hanging="360"/>
      </w:pPr>
      <w:rPr>
        <w:rFonts w:ascii="Noto Sans Symbols" w:cs="Noto Sans Symbols" w:eastAsia="Noto Sans Symbols" w:hAnsi="Noto Sans Symbols"/>
      </w:rPr>
    </w:lvl>
    <w:lvl w:ilvl="7">
      <w:start w:val="1"/>
      <w:numFmt w:val="bullet"/>
      <w:lvlText w:val="o"/>
      <w:lvlJc w:val="left"/>
      <w:pPr>
        <w:ind w:left="5830" w:hanging="360"/>
      </w:pPr>
      <w:rPr>
        <w:rFonts w:ascii="Courier New" w:cs="Courier New" w:eastAsia="Courier New" w:hAnsi="Courier New"/>
      </w:rPr>
    </w:lvl>
    <w:lvl w:ilvl="8">
      <w:start w:val="1"/>
      <w:numFmt w:val="bullet"/>
      <w:lvlText w:val="▪"/>
      <w:lvlJc w:val="left"/>
      <w:pPr>
        <w:ind w:left="655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59" w:lineRule="auto"/>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keepLines w:val="1"/>
      <w:spacing w:after="80" w:before="160" w:line="259" w:lineRule="auto"/>
    </w:pPr>
    <w:rPr>
      <w:rFonts w:ascii="Times New Roman" w:cs="Times New Roman" w:eastAsia="Times New Roman" w:hAnsi="Times New Roman"/>
      <w:b w:val="1"/>
      <w:bCs w:val="1"/>
      <w:i w:val="1"/>
      <w:iCs w:val="1"/>
      <w:color w:val="000000"/>
      <w:sz w:val="26"/>
      <w:szCs w:val="26"/>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E012A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012A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012A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A09BA"/>
    <w:rPr>
      <w:rFonts w:ascii="Times New Roman" w:cs="Times New Roman" w:eastAsia="Calibri" w:hAnsi="Times New Roman"/>
      <w:b w:val="1"/>
      <w:color w:val="000000" w:themeColor="text1"/>
      <w:sz w:val="28"/>
      <w:szCs w:val="28"/>
    </w:rPr>
  </w:style>
  <w:style w:type="character" w:styleId="Heading2Char" w:customStyle="1">
    <w:name w:val="Heading 2 Char"/>
    <w:basedOn w:val="DefaultParagraphFont"/>
    <w:link w:val="Heading2"/>
    <w:uiPriority w:val="9"/>
    <w:rsid w:val="002A09BA"/>
    <w:rPr>
      <w:rFonts w:ascii="Times New Roman" w:cs="Times New Roman" w:eastAsia="Calibri" w:hAnsi="Times New Roman"/>
      <w:b w:val="1"/>
      <w:bCs w:val="1"/>
      <w:i w:val="1"/>
      <w:iCs w:val="1"/>
      <w:color w:val="000000" w:themeColor="text1"/>
      <w:sz w:val="26"/>
      <w:szCs w:val="32"/>
    </w:rPr>
  </w:style>
  <w:style w:type="character" w:styleId="Heading3Char" w:customStyle="1">
    <w:name w:val="Heading 3 Char"/>
    <w:basedOn w:val="DefaultParagraphFont"/>
    <w:link w:val="Heading3"/>
    <w:uiPriority w:val="9"/>
    <w:semiHidden w:val="1"/>
    <w:rsid w:val="00E012A4"/>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E012A4"/>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E012A4"/>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E012A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012A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012A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012A4"/>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E012A4"/>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E012A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012A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012A4"/>
    <w:rPr>
      <w:i w:val="1"/>
      <w:iCs w:val="1"/>
      <w:color w:val="404040" w:themeColor="text1" w:themeTint="0000BF"/>
    </w:rPr>
  </w:style>
  <w:style w:type="paragraph" w:styleId="ListParagraph">
    <w:name w:val="List Paragraph"/>
    <w:basedOn w:val="Normal"/>
    <w:uiPriority w:val="34"/>
    <w:qFormat w:val="1"/>
    <w:rsid w:val="00E012A4"/>
    <w:pPr>
      <w:ind w:left="720"/>
      <w:contextualSpacing w:val="1"/>
    </w:pPr>
  </w:style>
  <w:style w:type="character" w:styleId="IntenseEmphasis">
    <w:name w:val="Intense Emphasis"/>
    <w:basedOn w:val="DefaultParagraphFont"/>
    <w:uiPriority w:val="21"/>
    <w:qFormat w:val="1"/>
    <w:rsid w:val="00E012A4"/>
    <w:rPr>
      <w:i w:val="1"/>
      <w:iCs w:val="1"/>
      <w:color w:val="0f4761" w:themeColor="accent1" w:themeShade="0000BF"/>
    </w:rPr>
  </w:style>
  <w:style w:type="paragraph" w:styleId="IntenseQuote">
    <w:name w:val="Intense Quote"/>
    <w:basedOn w:val="Normal"/>
    <w:next w:val="Normal"/>
    <w:link w:val="IntenseQuoteChar"/>
    <w:uiPriority w:val="30"/>
    <w:qFormat w:val="1"/>
    <w:rsid w:val="00E012A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012A4"/>
    <w:rPr>
      <w:i w:val="1"/>
      <w:iCs w:val="1"/>
      <w:color w:val="0f4761" w:themeColor="accent1" w:themeShade="0000BF"/>
    </w:rPr>
  </w:style>
  <w:style w:type="character" w:styleId="IntenseReference">
    <w:name w:val="Intense Reference"/>
    <w:basedOn w:val="DefaultParagraphFont"/>
    <w:uiPriority w:val="32"/>
    <w:qFormat w:val="1"/>
    <w:rsid w:val="00E012A4"/>
    <w:rPr>
      <w:b w:val="1"/>
      <w:bCs w:val="1"/>
      <w:smallCaps w:val="1"/>
      <w:color w:val="0f4761" w:themeColor="accent1" w:themeShade="0000BF"/>
      <w:spacing w:val="5"/>
    </w:rPr>
  </w:style>
  <w:style w:type="paragraph" w:styleId="NormalWeb">
    <w:name w:val="Normal (Web)"/>
    <w:basedOn w:val="Normal"/>
    <w:uiPriority w:val="99"/>
    <w:semiHidden w:val="1"/>
    <w:unhideWhenUsed w:val="1"/>
    <w:rsid w:val="00AF32FD"/>
    <w:pPr>
      <w:spacing w:after="100" w:afterAutospacing="1" w:before="100" w:beforeAutospacing="1" w:line="240" w:lineRule="auto"/>
    </w:pPr>
    <w:rPr>
      <w:rFonts w:ascii="Times New Roman" w:cs="Times New Roman" w:eastAsia="Times New Roman" w:hAnsi="Times New Roman"/>
      <w:kern w:val="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eyVfD3yXyE+0uAcXlXPDbpNokA==">CgMxLjAaHgoBMBIZChcICVITChF0YWJsZS51Z2IxbjJtNmFlMDIOaC42Z2Fla2RyenM0Z3U4AHIhMUxJY1ZibUFibkRyNFZ2MHRuazRvMUFqVGNpb01nTG1h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2026-09-07T12:15:00Z</dcterms:created>
  <dc:creator>nguyễn phương ngân</dc:creator>
</cp:coreProperties>
</file>