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4DFB" w14:textId="5FF21F40" w:rsidR="00BE4AF2" w:rsidRPr="00F76DFB" w:rsidRDefault="00BE4AF2" w:rsidP="00F66573">
      <w:pPr>
        <w:jc w:val="right"/>
        <w:rPr>
          <w:rFonts w:ascii="Times New Roman" w:hAnsi="Times New Roman" w:cs="Times New Roman"/>
          <w:sz w:val="24"/>
          <w:szCs w:val="24"/>
        </w:rPr>
      </w:pPr>
      <w:r w:rsidRPr="00F76DFB">
        <w:rPr>
          <w:rFonts w:ascii="Times New Roman" w:hAnsi="Times New Roman" w:cs="Times New Roman"/>
          <w:sz w:val="24"/>
          <w:szCs w:val="24"/>
        </w:rPr>
        <w:t xml:space="preserve">Pearl Ayem </w:t>
      </w:r>
      <w:r w:rsidR="00F66573" w:rsidRPr="00F76DFB">
        <w:rPr>
          <w:rFonts w:ascii="Times New Roman" w:hAnsi="Times New Roman" w:cs="Times New Roman"/>
          <w:sz w:val="24"/>
          <w:szCs w:val="24"/>
        </w:rPr>
        <w:t>–</w:t>
      </w:r>
      <w:r w:rsidRPr="00F76DFB">
        <w:rPr>
          <w:rFonts w:ascii="Times New Roman" w:hAnsi="Times New Roman" w:cs="Times New Roman"/>
          <w:sz w:val="24"/>
          <w:szCs w:val="24"/>
        </w:rPr>
        <w:t xml:space="preserve"> 34404160</w:t>
      </w:r>
    </w:p>
    <w:p w14:paraId="3BE2C2C5" w14:textId="4D672D7D" w:rsidR="004B15D0" w:rsidRPr="00F76DFB" w:rsidRDefault="00BE4AF2" w:rsidP="00F66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6DFB">
        <w:rPr>
          <w:rFonts w:ascii="Times New Roman" w:hAnsi="Times New Roman" w:cs="Times New Roman"/>
          <w:b/>
          <w:bCs/>
          <w:sz w:val="28"/>
          <w:szCs w:val="28"/>
        </w:rPr>
        <w:t>ATSC 303 Lab 12– Upper-Air Measurements</w:t>
      </w:r>
    </w:p>
    <w:p w14:paraId="0A48FC0A" w14:textId="2CF9C721" w:rsidR="005D7A3A" w:rsidRPr="00F76DFB" w:rsidRDefault="005D7A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BA48A" w14:textId="5A24B35E" w:rsidR="00FA6DFF" w:rsidRPr="00F76DFB" w:rsidRDefault="00A421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</w:t>
      </w:r>
      <w:r w:rsidR="00FA6DFF" w:rsidRPr="00F76DFB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0558F902" w14:textId="11879338" w:rsidR="005D7A3A" w:rsidRPr="00F76DFB" w:rsidRDefault="00A421D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>Using the data provided in the 2011 Excel spreadsheet (“23Mar2011Sounding.xls”), make a table listing all the significant levels i.e. significant/abrupt changes and extrema in the plotted sounding. Your table should include the height, pressure, temperature, dewpoint temperature, and wind speed and direction at each significant level.</w:t>
      </w:r>
    </w:p>
    <w:p w14:paraId="192777A1" w14:textId="1A251C61" w:rsidR="00527BB2" w:rsidRPr="00F76DFB" w:rsidRDefault="00527BB2" w:rsidP="00527B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329DB" w14:textId="77777777" w:rsidR="00E46D5C" w:rsidRPr="00F76DFB" w:rsidRDefault="00527BB2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FB">
        <w:rPr>
          <w:rFonts w:ascii="Times New Roman" w:hAnsi="Times New Roman" w:cs="Times New Roman"/>
          <w:sz w:val="24"/>
          <w:szCs w:val="24"/>
        </w:rPr>
        <w:t>The following table was generated for the sig points</w:t>
      </w:r>
      <w:r w:rsidR="00E46D5C" w:rsidRPr="00F76DFB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GridTable4-Accent4"/>
        <w:tblW w:w="5000" w:type="pct"/>
        <w:tblLook w:val="04A0" w:firstRow="1" w:lastRow="0" w:firstColumn="1" w:lastColumn="0" w:noHBand="0" w:noVBand="1"/>
      </w:tblPr>
      <w:tblGrid>
        <w:gridCol w:w="1729"/>
        <w:gridCol w:w="1330"/>
        <w:gridCol w:w="1402"/>
        <w:gridCol w:w="2447"/>
        <w:gridCol w:w="1765"/>
        <w:gridCol w:w="2117"/>
      </w:tblGrid>
      <w:tr w:rsidR="00A04112" w:rsidRPr="00F76DFB" w14:paraId="628F5B97" w14:textId="77777777" w:rsidTr="00F03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BC97DAB" w14:textId="18D2F556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Pressure (</w:t>
            </w:r>
            <w:proofErr w:type="spellStart"/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hPa</w:t>
            </w:r>
            <w:proofErr w:type="spellEnd"/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89" w:type="pct"/>
            <w:noWrap/>
            <w:hideMark/>
          </w:tcPr>
          <w:p w14:paraId="3BE6CB0F" w14:textId="2EDD57AB" w:rsidR="00E46D5C" w:rsidRPr="00F76DFB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Height</w:t>
            </w:r>
            <w:r w:rsidR="00A04112"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(m)</w:t>
            </w:r>
          </w:p>
        </w:tc>
        <w:tc>
          <w:tcPr>
            <w:tcW w:w="683" w:type="pct"/>
            <w:noWrap/>
            <w:hideMark/>
          </w:tcPr>
          <w:p w14:paraId="2008D24C" w14:textId="205E3BA8" w:rsidR="00E46D5C" w:rsidRPr="00F76DFB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 (</w:t>
            </w:r>
            <w:r w:rsidR="00A04112"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℃</w:t>
            </w: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167" w:type="pct"/>
            <w:noWrap/>
            <w:hideMark/>
          </w:tcPr>
          <w:p w14:paraId="0D786AE7" w14:textId="459B6470" w:rsidR="00E46D5C" w:rsidRPr="00F76DFB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 Dew Point (</w:t>
            </w:r>
            <w:r w:rsidR="00A04112"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℃</w:t>
            </w: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51" w:type="pct"/>
            <w:noWrap/>
            <w:hideMark/>
          </w:tcPr>
          <w:p w14:paraId="5FA9E9B9" w14:textId="791D19CD" w:rsidR="00E46D5C" w:rsidRPr="00F76DFB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Direction (</w:t>
            </w:r>
            <w:r w:rsidR="00A04112"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°</w:t>
            </w: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N)</w:t>
            </w:r>
          </w:p>
        </w:tc>
        <w:tc>
          <w:tcPr>
            <w:tcW w:w="950" w:type="pct"/>
            <w:noWrap/>
            <w:hideMark/>
          </w:tcPr>
          <w:p w14:paraId="147834D4" w14:textId="254EFDC5" w:rsidR="00E46D5C" w:rsidRPr="00F76DFB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Windspeed (km/h)</w:t>
            </w:r>
          </w:p>
        </w:tc>
      </w:tr>
      <w:tr w:rsidR="00A04112" w:rsidRPr="00F76DFB" w14:paraId="15818AAB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0B9A100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47.9</w:t>
            </w:r>
          </w:p>
        </w:tc>
        <w:tc>
          <w:tcPr>
            <w:tcW w:w="589" w:type="pct"/>
            <w:noWrap/>
            <w:hideMark/>
          </w:tcPr>
          <w:p w14:paraId="5C623B1D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683" w:type="pct"/>
            <w:noWrap/>
            <w:hideMark/>
          </w:tcPr>
          <w:p w14:paraId="3F82B7A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-55.15</w:t>
            </w:r>
          </w:p>
        </w:tc>
        <w:tc>
          <w:tcPr>
            <w:tcW w:w="1167" w:type="pct"/>
            <w:noWrap/>
            <w:hideMark/>
          </w:tcPr>
          <w:p w14:paraId="14CB6B2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-86.85</w:t>
            </w:r>
          </w:p>
        </w:tc>
        <w:tc>
          <w:tcPr>
            <w:tcW w:w="851" w:type="pct"/>
            <w:noWrap/>
            <w:hideMark/>
          </w:tcPr>
          <w:p w14:paraId="5AD9FAC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50" w:type="pct"/>
            <w:noWrap/>
            <w:hideMark/>
          </w:tcPr>
          <w:p w14:paraId="77766EB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1.8</w:t>
            </w:r>
          </w:p>
        </w:tc>
      </w:tr>
      <w:tr w:rsidR="00793D86" w:rsidRPr="00F76DFB" w14:paraId="670DDD74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5B17A18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48.1</w:t>
            </w:r>
          </w:p>
        </w:tc>
        <w:tc>
          <w:tcPr>
            <w:tcW w:w="589" w:type="pct"/>
            <w:noWrap/>
            <w:hideMark/>
          </w:tcPr>
          <w:p w14:paraId="24A5B87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683" w:type="pct"/>
            <w:noWrap/>
            <w:hideMark/>
          </w:tcPr>
          <w:p w14:paraId="04A3A87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-54.85</w:t>
            </w:r>
          </w:p>
        </w:tc>
        <w:tc>
          <w:tcPr>
            <w:tcW w:w="1167" w:type="pct"/>
            <w:noWrap/>
            <w:hideMark/>
          </w:tcPr>
          <w:p w14:paraId="1581DBC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-85.45</w:t>
            </w:r>
          </w:p>
        </w:tc>
        <w:tc>
          <w:tcPr>
            <w:tcW w:w="851" w:type="pct"/>
            <w:noWrap/>
            <w:hideMark/>
          </w:tcPr>
          <w:p w14:paraId="31D859C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50" w:type="pct"/>
            <w:noWrap/>
            <w:hideMark/>
          </w:tcPr>
          <w:p w14:paraId="53F7DE0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7.56</w:t>
            </w:r>
          </w:p>
        </w:tc>
      </w:tr>
      <w:tr w:rsidR="00A04112" w:rsidRPr="00F76DFB" w14:paraId="26386EA6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9F59158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52.8</w:t>
            </w:r>
          </w:p>
        </w:tc>
        <w:tc>
          <w:tcPr>
            <w:tcW w:w="589" w:type="pct"/>
            <w:noWrap/>
            <w:hideMark/>
          </w:tcPr>
          <w:p w14:paraId="7CD5AD83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121</w:t>
            </w:r>
          </w:p>
        </w:tc>
        <w:tc>
          <w:tcPr>
            <w:tcW w:w="683" w:type="pct"/>
            <w:noWrap/>
            <w:hideMark/>
          </w:tcPr>
          <w:p w14:paraId="2C6E84E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-54.65</w:t>
            </w:r>
          </w:p>
        </w:tc>
        <w:tc>
          <w:tcPr>
            <w:tcW w:w="1167" w:type="pct"/>
            <w:noWrap/>
            <w:hideMark/>
          </w:tcPr>
          <w:p w14:paraId="26ED9E1C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-85.25</w:t>
            </w:r>
          </w:p>
        </w:tc>
        <w:tc>
          <w:tcPr>
            <w:tcW w:w="851" w:type="pct"/>
            <w:noWrap/>
            <w:hideMark/>
          </w:tcPr>
          <w:p w14:paraId="04D76C3F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71</w:t>
            </w:r>
          </w:p>
        </w:tc>
        <w:tc>
          <w:tcPr>
            <w:tcW w:w="950" w:type="pct"/>
            <w:noWrap/>
            <w:hideMark/>
          </w:tcPr>
          <w:p w14:paraId="576058B8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11.52</w:t>
            </w:r>
          </w:p>
        </w:tc>
      </w:tr>
      <w:tr w:rsidR="00793D86" w:rsidRPr="00F76DFB" w14:paraId="41474789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DF9AE0B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53.7</w:t>
            </w:r>
          </w:p>
        </w:tc>
        <w:tc>
          <w:tcPr>
            <w:tcW w:w="589" w:type="pct"/>
            <w:noWrap/>
            <w:hideMark/>
          </w:tcPr>
          <w:p w14:paraId="4E96D0BC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329</w:t>
            </w:r>
          </w:p>
        </w:tc>
        <w:tc>
          <w:tcPr>
            <w:tcW w:w="683" w:type="pct"/>
            <w:noWrap/>
            <w:hideMark/>
          </w:tcPr>
          <w:p w14:paraId="0AD295F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-54.65</w:t>
            </w:r>
          </w:p>
        </w:tc>
        <w:tc>
          <w:tcPr>
            <w:tcW w:w="1167" w:type="pct"/>
            <w:noWrap/>
            <w:hideMark/>
          </w:tcPr>
          <w:p w14:paraId="4BD0CEA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-85.25</w:t>
            </w:r>
          </w:p>
        </w:tc>
        <w:tc>
          <w:tcPr>
            <w:tcW w:w="851" w:type="pct"/>
            <w:noWrap/>
            <w:hideMark/>
          </w:tcPr>
          <w:p w14:paraId="2494719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50" w:type="pct"/>
            <w:noWrap/>
            <w:hideMark/>
          </w:tcPr>
          <w:p w14:paraId="6DD5E1E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13.32</w:t>
            </w:r>
          </w:p>
        </w:tc>
      </w:tr>
      <w:tr w:rsidR="00A04112" w:rsidRPr="00F76DFB" w14:paraId="1F5C8CE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69021AB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71.8</w:t>
            </w:r>
          </w:p>
        </w:tc>
        <w:tc>
          <w:tcPr>
            <w:tcW w:w="589" w:type="pct"/>
            <w:noWrap/>
            <w:hideMark/>
          </w:tcPr>
          <w:p w14:paraId="4268813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489</w:t>
            </w:r>
          </w:p>
        </w:tc>
        <w:tc>
          <w:tcPr>
            <w:tcW w:w="683" w:type="pct"/>
            <w:noWrap/>
            <w:hideMark/>
          </w:tcPr>
          <w:p w14:paraId="3E325B5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-54.45</w:t>
            </w:r>
          </w:p>
        </w:tc>
        <w:tc>
          <w:tcPr>
            <w:tcW w:w="1167" w:type="pct"/>
            <w:noWrap/>
            <w:hideMark/>
          </w:tcPr>
          <w:p w14:paraId="2CE63D0B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-84.95</w:t>
            </w:r>
          </w:p>
        </w:tc>
        <w:tc>
          <w:tcPr>
            <w:tcW w:w="851" w:type="pct"/>
            <w:noWrap/>
            <w:hideMark/>
          </w:tcPr>
          <w:p w14:paraId="17C0AA30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78</w:t>
            </w:r>
          </w:p>
        </w:tc>
        <w:tc>
          <w:tcPr>
            <w:tcW w:w="950" w:type="pct"/>
            <w:noWrap/>
            <w:hideMark/>
          </w:tcPr>
          <w:p w14:paraId="554DA91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14.04</w:t>
            </w:r>
          </w:p>
        </w:tc>
      </w:tr>
      <w:tr w:rsidR="00793D86" w:rsidRPr="00F76DFB" w14:paraId="389BF57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C975B6E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72.2</w:t>
            </w:r>
          </w:p>
        </w:tc>
        <w:tc>
          <w:tcPr>
            <w:tcW w:w="589" w:type="pct"/>
            <w:noWrap/>
            <w:hideMark/>
          </w:tcPr>
          <w:p w14:paraId="159B640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492</w:t>
            </w:r>
          </w:p>
        </w:tc>
        <w:tc>
          <w:tcPr>
            <w:tcW w:w="683" w:type="pct"/>
            <w:noWrap/>
            <w:hideMark/>
          </w:tcPr>
          <w:p w14:paraId="055A1F7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-54.45</w:t>
            </w:r>
          </w:p>
        </w:tc>
        <w:tc>
          <w:tcPr>
            <w:tcW w:w="1167" w:type="pct"/>
            <w:noWrap/>
            <w:hideMark/>
          </w:tcPr>
          <w:p w14:paraId="6D74E7EC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-84.95</w:t>
            </w:r>
          </w:p>
        </w:tc>
        <w:tc>
          <w:tcPr>
            <w:tcW w:w="851" w:type="pct"/>
            <w:noWrap/>
            <w:hideMark/>
          </w:tcPr>
          <w:p w14:paraId="38F23994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50" w:type="pct"/>
            <w:noWrap/>
            <w:hideMark/>
          </w:tcPr>
          <w:p w14:paraId="3F97AB8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14.76</w:t>
            </w:r>
          </w:p>
        </w:tc>
      </w:tr>
      <w:tr w:rsidR="00A04112" w:rsidRPr="00F76DFB" w14:paraId="17C18001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224C280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94.7</w:t>
            </w:r>
          </w:p>
        </w:tc>
        <w:tc>
          <w:tcPr>
            <w:tcW w:w="589" w:type="pct"/>
            <w:noWrap/>
            <w:hideMark/>
          </w:tcPr>
          <w:p w14:paraId="6746946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530</w:t>
            </w:r>
          </w:p>
        </w:tc>
        <w:tc>
          <w:tcPr>
            <w:tcW w:w="683" w:type="pct"/>
            <w:noWrap/>
            <w:hideMark/>
          </w:tcPr>
          <w:p w14:paraId="19B7D61D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-53.85</w:t>
            </w:r>
          </w:p>
        </w:tc>
        <w:tc>
          <w:tcPr>
            <w:tcW w:w="1167" w:type="pct"/>
            <w:noWrap/>
            <w:hideMark/>
          </w:tcPr>
          <w:p w14:paraId="3C9DCDD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0CEE402B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50" w:type="pct"/>
            <w:noWrap/>
            <w:hideMark/>
          </w:tcPr>
          <w:p w14:paraId="2B2078A8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16.92</w:t>
            </w:r>
          </w:p>
        </w:tc>
      </w:tr>
      <w:tr w:rsidR="00793D86" w:rsidRPr="00F76DFB" w14:paraId="6CC2719E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55857F6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94.8</w:t>
            </w:r>
          </w:p>
        </w:tc>
        <w:tc>
          <w:tcPr>
            <w:tcW w:w="589" w:type="pct"/>
            <w:noWrap/>
            <w:hideMark/>
          </w:tcPr>
          <w:p w14:paraId="5933820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573</w:t>
            </w:r>
          </w:p>
        </w:tc>
        <w:tc>
          <w:tcPr>
            <w:tcW w:w="683" w:type="pct"/>
            <w:noWrap/>
            <w:hideMark/>
          </w:tcPr>
          <w:p w14:paraId="280F7A7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-52.85</w:t>
            </w:r>
          </w:p>
        </w:tc>
        <w:tc>
          <w:tcPr>
            <w:tcW w:w="1167" w:type="pct"/>
            <w:noWrap/>
            <w:hideMark/>
          </w:tcPr>
          <w:p w14:paraId="74DAFF9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108C89E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112</w:t>
            </w:r>
          </w:p>
        </w:tc>
        <w:tc>
          <w:tcPr>
            <w:tcW w:w="950" w:type="pct"/>
            <w:noWrap/>
            <w:hideMark/>
          </w:tcPr>
          <w:p w14:paraId="7A92CCA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18.72</w:t>
            </w:r>
          </w:p>
        </w:tc>
      </w:tr>
      <w:tr w:rsidR="00A04112" w:rsidRPr="00F76DFB" w14:paraId="43AB6377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A8DAEE9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126.6</w:t>
            </w:r>
          </w:p>
        </w:tc>
        <w:tc>
          <w:tcPr>
            <w:tcW w:w="589" w:type="pct"/>
            <w:noWrap/>
            <w:hideMark/>
          </w:tcPr>
          <w:p w14:paraId="287C0BDE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797</w:t>
            </w:r>
          </w:p>
        </w:tc>
        <w:tc>
          <w:tcPr>
            <w:tcW w:w="683" w:type="pct"/>
            <w:noWrap/>
            <w:hideMark/>
          </w:tcPr>
          <w:p w14:paraId="39E01AC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-52.35</w:t>
            </w:r>
          </w:p>
        </w:tc>
        <w:tc>
          <w:tcPr>
            <w:tcW w:w="1167" w:type="pct"/>
            <w:noWrap/>
            <w:hideMark/>
          </w:tcPr>
          <w:p w14:paraId="65709ABC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2BED18F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118</w:t>
            </w:r>
          </w:p>
        </w:tc>
        <w:tc>
          <w:tcPr>
            <w:tcW w:w="950" w:type="pct"/>
            <w:noWrap/>
            <w:hideMark/>
          </w:tcPr>
          <w:p w14:paraId="41E32FBE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22.68</w:t>
            </w:r>
          </w:p>
        </w:tc>
      </w:tr>
      <w:tr w:rsidR="00793D86" w:rsidRPr="00F76DFB" w14:paraId="2B3F87E3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113A519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128.7</w:t>
            </w:r>
          </w:p>
        </w:tc>
        <w:tc>
          <w:tcPr>
            <w:tcW w:w="589" w:type="pct"/>
            <w:noWrap/>
            <w:hideMark/>
          </w:tcPr>
          <w:p w14:paraId="09B173E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1170</w:t>
            </w:r>
          </w:p>
        </w:tc>
        <w:tc>
          <w:tcPr>
            <w:tcW w:w="683" w:type="pct"/>
            <w:noWrap/>
            <w:hideMark/>
          </w:tcPr>
          <w:p w14:paraId="77B7DA6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-52.15</w:t>
            </w:r>
          </w:p>
        </w:tc>
        <w:tc>
          <w:tcPr>
            <w:tcW w:w="1167" w:type="pct"/>
            <w:noWrap/>
            <w:hideMark/>
          </w:tcPr>
          <w:p w14:paraId="6343775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2E4531AC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119</w:t>
            </w:r>
          </w:p>
        </w:tc>
        <w:tc>
          <w:tcPr>
            <w:tcW w:w="950" w:type="pct"/>
            <w:noWrap/>
            <w:hideMark/>
          </w:tcPr>
          <w:p w14:paraId="2F8F65C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23.4</w:t>
            </w:r>
          </w:p>
        </w:tc>
      </w:tr>
      <w:tr w:rsidR="00A04112" w:rsidRPr="00F76DFB" w14:paraId="4DB0E40B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F4CE316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149.4</w:t>
            </w:r>
          </w:p>
        </w:tc>
        <w:tc>
          <w:tcPr>
            <w:tcW w:w="589" w:type="pct"/>
            <w:noWrap/>
            <w:hideMark/>
          </w:tcPr>
          <w:p w14:paraId="03B091BF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1399</w:t>
            </w:r>
          </w:p>
        </w:tc>
        <w:tc>
          <w:tcPr>
            <w:tcW w:w="683" w:type="pct"/>
            <w:noWrap/>
            <w:hideMark/>
          </w:tcPr>
          <w:p w14:paraId="27D3FC3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-52.15</w:t>
            </w:r>
          </w:p>
        </w:tc>
        <w:tc>
          <w:tcPr>
            <w:tcW w:w="1167" w:type="pct"/>
            <w:noWrap/>
            <w:hideMark/>
          </w:tcPr>
          <w:p w14:paraId="0A7EB94C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-83.85</w:t>
            </w:r>
          </w:p>
        </w:tc>
        <w:tc>
          <w:tcPr>
            <w:tcW w:w="851" w:type="pct"/>
            <w:noWrap/>
            <w:hideMark/>
          </w:tcPr>
          <w:p w14:paraId="3A9755C0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119</w:t>
            </w:r>
          </w:p>
        </w:tc>
        <w:tc>
          <w:tcPr>
            <w:tcW w:w="950" w:type="pct"/>
            <w:noWrap/>
            <w:hideMark/>
          </w:tcPr>
          <w:p w14:paraId="5AC188FB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24.48</w:t>
            </w:r>
          </w:p>
        </w:tc>
      </w:tr>
      <w:tr w:rsidR="00793D86" w:rsidRPr="00F76DFB" w14:paraId="48EC688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6295231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151.4</w:t>
            </w:r>
          </w:p>
        </w:tc>
        <w:tc>
          <w:tcPr>
            <w:tcW w:w="589" w:type="pct"/>
            <w:noWrap/>
            <w:hideMark/>
          </w:tcPr>
          <w:p w14:paraId="4A42CD4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1472</w:t>
            </w:r>
          </w:p>
        </w:tc>
        <w:tc>
          <w:tcPr>
            <w:tcW w:w="683" w:type="pct"/>
            <w:noWrap/>
            <w:hideMark/>
          </w:tcPr>
          <w:p w14:paraId="7FC9444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-51.95</w:t>
            </w:r>
          </w:p>
        </w:tc>
        <w:tc>
          <w:tcPr>
            <w:tcW w:w="1167" w:type="pct"/>
            <w:noWrap/>
            <w:hideMark/>
          </w:tcPr>
          <w:p w14:paraId="674E2A5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-82.55</w:t>
            </w:r>
          </w:p>
        </w:tc>
        <w:tc>
          <w:tcPr>
            <w:tcW w:w="851" w:type="pct"/>
            <w:noWrap/>
            <w:hideMark/>
          </w:tcPr>
          <w:p w14:paraId="3CBA587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950" w:type="pct"/>
            <w:noWrap/>
            <w:hideMark/>
          </w:tcPr>
          <w:p w14:paraId="53DFB9EC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24.48</w:t>
            </w:r>
          </w:p>
        </w:tc>
      </w:tr>
      <w:tr w:rsidR="00A04112" w:rsidRPr="00F76DFB" w14:paraId="4A07F89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072DC0F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213.2</w:t>
            </w:r>
          </w:p>
        </w:tc>
        <w:tc>
          <w:tcPr>
            <w:tcW w:w="589" w:type="pct"/>
            <w:noWrap/>
            <w:hideMark/>
          </w:tcPr>
          <w:p w14:paraId="4170FD3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1693</w:t>
            </w:r>
          </w:p>
        </w:tc>
        <w:tc>
          <w:tcPr>
            <w:tcW w:w="683" w:type="pct"/>
            <w:noWrap/>
            <w:hideMark/>
          </w:tcPr>
          <w:p w14:paraId="26AE478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-51.65</w:t>
            </w:r>
          </w:p>
        </w:tc>
        <w:tc>
          <w:tcPr>
            <w:tcW w:w="1167" w:type="pct"/>
            <w:noWrap/>
            <w:hideMark/>
          </w:tcPr>
          <w:p w14:paraId="06FAA9C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-82.45</w:t>
            </w:r>
          </w:p>
        </w:tc>
        <w:tc>
          <w:tcPr>
            <w:tcW w:w="851" w:type="pct"/>
            <w:noWrap/>
            <w:hideMark/>
          </w:tcPr>
          <w:p w14:paraId="5950502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50" w:type="pct"/>
            <w:noWrap/>
            <w:hideMark/>
          </w:tcPr>
          <w:p w14:paraId="791F8A4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24.84</w:t>
            </w:r>
          </w:p>
        </w:tc>
      </w:tr>
      <w:tr w:rsidR="00793D86" w:rsidRPr="00F76DFB" w14:paraId="42E16E9C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ED99BF1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219.8</w:t>
            </w:r>
          </w:p>
        </w:tc>
        <w:tc>
          <w:tcPr>
            <w:tcW w:w="589" w:type="pct"/>
            <w:noWrap/>
            <w:hideMark/>
          </w:tcPr>
          <w:p w14:paraId="6D403E8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1752</w:t>
            </w:r>
          </w:p>
        </w:tc>
        <w:tc>
          <w:tcPr>
            <w:tcW w:w="683" w:type="pct"/>
            <w:noWrap/>
            <w:hideMark/>
          </w:tcPr>
          <w:p w14:paraId="54AB6994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-51.65</w:t>
            </w:r>
          </w:p>
        </w:tc>
        <w:tc>
          <w:tcPr>
            <w:tcW w:w="1167" w:type="pct"/>
            <w:noWrap/>
            <w:hideMark/>
          </w:tcPr>
          <w:p w14:paraId="4EFE36F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-82.25</w:t>
            </w:r>
          </w:p>
        </w:tc>
        <w:tc>
          <w:tcPr>
            <w:tcW w:w="851" w:type="pct"/>
            <w:noWrap/>
            <w:hideMark/>
          </w:tcPr>
          <w:p w14:paraId="098EB62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135</w:t>
            </w:r>
          </w:p>
        </w:tc>
        <w:tc>
          <w:tcPr>
            <w:tcW w:w="950" w:type="pct"/>
            <w:noWrap/>
            <w:hideMark/>
          </w:tcPr>
          <w:p w14:paraId="42EE167C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24.84</w:t>
            </w:r>
          </w:p>
        </w:tc>
      </w:tr>
      <w:tr w:rsidR="00A04112" w:rsidRPr="00F76DFB" w14:paraId="4E7D8630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D5D2F29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224.4</w:t>
            </w:r>
          </w:p>
        </w:tc>
        <w:tc>
          <w:tcPr>
            <w:tcW w:w="589" w:type="pct"/>
            <w:noWrap/>
            <w:hideMark/>
          </w:tcPr>
          <w:p w14:paraId="5AE72597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2081</w:t>
            </w:r>
          </w:p>
        </w:tc>
        <w:tc>
          <w:tcPr>
            <w:tcW w:w="683" w:type="pct"/>
            <w:noWrap/>
            <w:hideMark/>
          </w:tcPr>
          <w:p w14:paraId="7099E8B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-50.55</w:t>
            </w:r>
          </w:p>
        </w:tc>
        <w:tc>
          <w:tcPr>
            <w:tcW w:w="1167" w:type="pct"/>
            <w:noWrap/>
            <w:hideMark/>
          </w:tcPr>
          <w:p w14:paraId="5B80E28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-81.15</w:t>
            </w:r>
          </w:p>
        </w:tc>
        <w:tc>
          <w:tcPr>
            <w:tcW w:w="851" w:type="pct"/>
            <w:noWrap/>
            <w:hideMark/>
          </w:tcPr>
          <w:p w14:paraId="7A7E7A27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139</w:t>
            </w:r>
          </w:p>
        </w:tc>
        <w:tc>
          <w:tcPr>
            <w:tcW w:w="950" w:type="pct"/>
            <w:noWrap/>
            <w:hideMark/>
          </w:tcPr>
          <w:p w14:paraId="61211DB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25.2</w:t>
            </w:r>
          </w:p>
        </w:tc>
      </w:tr>
      <w:tr w:rsidR="00793D86" w:rsidRPr="00F76DFB" w14:paraId="3C79382F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091CCAF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234.9</w:t>
            </w:r>
          </w:p>
        </w:tc>
        <w:tc>
          <w:tcPr>
            <w:tcW w:w="589" w:type="pct"/>
            <w:noWrap/>
            <w:hideMark/>
          </w:tcPr>
          <w:p w14:paraId="346628F8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2212</w:t>
            </w:r>
          </w:p>
        </w:tc>
        <w:tc>
          <w:tcPr>
            <w:tcW w:w="683" w:type="pct"/>
            <w:noWrap/>
            <w:hideMark/>
          </w:tcPr>
          <w:p w14:paraId="4E3E924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-50.45</w:t>
            </w:r>
          </w:p>
        </w:tc>
        <w:tc>
          <w:tcPr>
            <w:tcW w:w="1167" w:type="pct"/>
            <w:noWrap/>
            <w:hideMark/>
          </w:tcPr>
          <w:p w14:paraId="517F768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-80.65</w:t>
            </w:r>
          </w:p>
        </w:tc>
        <w:tc>
          <w:tcPr>
            <w:tcW w:w="851" w:type="pct"/>
            <w:noWrap/>
            <w:hideMark/>
          </w:tcPr>
          <w:p w14:paraId="21F2073C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139</w:t>
            </w:r>
          </w:p>
        </w:tc>
        <w:tc>
          <w:tcPr>
            <w:tcW w:w="950" w:type="pct"/>
            <w:noWrap/>
            <w:hideMark/>
          </w:tcPr>
          <w:p w14:paraId="5D0C508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25.2</w:t>
            </w:r>
          </w:p>
        </w:tc>
      </w:tr>
      <w:tr w:rsidR="00A04112" w:rsidRPr="00F76DFB" w14:paraId="65E819DC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16D3C51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265.1</w:t>
            </w:r>
          </w:p>
        </w:tc>
        <w:tc>
          <w:tcPr>
            <w:tcW w:w="589" w:type="pct"/>
            <w:noWrap/>
            <w:hideMark/>
          </w:tcPr>
          <w:p w14:paraId="26AFAFB7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2233</w:t>
            </w:r>
          </w:p>
        </w:tc>
        <w:tc>
          <w:tcPr>
            <w:tcW w:w="683" w:type="pct"/>
            <w:noWrap/>
            <w:hideMark/>
          </w:tcPr>
          <w:p w14:paraId="3CF4D37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-50.35</w:t>
            </w:r>
          </w:p>
        </w:tc>
        <w:tc>
          <w:tcPr>
            <w:tcW w:w="1167" w:type="pct"/>
            <w:noWrap/>
            <w:hideMark/>
          </w:tcPr>
          <w:p w14:paraId="1761BA8D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-76.65</w:t>
            </w:r>
          </w:p>
        </w:tc>
        <w:tc>
          <w:tcPr>
            <w:tcW w:w="851" w:type="pct"/>
            <w:noWrap/>
            <w:hideMark/>
          </w:tcPr>
          <w:p w14:paraId="1B3E74C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50" w:type="pct"/>
            <w:noWrap/>
            <w:hideMark/>
          </w:tcPr>
          <w:p w14:paraId="46131A63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25.2</w:t>
            </w:r>
          </w:p>
        </w:tc>
      </w:tr>
      <w:tr w:rsidR="00793D86" w:rsidRPr="00F76DFB" w14:paraId="28EBEB8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434FB38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274.5</w:t>
            </w:r>
          </w:p>
        </w:tc>
        <w:tc>
          <w:tcPr>
            <w:tcW w:w="589" w:type="pct"/>
            <w:noWrap/>
            <w:hideMark/>
          </w:tcPr>
          <w:p w14:paraId="4F96553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2656</w:t>
            </w:r>
          </w:p>
        </w:tc>
        <w:tc>
          <w:tcPr>
            <w:tcW w:w="683" w:type="pct"/>
            <w:noWrap/>
            <w:hideMark/>
          </w:tcPr>
          <w:p w14:paraId="554F9F2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-50.35</w:t>
            </w:r>
          </w:p>
        </w:tc>
        <w:tc>
          <w:tcPr>
            <w:tcW w:w="1167" w:type="pct"/>
            <w:noWrap/>
            <w:hideMark/>
          </w:tcPr>
          <w:p w14:paraId="6A989CC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-71.45</w:t>
            </w:r>
          </w:p>
        </w:tc>
        <w:tc>
          <w:tcPr>
            <w:tcW w:w="851" w:type="pct"/>
            <w:noWrap/>
            <w:hideMark/>
          </w:tcPr>
          <w:p w14:paraId="7BC2D4A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162</w:t>
            </w:r>
          </w:p>
        </w:tc>
        <w:tc>
          <w:tcPr>
            <w:tcW w:w="950" w:type="pct"/>
            <w:noWrap/>
            <w:hideMark/>
          </w:tcPr>
          <w:p w14:paraId="7C6424F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A04112" w:rsidRPr="00F76DFB" w14:paraId="0D5DE2C0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DB7905A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276.8</w:t>
            </w:r>
          </w:p>
        </w:tc>
        <w:tc>
          <w:tcPr>
            <w:tcW w:w="589" w:type="pct"/>
            <w:noWrap/>
            <w:hideMark/>
          </w:tcPr>
          <w:p w14:paraId="0629C5A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2717</w:t>
            </w:r>
          </w:p>
        </w:tc>
        <w:tc>
          <w:tcPr>
            <w:tcW w:w="683" w:type="pct"/>
            <w:noWrap/>
            <w:hideMark/>
          </w:tcPr>
          <w:p w14:paraId="0B8F91ED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-50.25</w:t>
            </w:r>
          </w:p>
        </w:tc>
        <w:tc>
          <w:tcPr>
            <w:tcW w:w="1167" w:type="pct"/>
            <w:noWrap/>
            <w:hideMark/>
          </w:tcPr>
          <w:p w14:paraId="1DDDDBCF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-69.35</w:t>
            </w:r>
          </w:p>
        </w:tc>
        <w:tc>
          <w:tcPr>
            <w:tcW w:w="851" w:type="pct"/>
            <w:noWrap/>
            <w:hideMark/>
          </w:tcPr>
          <w:p w14:paraId="63465C3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162</w:t>
            </w:r>
          </w:p>
        </w:tc>
        <w:tc>
          <w:tcPr>
            <w:tcW w:w="950" w:type="pct"/>
            <w:noWrap/>
            <w:hideMark/>
          </w:tcPr>
          <w:p w14:paraId="1D4C261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793D86" w:rsidRPr="00F76DFB" w14:paraId="1E6DE66A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5D0A189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280.8</w:t>
            </w:r>
          </w:p>
        </w:tc>
        <w:tc>
          <w:tcPr>
            <w:tcW w:w="589" w:type="pct"/>
            <w:noWrap/>
            <w:hideMark/>
          </w:tcPr>
          <w:p w14:paraId="0FD1F10B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3022</w:t>
            </w:r>
          </w:p>
        </w:tc>
        <w:tc>
          <w:tcPr>
            <w:tcW w:w="683" w:type="pct"/>
            <w:noWrap/>
            <w:hideMark/>
          </w:tcPr>
          <w:p w14:paraId="0418F88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-50.15</w:t>
            </w:r>
          </w:p>
        </w:tc>
        <w:tc>
          <w:tcPr>
            <w:tcW w:w="1167" w:type="pct"/>
            <w:noWrap/>
            <w:hideMark/>
          </w:tcPr>
          <w:p w14:paraId="4D034276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-67.65</w:t>
            </w:r>
          </w:p>
        </w:tc>
        <w:tc>
          <w:tcPr>
            <w:tcW w:w="851" w:type="pct"/>
            <w:noWrap/>
            <w:hideMark/>
          </w:tcPr>
          <w:p w14:paraId="11198688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172</w:t>
            </w:r>
          </w:p>
        </w:tc>
        <w:tc>
          <w:tcPr>
            <w:tcW w:w="950" w:type="pct"/>
            <w:noWrap/>
            <w:hideMark/>
          </w:tcPr>
          <w:p w14:paraId="1B4AC4D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A04112" w:rsidRPr="00F76DFB" w14:paraId="51C10A0A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92D2B79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285.9</w:t>
            </w:r>
          </w:p>
        </w:tc>
        <w:tc>
          <w:tcPr>
            <w:tcW w:w="589" w:type="pct"/>
            <w:noWrap/>
            <w:hideMark/>
          </w:tcPr>
          <w:p w14:paraId="54E9BF4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3355</w:t>
            </w:r>
          </w:p>
        </w:tc>
        <w:tc>
          <w:tcPr>
            <w:tcW w:w="683" w:type="pct"/>
            <w:noWrap/>
            <w:hideMark/>
          </w:tcPr>
          <w:p w14:paraId="265C36F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-50.05</w:t>
            </w:r>
          </w:p>
        </w:tc>
        <w:tc>
          <w:tcPr>
            <w:tcW w:w="1167" w:type="pct"/>
            <w:noWrap/>
            <w:hideMark/>
          </w:tcPr>
          <w:p w14:paraId="3AB4E38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-66.85</w:t>
            </w:r>
          </w:p>
        </w:tc>
        <w:tc>
          <w:tcPr>
            <w:tcW w:w="851" w:type="pct"/>
            <w:noWrap/>
            <w:hideMark/>
          </w:tcPr>
          <w:p w14:paraId="488A081D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179</w:t>
            </w:r>
          </w:p>
        </w:tc>
        <w:tc>
          <w:tcPr>
            <w:tcW w:w="950" w:type="pct"/>
            <w:noWrap/>
            <w:hideMark/>
          </w:tcPr>
          <w:p w14:paraId="7266185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793D86" w:rsidRPr="00F76DFB" w14:paraId="486F6D05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5AAF746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290.4</w:t>
            </w:r>
          </w:p>
        </w:tc>
        <w:tc>
          <w:tcPr>
            <w:tcW w:w="589" w:type="pct"/>
            <w:noWrap/>
            <w:hideMark/>
          </w:tcPr>
          <w:p w14:paraId="3ADD29D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3700</w:t>
            </w:r>
          </w:p>
        </w:tc>
        <w:tc>
          <w:tcPr>
            <w:tcW w:w="683" w:type="pct"/>
            <w:noWrap/>
            <w:hideMark/>
          </w:tcPr>
          <w:p w14:paraId="519C2A26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-48.25</w:t>
            </w:r>
          </w:p>
        </w:tc>
        <w:tc>
          <w:tcPr>
            <w:tcW w:w="1167" w:type="pct"/>
            <w:noWrap/>
            <w:hideMark/>
          </w:tcPr>
          <w:p w14:paraId="6F09E15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-65.75</w:t>
            </w:r>
          </w:p>
        </w:tc>
        <w:tc>
          <w:tcPr>
            <w:tcW w:w="851" w:type="pct"/>
            <w:noWrap/>
            <w:hideMark/>
          </w:tcPr>
          <w:p w14:paraId="6917029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179</w:t>
            </w:r>
          </w:p>
        </w:tc>
        <w:tc>
          <w:tcPr>
            <w:tcW w:w="950" w:type="pct"/>
            <w:noWrap/>
            <w:hideMark/>
          </w:tcPr>
          <w:p w14:paraId="32CB9DB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27.72</w:t>
            </w:r>
          </w:p>
        </w:tc>
      </w:tr>
      <w:tr w:rsidR="00A04112" w:rsidRPr="00F76DFB" w14:paraId="317F97D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5B64157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336.2</w:t>
            </w:r>
          </w:p>
        </w:tc>
        <w:tc>
          <w:tcPr>
            <w:tcW w:w="589" w:type="pct"/>
            <w:noWrap/>
            <w:hideMark/>
          </w:tcPr>
          <w:p w14:paraId="6BF58F5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4939</w:t>
            </w:r>
          </w:p>
        </w:tc>
        <w:tc>
          <w:tcPr>
            <w:tcW w:w="683" w:type="pct"/>
            <w:noWrap/>
            <w:hideMark/>
          </w:tcPr>
          <w:p w14:paraId="46896D80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-48.15</w:t>
            </w:r>
          </w:p>
        </w:tc>
        <w:tc>
          <w:tcPr>
            <w:tcW w:w="1167" w:type="pct"/>
            <w:noWrap/>
            <w:hideMark/>
          </w:tcPr>
          <w:p w14:paraId="213AA07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-56.15</w:t>
            </w:r>
          </w:p>
        </w:tc>
        <w:tc>
          <w:tcPr>
            <w:tcW w:w="851" w:type="pct"/>
            <w:noWrap/>
            <w:hideMark/>
          </w:tcPr>
          <w:p w14:paraId="6129D9D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183</w:t>
            </w:r>
          </w:p>
        </w:tc>
        <w:tc>
          <w:tcPr>
            <w:tcW w:w="950" w:type="pct"/>
            <w:noWrap/>
            <w:hideMark/>
          </w:tcPr>
          <w:p w14:paraId="1D967E7F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28.08</w:t>
            </w:r>
          </w:p>
        </w:tc>
      </w:tr>
      <w:tr w:rsidR="00793D86" w:rsidRPr="00F76DFB" w14:paraId="4B14E072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6F1EF4D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356.4</w:t>
            </w:r>
          </w:p>
        </w:tc>
        <w:tc>
          <w:tcPr>
            <w:tcW w:w="589" w:type="pct"/>
            <w:noWrap/>
            <w:hideMark/>
          </w:tcPr>
          <w:p w14:paraId="0A7613A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4972</w:t>
            </w:r>
          </w:p>
        </w:tc>
        <w:tc>
          <w:tcPr>
            <w:tcW w:w="683" w:type="pct"/>
            <w:noWrap/>
            <w:hideMark/>
          </w:tcPr>
          <w:p w14:paraId="6EDD77E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-46.45</w:t>
            </w:r>
          </w:p>
        </w:tc>
        <w:tc>
          <w:tcPr>
            <w:tcW w:w="1167" w:type="pct"/>
            <w:noWrap/>
            <w:hideMark/>
          </w:tcPr>
          <w:p w14:paraId="414D2777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-55.55</w:t>
            </w:r>
          </w:p>
        </w:tc>
        <w:tc>
          <w:tcPr>
            <w:tcW w:w="851" w:type="pct"/>
            <w:noWrap/>
            <w:hideMark/>
          </w:tcPr>
          <w:p w14:paraId="47EFDE9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583A2E7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28.08</w:t>
            </w:r>
          </w:p>
        </w:tc>
      </w:tr>
      <w:tr w:rsidR="00A04112" w:rsidRPr="00F76DFB" w14:paraId="1421435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AF35A1D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378.1</w:t>
            </w:r>
          </w:p>
        </w:tc>
        <w:tc>
          <w:tcPr>
            <w:tcW w:w="589" w:type="pct"/>
            <w:noWrap/>
            <w:hideMark/>
          </w:tcPr>
          <w:p w14:paraId="64D50F88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5284</w:t>
            </w:r>
          </w:p>
        </w:tc>
        <w:tc>
          <w:tcPr>
            <w:tcW w:w="683" w:type="pct"/>
            <w:noWrap/>
            <w:hideMark/>
          </w:tcPr>
          <w:p w14:paraId="5CC1BE2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-43.65</w:t>
            </w:r>
          </w:p>
        </w:tc>
        <w:tc>
          <w:tcPr>
            <w:tcW w:w="1167" w:type="pct"/>
            <w:noWrap/>
            <w:hideMark/>
          </w:tcPr>
          <w:p w14:paraId="0FA7DD2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-55.55</w:t>
            </w:r>
          </w:p>
        </w:tc>
        <w:tc>
          <w:tcPr>
            <w:tcW w:w="851" w:type="pct"/>
            <w:noWrap/>
            <w:hideMark/>
          </w:tcPr>
          <w:p w14:paraId="35DB902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433645D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28.08</w:t>
            </w:r>
          </w:p>
        </w:tc>
      </w:tr>
      <w:tr w:rsidR="00793D86" w:rsidRPr="00F76DFB" w14:paraId="55CE16B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B21F17E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404.2</w:t>
            </w:r>
          </w:p>
        </w:tc>
        <w:tc>
          <w:tcPr>
            <w:tcW w:w="589" w:type="pct"/>
            <w:noWrap/>
            <w:hideMark/>
          </w:tcPr>
          <w:p w14:paraId="403A5D2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5296</w:t>
            </w:r>
          </w:p>
        </w:tc>
        <w:tc>
          <w:tcPr>
            <w:tcW w:w="683" w:type="pct"/>
            <w:noWrap/>
            <w:hideMark/>
          </w:tcPr>
          <w:p w14:paraId="1A141D46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-39.75</w:t>
            </w:r>
          </w:p>
        </w:tc>
        <w:tc>
          <w:tcPr>
            <w:tcW w:w="1167" w:type="pct"/>
            <w:noWrap/>
            <w:hideMark/>
          </w:tcPr>
          <w:p w14:paraId="10B3CF3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-52.85</w:t>
            </w:r>
          </w:p>
        </w:tc>
        <w:tc>
          <w:tcPr>
            <w:tcW w:w="851" w:type="pct"/>
            <w:noWrap/>
            <w:hideMark/>
          </w:tcPr>
          <w:p w14:paraId="5D20263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356744FB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28.8</w:t>
            </w:r>
          </w:p>
        </w:tc>
      </w:tr>
      <w:tr w:rsidR="00A04112" w:rsidRPr="00F76DFB" w14:paraId="068880B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E4A59E6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408.2</w:t>
            </w:r>
          </w:p>
        </w:tc>
        <w:tc>
          <w:tcPr>
            <w:tcW w:w="589" w:type="pct"/>
            <w:noWrap/>
            <w:hideMark/>
          </w:tcPr>
          <w:p w14:paraId="6567AA37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5451</w:t>
            </w:r>
          </w:p>
        </w:tc>
        <w:tc>
          <w:tcPr>
            <w:tcW w:w="683" w:type="pct"/>
            <w:noWrap/>
            <w:hideMark/>
          </w:tcPr>
          <w:p w14:paraId="54F9DBC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-39.15</w:t>
            </w:r>
          </w:p>
        </w:tc>
        <w:tc>
          <w:tcPr>
            <w:tcW w:w="1167" w:type="pct"/>
            <w:noWrap/>
            <w:hideMark/>
          </w:tcPr>
          <w:p w14:paraId="1070DB9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-52.35</w:t>
            </w:r>
          </w:p>
        </w:tc>
        <w:tc>
          <w:tcPr>
            <w:tcW w:w="851" w:type="pct"/>
            <w:noWrap/>
            <w:hideMark/>
          </w:tcPr>
          <w:p w14:paraId="54A55DE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6710B1F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29.52</w:t>
            </w:r>
          </w:p>
        </w:tc>
      </w:tr>
      <w:tr w:rsidR="00793D86" w:rsidRPr="00F76DFB" w14:paraId="4A42275B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DBF9FFD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421.1</w:t>
            </w:r>
          </w:p>
        </w:tc>
        <w:tc>
          <w:tcPr>
            <w:tcW w:w="589" w:type="pct"/>
            <w:noWrap/>
            <w:hideMark/>
          </w:tcPr>
          <w:p w14:paraId="7B6971C4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5573</w:t>
            </w:r>
          </w:p>
        </w:tc>
        <w:tc>
          <w:tcPr>
            <w:tcW w:w="683" w:type="pct"/>
            <w:noWrap/>
            <w:hideMark/>
          </w:tcPr>
          <w:p w14:paraId="173E69A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-37.45</w:t>
            </w:r>
          </w:p>
        </w:tc>
        <w:tc>
          <w:tcPr>
            <w:tcW w:w="1167" w:type="pct"/>
            <w:noWrap/>
            <w:hideMark/>
          </w:tcPr>
          <w:p w14:paraId="5067486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-50.75</w:t>
            </w:r>
          </w:p>
        </w:tc>
        <w:tc>
          <w:tcPr>
            <w:tcW w:w="851" w:type="pct"/>
            <w:noWrap/>
            <w:hideMark/>
          </w:tcPr>
          <w:p w14:paraId="2550E45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186</w:t>
            </w:r>
          </w:p>
        </w:tc>
        <w:tc>
          <w:tcPr>
            <w:tcW w:w="950" w:type="pct"/>
            <w:noWrap/>
            <w:hideMark/>
          </w:tcPr>
          <w:p w14:paraId="2B53D5E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29.52</w:t>
            </w:r>
          </w:p>
        </w:tc>
      </w:tr>
      <w:tr w:rsidR="00A04112" w:rsidRPr="00F76DFB" w14:paraId="497667A8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6ECB47C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433.7</w:t>
            </w:r>
          </w:p>
        </w:tc>
        <w:tc>
          <w:tcPr>
            <w:tcW w:w="589" w:type="pct"/>
            <w:noWrap/>
            <w:hideMark/>
          </w:tcPr>
          <w:p w14:paraId="21D4DE80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5620</w:t>
            </w:r>
          </w:p>
        </w:tc>
        <w:tc>
          <w:tcPr>
            <w:tcW w:w="683" w:type="pct"/>
            <w:noWrap/>
            <w:hideMark/>
          </w:tcPr>
          <w:p w14:paraId="7E68AC1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-35.75</w:t>
            </w:r>
          </w:p>
        </w:tc>
        <w:tc>
          <w:tcPr>
            <w:tcW w:w="1167" w:type="pct"/>
            <w:noWrap/>
            <w:hideMark/>
          </w:tcPr>
          <w:p w14:paraId="109ED52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-50.35</w:t>
            </w:r>
          </w:p>
        </w:tc>
        <w:tc>
          <w:tcPr>
            <w:tcW w:w="851" w:type="pct"/>
            <w:noWrap/>
            <w:hideMark/>
          </w:tcPr>
          <w:p w14:paraId="38644177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190</w:t>
            </w:r>
          </w:p>
        </w:tc>
        <w:tc>
          <w:tcPr>
            <w:tcW w:w="950" w:type="pct"/>
            <w:noWrap/>
            <w:hideMark/>
          </w:tcPr>
          <w:p w14:paraId="79303537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29.88</w:t>
            </w:r>
          </w:p>
        </w:tc>
      </w:tr>
      <w:tr w:rsidR="00793D86" w:rsidRPr="00F76DFB" w14:paraId="7A42C38F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E73686E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473.9</w:t>
            </w:r>
          </w:p>
        </w:tc>
        <w:tc>
          <w:tcPr>
            <w:tcW w:w="589" w:type="pct"/>
            <w:noWrap/>
            <w:hideMark/>
          </w:tcPr>
          <w:p w14:paraId="0C7A19FB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5788</w:t>
            </w:r>
          </w:p>
        </w:tc>
        <w:tc>
          <w:tcPr>
            <w:tcW w:w="683" w:type="pct"/>
            <w:noWrap/>
            <w:hideMark/>
          </w:tcPr>
          <w:p w14:paraId="434379B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-30.85</w:t>
            </w:r>
          </w:p>
        </w:tc>
        <w:tc>
          <w:tcPr>
            <w:tcW w:w="1167" w:type="pct"/>
            <w:noWrap/>
            <w:hideMark/>
          </w:tcPr>
          <w:p w14:paraId="0EA2336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-50.15</w:t>
            </w:r>
          </w:p>
        </w:tc>
        <w:tc>
          <w:tcPr>
            <w:tcW w:w="851" w:type="pct"/>
            <w:noWrap/>
            <w:hideMark/>
          </w:tcPr>
          <w:p w14:paraId="7F9AFE4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</w:t>
            </w:r>
          </w:p>
        </w:tc>
        <w:tc>
          <w:tcPr>
            <w:tcW w:w="950" w:type="pct"/>
            <w:noWrap/>
            <w:hideMark/>
          </w:tcPr>
          <w:p w14:paraId="7819363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30.24</w:t>
            </w:r>
          </w:p>
        </w:tc>
      </w:tr>
      <w:tr w:rsidR="00A04112" w:rsidRPr="00F76DFB" w14:paraId="09FB7B3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E553976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485.3</w:t>
            </w:r>
          </w:p>
        </w:tc>
        <w:tc>
          <w:tcPr>
            <w:tcW w:w="589" w:type="pct"/>
            <w:noWrap/>
            <w:hideMark/>
          </w:tcPr>
          <w:p w14:paraId="568A4F17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6412</w:t>
            </w:r>
          </w:p>
        </w:tc>
        <w:tc>
          <w:tcPr>
            <w:tcW w:w="683" w:type="pct"/>
            <w:noWrap/>
            <w:hideMark/>
          </w:tcPr>
          <w:p w14:paraId="1308FC80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-29.55</w:t>
            </w:r>
          </w:p>
        </w:tc>
        <w:tc>
          <w:tcPr>
            <w:tcW w:w="1167" w:type="pct"/>
            <w:noWrap/>
            <w:hideMark/>
          </w:tcPr>
          <w:p w14:paraId="5ACB777E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-47.95</w:t>
            </w:r>
          </w:p>
        </w:tc>
        <w:tc>
          <w:tcPr>
            <w:tcW w:w="851" w:type="pct"/>
            <w:noWrap/>
            <w:hideMark/>
          </w:tcPr>
          <w:p w14:paraId="4AB3F11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</w:t>
            </w:r>
          </w:p>
        </w:tc>
        <w:tc>
          <w:tcPr>
            <w:tcW w:w="950" w:type="pct"/>
            <w:noWrap/>
            <w:hideMark/>
          </w:tcPr>
          <w:p w14:paraId="7434004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  <w:tr w:rsidR="00793D86" w:rsidRPr="00F76DFB" w14:paraId="26C1EC84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FB385BD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488.5</w:t>
            </w:r>
          </w:p>
        </w:tc>
        <w:tc>
          <w:tcPr>
            <w:tcW w:w="589" w:type="pct"/>
            <w:noWrap/>
            <w:hideMark/>
          </w:tcPr>
          <w:p w14:paraId="751E6E7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6615</w:t>
            </w:r>
          </w:p>
        </w:tc>
        <w:tc>
          <w:tcPr>
            <w:tcW w:w="683" w:type="pct"/>
            <w:noWrap/>
            <w:hideMark/>
          </w:tcPr>
          <w:p w14:paraId="2B7FA32B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-29.45</w:t>
            </w:r>
          </w:p>
        </w:tc>
        <w:tc>
          <w:tcPr>
            <w:tcW w:w="1167" w:type="pct"/>
            <w:noWrap/>
            <w:hideMark/>
          </w:tcPr>
          <w:p w14:paraId="5AA3726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-46.05</w:t>
            </w:r>
          </w:p>
        </w:tc>
        <w:tc>
          <w:tcPr>
            <w:tcW w:w="851" w:type="pct"/>
            <w:noWrap/>
            <w:hideMark/>
          </w:tcPr>
          <w:p w14:paraId="4B699637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193</w:t>
            </w:r>
          </w:p>
        </w:tc>
        <w:tc>
          <w:tcPr>
            <w:tcW w:w="950" w:type="pct"/>
            <w:noWrap/>
            <w:hideMark/>
          </w:tcPr>
          <w:p w14:paraId="2CB494EC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  <w:tr w:rsidR="00A04112" w:rsidRPr="00F76DFB" w14:paraId="4CF9B81F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89B4211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496.9</w:t>
            </w:r>
          </w:p>
        </w:tc>
        <w:tc>
          <w:tcPr>
            <w:tcW w:w="589" w:type="pct"/>
            <w:noWrap/>
            <w:hideMark/>
          </w:tcPr>
          <w:p w14:paraId="7742764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6829</w:t>
            </w:r>
          </w:p>
        </w:tc>
        <w:tc>
          <w:tcPr>
            <w:tcW w:w="683" w:type="pct"/>
            <w:noWrap/>
            <w:hideMark/>
          </w:tcPr>
          <w:p w14:paraId="4BC004B7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-29.05</w:t>
            </w:r>
          </w:p>
        </w:tc>
        <w:tc>
          <w:tcPr>
            <w:tcW w:w="1167" w:type="pct"/>
            <w:noWrap/>
            <w:hideMark/>
          </w:tcPr>
          <w:p w14:paraId="2081BD9E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-46.05</w:t>
            </w:r>
          </w:p>
        </w:tc>
        <w:tc>
          <w:tcPr>
            <w:tcW w:w="851" w:type="pct"/>
            <w:noWrap/>
            <w:hideMark/>
          </w:tcPr>
          <w:p w14:paraId="2C5427C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</w:t>
            </w:r>
          </w:p>
        </w:tc>
        <w:tc>
          <w:tcPr>
            <w:tcW w:w="950" w:type="pct"/>
            <w:noWrap/>
            <w:hideMark/>
          </w:tcPr>
          <w:p w14:paraId="3386947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  <w:tr w:rsidR="00793D86" w:rsidRPr="00F76DFB" w14:paraId="5137D8BD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3196DE2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507.7</w:t>
            </w:r>
          </w:p>
        </w:tc>
        <w:tc>
          <w:tcPr>
            <w:tcW w:w="589" w:type="pct"/>
            <w:noWrap/>
            <w:hideMark/>
          </w:tcPr>
          <w:p w14:paraId="21992AC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6897</w:t>
            </w:r>
          </w:p>
        </w:tc>
        <w:tc>
          <w:tcPr>
            <w:tcW w:w="683" w:type="pct"/>
            <w:noWrap/>
            <w:hideMark/>
          </w:tcPr>
          <w:p w14:paraId="0C0BE10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-27.85</w:t>
            </w:r>
          </w:p>
        </w:tc>
        <w:tc>
          <w:tcPr>
            <w:tcW w:w="1167" w:type="pct"/>
            <w:noWrap/>
            <w:hideMark/>
          </w:tcPr>
          <w:p w14:paraId="3EC57CC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-45.25</w:t>
            </w:r>
          </w:p>
        </w:tc>
        <w:tc>
          <w:tcPr>
            <w:tcW w:w="851" w:type="pct"/>
            <w:noWrap/>
            <w:hideMark/>
          </w:tcPr>
          <w:p w14:paraId="394FA11A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195</w:t>
            </w:r>
          </w:p>
        </w:tc>
        <w:tc>
          <w:tcPr>
            <w:tcW w:w="950" w:type="pct"/>
            <w:noWrap/>
            <w:hideMark/>
          </w:tcPr>
          <w:p w14:paraId="3EE423A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30.96</w:t>
            </w:r>
          </w:p>
        </w:tc>
      </w:tr>
      <w:tr w:rsidR="00A04112" w:rsidRPr="00F76DFB" w14:paraId="0B6FF2DA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682B129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>508.6</w:t>
            </w:r>
          </w:p>
        </w:tc>
        <w:tc>
          <w:tcPr>
            <w:tcW w:w="589" w:type="pct"/>
            <w:noWrap/>
            <w:hideMark/>
          </w:tcPr>
          <w:p w14:paraId="3ED35E5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7350</w:t>
            </w:r>
          </w:p>
        </w:tc>
        <w:tc>
          <w:tcPr>
            <w:tcW w:w="683" w:type="pct"/>
            <w:noWrap/>
            <w:hideMark/>
          </w:tcPr>
          <w:p w14:paraId="4DD61CE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-27.85</w:t>
            </w:r>
          </w:p>
        </w:tc>
        <w:tc>
          <w:tcPr>
            <w:tcW w:w="1167" w:type="pct"/>
            <w:noWrap/>
            <w:hideMark/>
          </w:tcPr>
          <w:p w14:paraId="2A1F645F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-44.85</w:t>
            </w:r>
          </w:p>
        </w:tc>
        <w:tc>
          <w:tcPr>
            <w:tcW w:w="851" w:type="pct"/>
            <w:noWrap/>
            <w:hideMark/>
          </w:tcPr>
          <w:p w14:paraId="115A4890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198</w:t>
            </w:r>
          </w:p>
        </w:tc>
        <w:tc>
          <w:tcPr>
            <w:tcW w:w="950" w:type="pct"/>
            <w:noWrap/>
            <w:hideMark/>
          </w:tcPr>
          <w:p w14:paraId="4F9E6AB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30.96</w:t>
            </w:r>
          </w:p>
        </w:tc>
      </w:tr>
      <w:tr w:rsidR="00793D86" w:rsidRPr="00F76DFB" w14:paraId="661E2BDC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0C453E9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531.2</w:t>
            </w:r>
          </w:p>
        </w:tc>
        <w:tc>
          <w:tcPr>
            <w:tcW w:w="589" w:type="pct"/>
            <w:noWrap/>
            <w:hideMark/>
          </w:tcPr>
          <w:p w14:paraId="66D3ECC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7743</w:t>
            </w:r>
          </w:p>
        </w:tc>
        <w:tc>
          <w:tcPr>
            <w:tcW w:w="683" w:type="pct"/>
            <w:noWrap/>
            <w:hideMark/>
          </w:tcPr>
          <w:p w14:paraId="6B2EA38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-27.85</w:t>
            </w:r>
          </w:p>
        </w:tc>
        <w:tc>
          <w:tcPr>
            <w:tcW w:w="1167" w:type="pct"/>
            <w:noWrap/>
            <w:hideMark/>
          </w:tcPr>
          <w:p w14:paraId="7744055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-29.95</w:t>
            </w:r>
          </w:p>
        </w:tc>
        <w:tc>
          <w:tcPr>
            <w:tcW w:w="851" w:type="pct"/>
            <w:noWrap/>
            <w:hideMark/>
          </w:tcPr>
          <w:p w14:paraId="078F089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198</w:t>
            </w:r>
          </w:p>
        </w:tc>
        <w:tc>
          <w:tcPr>
            <w:tcW w:w="950" w:type="pct"/>
            <w:noWrap/>
            <w:hideMark/>
          </w:tcPr>
          <w:p w14:paraId="154A8006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31.32</w:t>
            </w:r>
          </w:p>
        </w:tc>
      </w:tr>
      <w:tr w:rsidR="00A04112" w:rsidRPr="00F76DFB" w14:paraId="5CC11848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E859447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533.6</w:t>
            </w:r>
          </w:p>
        </w:tc>
        <w:tc>
          <w:tcPr>
            <w:tcW w:w="589" w:type="pct"/>
            <w:noWrap/>
            <w:hideMark/>
          </w:tcPr>
          <w:p w14:paraId="55963D3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8128</w:t>
            </w:r>
          </w:p>
        </w:tc>
        <w:tc>
          <w:tcPr>
            <w:tcW w:w="683" w:type="pct"/>
            <w:noWrap/>
            <w:hideMark/>
          </w:tcPr>
          <w:p w14:paraId="7FB71D2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-27.65</w:t>
            </w:r>
          </w:p>
        </w:tc>
        <w:tc>
          <w:tcPr>
            <w:tcW w:w="1167" w:type="pct"/>
            <w:noWrap/>
            <w:hideMark/>
          </w:tcPr>
          <w:p w14:paraId="2EE6478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-29.75</w:t>
            </w:r>
          </w:p>
        </w:tc>
        <w:tc>
          <w:tcPr>
            <w:tcW w:w="851" w:type="pct"/>
            <w:noWrap/>
            <w:hideMark/>
          </w:tcPr>
          <w:p w14:paraId="535297F3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199</w:t>
            </w:r>
          </w:p>
        </w:tc>
        <w:tc>
          <w:tcPr>
            <w:tcW w:w="950" w:type="pct"/>
            <w:noWrap/>
            <w:hideMark/>
          </w:tcPr>
          <w:p w14:paraId="229C2EEE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31.68</w:t>
            </w:r>
          </w:p>
        </w:tc>
      </w:tr>
      <w:tr w:rsidR="00793D86" w:rsidRPr="00F76DFB" w14:paraId="57AB98A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6CD685B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631.7</w:t>
            </w:r>
          </w:p>
        </w:tc>
        <w:tc>
          <w:tcPr>
            <w:tcW w:w="589" w:type="pct"/>
            <w:noWrap/>
            <w:hideMark/>
          </w:tcPr>
          <w:p w14:paraId="412961F8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9073</w:t>
            </w:r>
          </w:p>
        </w:tc>
        <w:tc>
          <w:tcPr>
            <w:tcW w:w="683" w:type="pct"/>
            <w:noWrap/>
            <w:hideMark/>
          </w:tcPr>
          <w:p w14:paraId="6BA04B1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-16.95</w:t>
            </w:r>
          </w:p>
        </w:tc>
        <w:tc>
          <w:tcPr>
            <w:tcW w:w="1167" w:type="pct"/>
            <w:noWrap/>
            <w:hideMark/>
          </w:tcPr>
          <w:p w14:paraId="7F6ED0E7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-22.05</w:t>
            </w:r>
          </w:p>
        </w:tc>
        <w:tc>
          <w:tcPr>
            <w:tcW w:w="851" w:type="pct"/>
            <w:noWrap/>
            <w:hideMark/>
          </w:tcPr>
          <w:p w14:paraId="59513CC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</w:t>
            </w:r>
          </w:p>
        </w:tc>
        <w:tc>
          <w:tcPr>
            <w:tcW w:w="950" w:type="pct"/>
            <w:noWrap/>
            <w:hideMark/>
          </w:tcPr>
          <w:p w14:paraId="1C9693AA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32.04</w:t>
            </w:r>
          </w:p>
        </w:tc>
      </w:tr>
      <w:tr w:rsidR="00A04112" w:rsidRPr="00F76DFB" w14:paraId="045EB4CB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D0C2BD6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661.2</w:t>
            </w:r>
          </w:p>
        </w:tc>
        <w:tc>
          <w:tcPr>
            <w:tcW w:w="589" w:type="pct"/>
            <w:noWrap/>
            <w:hideMark/>
          </w:tcPr>
          <w:p w14:paraId="06FAA38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9172</w:t>
            </w:r>
          </w:p>
        </w:tc>
        <w:tc>
          <w:tcPr>
            <w:tcW w:w="683" w:type="pct"/>
            <w:noWrap/>
            <w:hideMark/>
          </w:tcPr>
          <w:p w14:paraId="58607CBC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-13.85</w:t>
            </w:r>
          </w:p>
        </w:tc>
        <w:tc>
          <w:tcPr>
            <w:tcW w:w="1167" w:type="pct"/>
            <w:noWrap/>
            <w:hideMark/>
          </w:tcPr>
          <w:p w14:paraId="089E1A7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-22.05</w:t>
            </w:r>
          </w:p>
        </w:tc>
        <w:tc>
          <w:tcPr>
            <w:tcW w:w="851" w:type="pct"/>
            <w:noWrap/>
            <w:hideMark/>
          </w:tcPr>
          <w:p w14:paraId="3469AC08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205</w:t>
            </w:r>
          </w:p>
        </w:tc>
        <w:tc>
          <w:tcPr>
            <w:tcW w:w="950" w:type="pct"/>
            <w:noWrap/>
            <w:hideMark/>
          </w:tcPr>
          <w:p w14:paraId="54F98B38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32.4</w:t>
            </w:r>
          </w:p>
        </w:tc>
      </w:tr>
      <w:tr w:rsidR="00793D86" w:rsidRPr="00F76DFB" w14:paraId="39BB8BE0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04A943B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690.6</w:t>
            </w:r>
          </w:p>
        </w:tc>
        <w:tc>
          <w:tcPr>
            <w:tcW w:w="589" w:type="pct"/>
            <w:noWrap/>
            <w:hideMark/>
          </w:tcPr>
          <w:p w14:paraId="08257607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9288</w:t>
            </w:r>
          </w:p>
        </w:tc>
        <w:tc>
          <w:tcPr>
            <w:tcW w:w="683" w:type="pct"/>
            <w:noWrap/>
            <w:hideMark/>
          </w:tcPr>
          <w:p w14:paraId="202D8EC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-11.35</w:t>
            </w:r>
          </w:p>
        </w:tc>
        <w:tc>
          <w:tcPr>
            <w:tcW w:w="1167" w:type="pct"/>
            <w:noWrap/>
            <w:hideMark/>
          </w:tcPr>
          <w:p w14:paraId="0ECC71B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-16.55</w:t>
            </w:r>
          </w:p>
        </w:tc>
        <w:tc>
          <w:tcPr>
            <w:tcW w:w="851" w:type="pct"/>
            <w:noWrap/>
            <w:hideMark/>
          </w:tcPr>
          <w:p w14:paraId="543457F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205</w:t>
            </w:r>
          </w:p>
        </w:tc>
        <w:tc>
          <w:tcPr>
            <w:tcW w:w="950" w:type="pct"/>
            <w:noWrap/>
            <w:hideMark/>
          </w:tcPr>
          <w:p w14:paraId="7720A088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32.4</w:t>
            </w:r>
          </w:p>
        </w:tc>
      </w:tr>
      <w:tr w:rsidR="00A04112" w:rsidRPr="00F76DFB" w14:paraId="75F62C67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AF1DDA0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718.6</w:t>
            </w:r>
          </w:p>
        </w:tc>
        <w:tc>
          <w:tcPr>
            <w:tcW w:w="589" w:type="pct"/>
            <w:noWrap/>
            <w:hideMark/>
          </w:tcPr>
          <w:p w14:paraId="5BD0276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9379</w:t>
            </w:r>
          </w:p>
        </w:tc>
        <w:tc>
          <w:tcPr>
            <w:tcW w:w="683" w:type="pct"/>
            <w:noWrap/>
            <w:hideMark/>
          </w:tcPr>
          <w:p w14:paraId="5B838F93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-9.55</w:t>
            </w:r>
          </w:p>
        </w:tc>
        <w:tc>
          <w:tcPr>
            <w:tcW w:w="1167" w:type="pct"/>
            <w:noWrap/>
            <w:hideMark/>
          </w:tcPr>
          <w:p w14:paraId="6127E45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-13.65</w:t>
            </w:r>
          </w:p>
        </w:tc>
        <w:tc>
          <w:tcPr>
            <w:tcW w:w="851" w:type="pct"/>
            <w:noWrap/>
            <w:hideMark/>
          </w:tcPr>
          <w:p w14:paraId="5270246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205</w:t>
            </w:r>
          </w:p>
        </w:tc>
        <w:tc>
          <w:tcPr>
            <w:tcW w:w="950" w:type="pct"/>
            <w:noWrap/>
            <w:hideMark/>
          </w:tcPr>
          <w:p w14:paraId="3330E60C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32.76</w:t>
            </w:r>
          </w:p>
        </w:tc>
      </w:tr>
      <w:tr w:rsidR="00793D86" w:rsidRPr="00F76DFB" w14:paraId="306D7D61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01267A7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724.3</w:t>
            </w:r>
          </w:p>
        </w:tc>
        <w:tc>
          <w:tcPr>
            <w:tcW w:w="589" w:type="pct"/>
            <w:noWrap/>
            <w:hideMark/>
          </w:tcPr>
          <w:p w14:paraId="5D1F2B7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9433</w:t>
            </w:r>
          </w:p>
        </w:tc>
        <w:tc>
          <w:tcPr>
            <w:tcW w:w="683" w:type="pct"/>
            <w:noWrap/>
            <w:hideMark/>
          </w:tcPr>
          <w:p w14:paraId="0FD2434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-9.15</w:t>
            </w:r>
          </w:p>
        </w:tc>
        <w:tc>
          <w:tcPr>
            <w:tcW w:w="1167" w:type="pct"/>
            <w:noWrap/>
            <w:hideMark/>
          </w:tcPr>
          <w:p w14:paraId="106AD46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-13.45</w:t>
            </w:r>
          </w:p>
        </w:tc>
        <w:tc>
          <w:tcPr>
            <w:tcW w:w="851" w:type="pct"/>
            <w:noWrap/>
            <w:hideMark/>
          </w:tcPr>
          <w:p w14:paraId="6D6256D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206</w:t>
            </w:r>
          </w:p>
        </w:tc>
        <w:tc>
          <w:tcPr>
            <w:tcW w:w="950" w:type="pct"/>
            <w:noWrap/>
            <w:hideMark/>
          </w:tcPr>
          <w:p w14:paraId="70A9780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33.12</w:t>
            </w:r>
          </w:p>
        </w:tc>
      </w:tr>
      <w:tr w:rsidR="00A04112" w:rsidRPr="00F76DFB" w14:paraId="160EAEDC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36FC2EF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764.8</w:t>
            </w:r>
          </w:p>
        </w:tc>
        <w:tc>
          <w:tcPr>
            <w:tcW w:w="589" w:type="pct"/>
            <w:noWrap/>
            <w:hideMark/>
          </w:tcPr>
          <w:p w14:paraId="21963CB8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9655</w:t>
            </w:r>
          </w:p>
        </w:tc>
        <w:tc>
          <w:tcPr>
            <w:tcW w:w="683" w:type="pct"/>
            <w:noWrap/>
            <w:hideMark/>
          </w:tcPr>
          <w:p w14:paraId="1BA415EB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-6.55</w:t>
            </w:r>
          </w:p>
        </w:tc>
        <w:tc>
          <w:tcPr>
            <w:tcW w:w="1167" w:type="pct"/>
            <w:noWrap/>
            <w:hideMark/>
          </w:tcPr>
          <w:p w14:paraId="00E99F4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-12.55</w:t>
            </w:r>
          </w:p>
        </w:tc>
        <w:tc>
          <w:tcPr>
            <w:tcW w:w="851" w:type="pct"/>
            <w:noWrap/>
            <w:hideMark/>
          </w:tcPr>
          <w:p w14:paraId="1D8F5403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</w:t>
            </w:r>
          </w:p>
        </w:tc>
        <w:tc>
          <w:tcPr>
            <w:tcW w:w="950" w:type="pct"/>
            <w:noWrap/>
            <w:hideMark/>
          </w:tcPr>
          <w:p w14:paraId="1E96B0F0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33.12</w:t>
            </w:r>
          </w:p>
        </w:tc>
      </w:tr>
      <w:tr w:rsidR="00793D86" w:rsidRPr="00F76DFB" w14:paraId="022E49D1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C56EA93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766.8</w:t>
            </w:r>
          </w:p>
        </w:tc>
        <w:tc>
          <w:tcPr>
            <w:tcW w:w="589" w:type="pct"/>
            <w:noWrap/>
            <w:hideMark/>
          </w:tcPr>
          <w:p w14:paraId="3D71F7E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10434</w:t>
            </w:r>
          </w:p>
        </w:tc>
        <w:tc>
          <w:tcPr>
            <w:tcW w:w="683" w:type="pct"/>
            <w:noWrap/>
            <w:hideMark/>
          </w:tcPr>
          <w:p w14:paraId="583F7F9A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-6.55</w:t>
            </w:r>
          </w:p>
        </w:tc>
        <w:tc>
          <w:tcPr>
            <w:tcW w:w="1167" w:type="pct"/>
            <w:noWrap/>
            <w:hideMark/>
          </w:tcPr>
          <w:p w14:paraId="170F235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-11.95</w:t>
            </w:r>
          </w:p>
        </w:tc>
        <w:tc>
          <w:tcPr>
            <w:tcW w:w="851" w:type="pct"/>
            <w:noWrap/>
            <w:hideMark/>
          </w:tcPr>
          <w:p w14:paraId="3ACCA09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</w:t>
            </w:r>
          </w:p>
        </w:tc>
        <w:tc>
          <w:tcPr>
            <w:tcW w:w="950" w:type="pct"/>
            <w:noWrap/>
            <w:hideMark/>
          </w:tcPr>
          <w:p w14:paraId="573AB49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33.84</w:t>
            </w:r>
          </w:p>
        </w:tc>
      </w:tr>
      <w:tr w:rsidR="00A04112" w:rsidRPr="00F76DFB" w14:paraId="31B87815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4D2854E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779.8</w:t>
            </w:r>
          </w:p>
        </w:tc>
        <w:tc>
          <w:tcPr>
            <w:tcW w:w="589" w:type="pct"/>
            <w:noWrap/>
            <w:hideMark/>
          </w:tcPr>
          <w:p w14:paraId="5B50EBE3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10728</w:t>
            </w:r>
          </w:p>
        </w:tc>
        <w:tc>
          <w:tcPr>
            <w:tcW w:w="683" w:type="pct"/>
            <w:noWrap/>
            <w:hideMark/>
          </w:tcPr>
          <w:p w14:paraId="4A76392F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-5.65</w:t>
            </w:r>
          </w:p>
        </w:tc>
        <w:tc>
          <w:tcPr>
            <w:tcW w:w="1167" w:type="pct"/>
            <w:noWrap/>
            <w:hideMark/>
          </w:tcPr>
          <w:p w14:paraId="347C921F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-11.55</w:t>
            </w:r>
          </w:p>
        </w:tc>
        <w:tc>
          <w:tcPr>
            <w:tcW w:w="851" w:type="pct"/>
            <w:noWrap/>
            <w:hideMark/>
          </w:tcPr>
          <w:p w14:paraId="29FE852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210</w:t>
            </w:r>
          </w:p>
        </w:tc>
        <w:tc>
          <w:tcPr>
            <w:tcW w:w="950" w:type="pct"/>
            <w:noWrap/>
            <w:hideMark/>
          </w:tcPr>
          <w:p w14:paraId="244622F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34.56</w:t>
            </w:r>
          </w:p>
        </w:tc>
      </w:tr>
      <w:tr w:rsidR="00793D86" w:rsidRPr="00F76DFB" w14:paraId="65EB612C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CE39E5D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813.1</w:t>
            </w:r>
          </w:p>
        </w:tc>
        <w:tc>
          <w:tcPr>
            <w:tcW w:w="589" w:type="pct"/>
            <w:noWrap/>
            <w:hideMark/>
          </w:tcPr>
          <w:p w14:paraId="133F1C5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10862</w:t>
            </w:r>
          </w:p>
        </w:tc>
        <w:tc>
          <w:tcPr>
            <w:tcW w:w="683" w:type="pct"/>
            <w:noWrap/>
            <w:hideMark/>
          </w:tcPr>
          <w:p w14:paraId="77302008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-3.95</w:t>
            </w:r>
          </w:p>
        </w:tc>
        <w:tc>
          <w:tcPr>
            <w:tcW w:w="1167" w:type="pct"/>
            <w:noWrap/>
            <w:hideMark/>
          </w:tcPr>
          <w:p w14:paraId="0C49C39A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-11.05</w:t>
            </w:r>
          </w:p>
        </w:tc>
        <w:tc>
          <w:tcPr>
            <w:tcW w:w="851" w:type="pct"/>
            <w:noWrap/>
            <w:hideMark/>
          </w:tcPr>
          <w:p w14:paraId="04E1A59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212</w:t>
            </w:r>
          </w:p>
        </w:tc>
        <w:tc>
          <w:tcPr>
            <w:tcW w:w="950" w:type="pct"/>
            <w:noWrap/>
            <w:hideMark/>
          </w:tcPr>
          <w:p w14:paraId="5F9B5A7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34.92</w:t>
            </w:r>
          </w:p>
        </w:tc>
      </w:tr>
      <w:tr w:rsidR="00A04112" w:rsidRPr="00F76DFB" w14:paraId="62DD595A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1FBC72E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819.2</w:t>
            </w:r>
          </w:p>
        </w:tc>
        <w:tc>
          <w:tcPr>
            <w:tcW w:w="589" w:type="pct"/>
            <w:noWrap/>
            <w:hideMark/>
          </w:tcPr>
          <w:p w14:paraId="0314DC4C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11062</w:t>
            </w:r>
          </w:p>
        </w:tc>
        <w:tc>
          <w:tcPr>
            <w:tcW w:w="683" w:type="pct"/>
            <w:noWrap/>
            <w:hideMark/>
          </w:tcPr>
          <w:p w14:paraId="5254060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-3.55</w:t>
            </w:r>
          </w:p>
        </w:tc>
        <w:tc>
          <w:tcPr>
            <w:tcW w:w="1167" w:type="pct"/>
            <w:noWrap/>
            <w:hideMark/>
          </w:tcPr>
          <w:p w14:paraId="7C774F9F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-9.85</w:t>
            </w:r>
          </w:p>
        </w:tc>
        <w:tc>
          <w:tcPr>
            <w:tcW w:w="851" w:type="pct"/>
            <w:noWrap/>
            <w:hideMark/>
          </w:tcPr>
          <w:p w14:paraId="08366FE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215</w:t>
            </w:r>
          </w:p>
        </w:tc>
        <w:tc>
          <w:tcPr>
            <w:tcW w:w="950" w:type="pct"/>
            <w:noWrap/>
            <w:hideMark/>
          </w:tcPr>
          <w:p w14:paraId="2B6F2B50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36.72</w:t>
            </w:r>
          </w:p>
        </w:tc>
      </w:tr>
      <w:tr w:rsidR="00793D86" w:rsidRPr="00F76DFB" w14:paraId="09ABA68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0B9C1DC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842.4</w:t>
            </w:r>
          </w:p>
        </w:tc>
        <w:tc>
          <w:tcPr>
            <w:tcW w:w="589" w:type="pct"/>
            <w:noWrap/>
            <w:hideMark/>
          </w:tcPr>
          <w:p w14:paraId="514F11E7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13305</w:t>
            </w:r>
          </w:p>
        </w:tc>
        <w:tc>
          <w:tcPr>
            <w:tcW w:w="683" w:type="pct"/>
            <w:noWrap/>
            <w:hideMark/>
          </w:tcPr>
          <w:p w14:paraId="616EA3DB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-2.15</w:t>
            </w:r>
          </w:p>
        </w:tc>
        <w:tc>
          <w:tcPr>
            <w:tcW w:w="1167" w:type="pct"/>
            <w:noWrap/>
            <w:hideMark/>
          </w:tcPr>
          <w:p w14:paraId="6C90F9B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-9.55</w:t>
            </w:r>
          </w:p>
        </w:tc>
        <w:tc>
          <w:tcPr>
            <w:tcW w:w="851" w:type="pct"/>
            <w:noWrap/>
            <w:hideMark/>
          </w:tcPr>
          <w:p w14:paraId="10C82C8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50" w:type="pct"/>
            <w:noWrap/>
            <w:hideMark/>
          </w:tcPr>
          <w:p w14:paraId="6A604107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38.16</w:t>
            </w:r>
          </w:p>
        </w:tc>
      </w:tr>
      <w:tr w:rsidR="00A04112" w:rsidRPr="00F76DFB" w14:paraId="7947DF3F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9203B9F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850.2</w:t>
            </w:r>
          </w:p>
        </w:tc>
        <w:tc>
          <w:tcPr>
            <w:tcW w:w="589" w:type="pct"/>
            <w:noWrap/>
            <w:hideMark/>
          </w:tcPr>
          <w:p w14:paraId="049C0D8B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13394</w:t>
            </w:r>
          </w:p>
        </w:tc>
        <w:tc>
          <w:tcPr>
            <w:tcW w:w="683" w:type="pct"/>
            <w:noWrap/>
            <w:hideMark/>
          </w:tcPr>
          <w:p w14:paraId="71C04B9C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-1.75</w:t>
            </w:r>
          </w:p>
        </w:tc>
        <w:tc>
          <w:tcPr>
            <w:tcW w:w="1167" w:type="pct"/>
            <w:noWrap/>
            <w:hideMark/>
          </w:tcPr>
          <w:p w14:paraId="79218FC3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-9.35</w:t>
            </w:r>
          </w:p>
        </w:tc>
        <w:tc>
          <w:tcPr>
            <w:tcW w:w="851" w:type="pct"/>
            <w:noWrap/>
            <w:hideMark/>
          </w:tcPr>
          <w:p w14:paraId="179521DB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50" w:type="pct"/>
            <w:noWrap/>
            <w:hideMark/>
          </w:tcPr>
          <w:p w14:paraId="4F40855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38.16</w:t>
            </w:r>
          </w:p>
        </w:tc>
      </w:tr>
      <w:tr w:rsidR="00793D86" w:rsidRPr="00F76DFB" w14:paraId="77D2E61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54C7E21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875</w:t>
            </w:r>
          </w:p>
        </w:tc>
        <w:tc>
          <w:tcPr>
            <w:tcW w:w="589" w:type="pct"/>
            <w:noWrap/>
            <w:hideMark/>
          </w:tcPr>
          <w:p w14:paraId="728F96C5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14366</w:t>
            </w:r>
          </w:p>
        </w:tc>
        <w:tc>
          <w:tcPr>
            <w:tcW w:w="683" w:type="pct"/>
            <w:noWrap/>
            <w:hideMark/>
          </w:tcPr>
          <w:p w14:paraId="0997FB28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167" w:type="pct"/>
            <w:noWrap/>
            <w:hideMark/>
          </w:tcPr>
          <w:p w14:paraId="268ADD1D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-9.25</w:t>
            </w:r>
          </w:p>
        </w:tc>
        <w:tc>
          <w:tcPr>
            <w:tcW w:w="851" w:type="pct"/>
            <w:noWrap/>
            <w:hideMark/>
          </w:tcPr>
          <w:p w14:paraId="3851622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217</w:t>
            </w:r>
          </w:p>
        </w:tc>
        <w:tc>
          <w:tcPr>
            <w:tcW w:w="950" w:type="pct"/>
            <w:noWrap/>
            <w:hideMark/>
          </w:tcPr>
          <w:p w14:paraId="252E2F2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39.96</w:t>
            </w:r>
          </w:p>
        </w:tc>
      </w:tr>
      <w:tr w:rsidR="00A04112" w:rsidRPr="00F76DFB" w14:paraId="5EF7809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0D21024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916.4</w:t>
            </w:r>
          </w:p>
        </w:tc>
        <w:tc>
          <w:tcPr>
            <w:tcW w:w="589" w:type="pct"/>
            <w:noWrap/>
            <w:hideMark/>
          </w:tcPr>
          <w:p w14:paraId="45C224CC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14472</w:t>
            </w:r>
          </w:p>
        </w:tc>
        <w:tc>
          <w:tcPr>
            <w:tcW w:w="683" w:type="pct"/>
            <w:noWrap/>
            <w:hideMark/>
          </w:tcPr>
          <w:p w14:paraId="440A795B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3.35</w:t>
            </w:r>
          </w:p>
        </w:tc>
        <w:tc>
          <w:tcPr>
            <w:tcW w:w="1167" w:type="pct"/>
            <w:noWrap/>
            <w:hideMark/>
          </w:tcPr>
          <w:p w14:paraId="60DE6A5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-8.25</w:t>
            </w:r>
          </w:p>
        </w:tc>
        <w:tc>
          <w:tcPr>
            <w:tcW w:w="851" w:type="pct"/>
            <w:noWrap/>
            <w:hideMark/>
          </w:tcPr>
          <w:p w14:paraId="4FA2034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219</w:t>
            </w:r>
          </w:p>
        </w:tc>
        <w:tc>
          <w:tcPr>
            <w:tcW w:w="950" w:type="pct"/>
            <w:noWrap/>
            <w:hideMark/>
          </w:tcPr>
          <w:p w14:paraId="1565018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40.68</w:t>
            </w:r>
          </w:p>
        </w:tc>
      </w:tr>
      <w:tr w:rsidR="00793D86" w:rsidRPr="00F76DFB" w14:paraId="514B368D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80DDD34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942</w:t>
            </w:r>
          </w:p>
        </w:tc>
        <w:tc>
          <w:tcPr>
            <w:tcW w:w="589" w:type="pct"/>
            <w:noWrap/>
            <w:hideMark/>
          </w:tcPr>
          <w:p w14:paraId="26EBE963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16355</w:t>
            </w:r>
          </w:p>
        </w:tc>
        <w:tc>
          <w:tcPr>
            <w:tcW w:w="683" w:type="pct"/>
            <w:noWrap/>
            <w:hideMark/>
          </w:tcPr>
          <w:p w14:paraId="4365381B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3.65</w:t>
            </w:r>
          </w:p>
        </w:tc>
        <w:tc>
          <w:tcPr>
            <w:tcW w:w="1167" w:type="pct"/>
            <w:noWrap/>
            <w:hideMark/>
          </w:tcPr>
          <w:p w14:paraId="1D26460B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-8.25</w:t>
            </w:r>
          </w:p>
        </w:tc>
        <w:tc>
          <w:tcPr>
            <w:tcW w:w="851" w:type="pct"/>
            <w:noWrap/>
            <w:hideMark/>
          </w:tcPr>
          <w:p w14:paraId="6059CC7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950" w:type="pct"/>
            <w:noWrap/>
            <w:hideMark/>
          </w:tcPr>
          <w:p w14:paraId="7006D5F6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40.68</w:t>
            </w:r>
          </w:p>
        </w:tc>
      </w:tr>
      <w:tr w:rsidR="00A04112" w:rsidRPr="00F76DFB" w14:paraId="08DE169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D78A68C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947</w:t>
            </w:r>
          </w:p>
        </w:tc>
        <w:tc>
          <w:tcPr>
            <w:tcW w:w="589" w:type="pct"/>
            <w:noWrap/>
            <w:hideMark/>
          </w:tcPr>
          <w:p w14:paraId="289A353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16360</w:t>
            </w:r>
          </w:p>
        </w:tc>
        <w:tc>
          <w:tcPr>
            <w:tcW w:w="683" w:type="pct"/>
            <w:noWrap/>
            <w:hideMark/>
          </w:tcPr>
          <w:p w14:paraId="3EF7FEC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3.65</w:t>
            </w:r>
          </w:p>
        </w:tc>
        <w:tc>
          <w:tcPr>
            <w:tcW w:w="1167" w:type="pct"/>
            <w:noWrap/>
            <w:hideMark/>
          </w:tcPr>
          <w:p w14:paraId="4AF51D6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-7.25</w:t>
            </w:r>
          </w:p>
        </w:tc>
        <w:tc>
          <w:tcPr>
            <w:tcW w:w="851" w:type="pct"/>
            <w:noWrap/>
            <w:hideMark/>
          </w:tcPr>
          <w:p w14:paraId="3876232E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221</w:t>
            </w:r>
          </w:p>
        </w:tc>
        <w:tc>
          <w:tcPr>
            <w:tcW w:w="950" w:type="pct"/>
            <w:noWrap/>
            <w:hideMark/>
          </w:tcPr>
          <w:p w14:paraId="273073F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43.56</w:t>
            </w:r>
          </w:p>
        </w:tc>
      </w:tr>
      <w:tr w:rsidR="00793D86" w:rsidRPr="00F76DFB" w14:paraId="6819D05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B1641E0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951.4</w:t>
            </w:r>
          </w:p>
        </w:tc>
        <w:tc>
          <w:tcPr>
            <w:tcW w:w="589" w:type="pct"/>
            <w:noWrap/>
            <w:hideMark/>
          </w:tcPr>
          <w:p w14:paraId="2FEA1B19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18115</w:t>
            </w:r>
          </w:p>
        </w:tc>
        <w:tc>
          <w:tcPr>
            <w:tcW w:w="683" w:type="pct"/>
            <w:noWrap/>
            <w:hideMark/>
          </w:tcPr>
          <w:p w14:paraId="431E571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4.35</w:t>
            </w:r>
          </w:p>
        </w:tc>
        <w:tc>
          <w:tcPr>
            <w:tcW w:w="1167" w:type="pct"/>
            <w:noWrap/>
            <w:hideMark/>
          </w:tcPr>
          <w:p w14:paraId="7DFED78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-2.35</w:t>
            </w:r>
          </w:p>
        </w:tc>
        <w:tc>
          <w:tcPr>
            <w:tcW w:w="851" w:type="pct"/>
            <w:noWrap/>
            <w:hideMark/>
          </w:tcPr>
          <w:p w14:paraId="349E4FC6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950" w:type="pct"/>
            <w:noWrap/>
            <w:hideMark/>
          </w:tcPr>
          <w:p w14:paraId="38672596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44.28</w:t>
            </w:r>
          </w:p>
        </w:tc>
      </w:tr>
      <w:tr w:rsidR="00A04112" w:rsidRPr="00F76DFB" w14:paraId="3972E413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15AAC8A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951.8</w:t>
            </w:r>
          </w:p>
        </w:tc>
        <w:tc>
          <w:tcPr>
            <w:tcW w:w="589" w:type="pct"/>
            <w:noWrap/>
            <w:hideMark/>
          </w:tcPr>
          <w:p w14:paraId="4E9A0B8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18148</w:t>
            </w:r>
          </w:p>
        </w:tc>
        <w:tc>
          <w:tcPr>
            <w:tcW w:w="683" w:type="pct"/>
            <w:noWrap/>
            <w:hideMark/>
          </w:tcPr>
          <w:p w14:paraId="06B98C12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4.85</w:t>
            </w:r>
          </w:p>
        </w:tc>
        <w:tc>
          <w:tcPr>
            <w:tcW w:w="1167" w:type="pct"/>
            <w:noWrap/>
            <w:hideMark/>
          </w:tcPr>
          <w:p w14:paraId="173F4756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-2.35</w:t>
            </w:r>
          </w:p>
        </w:tc>
        <w:tc>
          <w:tcPr>
            <w:tcW w:w="851" w:type="pct"/>
            <w:noWrap/>
            <w:hideMark/>
          </w:tcPr>
          <w:p w14:paraId="71A07BF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229</w:t>
            </w:r>
          </w:p>
        </w:tc>
        <w:tc>
          <w:tcPr>
            <w:tcW w:w="950" w:type="pct"/>
            <w:noWrap/>
            <w:hideMark/>
          </w:tcPr>
          <w:p w14:paraId="34BFB441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44.28</w:t>
            </w:r>
          </w:p>
        </w:tc>
      </w:tr>
      <w:tr w:rsidR="00793D86" w:rsidRPr="00F76DFB" w14:paraId="4D2343CE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7A48B2A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970.7</w:t>
            </w:r>
          </w:p>
        </w:tc>
        <w:tc>
          <w:tcPr>
            <w:tcW w:w="589" w:type="pct"/>
            <w:noWrap/>
            <w:hideMark/>
          </w:tcPr>
          <w:p w14:paraId="4E7B911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20027</w:t>
            </w:r>
          </w:p>
        </w:tc>
        <w:tc>
          <w:tcPr>
            <w:tcW w:w="683" w:type="pct"/>
            <w:noWrap/>
            <w:hideMark/>
          </w:tcPr>
          <w:p w14:paraId="7579059A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4.85</w:t>
            </w:r>
          </w:p>
        </w:tc>
        <w:tc>
          <w:tcPr>
            <w:tcW w:w="1167" w:type="pct"/>
            <w:noWrap/>
            <w:hideMark/>
          </w:tcPr>
          <w:p w14:paraId="3ED8C946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-1.25</w:t>
            </w:r>
          </w:p>
        </w:tc>
        <w:tc>
          <w:tcPr>
            <w:tcW w:w="851" w:type="pct"/>
            <w:noWrap/>
            <w:hideMark/>
          </w:tcPr>
          <w:p w14:paraId="1DAE64AA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50" w:type="pct"/>
            <w:noWrap/>
            <w:hideMark/>
          </w:tcPr>
          <w:p w14:paraId="46588641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44.28</w:t>
            </w:r>
          </w:p>
        </w:tc>
      </w:tr>
      <w:tr w:rsidR="00A04112" w:rsidRPr="00F76DFB" w14:paraId="6AEAE69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CED07A8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995.7</w:t>
            </w:r>
          </w:p>
        </w:tc>
        <w:tc>
          <w:tcPr>
            <w:tcW w:w="589" w:type="pct"/>
            <w:noWrap/>
            <w:hideMark/>
          </w:tcPr>
          <w:p w14:paraId="0C4B9F5C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20139</w:t>
            </w:r>
          </w:p>
        </w:tc>
        <w:tc>
          <w:tcPr>
            <w:tcW w:w="683" w:type="pct"/>
            <w:noWrap/>
            <w:hideMark/>
          </w:tcPr>
          <w:p w14:paraId="4C2D5268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5.05</w:t>
            </w:r>
          </w:p>
        </w:tc>
        <w:tc>
          <w:tcPr>
            <w:tcW w:w="1167" w:type="pct"/>
            <w:noWrap/>
            <w:hideMark/>
          </w:tcPr>
          <w:p w14:paraId="01BF2C4A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-0.85</w:t>
            </w:r>
          </w:p>
        </w:tc>
        <w:tc>
          <w:tcPr>
            <w:tcW w:w="851" w:type="pct"/>
            <w:noWrap/>
            <w:hideMark/>
          </w:tcPr>
          <w:p w14:paraId="1E12B17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50" w:type="pct"/>
            <w:noWrap/>
            <w:hideMark/>
          </w:tcPr>
          <w:p w14:paraId="4E2E8D2D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44.64</w:t>
            </w:r>
          </w:p>
        </w:tc>
      </w:tr>
      <w:tr w:rsidR="00793D86" w:rsidRPr="00F76DFB" w14:paraId="3944565A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09E0B1F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998.3</w:t>
            </w:r>
          </w:p>
        </w:tc>
        <w:tc>
          <w:tcPr>
            <w:tcW w:w="589" w:type="pct"/>
            <w:noWrap/>
            <w:hideMark/>
          </w:tcPr>
          <w:p w14:paraId="5A1D884A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20746</w:t>
            </w:r>
          </w:p>
        </w:tc>
        <w:tc>
          <w:tcPr>
            <w:tcW w:w="683" w:type="pct"/>
            <w:noWrap/>
            <w:hideMark/>
          </w:tcPr>
          <w:p w14:paraId="3A026B88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5.15</w:t>
            </w:r>
          </w:p>
        </w:tc>
        <w:tc>
          <w:tcPr>
            <w:tcW w:w="1167" w:type="pct"/>
            <w:noWrap/>
            <w:hideMark/>
          </w:tcPr>
          <w:p w14:paraId="09E4026C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-0.75</w:t>
            </w:r>
          </w:p>
        </w:tc>
        <w:tc>
          <w:tcPr>
            <w:tcW w:w="851" w:type="pct"/>
            <w:noWrap/>
            <w:hideMark/>
          </w:tcPr>
          <w:p w14:paraId="0B3D9DB0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50" w:type="pct"/>
            <w:noWrap/>
            <w:hideMark/>
          </w:tcPr>
          <w:p w14:paraId="55D7221B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45.36</w:t>
            </w:r>
          </w:p>
        </w:tc>
      </w:tr>
      <w:tr w:rsidR="00A04112" w:rsidRPr="00F76DFB" w14:paraId="4E4E05D1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DB18DCB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999.8</w:t>
            </w:r>
          </w:p>
        </w:tc>
        <w:tc>
          <w:tcPr>
            <w:tcW w:w="589" w:type="pct"/>
            <w:noWrap/>
            <w:hideMark/>
          </w:tcPr>
          <w:p w14:paraId="6F996914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20763</w:t>
            </w:r>
          </w:p>
        </w:tc>
        <w:tc>
          <w:tcPr>
            <w:tcW w:w="683" w:type="pct"/>
            <w:noWrap/>
            <w:hideMark/>
          </w:tcPr>
          <w:p w14:paraId="6B611747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6.05</w:t>
            </w:r>
          </w:p>
        </w:tc>
        <w:tc>
          <w:tcPr>
            <w:tcW w:w="1167" w:type="pct"/>
            <w:noWrap/>
            <w:hideMark/>
          </w:tcPr>
          <w:p w14:paraId="06C6F81B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2.85</w:t>
            </w:r>
          </w:p>
        </w:tc>
        <w:tc>
          <w:tcPr>
            <w:tcW w:w="851" w:type="pct"/>
            <w:noWrap/>
            <w:hideMark/>
          </w:tcPr>
          <w:p w14:paraId="1A28DA49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232</w:t>
            </w:r>
          </w:p>
        </w:tc>
        <w:tc>
          <w:tcPr>
            <w:tcW w:w="950" w:type="pct"/>
            <w:noWrap/>
            <w:hideMark/>
          </w:tcPr>
          <w:p w14:paraId="2C4AD805" w14:textId="77777777" w:rsidR="00E46D5C" w:rsidRPr="00F76DFB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48.24</w:t>
            </w:r>
          </w:p>
        </w:tc>
      </w:tr>
      <w:tr w:rsidR="00793D86" w:rsidRPr="00F76DFB" w14:paraId="461DBE56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2420024" w14:textId="77777777" w:rsidR="00E46D5C" w:rsidRPr="00F76DFB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999.8</w:t>
            </w:r>
          </w:p>
        </w:tc>
        <w:tc>
          <w:tcPr>
            <w:tcW w:w="589" w:type="pct"/>
            <w:noWrap/>
            <w:hideMark/>
          </w:tcPr>
          <w:p w14:paraId="590C170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20844</w:t>
            </w:r>
          </w:p>
        </w:tc>
        <w:tc>
          <w:tcPr>
            <w:tcW w:w="683" w:type="pct"/>
            <w:noWrap/>
            <w:hideMark/>
          </w:tcPr>
          <w:p w14:paraId="3FDD53D8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6.05</w:t>
            </w:r>
          </w:p>
        </w:tc>
        <w:tc>
          <w:tcPr>
            <w:tcW w:w="1167" w:type="pct"/>
            <w:noWrap/>
            <w:hideMark/>
          </w:tcPr>
          <w:p w14:paraId="28E6648E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2.85</w:t>
            </w:r>
          </w:p>
        </w:tc>
        <w:tc>
          <w:tcPr>
            <w:tcW w:w="851" w:type="pct"/>
            <w:noWrap/>
            <w:hideMark/>
          </w:tcPr>
          <w:p w14:paraId="29AC6252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360</w:t>
            </w:r>
          </w:p>
        </w:tc>
        <w:tc>
          <w:tcPr>
            <w:tcW w:w="950" w:type="pct"/>
            <w:noWrap/>
            <w:hideMark/>
          </w:tcPr>
          <w:p w14:paraId="5544A93F" w14:textId="77777777" w:rsidR="00E46D5C" w:rsidRPr="00F76DFB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50.4</w:t>
            </w:r>
          </w:p>
        </w:tc>
      </w:tr>
    </w:tbl>
    <w:p w14:paraId="1CBE7441" w14:textId="4BBF6334" w:rsidR="00527BB2" w:rsidRPr="00F76DFB" w:rsidRDefault="00527BB2" w:rsidP="00527B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DA297" w14:textId="65F66495" w:rsidR="00F82788" w:rsidRPr="00F76DFB" w:rsidRDefault="00F82788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FB">
        <w:rPr>
          <w:rFonts w:ascii="Times New Roman" w:hAnsi="Times New Roman" w:cs="Times New Roman"/>
          <w:sz w:val="24"/>
          <w:szCs w:val="24"/>
        </w:rPr>
        <w:t xml:space="preserve">For visual simplicity, the following plot was constructed using the mandatory and significant points </w:t>
      </w:r>
      <w:r w:rsidR="00F42751" w:rsidRPr="00F76DFB">
        <w:rPr>
          <w:rFonts w:ascii="Times New Roman" w:hAnsi="Times New Roman" w:cs="Times New Roman"/>
          <w:sz w:val="24"/>
          <w:szCs w:val="24"/>
        </w:rPr>
        <w:t>mentioned in this table:</w:t>
      </w:r>
    </w:p>
    <w:p w14:paraId="387D9DEB" w14:textId="46200887" w:rsidR="00F42751" w:rsidRPr="00F76DFB" w:rsidRDefault="00F42751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3F9CF" w14:textId="0EB9220B" w:rsidR="00F42751" w:rsidRPr="00F76DFB" w:rsidRDefault="00976AA3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BC800" wp14:editId="543AB59C">
            <wp:extent cx="4447051" cy="3335288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_points_20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6" cy="33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9873" w14:textId="77777777" w:rsidR="00A421D3" w:rsidRPr="00F76DFB" w:rsidRDefault="00A421D3" w:rsidP="00A421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54" w14:textId="6BB9262E" w:rsidR="00A421D3" w:rsidRPr="00F76DFB" w:rsidRDefault="00A421D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>Complete the table of mandatory levels provided in the spreadsheet (it is under a different tab).</w:t>
      </w:r>
    </w:p>
    <w:tbl>
      <w:tblPr>
        <w:tblStyle w:val="GridTable6Colorful-Accent4"/>
        <w:tblW w:w="5000" w:type="pct"/>
        <w:tblLook w:val="04A0" w:firstRow="1" w:lastRow="0" w:firstColumn="1" w:lastColumn="0" w:noHBand="0" w:noVBand="1"/>
      </w:tblPr>
      <w:tblGrid>
        <w:gridCol w:w="764"/>
        <w:gridCol w:w="714"/>
        <w:gridCol w:w="939"/>
        <w:gridCol w:w="809"/>
        <w:gridCol w:w="921"/>
        <w:gridCol w:w="748"/>
        <w:gridCol w:w="670"/>
        <w:gridCol w:w="679"/>
        <w:gridCol w:w="930"/>
        <w:gridCol w:w="783"/>
        <w:gridCol w:w="895"/>
        <w:gridCol w:w="965"/>
        <w:gridCol w:w="973"/>
      </w:tblGrid>
      <w:tr w:rsidR="00881273" w:rsidRPr="00F76DFB" w14:paraId="46A64EEE" w14:textId="77777777" w:rsidTr="0088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295D9305" w14:textId="77777777" w:rsidR="00F515C5" w:rsidRPr="00F76DFB" w:rsidRDefault="00F515C5" w:rsidP="00F515C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Time (s)</w:t>
            </w:r>
          </w:p>
        </w:tc>
        <w:tc>
          <w:tcPr>
            <w:tcW w:w="393" w:type="pct"/>
            <w:noWrap/>
            <w:hideMark/>
          </w:tcPr>
          <w:p w14:paraId="05DDFF50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P (</w:t>
            </w:r>
            <w:proofErr w:type="spellStart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hPa</w:t>
            </w:r>
            <w:proofErr w:type="spellEnd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53" w:type="pct"/>
            <w:noWrap/>
            <w:hideMark/>
          </w:tcPr>
          <w:p w14:paraId="30984108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Height (m)</w:t>
            </w:r>
          </w:p>
        </w:tc>
        <w:tc>
          <w:tcPr>
            <w:tcW w:w="393" w:type="pct"/>
            <w:noWrap/>
            <w:hideMark/>
          </w:tcPr>
          <w:p w14:paraId="5C03A6BF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 (</w:t>
            </w:r>
            <w:proofErr w:type="spellStart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degC</w:t>
            </w:r>
            <w:proofErr w:type="spellEnd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93" w:type="pct"/>
            <w:noWrap/>
            <w:hideMark/>
          </w:tcPr>
          <w:p w14:paraId="1320DB3C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TD (</w:t>
            </w:r>
            <w:proofErr w:type="spellStart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degC</w:t>
            </w:r>
            <w:proofErr w:type="spellEnd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93" w:type="pct"/>
            <w:noWrap/>
            <w:hideMark/>
          </w:tcPr>
          <w:p w14:paraId="6E874B36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RH (%)</w:t>
            </w:r>
          </w:p>
        </w:tc>
        <w:tc>
          <w:tcPr>
            <w:tcW w:w="393" w:type="pct"/>
            <w:noWrap/>
            <w:hideMark/>
          </w:tcPr>
          <w:p w14:paraId="575D3C38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v (m/s)</w:t>
            </w:r>
          </w:p>
        </w:tc>
        <w:tc>
          <w:tcPr>
            <w:tcW w:w="393" w:type="pct"/>
            <w:noWrap/>
            <w:hideMark/>
          </w:tcPr>
          <w:p w14:paraId="2EDC15DF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 (m/s)</w:t>
            </w:r>
          </w:p>
        </w:tc>
        <w:tc>
          <w:tcPr>
            <w:tcW w:w="393" w:type="pct"/>
            <w:noWrap/>
            <w:hideMark/>
          </w:tcPr>
          <w:p w14:paraId="4C3FEA92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DD (</w:t>
            </w:r>
            <w:proofErr w:type="spellStart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degN</w:t>
            </w:r>
            <w:proofErr w:type="spellEnd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93" w:type="pct"/>
            <w:noWrap/>
            <w:hideMark/>
          </w:tcPr>
          <w:p w14:paraId="4B16C5B8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FF (m/s)</w:t>
            </w:r>
          </w:p>
        </w:tc>
        <w:tc>
          <w:tcPr>
            <w:tcW w:w="393" w:type="pct"/>
            <w:noWrap/>
            <w:hideMark/>
          </w:tcPr>
          <w:p w14:paraId="43AC0626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FF (km/h)</w:t>
            </w:r>
          </w:p>
        </w:tc>
        <w:tc>
          <w:tcPr>
            <w:tcW w:w="353" w:type="pct"/>
            <w:noWrap/>
            <w:hideMark/>
          </w:tcPr>
          <w:p w14:paraId="3974C5A2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Lon (</w:t>
            </w:r>
            <w:proofErr w:type="spellStart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degE</w:t>
            </w:r>
            <w:proofErr w:type="spellEnd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59" w:type="pct"/>
            <w:noWrap/>
            <w:hideMark/>
          </w:tcPr>
          <w:p w14:paraId="4FCEABEC" w14:textId="77777777" w:rsidR="00F515C5" w:rsidRPr="00F76DFB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Lon (</w:t>
            </w:r>
            <w:proofErr w:type="spellStart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degN</w:t>
            </w:r>
            <w:proofErr w:type="spellEnd"/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00881273" w:rsidRPr="00F76DFB" w14:paraId="43A3273A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752EE443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393" w:type="pct"/>
            <w:noWrap/>
            <w:hideMark/>
          </w:tcPr>
          <w:p w14:paraId="22F7DC72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999.1</w:t>
            </w:r>
          </w:p>
        </w:tc>
        <w:tc>
          <w:tcPr>
            <w:tcW w:w="353" w:type="pct"/>
            <w:noWrap/>
            <w:hideMark/>
          </w:tcPr>
          <w:p w14:paraId="19D0CFDE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94</w:t>
            </w:r>
          </w:p>
        </w:tc>
        <w:tc>
          <w:tcPr>
            <w:tcW w:w="393" w:type="pct"/>
            <w:noWrap/>
            <w:hideMark/>
          </w:tcPr>
          <w:p w14:paraId="7AC331F0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5.05</w:t>
            </w:r>
          </w:p>
        </w:tc>
        <w:tc>
          <w:tcPr>
            <w:tcW w:w="393" w:type="pct"/>
            <w:noWrap/>
            <w:hideMark/>
          </w:tcPr>
          <w:p w14:paraId="2D5FD088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-0.95</w:t>
            </w:r>
          </w:p>
        </w:tc>
        <w:tc>
          <w:tcPr>
            <w:tcW w:w="393" w:type="pct"/>
            <w:noWrap/>
            <w:hideMark/>
          </w:tcPr>
          <w:p w14:paraId="4FCFAD20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65</w:t>
            </w:r>
          </w:p>
        </w:tc>
        <w:tc>
          <w:tcPr>
            <w:tcW w:w="393" w:type="pct"/>
            <w:noWrap/>
            <w:hideMark/>
          </w:tcPr>
          <w:p w14:paraId="6D31758C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1.65</w:t>
            </w:r>
          </w:p>
        </w:tc>
        <w:tc>
          <w:tcPr>
            <w:tcW w:w="393" w:type="pct"/>
            <w:noWrap/>
            <w:hideMark/>
          </w:tcPr>
          <w:p w14:paraId="1D775C4B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2.4</w:t>
            </w:r>
          </w:p>
        </w:tc>
        <w:tc>
          <w:tcPr>
            <w:tcW w:w="393" w:type="pct"/>
            <w:noWrap/>
            <w:hideMark/>
          </w:tcPr>
          <w:p w14:paraId="071C7A66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235</w:t>
            </w:r>
          </w:p>
        </w:tc>
        <w:tc>
          <w:tcPr>
            <w:tcW w:w="393" w:type="pct"/>
            <w:noWrap/>
            <w:hideMark/>
          </w:tcPr>
          <w:p w14:paraId="6A9043AA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2.9</w:t>
            </w:r>
          </w:p>
        </w:tc>
        <w:tc>
          <w:tcPr>
            <w:tcW w:w="393" w:type="pct"/>
            <w:noWrap/>
            <w:hideMark/>
          </w:tcPr>
          <w:p w14:paraId="3B80BBD5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10.44</w:t>
            </w:r>
          </w:p>
        </w:tc>
        <w:tc>
          <w:tcPr>
            <w:tcW w:w="353" w:type="pct"/>
            <w:noWrap/>
            <w:hideMark/>
          </w:tcPr>
          <w:p w14:paraId="54B2A382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-123.24</w:t>
            </w:r>
          </w:p>
        </w:tc>
        <w:tc>
          <w:tcPr>
            <w:tcW w:w="359" w:type="pct"/>
            <w:noWrap/>
            <w:hideMark/>
          </w:tcPr>
          <w:p w14:paraId="643796DA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49.25</w:t>
            </w:r>
          </w:p>
        </w:tc>
      </w:tr>
      <w:tr w:rsidR="00881273" w:rsidRPr="00F76DFB" w14:paraId="0BF82941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6524A37A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236</w:t>
            </w:r>
          </w:p>
        </w:tc>
        <w:tc>
          <w:tcPr>
            <w:tcW w:w="393" w:type="pct"/>
            <w:noWrap/>
            <w:hideMark/>
          </w:tcPr>
          <w:p w14:paraId="49A05D21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925.2</w:t>
            </w:r>
          </w:p>
        </w:tc>
        <w:tc>
          <w:tcPr>
            <w:tcW w:w="353" w:type="pct"/>
            <w:noWrap/>
            <w:hideMark/>
          </w:tcPr>
          <w:p w14:paraId="2821A4B7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719</w:t>
            </w:r>
          </w:p>
        </w:tc>
        <w:tc>
          <w:tcPr>
            <w:tcW w:w="393" w:type="pct"/>
            <w:noWrap/>
            <w:hideMark/>
          </w:tcPr>
          <w:p w14:paraId="2DB8BF46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4.05</w:t>
            </w:r>
          </w:p>
        </w:tc>
        <w:tc>
          <w:tcPr>
            <w:tcW w:w="393" w:type="pct"/>
            <w:noWrap/>
            <w:hideMark/>
          </w:tcPr>
          <w:p w14:paraId="238E9C26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-10.55</w:t>
            </w:r>
          </w:p>
        </w:tc>
        <w:tc>
          <w:tcPr>
            <w:tcW w:w="393" w:type="pct"/>
            <w:noWrap/>
            <w:hideMark/>
          </w:tcPr>
          <w:p w14:paraId="31092EBA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33</w:t>
            </w:r>
          </w:p>
        </w:tc>
        <w:tc>
          <w:tcPr>
            <w:tcW w:w="393" w:type="pct"/>
            <w:noWrap/>
            <w:hideMark/>
          </w:tcPr>
          <w:p w14:paraId="48527601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93" w:type="pct"/>
            <w:noWrap/>
            <w:hideMark/>
          </w:tcPr>
          <w:p w14:paraId="1E85D570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-8.4</w:t>
            </w:r>
          </w:p>
        </w:tc>
        <w:tc>
          <w:tcPr>
            <w:tcW w:w="393" w:type="pct"/>
            <w:noWrap/>
            <w:hideMark/>
          </w:tcPr>
          <w:p w14:paraId="0F59F1B2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92</w:t>
            </w:r>
          </w:p>
        </w:tc>
        <w:tc>
          <w:tcPr>
            <w:tcW w:w="393" w:type="pct"/>
            <w:noWrap/>
            <w:hideMark/>
          </w:tcPr>
          <w:p w14:paraId="089A0280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8.4</w:t>
            </w:r>
          </w:p>
        </w:tc>
        <w:tc>
          <w:tcPr>
            <w:tcW w:w="393" w:type="pct"/>
            <w:noWrap/>
            <w:hideMark/>
          </w:tcPr>
          <w:p w14:paraId="175E8AE5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30.24</w:t>
            </w:r>
          </w:p>
        </w:tc>
        <w:tc>
          <w:tcPr>
            <w:tcW w:w="353" w:type="pct"/>
            <w:noWrap/>
            <w:hideMark/>
          </w:tcPr>
          <w:p w14:paraId="210334FB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-123.25</w:t>
            </w:r>
          </w:p>
        </w:tc>
        <w:tc>
          <w:tcPr>
            <w:tcW w:w="359" w:type="pct"/>
            <w:noWrap/>
            <w:hideMark/>
          </w:tcPr>
          <w:p w14:paraId="13144718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49.25</w:t>
            </w:r>
          </w:p>
        </w:tc>
      </w:tr>
      <w:tr w:rsidR="00881273" w:rsidRPr="00F76DFB" w14:paraId="3C9DAA54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A536BAB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498</w:t>
            </w:r>
          </w:p>
        </w:tc>
        <w:tc>
          <w:tcPr>
            <w:tcW w:w="393" w:type="pct"/>
            <w:noWrap/>
            <w:hideMark/>
          </w:tcPr>
          <w:p w14:paraId="7D565CC7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850.2</w:t>
            </w:r>
          </w:p>
        </w:tc>
        <w:tc>
          <w:tcPr>
            <w:tcW w:w="353" w:type="pct"/>
            <w:noWrap/>
            <w:hideMark/>
          </w:tcPr>
          <w:p w14:paraId="75324071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1399</w:t>
            </w:r>
          </w:p>
        </w:tc>
        <w:tc>
          <w:tcPr>
            <w:tcW w:w="393" w:type="pct"/>
            <w:noWrap/>
            <w:hideMark/>
          </w:tcPr>
          <w:p w14:paraId="23DF1C86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-1.75</w:t>
            </w:r>
          </w:p>
        </w:tc>
        <w:tc>
          <w:tcPr>
            <w:tcW w:w="393" w:type="pct"/>
            <w:noWrap/>
            <w:hideMark/>
          </w:tcPr>
          <w:p w14:paraId="415602B1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-11.55</w:t>
            </w:r>
          </w:p>
        </w:tc>
        <w:tc>
          <w:tcPr>
            <w:tcW w:w="393" w:type="pct"/>
            <w:noWrap/>
            <w:hideMark/>
          </w:tcPr>
          <w:p w14:paraId="1BB21B1E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47</w:t>
            </w:r>
          </w:p>
        </w:tc>
        <w:tc>
          <w:tcPr>
            <w:tcW w:w="393" w:type="pct"/>
            <w:noWrap/>
            <w:hideMark/>
          </w:tcPr>
          <w:p w14:paraId="1AC70712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4.14</w:t>
            </w:r>
          </w:p>
        </w:tc>
        <w:tc>
          <w:tcPr>
            <w:tcW w:w="393" w:type="pct"/>
            <w:noWrap/>
            <w:hideMark/>
          </w:tcPr>
          <w:p w14:paraId="606707B7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-7.39</w:t>
            </w:r>
          </w:p>
        </w:tc>
        <w:tc>
          <w:tcPr>
            <w:tcW w:w="393" w:type="pct"/>
            <w:noWrap/>
            <w:hideMark/>
          </w:tcPr>
          <w:p w14:paraId="6B9FF0F0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119</w:t>
            </w:r>
          </w:p>
        </w:tc>
        <w:tc>
          <w:tcPr>
            <w:tcW w:w="393" w:type="pct"/>
            <w:noWrap/>
            <w:hideMark/>
          </w:tcPr>
          <w:p w14:paraId="71EB11E2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8.5</w:t>
            </w:r>
          </w:p>
        </w:tc>
        <w:tc>
          <w:tcPr>
            <w:tcW w:w="393" w:type="pct"/>
            <w:noWrap/>
            <w:hideMark/>
          </w:tcPr>
          <w:p w14:paraId="6219FE1D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30.6</w:t>
            </w:r>
          </w:p>
        </w:tc>
        <w:tc>
          <w:tcPr>
            <w:tcW w:w="353" w:type="pct"/>
            <w:noWrap/>
            <w:hideMark/>
          </w:tcPr>
          <w:p w14:paraId="1A3697D9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-123.28</w:t>
            </w:r>
          </w:p>
        </w:tc>
        <w:tc>
          <w:tcPr>
            <w:tcW w:w="359" w:type="pct"/>
            <w:noWrap/>
            <w:hideMark/>
          </w:tcPr>
          <w:p w14:paraId="3B6C163B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49.26</w:t>
            </w:r>
          </w:p>
        </w:tc>
      </w:tr>
      <w:tr w:rsidR="00881273" w:rsidRPr="00F76DFB" w14:paraId="371A76A3" w14:textId="77777777" w:rsidTr="005D6C9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FFC000" w:themeFill="accent4"/>
            <w:noWrap/>
            <w:hideMark/>
          </w:tcPr>
          <w:p w14:paraId="079C2AA4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1214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D1C8C0E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699.7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1B35AA96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2922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4DE0A7D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-10.95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54560FD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-14.35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1A67BE3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76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AEB9338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6.72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A7BD0CB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0.95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B05C28E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188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67058E03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6.8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B25ED6B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24.48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59120407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-123.31</w:t>
            </w:r>
          </w:p>
        </w:tc>
        <w:tc>
          <w:tcPr>
            <w:tcW w:w="359" w:type="pct"/>
            <w:shd w:val="clear" w:color="auto" w:fill="FFC000" w:themeFill="accent4"/>
            <w:noWrap/>
            <w:hideMark/>
          </w:tcPr>
          <w:p w14:paraId="23315870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49.3</w:t>
            </w:r>
          </w:p>
        </w:tc>
      </w:tr>
      <w:tr w:rsidR="00881273" w:rsidRPr="00F76DFB" w14:paraId="2315A30B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0D461CAA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2368</w:t>
            </w:r>
          </w:p>
        </w:tc>
        <w:tc>
          <w:tcPr>
            <w:tcW w:w="393" w:type="pct"/>
            <w:noWrap/>
            <w:hideMark/>
          </w:tcPr>
          <w:p w14:paraId="55C66A3E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499.9</w:t>
            </w:r>
          </w:p>
        </w:tc>
        <w:tc>
          <w:tcPr>
            <w:tcW w:w="353" w:type="pct"/>
            <w:noWrap/>
            <w:hideMark/>
          </w:tcPr>
          <w:p w14:paraId="37E6A71D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5408</w:t>
            </w:r>
          </w:p>
        </w:tc>
        <w:tc>
          <w:tcPr>
            <w:tcW w:w="393" w:type="pct"/>
            <w:noWrap/>
            <w:hideMark/>
          </w:tcPr>
          <w:p w14:paraId="26A5CE2A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-28.75</w:t>
            </w:r>
          </w:p>
        </w:tc>
        <w:tc>
          <w:tcPr>
            <w:tcW w:w="393" w:type="pct"/>
            <w:noWrap/>
            <w:hideMark/>
          </w:tcPr>
          <w:p w14:paraId="41E2F7CD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-46.75</w:t>
            </w:r>
          </w:p>
        </w:tc>
        <w:tc>
          <w:tcPr>
            <w:tcW w:w="393" w:type="pct"/>
            <w:noWrap/>
            <w:hideMark/>
          </w:tcPr>
          <w:p w14:paraId="3B494572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16</w:t>
            </w:r>
          </w:p>
        </w:tc>
        <w:tc>
          <w:tcPr>
            <w:tcW w:w="393" w:type="pct"/>
            <w:noWrap/>
            <w:hideMark/>
          </w:tcPr>
          <w:p w14:paraId="04F9F551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4.84</w:t>
            </w:r>
          </w:p>
        </w:tc>
        <w:tc>
          <w:tcPr>
            <w:tcW w:w="393" w:type="pct"/>
            <w:noWrap/>
            <w:hideMark/>
          </w:tcPr>
          <w:p w14:paraId="0444E22C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5.93</w:t>
            </w:r>
          </w:p>
        </w:tc>
        <w:tc>
          <w:tcPr>
            <w:tcW w:w="393" w:type="pct"/>
            <w:noWrap/>
            <w:hideMark/>
          </w:tcPr>
          <w:p w14:paraId="61A558DF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231</w:t>
            </w:r>
          </w:p>
        </w:tc>
        <w:tc>
          <w:tcPr>
            <w:tcW w:w="393" w:type="pct"/>
            <w:noWrap/>
            <w:hideMark/>
          </w:tcPr>
          <w:p w14:paraId="1F4F4745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7.7</w:t>
            </w:r>
          </w:p>
        </w:tc>
        <w:tc>
          <w:tcPr>
            <w:tcW w:w="393" w:type="pct"/>
            <w:noWrap/>
            <w:hideMark/>
          </w:tcPr>
          <w:p w14:paraId="3F6DD6E4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27.72</w:t>
            </w:r>
          </w:p>
        </w:tc>
        <w:tc>
          <w:tcPr>
            <w:tcW w:w="353" w:type="pct"/>
            <w:noWrap/>
            <w:hideMark/>
          </w:tcPr>
          <w:p w14:paraId="73D9C4D6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-123.23</w:t>
            </w:r>
          </w:p>
        </w:tc>
        <w:tc>
          <w:tcPr>
            <w:tcW w:w="359" w:type="pct"/>
            <w:noWrap/>
            <w:hideMark/>
          </w:tcPr>
          <w:p w14:paraId="0461480C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49.38</w:t>
            </w:r>
          </w:p>
        </w:tc>
      </w:tr>
      <w:tr w:rsidR="00881273" w:rsidRPr="00F76DFB" w14:paraId="6EFEDA2E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101C96B2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3076</w:t>
            </w:r>
          </w:p>
        </w:tc>
        <w:tc>
          <w:tcPr>
            <w:tcW w:w="393" w:type="pct"/>
            <w:noWrap/>
            <w:hideMark/>
          </w:tcPr>
          <w:p w14:paraId="33CDD8E5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400.1</w:t>
            </w:r>
          </w:p>
        </w:tc>
        <w:tc>
          <w:tcPr>
            <w:tcW w:w="353" w:type="pct"/>
            <w:noWrap/>
            <w:hideMark/>
          </w:tcPr>
          <w:p w14:paraId="7B06A5CD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6967</w:t>
            </w:r>
          </w:p>
        </w:tc>
        <w:tc>
          <w:tcPr>
            <w:tcW w:w="393" w:type="pct"/>
            <w:noWrap/>
            <w:hideMark/>
          </w:tcPr>
          <w:p w14:paraId="491396CB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-40.45</w:t>
            </w:r>
          </w:p>
        </w:tc>
        <w:tc>
          <w:tcPr>
            <w:tcW w:w="393" w:type="pct"/>
            <w:noWrap/>
            <w:hideMark/>
          </w:tcPr>
          <w:p w14:paraId="0F8CC430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-48.85</w:t>
            </w:r>
          </w:p>
        </w:tc>
        <w:tc>
          <w:tcPr>
            <w:tcW w:w="393" w:type="pct"/>
            <w:noWrap/>
            <w:hideMark/>
          </w:tcPr>
          <w:p w14:paraId="264F2222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41</w:t>
            </w:r>
          </w:p>
        </w:tc>
        <w:tc>
          <w:tcPr>
            <w:tcW w:w="393" w:type="pct"/>
            <w:noWrap/>
            <w:hideMark/>
          </w:tcPr>
          <w:p w14:paraId="44DD2AC6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7.76</w:t>
            </w:r>
          </w:p>
        </w:tc>
        <w:tc>
          <w:tcPr>
            <w:tcW w:w="393" w:type="pct"/>
            <w:noWrap/>
            <w:hideMark/>
          </w:tcPr>
          <w:p w14:paraId="73BEBF26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3.65</w:t>
            </w:r>
          </w:p>
        </w:tc>
        <w:tc>
          <w:tcPr>
            <w:tcW w:w="393" w:type="pct"/>
            <w:noWrap/>
            <w:hideMark/>
          </w:tcPr>
          <w:p w14:paraId="77B8111C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205</w:t>
            </w:r>
          </w:p>
        </w:tc>
        <w:tc>
          <w:tcPr>
            <w:tcW w:w="393" w:type="pct"/>
            <w:noWrap/>
            <w:hideMark/>
          </w:tcPr>
          <w:p w14:paraId="6B754632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8.6</w:t>
            </w:r>
          </w:p>
        </w:tc>
        <w:tc>
          <w:tcPr>
            <w:tcW w:w="393" w:type="pct"/>
            <w:noWrap/>
            <w:hideMark/>
          </w:tcPr>
          <w:p w14:paraId="0D12E314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30.96</w:t>
            </w:r>
          </w:p>
        </w:tc>
        <w:tc>
          <w:tcPr>
            <w:tcW w:w="353" w:type="pct"/>
            <w:noWrap/>
            <w:hideMark/>
          </w:tcPr>
          <w:p w14:paraId="289E33EF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</w:t>
            </w:r>
          </w:p>
        </w:tc>
        <w:tc>
          <w:tcPr>
            <w:tcW w:w="359" w:type="pct"/>
            <w:noWrap/>
            <w:hideMark/>
          </w:tcPr>
          <w:p w14:paraId="583B1E1B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49.42</w:t>
            </w:r>
          </w:p>
        </w:tc>
      </w:tr>
      <w:tr w:rsidR="00881273" w:rsidRPr="00F76DFB" w14:paraId="13CA001E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20517E3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3924</w:t>
            </w:r>
          </w:p>
        </w:tc>
        <w:tc>
          <w:tcPr>
            <w:tcW w:w="393" w:type="pct"/>
            <w:noWrap/>
            <w:hideMark/>
          </w:tcPr>
          <w:p w14:paraId="58723EFF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300.0</w:t>
            </w:r>
          </w:p>
        </w:tc>
        <w:tc>
          <w:tcPr>
            <w:tcW w:w="353" w:type="pct"/>
            <w:noWrap/>
            <w:hideMark/>
          </w:tcPr>
          <w:p w14:paraId="31E7AD2E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8865</w:t>
            </w:r>
          </w:p>
        </w:tc>
        <w:tc>
          <w:tcPr>
            <w:tcW w:w="393" w:type="pct"/>
            <w:noWrap/>
            <w:hideMark/>
          </w:tcPr>
          <w:p w14:paraId="1FEB90CF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-53.75</w:t>
            </w:r>
          </w:p>
        </w:tc>
        <w:tc>
          <w:tcPr>
            <w:tcW w:w="393" w:type="pct"/>
            <w:noWrap/>
            <w:hideMark/>
          </w:tcPr>
          <w:p w14:paraId="2B1F1989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-67.15</w:t>
            </w:r>
          </w:p>
        </w:tc>
        <w:tc>
          <w:tcPr>
            <w:tcW w:w="393" w:type="pct"/>
            <w:noWrap/>
            <w:hideMark/>
          </w:tcPr>
          <w:p w14:paraId="6323696B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19</w:t>
            </w:r>
          </w:p>
        </w:tc>
        <w:tc>
          <w:tcPr>
            <w:tcW w:w="393" w:type="pct"/>
            <w:noWrap/>
            <w:hideMark/>
          </w:tcPr>
          <w:p w14:paraId="6090271A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12.98</w:t>
            </w:r>
          </w:p>
        </w:tc>
        <w:tc>
          <w:tcPr>
            <w:tcW w:w="393" w:type="pct"/>
            <w:noWrap/>
            <w:hideMark/>
          </w:tcPr>
          <w:p w14:paraId="15390C9B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393" w:type="pct"/>
            <w:noWrap/>
            <w:hideMark/>
          </w:tcPr>
          <w:p w14:paraId="48A548F6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212</w:t>
            </w:r>
          </w:p>
        </w:tc>
        <w:tc>
          <w:tcPr>
            <w:tcW w:w="393" w:type="pct"/>
            <w:noWrap/>
            <w:hideMark/>
          </w:tcPr>
          <w:p w14:paraId="07ECD71E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15.2</w:t>
            </w:r>
          </w:p>
        </w:tc>
        <w:tc>
          <w:tcPr>
            <w:tcW w:w="393" w:type="pct"/>
            <w:noWrap/>
            <w:hideMark/>
          </w:tcPr>
          <w:p w14:paraId="240553E5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54.72</w:t>
            </w:r>
          </w:p>
        </w:tc>
        <w:tc>
          <w:tcPr>
            <w:tcW w:w="353" w:type="pct"/>
            <w:noWrap/>
            <w:hideMark/>
          </w:tcPr>
          <w:p w14:paraId="7B70424B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-123.16</w:t>
            </w:r>
          </w:p>
        </w:tc>
        <w:tc>
          <w:tcPr>
            <w:tcW w:w="359" w:type="pct"/>
            <w:noWrap/>
            <w:hideMark/>
          </w:tcPr>
          <w:p w14:paraId="1CAC29BD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49.49</w:t>
            </w:r>
          </w:p>
        </w:tc>
      </w:tr>
      <w:tr w:rsidR="00881273" w:rsidRPr="00F76DFB" w14:paraId="054457F9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7734B2D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4426</w:t>
            </w:r>
          </w:p>
        </w:tc>
        <w:tc>
          <w:tcPr>
            <w:tcW w:w="393" w:type="pct"/>
            <w:noWrap/>
            <w:hideMark/>
          </w:tcPr>
          <w:p w14:paraId="2D17D3BE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250.0</w:t>
            </w:r>
          </w:p>
        </w:tc>
        <w:tc>
          <w:tcPr>
            <w:tcW w:w="353" w:type="pct"/>
            <w:noWrap/>
            <w:hideMark/>
          </w:tcPr>
          <w:p w14:paraId="0622E410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10031</w:t>
            </w:r>
          </w:p>
        </w:tc>
        <w:tc>
          <w:tcPr>
            <w:tcW w:w="393" w:type="pct"/>
            <w:noWrap/>
            <w:hideMark/>
          </w:tcPr>
          <w:p w14:paraId="0393EA98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-53.95</w:t>
            </w:r>
          </w:p>
        </w:tc>
        <w:tc>
          <w:tcPr>
            <w:tcW w:w="393" w:type="pct"/>
            <w:noWrap/>
            <w:hideMark/>
          </w:tcPr>
          <w:p w14:paraId="5C9B8635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-78.45</w:t>
            </w:r>
          </w:p>
        </w:tc>
        <w:tc>
          <w:tcPr>
            <w:tcW w:w="393" w:type="pct"/>
            <w:noWrap/>
            <w:hideMark/>
          </w:tcPr>
          <w:p w14:paraId="557899E9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393" w:type="pct"/>
            <w:noWrap/>
            <w:hideMark/>
          </w:tcPr>
          <w:p w14:paraId="0EB566C0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10.98</w:t>
            </w:r>
          </w:p>
        </w:tc>
        <w:tc>
          <w:tcPr>
            <w:tcW w:w="393" w:type="pct"/>
            <w:noWrap/>
            <w:hideMark/>
          </w:tcPr>
          <w:p w14:paraId="603384D4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1.13</w:t>
            </w:r>
          </w:p>
        </w:tc>
        <w:tc>
          <w:tcPr>
            <w:tcW w:w="393" w:type="pct"/>
            <w:noWrap/>
            <w:hideMark/>
          </w:tcPr>
          <w:p w14:paraId="337B91E2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186</w:t>
            </w:r>
          </w:p>
        </w:tc>
        <w:tc>
          <w:tcPr>
            <w:tcW w:w="393" w:type="pct"/>
            <w:noWrap/>
            <w:hideMark/>
          </w:tcPr>
          <w:p w14:paraId="26984EEA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</w:p>
        </w:tc>
        <w:tc>
          <w:tcPr>
            <w:tcW w:w="393" w:type="pct"/>
            <w:noWrap/>
            <w:hideMark/>
          </w:tcPr>
          <w:p w14:paraId="3C18293F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39.6</w:t>
            </w:r>
          </w:p>
        </w:tc>
        <w:tc>
          <w:tcPr>
            <w:tcW w:w="353" w:type="pct"/>
            <w:noWrap/>
            <w:hideMark/>
          </w:tcPr>
          <w:p w14:paraId="05F31F3F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-123.13</w:t>
            </w:r>
          </w:p>
        </w:tc>
        <w:tc>
          <w:tcPr>
            <w:tcW w:w="359" w:type="pct"/>
            <w:noWrap/>
            <w:hideMark/>
          </w:tcPr>
          <w:p w14:paraId="5B0260B1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49.54</w:t>
            </w:r>
          </w:p>
        </w:tc>
      </w:tr>
      <w:tr w:rsidR="00881273" w:rsidRPr="00F76DFB" w14:paraId="7A0FB038" w14:textId="77777777" w:rsidTr="005D6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FFC000" w:themeFill="accent4"/>
            <w:noWrap/>
            <w:hideMark/>
          </w:tcPr>
          <w:p w14:paraId="29EF8DA0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5034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6619065E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200.1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69163CC8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11476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526AF6F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-49.75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824E296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-83.55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A153CE2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6BCD59E7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11.3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FFEEEC6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-2.04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21B0583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170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1AF356D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11.5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49A17156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41.4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5185C8CF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-123.12</w:t>
            </w:r>
          </w:p>
        </w:tc>
        <w:tc>
          <w:tcPr>
            <w:tcW w:w="359" w:type="pct"/>
            <w:shd w:val="clear" w:color="auto" w:fill="FFC000" w:themeFill="accent4"/>
            <w:noWrap/>
            <w:hideMark/>
          </w:tcPr>
          <w:p w14:paraId="14757B81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49.59</w:t>
            </w:r>
          </w:p>
        </w:tc>
      </w:tr>
      <w:tr w:rsidR="00881273" w:rsidRPr="00F76DFB" w14:paraId="49CA21E0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6E84290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5802</w:t>
            </w:r>
          </w:p>
        </w:tc>
        <w:tc>
          <w:tcPr>
            <w:tcW w:w="393" w:type="pct"/>
            <w:noWrap/>
            <w:hideMark/>
          </w:tcPr>
          <w:p w14:paraId="574E6FA5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150.1</w:t>
            </w:r>
          </w:p>
        </w:tc>
        <w:tc>
          <w:tcPr>
            <w:tcW w:w="353" w:type="pct"/>
            <w:noWrap/>
            <w:hideMark/>
          </w:tcPr>
          <w:p w14:paraId="771DE4E7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13364</w:t>
            </w:r>
          </w:p>
        </w:tc>
        <w:tc>
          <w:tcPr>
            <w:tcW w:w="393" w:type="pct"/>
            <w:noWrap/>
            <w:hideMark/>
          </w:tcPr>
          <w:p w14:paraId="50E37B8F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-48.45</w:t>
            </w:r>
          </w:p>
        </w:tc>
        <w:tc>
          <w:tcPr>
            <w:tcW w:w="393" w:type="pct"/>
            <w:noWrap/>
            <w:hideMark/>
          </w:tcPr>
          <w:p w14:paraId="420810B7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-82.75</w:t>
            </w:r>
          </w:p>
        </w:tc>
        <w:tc>
          <w:tcPr>
            <w:tcW w:w="393" w:type="pct"/>
            <w:noWrap/>
            <w:hideMark/>
          </w:tcPr>
          <w:p w14:paraId="4A76084F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noWrap/>
            <w:hideMark/>
          </w:tcPr>
          <w:p w14:paraId="2D2991A5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9.59</w:t>
            </w:r>
          </w:p>
        </w:tc>
        <w:tc>
          <w:tcPr>
            <w:tcW w:w="393" w:type="pct"/>
            <w:noWrap/>
            <w:hideMark/>
          </w:tcPr>
          <w:p w14:paraId="2EC543B4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3.35</w:t>
            </w:r>
          </w:p>
        </w:tc>
        <w:tc>
          <w:tcPr>
            <w:tcW w:w="393" w:type="pct"/>
            <w:noWrap/>
            <w:hideMark/>
          </w:tcPr>
          <w:p w14:paraId="60C32548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199</w:t>
            </w:r>
          </w:p>
        </w:tc>
        <w:tc>
          <w:tcPr>
            <w:tcW w:w="393" w:type="pct"/>
            <w:noWrap/>
            <w:hideMark/>
          </w:tcPr>
          <w:p w14:paraId="397A33A4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10.2</w:t>
            </w:r>
          </w:p>
        </w:tc>
        <w:tc>
          <w:tcPr>
            <w:tcW w:w="393" w:type="pct"/>
            <w:noWrap/>
            <w:hideMark/>
          </w:tcPr>
          <w:p w14:paraId="201BF76B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36.72</w:t>
            </w:r>
          </w:p>
        </w:tc>
        <w:tc>
          <w:tcPr>
            <w:tcW w:w="353" w:type="pct"/>
            <w:noWrap/>
            <w:hideMark/>
          </w:tcPr>
          <w:p w14:paraId="6BEF795E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</w:t>
            </w:r>
          </w:p>
        </w:tc>
        <w:tc>
          <w:tcPr>
            <w:tcW w:w="359" w:type="pct"/>
            <w:noWrap/>
            <w:hideMark/>
          </w:tcPr>
          <w:p w14:paraId="5D0FFF83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49.64</w:t>
            </w:r>
          </w:p>
        </w:tc>
      </w:tr>
      <w:tr w:rsidR="00881273" w:rsidRPr="00F76DFB" w14:paraId="44C00CFD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6A826DAE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6798</w:t>
            </w:r>
          </w:p>
        </w:tc>
        <w:tc>
          <w:tcPr>
            <w:tcW w:w="393" w:type="pct"/>
            <w:noWrap/>
            <w:hideMark/>
          </w:tcPr>
          <w:p w14:paraId="28B6AE37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100.0</w:t>
            </w:r>
          </w:p>
        </w:tc>
        <w:tc>
          <w:tcPr>
            <w:tcW w:w="353" w:type="pct"/>
            <w:noWrap/>
            <w:hideMark/>
          </w:tcPr>
          <w:p w14:paraId="03462D14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16006</w:t>
            </w:r>
          </w:p>
        </w:tc>
        <w:tc>
          <w:tcPr>
            <w:tcW w:w="393" w:type="pct"/>
            <w:noWrap/>
            <w:hideMark/>
          </w:tcPr>
          <w:p w14:paraId="363C1B7A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-51.15</w:t>
            </w:r>
          </w:p>
        </w:tc>
        <w:tc>
          <w:tcPr>
            <w:tcW w:w="393" w:type="pct"/>
            <w:noWrap/>
            <w:hideMark/>
          </w:tcPr>
          <w:p w14:paraId="3AF6EE8A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-84.65</w:t>
            </w:r>
          </w:p>
        </w:tc>
        <w:tc>
          <w:tcPr>
            <w:tcW w:w="393" w:type="pct"/>
            <w:noWrap/>
            <w:hideMark/>
          </w:tcPr>
          <w:p w14:paraId="2E29FF19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noWrap/>
            <w:hideMark/>
          </w:tcPr>
          <w:p w14:paraId="1C2C2931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3.64</w:t>
            </w:r>
          </w:p>
        </w:tc>
        <w:tc>
          <w:tcPr>
            <w:tcW w:w="393" w:type="pct"/>
            <w:noWrap/>
            <w:hideMark/>
          </w:tcPr>
          <w:p w14:paraId="6534FEBC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3.45</w:t>
            </w:r>
          </w:p>
        </w:tc>
        <w:tc>
          <w:tcPr>
            <w:tcW w:w="393" w:type="pct"/>
            <w:noWrap/>
            <w:hideMark/>
          </w:tcPr>
          <w:p w14:paraId="3D1D6C81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223</w:t>
            </w:r>
          </w:p>
        </w:tc>
        <w:tc>
          <w:tcPr>
            <w:tcW w:w="393" w:type="pct"/>
            <w:noWrap/>
            <w:hideMark/>
          </w:tcPr>
          <w:p w14:paraId="2CD87485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393" w:type="pct"/>
            <w:noWrap/>
            <w:hideMark/>
          </w:tcPr>
          <w:p w14:paraId="06FADC20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</w:t>
            </w:r>
          </w:p>
        </w:tc>
        <w:tc>
          <w:tcPr>
            <w:tcW w:w="353" w:type="pct"/>
            <w:noWrap/>
            <w:hideMark/>
          </w:tcPr>
          <w:p w14:paraId="60DB67E1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-123.06</w:t>
            </w:r>
          </w:p>
        </w:tc>
        <w:tc>
          <w:tcPr>
            <w:tcW w:w="359" w:type="pct"/>
            <w:noWrap/>
            <w:hideMark/>
          </w:tcPr>
          <w:p w14:paraId="5C2CFBAD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49.7</w:t>
            </w:r>
          </w:p>
        </w:tc>
      </w:tr>
      <w:tr w:rsidR="00881273" w:rsidRPr="00F76DFB" w14:paraId="095F0B15" w14:textId="77777777" w:rsidTr="005D6C9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FFC000" w:themeFill="accent4"/>
            <w:noWrap/>
            <w:hideMark/>
          </w:tcPr>
          <w:p w14:paraId="16BF2A64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7664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ECA080F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70.0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67A3F719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18311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84B5725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-52.85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D5AF0D9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-85.85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44D67678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28BB7ED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4.05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51BF33C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3.19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4C4F339E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218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57C00C1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5.2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135A31C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18.72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11BF4F74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-123.03</w:t>
            </w:r>
          </w:p>
        </w:tc>
        <w:tc>
          <w:tcPr>
            <w:tcW w:w="359" w:type="pct"/>
            <w:shd w:val="clear" w:color="auto" w:fill="FFC000" w:themeFill="accent4"/>
            <w:noWrap/>
            <w:hideMark/>
          </w:tcPr>
          <w:p w14:paraId="7357C64A" w14:textId="77777777" w:rsidR="00F515C5" w:rsidRPr="00F76DFB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49.75</w:t>
            </w:r>
          </w:p>
        </w:tc>
      </w:tr>
      <w:tr w:rsidR="00881273" w:rsidRPr="00F76DFB" w14:paraId="5FBC3729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1E38E465" w14:textId="77777777" w:rsidR="00F515C5" w:rsidRPr="00F76DFB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8490</w:t>
            </w:r>
          </w:p>
        </w:tc>
        <w:tc>
          <w:tcPr>
            <w:tcW w:w="393" w:type="pct"/>
            <w:noWrap/>
            <w:hideMark/>
          </w:tcPr>
          <w:p w14:paraId="079EC046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50.0</w:t>
            </w:r>
          </w:p>
        </w:tc>
        <w:tc>
          <w:tcPr>
            <w:tcW w:w="353" w:type="pct"/>
            <w:noWrap/>
            <w:hideMark/>
          </w:tcPr>
          <w:p w14:paraId="7042FF24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20488</w:t>
            </w:r>
          </w:p>
        </w:tc>
        <w:tc>
          <w:tcPr>
            <w:tcW w:w="393" w:type="pct"/>
            <w:noWrap/>
            <w:hideMark/>
          </w:tcPr>
          <w:p w14:paraId="5542ED61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-51.25</w:t>
            </w:r>
          </w:p>
        </w:tc>
        <w:tc>
          <w:tcPr>
            <w:tcW w:w="393" w:type="pct"/>
            <w:noWrap/>
            <w:hideMark/>
          </w:tcPr>
          <w:p w14:paraId="03999243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-84.65</w:t>
            </w:r>
          </w:p>
        </w:tc>
        <w:tc>
          <w:tcPr>
            <w:tcW w:w="393" w:type="pct"/>
            <w:noWrap/>
            <w:hideMark/>
          </w:tcPr>
          <w:p w14:paraId="358CB6A8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noWrap/>
            <w:hideMark/>
          </w:tcPr>
          <w:p w14:paraId="72482C36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2.69</w:t>
            </w:r>
          </w:p>
        </w:tc>
        <w:tc>
          <w:tcPr>
            <w:tcW w:w="393" w:type="pct"/>
            <w:noWrap/>
            <w:hideMark/>
          </w:tcPr>
          <w:p w14:paraId="55D50402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-2.78</w:t>
            </w:r>
          </w:p>
        </w:tc>
        <w:tc>
          <w:tcPr>
            <w:tcW w:w="393" w:type="pct"/>
            <w:noWrap/>
            <w:hideMark/>
          </w:tcPr>
          <w:p w14:paraId="6807AC3F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134</w:t>
            </w:r>
          </w:p>
        </w:tc>
        <w:tc>
          <w:tcPr>
            <w:tcW w:w="393" w:type="pct"/>
            <w:noWrap/>
            <w:hideMark/>
          </w:tcPr>
          <w:p w14:paraId="0967DFD5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3.9</w:t>
            </w:r>
          </w:p>
        </w:tc>
        <w:tc>
          <w:tcPr>
            <w:tcW w:w="393" w:type="pct"/>
            <w:noWrap/>
            <w:hideMark/>
          </w:tcPr>
          <w:p w14:paraId="710293EA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14.04</w:t>
            </w:r>
          </w:p>
        </w:tc>
        <w:tc>
          <w:tcPr>
            <w:tcW w:w="353" w:type="pct"/>
            <w:noWrap/>
            <w:hideMark/>
          </w:tcPr>
          <w:p w14:paraId="0AF1784A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-123.02</w:t>
            </w:r>
          </w:p>
        </w:tc>
        <w:tc>
          <w:tcPr>
            <w:tcW w:w="359" w:type="pct"/>
            <w:noWrap/>
            <w:hideMark/>
          </w:tcPr>
          <w:p w14:paraId="6CA06128" w14:textId="77777777" w:rsidR="00F515C5" w:rsidRPr="00F76DFB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76DF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49.76</w:t>
            </w:r>
          </w:p>
        </w:tc>
      </w:tr>
    </w:tbl>
    <w:p w14:paraId="38FA9A1D" w14:textId="77777777" w:rsidR="00F515C5" w:rsidRPr="00F76DFB" w:rsidRDefault="00F515C5" w:rsidP="00F515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BF5A0" w14:textId="1E88FC44" w:rsidR="00CE5C43" w:rsidRPr="00F76DFB" w:rsidRDefault="00CE5C4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Plot the dry-bulb and dewpoint temperatures at the mandatory and significant levels (i.e. use the entire data set) on the blank </w:t>
      </w:r>
      <w:proofErr w:type="spellStart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tephigram</w:t>
      </w:r>
      <w:proofErr w:type="spellEnd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provided (use a pencil). Use a dot to denote your points plotted at the significant levels, and an open circle to denote your points plotted at the mandatory levels. /10 NOTE: If you are unable to print out the </w:t>
      </w:r>
      <w:proofErr w:type="spellStart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tephigram</w:t>
      </w:r>
      <w:proofErr w:type="spellEnd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and plot the points by hand, you can instead </w:t>
      </w:r>
      <w:proofErr w:type="gramStart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open up</w:t>
      </w:r>
      <w:proofErr w:type="gramEnd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the PDF in Paint/</w:t>
      </w:r>
      <w:proofErr w:type="spellStart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Powerpoint</w:t>
      </w:r>
      <w:proofErr w:type="spellEnd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/whatever other photo or image editor you have, and plot the points using software instead.</w:t>
      </w:r>
    </w:p>
    <w:p w14:paraId="0BE8592A" w14:textId="77777777" w:rsidR="000A49DC" w:rsidRPr="00F76DFB" w:rsidRDefault="000A49DC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 xml:space="preserve">Why do we only </w:t>
      </w:r>
      <w:proofErr w:type="gramStart"/>
      <w:r w:rsidRPr="00F76DFB">
        <w:rPr>
          <w:rFonts w:ascii="Times New Roman" w:hAnsi="Times New Roman" w:cs="Times New Roman"/>
          <w:b/>
          <w:bCs/>
          <w:sz w:val="24"/>
          <w:szCs w:val="24"/>
        </w:rPr>
        <w:t>plot:</w:t>
      </w:r>
      <w:proofErr w:type="gramEnd"/>
      <w:r w:rsidRPr="00F76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F8744" w14:textId="02D61A4F" w:rsidR="000A49DC" w:rsidRPr="00F76DFB" w:rsidRDefault="000A49DC" w:rsidP="000A4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>Mandatory levels</w:t>
      </w:r>
    </w:p>
    <w:p w14:paraId="6ABC089C" w14:textId="0C9AE4B7" w:rsidR="000A49DC" w:rsidRPr="00F76DFB" w:rsidRDefault="00B34B49" w:rsidP="000A49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76DFB">
        <w:rPr>
          <w:rFonts w:ascii="Times New Roman" w:hAnsi="Times New Roman" w:cs="Times New Roman"/>
          <w:sz w:val="24"/>
          <w:szCs w:val="24"/>
        </w:rPr>
        <w:t xml:space="preserve">These are reported in to correspond to the standard heights in upper air </w:t>
      </w:r>
      <w:proofErr w:type="gramStart"/>
      <w:r w:rsidRPr="00F76DFB">
        <w:rPr>
          <w:rFonts w:ascii="Times New Roman" w:hAnsi="Times New Roman" w:cs="Times New Roman"/>
          <w:sz w:val="24"/>
          <w:szCs w:val="24"/>
        </w:rPr>
        <w:t>charts, and</w:t>
      </w:r>
      <w:proofErr w:type="gramEnd"/>
      <w:r w:rsidRPr="00F76DFB">
        <w:rPr>
          <w:rFonts w:ascii="Times New Roman" w:hAnsi="Times New Roman" w:cs="Times New Roman"/>
          <w:sz w:val="24"/>
          <w:szCs w:val="24"/>
        </w:rPr>
        <w:t xml:space="preserve"> make it easy to compare.</w:t>
      </w:r>
    </w:p>
    <w:p w14:paraId="3FF9598F" w14:textId="6A53B494" w:rsidR="00E1451F" w:rsidRPr="00F76DFB" w:rsidRDefault="000A49DC" w:rsidP="00E145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>Significant levels</w:t>
      </w:r>
    </w:p>
    <w:p w14:paraId="74857C2A" w14:textId="63FB3D92" w:rsidR="00E1451F" w:rsidRPr="00F76DFB" w:rsidRDefault="00E1451F" w:rsidP="00E14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76DFB">
        <w:rPr>
          <w:rFonts w:ascii="Times New Roman" w:hAnsi="Times New Roman" w:cs="Times New Roman"/>
          <w:sz w:val="24"/>
          <w:szCs w:val="24"/>
        </w:rPr>
        <w:t>Rising rawinsondes</w:t>
      </w:r>
      <w:r w:rsidRPr="00F76DFB">
        <w:rPr>
          <w:rFonts w:ascii="Times New Roman" w:hAnsi="Times New Roman" w:cs="Times New Roman"/>
          <w:sz w:val="24"/>
          <w:szCs w:val="24"/>
        </w:rPr>
        <w:t xml:space="preserve"> record over 5000 rows of data points since they </w:t>
      </w:r>
      <w:r w:rsidRPr="00F76DFB">
        <w:rPr>
          <w:rFonts w:ascii="Times New Roman" w:hAnsi="Times New Roman" w:cs="Times New Roman"/>
          <w:sz w:val="24"/>
          <w:szCs w:val="24"/>
        </w:rPr>
        <w:t xml:space="preserve">record the weather at </w:t>
      </w:r>
      <w:r w:rsidRPr="00F76DFB">
        <w:rPr>
          <w:rFonts w:ascii="Times New Roman" w:hAnsi="Times New Roman" w:cs="Times New Roman"/>
          <w:sz w:val="24"/>
          <w:szCs w:val="24"/>
        </w:rPr>
        <w:t xml:space="preserve">approximately </w:t>
      </w:r>
      <w:r w:rsidRPr="00F76DFB">
        <w:rPr>
          <w:rFonts w:ascii="Times New Roman" w:hAnsi="Times New Roman" w:cs="Times New Roman"/>
          <w:sz w:val="24"/>
          <w:szCs w:val="24"/>
        </w:rPr>
        <w:t>∆z ≈ 5 m increments</w:t>
      </w:r>
      <w:r w:rsidRPr="00F76DFB">
        <w:rPr>
          <w:rFonts w:ascii="Times New Roman" w:hAnsi="Times New Roman" w:cs="Times New Roman"/>
          <w:sz w:val="24"/>
          <w:szCs w:val="24"/>
        </w:rPr>
        <w:t>.</w:t>
      </w:r>
      <w:r w:rsidRPr="00F76DFB">
        <w:rPr>
          <w:rFonts w:ascii="Times New Roman" w:hAnsi="Times New Roman" w:cs="Times New Roman"/>
          <w:sz w:val="24"/>
          <w:szCs w:val="24"/>
        </w:rPr>
        <w:t xml:space="preserve"> To reduce the amount of data transmitted to weather centers, </w:t>
      </w:r>
      <w:r w:rsidR="0073294F" w:rsidRPr="00F76DFB">
        <w:rPr>
          <w:rFonts w:ascii="Times New Roman" w:hAnsi="Times New Roman" w:cs="Times New Roman"/>
          <w:sz w:val="24"/>
          <w:szCs w:val="24"/>
        </w:rPr>
        <w:t xml:space="preserve">only significant points are </w:t>
      </w:r>
      <w:proofErr w:type="gramStart"/>
      <w:r w:rsidR="0073294F" w:rsidRPr="00F76DFB">
        <w:rPr>
          <w:rFonts w:ascii="Times New Roman" w:hAnsi="Times New Roman" w:cs="Times New Roman"/>
          <w:sz w:val="24"/>
          <w:szCs w:val="24"/>
        </w:rPr>
        <w:t>reported</w:t>
      </w:r>
      <w:proofErr w:type="gramEnd"/>
      <w:r w:rsidR="0073294F" w:rsidRPr="00F76DFB">
        <w:rPr>
          <w:rFonts w:ascii="Times New Roman" w:hAnsi="Times New Roman" w:cs="Times New Roman"/>
          <w:sz w:val="24"/>
          <w:szCs w:val="24"/>
        </w:rPr>
        <w:t xml:space="preserve"> and </w:t>
      </w:r>
      <w:r w:rsidRPr="00F76DFB">
        <w:rPr>
          <w:rFonts w:ascii="Times New Roman" w:hAnsi="Times New Roman" w:cs="Times New Roman"/>
          <w:sz w:val="24"/>
          <w:szCs w:val="24"/>
        </w:rPr>
        <w:t xml:space="preserve">straight-line segments are fit </w:t>
      </w:r>
      <w:r w:rsidR="0073294F" w:rsidRPr="00F76DFB">
        <w:rPr>
          <w:rFonts w:ascii="Times New Roman" w:hAnsi="Times New Roman" w:cs="Times New Roman"/>
          <w:sz w:val="24"/>
          <w:szCs w:val="24"/>
        </w:rPr>
        <w:t>in between these significant points.</w:t>
      </w:r>
    </w:p>
    <w:p w14:paraId="071F6B8D" w14:textId="79AF4B7C" w:rsidR="00787533" w:rsidRPr="00F76DFB" w:rsidRDefault="0065552B" w:rsidP="0078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On your </w:t>
      </w:r>
      <w:proofErr w:type="spellStart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tephigram</w:t>
      </w:r>
      <w:proofErr w:type="spellEnd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, clearly mark and label: a. The planetary boundary layer /2 b. The tropopause. /2 </w:t>
      </w:r>
      <w:proofErr w:type="gramStart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Give an explanation for</w:t>
      </w:r>
      <w:proofErr w:type="gramEnd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your placement of each.</w:t>
      </w:r>
    </w:p>
    <w:p w14:paraId="54EFBD18" w14:textId="4D98E5C8" w:rsidR="0065552B" w:rsidRPr="00F76DFB" w:rsidRDefault="0065552B" w:rsidP="0078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lastRenderedPageBreak/>
        <w:t xml:space="preserve">Determine the static stability vs. height of the sounding using the nonlocal apex method. Be sure to show your work on the </w:t>
      </w:r>
      <w:proofErr w:type="spellStart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tephigram</w:t>
      </w:r>
      <w:proofErr w:type="spellEnd"/>
      <w:r w:rsidRPr="00F76DF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. /4 HINT: see Background section for resources.</w:t>
      </w:r>
    </w:p>
    <w:p w14:paraId="52796A9D" w14:textId="16FBE294" w:rsidR="00376119" w:rsidRPr="00F76DFB" w:rsidRDefault="00376119" w:rsidP="0037611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582FFD90" w14:textId="441F6730" w:rsidR="00376119" w:rsidRPr="00F76DFB" w:rsidRDefault="00376119" w:rsidP="0037611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03C6692B" w14:textId="1B2E35B0" w:rsidR="00376119" w:rsidRPr="00F76DFB" w:rsidRDefault="00376119" w:rsidP="003761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</w:t>
      </w:r>
    </w:p>
    <w:p w14:paraId="56CE6CEA" w14:textId="48352DE4" w:rsidR="00376119" w:rsidRPr="00F76DFB" w:rsidRDefault="00376119" w:rsidP="003761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2E5859" w14:textId="7B658F1A" w:rsidR="00376119" w:rsidRPr="00F76DFB" w:rsidRDefault="00376119" w:rsidP="00376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>Using the data provided in the 2017 Excel spreadsheet (“Sounding23Mar2017.xls”), plot the temperature and dewpoint profiles vs. pressure. Also make a plot with the wind speed profile, and another with the wind direction</w:t>
      </w:r>
      <w:r w:rsidR="0031024F" w:rsidRPr="00F76DF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3FB6D4" w14:textId="1FA22E5F" w:rsidR="000166CC" w:rsidRPr="00F76DFB" w:rsidRDefault="000166CC" w:rsidP="0031024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39B824" w14:textId="538589F3" w:rsidR="0031024F" w:rsidRPr="00F76DFB" w:rsidRDefault="00993687" w:rsidP="003102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490C8A8B" wp14:editId="37DF55DE">
            <wp:simplePos x="0" y="0"/>
            <wp:positionH relativeFrom="column">
              <wp:posOffset>2166585</wp:posOffset>
            </wp:positionH>
            <wp:positionV relativeFrom="paragraph">
              <wp:posOffset>4445</wp:posOffset>
            </wp:positionV>
            <wp:extent cx="2163445" cy="3884930"/>
            <wp:effectExtent l="0" t="0" r="8255" b="1270"/>
            <wp:wrapTight wrapText="bothSides">
              <wp:wrapPolygon edited="0">
                <wp:start x="0" y="0"/>
                <wp:lineTo x="0" y="21501"/>
                <wp:lineTo x="21492" y="21501"/>
                <wp:lineTo x="2149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1" r="5689" b="7332"/>
                    <a:stretch/>
                  </pic:blipFill>
                  <pic:spPr bwMode="auto">
                    <a:xfrm>
                      <a:off x="0" y="0"/>
                      <a:ext cx="216344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573A" w:rsidRPr="00F76DF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16E18BE5" wp14:editId="76F9FECE">
            <wp:simplePos x="0" y="0"/>
            <wp:positionH relativeFrom="margin">
              <wp:align>left</wp:align>
            </wp:positionH>
            <wp:positionV relativeFrom="paragraph">
              <wp:posOffset>16297</wp:posOffset>
            </wp:positionV>
            <wp:extent cx="2118360" cy="3885565"/>
            <wp:effectExtent l="0" t="0" r="0" b="635"/>
            <wp:wrapTight wrapText="bothSides">
              <wp:wrapPolygon edited="0">
                <wp:start x="0" y="0"/>
                <wp:lineTo x="0" y="21498"/>
                <wp:lineTo x="21367" y="21498"/>
                <wp:lineTo x="21367" y="0"/>
                <wp:lineTo x="0" y="0"/>
              </wp:wrapPolygon>
            </wp:wrapTight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erature and Dewpoint Vertical Profil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7" r="7279" b="7112"/>
                    <a:stretch/>
                  </pic:blipFill>
                  <pic:spPr bwMode="auto">
                    <a:xfrm>
                      <a:off x="0" y="0"/>
                      <a:ext cx="2127115" cy="390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6CC" w:rsidRPr="00F76D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C4C088" wp14:editId="31EBD1CC">
            <wp:extent cx="2146852" cy="3957331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9" r="6670" b="6353"/>
                    <a:stretch/>
                  </pic:blipFill>
                  <pic:spPr bwMode="auto">
                    <a:xfrm>
                      <a:off x="0" y="0"/>
                      <a:ext cx="2176489" cy="401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649EF" w14:textId="77777777" w:rsidR="000166CC" w:rsidRPr="00F76DFB" w:rsidRDefault="000166CC" w:rsidP="003102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63855" w14:textId="1FE400E7" w:rsidR="00FE2770" w:rsidRPr="00F76DFB" w:rsidRDefault="0031024F" w:rsidP="00FE2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>On your temperature/dewpoint plot, mark where the tropopause is, and explain how you made your decision</w:t>
      </w:r>
      <w:r w:rsidR="009E37D5" w:rsidRPr="00F76DF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069750" w14:textId="2C74020C" w:rsidR="006D573A" w:rsidRPr="00F76DFB" w:rsidRDefault="006D573A" w:rsidP="006D5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FB">
        <w:rPr>
          <w:rFonts w:ascii="Times New Roman" w:hAnsi="Times New Roman" w:cs="Times New Roman"/>
          <w:sz w:val="24"/>
          <w:szCs w:val="24"/>
        </w:rPr>
        <w:t>While</w:t>
      </w:r>
      <w:r w:rsidRPr="00F76DFB">
        <w:rPr>
          <w:rFonts w:ascii="Times New Roman" w:hAnsi="Times New Roman" w:cs="Times New Roman"/>
          <w:sz w:val="24"/>
          <w:szCs w:val="24"/>
        </w:rPr>
        <w:t xml:space="preserve"> temperature decreases with height within the troposphere, </w:t>
      </w:r>
      <w:r w:rsidRPr="00F76DFB">
        <w:rPr>
          <w:rFonts w:ascii="Times New Roman" w:hAnsi="Times New Roman" w:cs="Times New Roman"/>
          <w:sz w:val="24"/>
          <w:szCs w:val="24"/>
        </w:rPr>
        <w:t xml:space="preserve">it </w:t>
      </w:r>
      <w:r w:rsidRPr="00F76DFB">
        <w:rPr>
          <w:rFonts w:ascii="Times New Roman" w:hAnsi="Times New Roman" w:cs="Times New Roman"/>
          <w:sz w:val="24"/>
          <w:szCs w:val="24"/>
        </w:rPr>
        <w:t>is isothermal with height in the bottom part of the stratosphere.</w:t>
      </w:r>
      <w:r w:rsidR="00F36983" w:rsidRPr="00F76DFB">
        <w:rPr>
          <w:rFonts w:ascii="Times New Roman" w:hAnsi="Times New Roman" w:cs="Times New Roman"/>
          <w:sz w:val="24"/>
          <w:szCs w:val="24"/>
        </w:rPr>
        <w:t xml:space="preserve"> T</w:t>
      </w:r>
      <w:r w:rsidRPr="00F76DFB">
        <w:rPr>
          <w:rFonts w:ascii="Times New Roman" w:hAnsi="Times New Roman" w:cs="Times New Roman"/>
          <w:sz w:val="24"/>
          <w:szCs w:val="24"/>
        </w:rPr>
        <w:t xml:space="preserve">his happens starting at approximately 200 </w:t>
      </w:r>
      <w:proofErr w:type="spellStart"/>
      <w:r w:rsidRPr="00F76DFB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Pr="00F76DFB">
        <w:rPr>
          <w:rFonts w:ascii="Times New Roman" w:hAnsi="Times New Roman" w:cs="Times New Roman"/>
          <w:sz w:val="24"/>
          <w:szCs w:val="24"/>
        </w:rPr>
        <w:t xml:space="preserve"> in the chart, which I assumed would then be the base of the stratosphere. </w:t>
      </w:r>
      <w:r w:rsidR="00F36983" w:rsidRPr="00F76DFB">
        <w:rPr>
          <w:rFonts w:ascii="Times New Roman" w:hAnsi="Times New Roman" w:cs="Times New Roman"/>
          <w:sz w:val="24"/>
          <w:szCs w:val="24"/>
        </w:rPr>
        <w:t>Therefore,</w:t>
      </w:r>
      <w:r w:rsidRPr="00F76DFB">
        <w:rPr>
          <w:rFonts w:ascii="Times New Roman" w:hAnsi="Times New Roman" w:cs="Times New Roman"/>
          <w:sz w:val="24"/>
          <w:szCs w:val="24"/>
        </w:rPr>
        <w:t xml:space="preserve"> just underneath it, is the tropopause as shown by the dashed line in the chart above. </w:t>
      </w:r>
    </w:p>
    <w:p w14:paraId="797F4765" w14:textId="77777777" w:rsidR="00693CA4" w:rsidRPr="00F76DFB" w:rsidRDefault="00693CA4" w:rsidP="006D573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BC60BE5" w14:textId="2CDA485D" w:rsidR="00FE2770" w:rsidRPr="00F76DFB" w:rsidRDefault="00FE2770" w:rsidP="00FE2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>Find the approximate pressure level of the jet stream</w:t>
      </w:r>
      <w:r w:rsidR="00C770AC" w:rsidRPr="00F76DF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16F12D" w14:textId="18AA5BAF" w:rsidR="00C770AC" w:rsidRPr="00F76DFB" w:rsidRDefault="007A2781" w:rsidP="00C770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FB">
        <w:rPr>
          <w:rFonts w:ascii="Times New Roman" w:hAnsi="Times New Roman" w:cs="Times New Roman"/>
          <w:sz w:val="24"/>
          <w:szCs w:val="24"/>
        </w:rPr>
        <w:t xml:space="preserve">I approximated the </w:t>
      </w:r>
      <w:r w:rsidR="0034392B" w:rsidRPr="00F76DFB">
        <w:rPr>
          <w:rFonts w:ascii="Times New Roman" w:hAnsi="Times New Roman" w:cs="Times New Roman"/>
          <w:sz w:val="24"/>
          <w:szCs w:val="24"/>
        </w:rPr>
        <w:t>j</w:t>
      </w:r>
      <w:r w:rsidRPr="00F76DFB">
        <w:rPr>
          <w:rFonts w:ascii="Times New Roman" w:hAnsi="Times New Roman" w:cs="Times New Roman"/>
          <w:sz w:val="24"/>
          <w:szCs w:val="24"/>
        </w:rPr>
        <w:t>et</w:t>
      </w:r>
      <w:r w:rsidR="0034392B" w:rsidRPr="00F76DFB">
        <w:rPr>
          <w:rFonts w:ascii="Times New Roman" w:hAnsi="Times New Roman" w:cs="Times New Roman"/>
          <w:sz w:val="24"/>
          <w:szCs w:val="24"/>
        </w:rPr>
        <w:t xml:space="preserve"> </w:t>
      </w:r>
      <w:r w:rsidRPr="00F76DFB">
        <w:rPr>
          <w:rFonts w:ascii="Times New Roman" w:hAnsi="Times New Roman" w:cs="Times New Roman"/>
          <w:sz w:val="24"/>
          <w:szCs w:val="24"/>
        </w:rPr>
        <w:t>stream at the height of peak windspeed (27.9 ms</w:t>
      </w:r>
      <w:r w:rsidRPr="00F76DF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F76DFB">
        <w:rPr>
          <w:rFonts w:ascii="Times New Roman" w:hAnsi="Times New Roman" w:cs="Times New Roman"/>
          <w:sz w:val="24"/>
          <w:szCs w:val="24"/>
        </w:rPr>
        <w:t xml:space="preserve">). This occurs at </w:t>
      </w:r>
      <w:r w:rsidR="00B06544" w:rsidRPr="00F76DFB">
        <w:rPr>
          <w:rFonts w:ascii="Times New Roman" w:hAnsi="Times New Roman" w:cs="Times New Roman"/>
          <w:sz w:val="24"/>
          <w:szCs w:val="24"/>
        </w:rPr>
        <w:t>265.1</w:t>
      </w:r>
      <w:r w:rsidRPr="00F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FB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="00940CD6">
        <w:rPr>
          <w:rFonts w:ascii="Times New Roman" w:hAnsi="Times New Roman" w:cs="Times New Roman"/>
          <w:sz w:val="24"/>
          <w:szCs w:val="24"/>
        </w:rPr>
        <w:t xml:space="preserve"> as shown in the Windspeed Vertical Profile above</w:t>
      </w:r>
      <w:r w:rsidRPr="00F76DFB">
        <w:rPr>
          <w:rFonts w:ascii="Times New Roman" w:hAnsi="Times New Roman" w:cs="Times New Roman"/>
          <w:sz w:val="24"/>
          <w:szCs w:val="24"/>
        </w:rPr>
        <w:t>.</w:t>
      </w:r>
    </w:p>
    <w:p w14:paraId="74DED22E" w14:textId="77777777" w:rsidR="00693CA4" w:rsidRPr="00F76DFB" w:rsidRDefault="00693CA4" w:rsidP="00C770A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5A2D6D74" w14:textId="40178C64" w:rsidR="00C770AC" w:rsidRPr="004D1FA5" w:rsidRDefault="00C770AC" w:rsidP="00FE2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4D1FA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You should see a temperature inversion at an altitude of about 650 </w:t>
      </w:r>
      <w:proofErr w:type="spellStart"/>
      <w:r w:rsidRPr="004D1FA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hPa</w:t>
      </w:r>
      <w:proofErr w:type="spellEnd"/>
      <w:r w:rsidRPr="004D1FA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 Does this inversion correspond to the top of the convective mixed layer? Why or why not? Hint: look up what the mixed layer is, if you are not sure.</w:t>
      </w:r>
    </w:p>
    <w:p w14:paraId="6271BAA2" w14:textId="1DAA6465" w:rsidR="00C770AC" w:rsidRPr="004D1FA5" w:rsidRDefault="00C770AC" w:rsidP="00FE2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4D1FA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Based on your plots from question (1), why do you think we did not ask you to perform a similar analysis with the 2017 data as you did with the 2011 data?</w:t>
      </w:r>
    </w:p>
    <w:p w14:paraId="19E456A4" w14:textId="79AD86F4" w:rsidR="0031024F" w:rsidRPr="00F76DFB" w:rsidRDefault="0031024F" w:rsidP="0037611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111F45BD" w14:textId="77C32A51" w:rsidR="00484284" w:rsidRPr="00F76DFB" w:rsidRDefault="00484284" w:rsidP="0037611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0A5E2116" w14:textId="26AC4843" w:rsidR="00484284" w:rsidRPr="00F76DFB" w:rsidRDefault="00484284" w:rsidP="0048428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  <w:u w:val="single"/>
        </w:rPr>
        <w:t>Further questions</w:t>
      </w:r>
    </w:p>
    <w:p w14:paraId="0FF965AF" w14:textId="77777777" w:rsidR="00484284" w:rsidRPr="00F76DFB" w:rsidRDefault="00484284" w:rsidP="0048428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09EAC" w14:textId="1E3A051E" w:rsidR="00484284" w:rsidRDefault="00484284" w:rsidP="00484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 xml:space="preserve">Why does the Vaisala RS-90 </w:t>
      </w:r>
      <w:proofErr w:type="spellStart"/>
      <w:r w:rsidRPr="00F76DFB">
        <w:rPr>
          <w:rFonts w:ascii="Times New Roman" w:hAnsi="Times New Roman" w:cs="Times New Roman"/>
          <w:b/>
          <w:bCs/>
          <w:sz w:val="24"/>
          <w:szCs w:val="24"/>
        </w:rPr>
        <w:t>sonde</w:t>
      </w:r>
      <w:proofErr w:type="spellEnd"/>
      <w:r w:rsidRPr="00F76DFB">
        <w:rPr>
          <w:rFonts w:ascii="Times New Roman" w:hAnsi="Times New Roman" w:cs="Times New Roman"/>
          <w:b/>
          <w:bCs/>
          <w:sz w:val="24"/>
          <w:szCs w:val="24"/>
        </w:rPr>
        <w:t xml:space="preserve"> contain two capacitive humidity sensors?</w:t>
      </w:r>
    </w:p>
    <w:p w14:paraId="32E316B5" w14:textId="0A0AF374" w:rsidR="004D1FA5" w:rsidRDefault="001250FE" w:rsidP="001250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250FE">
        <w:rPr>
          <w:rFonts w:ascii="Times New Roman" w:hAnsi="Times New Roman" w:cs="Times New Roman"/>
          <w:sz w:val="24"/>
          <w:szCs w:val="24"/>
        </w:rPr>
        <w:t>It uses 2 sensors to measure relative humidity by heating one</w:t>
      </w:r>
      <w:r w:rsidRPr="001250FE">
        <w:rPr>
          <w:rFonts w:ascii="Times New Roman" w:hAnsi="Times New Roman" w:cs="Times New Roman"/>
          <w:sz w:val="24"/>
          <w:szCs w:val="24"/>
        </w:rPr>
        <w:t xml:space="preserve"> sensor to remove potential condensate </w:t>
      </w:r>
      <w:r w:rsidRPr="001250FE">
        <w:rPr>
          <w:rFonts w:ascii="Times New Roman" w:hAnsi="Times New Roman" w:cs="Times New Roman"/>
          <w:sz w:val="24"/>
          <w:szCs w:val="24"/>
        </w:rPr>
        <w:t xml:space="preserve">in supercooled clouds, </w:t>
      </w:r>
      <w:r w:rsidRPr="001250FE">
        <w:rPr>
          <w:rFonts w:ascii="Times New Roman" w:hAnsi="Times New Roman" w:cs="Times New Roman"/>
          <w:sz w:val="24"/>
          <w:szCs w:val="24"/>
        </w:rPr>
        <w:t>while the other is used to measure RH. Then, heat is switched to the other sensor and, after the first one cools, it is used to measure RH.</w:t>
      </w:r>
    </w:p>
    <w:p w14:paraId="612A4F21" w14:textId="77777777" w:rsidR="007A6AC3" w:rsidRPr="001250FE" w:rsidRDefault="007A6AC3" w:rsidP="001250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1078B5" w14:textId="2F2A825A" w:rsidR="00484284" w:rsidRDefault="00484284" w:rsidP="00484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>Why would it not be practical to use hair as a humidity sensor in a radiosonde</w:t>
      </w:r>
      <w:r w:rsidRPr="00F76DF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CD7769D" w14:textId="746C0C8E" w:rsidR="007A6AC3" w:rsidRPr="007A2F61" w:rsidRDefault="007A6AC3" w:rsidP="007A6A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A2F61">
        <w:rPr>
          <w:rFonts w:ascii="Times New Roman" w:hAnsi="Times New Roman" w:cs="Times New Roman"/>
          <w:sz w:val="24"/>
          <w:szCs w:val="24"/>
        </w:rPr>
        <w:t>As per Brock Ch.12, Table 12-4, hair has the longest response time for cold temperatures of close to 800s (nearly 13 minutes!)</w:t>
      </w:r>
      <w:r w:rsidR="007A2F61" w:rsidRPr="007A2F61">
        <w:rPr>
          <w:rFonts w:ascii="Times New Roman" w:hAnsi="Times New Roman" w:cs="Times New Roman"/>
          <w:sz w:val="24"/>
          <w:szCs w:val="24"/>
        </w:rPr>
        <w:t xml:space="preserve"> </w:t>
      </w:r>
      <w:r w:rsidR="00DA4849" w:rsidRPr="007A2F61">
        <w:rPr>
          <w:rFonts w:ascii="Times New Roman" w:hAnsi="Times New Roman" w:cs="Times New Roman"/>
          <w:sz w:val="24"/>
          <w:szCs w:val="24"/>
        </w:rPr>
        <w:t>Additionally,</w:t>
      </w:r>
      <w:r w:rsidR="007A2F61" w:rsidRPr="007A2F61">
        <w:rPr>
          <w:rFonts w:ascii="Times New Roman" w:hAnsi="Times New Roman" w:cs="Times New Roman"/>
          <w:sz w:val="24"/>
          <w:szCs w:val="24"/>
        </w:rPr>
        <w:t xml:space="preserve"> hair is brittle and may not withstand high turbulence and winds.</w:t>
      </w:r>
    </w:p>
    <w:p w14:paraId="6CBBBDDF" w14:textId="77777777" w:rsidR="007A2F61" w:rsidRPr="00F76DFB" w:rsidRDefault="007A2F61" w:rsidP="007A6AC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DE91B" w14:textId="796FF664" w:rsidR="00484284" w:rsidRDefault="00484284" w:rsidP="00484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 xml:space="preserve">In modern radiosondes, the batteries are surrounded by two small reservoirs of water. Why? </w:t>
      </w:r>
    </w:p>
    <w:p w14:paraId="574C4733" w14:textId="3C7F0BDA" w:rsidR="007A2F61" w:rsidRPr="007F06AE" w:rsidRDefault="007F06AE" w:rsidP="007A2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F06AE">
        <w:rPr>
          <w:rFonts w:ascii="Times New Roman" w:hAnsi="Times New Roman" w:cs="Times New Roman"/>
          <w:sz w:val="24"/>
          <w:szCs w:val="24"/>
        </w:rPr>
        <w:t>This is done</w:t>
      </w:r>
      <w:r w:rsidRPr="007F06AE">
        <w:rPr>
          <w:rFonts w:ascii="Times New Roman" w:hAnsi="Times New Roman" w:cs="Times New Roman"/>
          <w:sz w:val="24"/>
          <w:szCs w:val="24"/>
        </w:rPr>
        <w:t xml:space="preserve"> to reduce cooling</w:t>
      </w:r>
      <w:r w:rsidRPr="007F06AE">
        <w:rPr>
          <w:rFonts w:ascii="Times New Roman" w:hAnsi="Times New Roman" w:cs="Times New Roman"/>
          <w:sz w:val="24"/>
          <w:szCs w:val="24"/>
        </w:rPr>
        <w:t xml:space="preserve"> as the radiosonde ascends as the water works as an insulator around the </w:t>
      </w:r>
      <w:proofErr w:type="gramStart"/>
      <w:r w:rsidRPr="007F06AE">
        <w:rPr>
          <w:rFonts w:ascii="Times New Roman" w:hAnsi="Times New Roman" w:cs="Times New Roman"/>
          <w:sz w:val="24"/>
          <w:szCs w:val="24"/>
        </w:rPr>
        <w:t>battery, and</w:t>
      </w:r>
      <w:proofErr w:type="gramEnd"/>
      <w:r w:rsidRPr="007F06AE">
        <w:rPr>
          <w:rFonts w:ascii="Times New Roman" w:hAnsi="Times New Roman" w:cs="Times New Roman"/>
          <w:sz w:val="24"/>
          <w:szCs w:val="24"/>
        </w:rPr>
        <w:t xml:space="preserve"> helps maintain performance and efficiency</w:t>
      </w:r>
      <w:r w:rsidRPr="007F06AE">
        <w:rPr>
          <w:rFonts w:ascii="Times New Roman" w:hAnsi="Times New Roman" w:cs="Times New Roman"/>
          <w:sz w:val="24"/>
          <w:szCs w:val="24"/>
        </w:rPr>
        <w:t xml:space="preserve">. </w:t>
      </w:r>
      <w:r w:rsidRPr="007F06AE">
        <w:rPr>
          <w:rFonts w:ascii="Times New Roman" w:hAnsi="Times New Roman" w:cs="Times New Roman"/>
          <w:sz w:val="24"/>
          <w:szCs w:val="24"/>
        </w:rPr>
        <w:t>Additionally</w:t>
      </w:r>
      <w:r w:rsidRPr="007F06AE">
        <w:rPr>
          <w:rFonts w:ascii="Times New Roman" w:hAnsi="Times New Roman" w:cs="Times New Roman"/>
          <w:sz w:val="24"/>
          <w:szCs w:val="24"/>
        </w:rPr>
        <w:t>, the heat generated by the chemical reaction in the battery is used to compensate the internal cooling of the radiosonde.</w:t>
      </w:r>
    </w:p>
    <w:p w14:paraId="4A5C41DF" w14:textId="77777777" w:rsidR="007F06AE" w:rsidRPr="00F76DFB" w:rsidRDefault="007F06AE" w:rsidP="007A2F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B4A48" w14:textId="36F3404C" w:rsidR="00484284" w:rsidRDefault="00484284" w:rsidP="00484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6DFB">
        <w:rPr>
          <w:rFonts w:ascii="Times New Roman" w:hAnsi="Times New Roman" w:cs="Times New Roman"/>
          <w:b/>
          <w:bCs/>
          <w:sz w:val="24"/>
          <w:szCs w:val="24"/>
        </w:rPr>
        <w:t>Since it is difficult (close to impossible) to prevent exposure errors with a radiosonde, what is the main way that manufacturers help to prevent them?</w:t>
      </w:r>
    </w:p>
    <w:p w14:paraId="2CF661A7" w14:textId="2036730F" w:rsidR="00E218DB" w:rsidRPr="00E218DB" w:rsidRDefault="00E218DB" w:rsidP="00E218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18DB">
        <w:rPr>
          <w:rFonts w:ascii="Times New Roman" w:hAnsi="Times New Roman" w:cs="Times New Roman"/>
          <w:sz w:val="24"/>
          <w:szCs w:val="24"/>
        </w:rPr>
        <w:t>The sensors are made as small as possible and the reflectivity is increased</w:t>
      </w:r>
      <w:bookmarkEnd w:id="0"/>
    </w:p>
    <w:sectPr w:rsidR="00E218DB" w:rsidRPr="00E218DB" w:rsidSect="00793D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7122"/>
    <w:multiLevelType w:val="hybridMultilevel"/>
    <w:tmpl w:val="F25C4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3A3F"/>
    <w:multiLevelType w:val="hybridMultilevel"/>
    <w:tmpl w:val="0EECECFA"/>
    <w:lvl w:ilvl="0" w:tplc="EB5A7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417788"/>
    <w:multiLevelType w:val="hybridMultilevel"/>
    <w:tmpl w:val="64881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CF"/>
    <w:rsid w:val="00010B21"/>
    <w:rsid w:val="00015510"/>
    <w:rsid w:val="000166CC"/>
    <w:rsid w:val="000269AB"/>
    <w:rsid w:val="0003211C"/>
    <w:rsid w:val="000441CA"/>
    <w:rsid w:val="00053A8D"/>
    <w:rsid w:val="000667FC"/>
    <w:rsid w:val="000748D5"/>
    <w:rsid w:val="00085182"/>
    <w:rsid w:val="000A49DC"/>
    <w:rsid w:val="000C3CFC"/>
    <w:rsid w:val="000D168B"/>
    <w:rsid w:val="000E7FF1"/>
    <w:rsid w:val="00107288"/>
    <w:rsid w:val="001250FE"/>
    <w:rsid w:val="00146F10"/>
    <w:rsid w:val="001A01FD"/>
    <w:rsid w:val="001B1934"/>
    <w:rsid w:val="001B43B8"/>
    <w:rsid w:val="001D1E36"/>
    <w:rsid w:val="001D5A4F"/>
    <w:rsid w:val="001D6C3E"/>
    <w:rsid w:val="002008DE"/>
    <w:rsid w:val="00211B3C"/>
    <w:rsid w:val="00212FD0"/>
    <w:rsid w:val="00227236"/>
    <w:rsid w:val="0023023D"/>
    <w:rsid w:val="00241081"/>
    <w:rsid w:val="00244843"/>
    <w:rsid w:val="0026444E"/>
    <w:rsid w:val="00273C4F"/>
    <w:rsid w:val="00275E03"/>
    <w:rsid w:val="0029111A"/>
    <w:rsid w:val="00291E3C"/>
    <w:rsid w:val="00293010"/>
    <w:rsid w:val="002A7B32"/>
    <w:rsid w:val="002C1714"/>
    <w:rsid w:val="002D4701"/>
    <w:rsid w:val="002F0D06"/>
    <w:rsid w:val="0031024F"/>
    <w:rsid w:val="003230E1"/>
    <w:rsid w:val="00333B12"/>
    <w:rsid w:val="00333E66"/>
    <w:rsid w:val="0034392B"/>
    <w:rsid w:val="00376119"/>
    <w:rsid w:val="003B02AE"/>
    <w:rsid w:val="003B589C"/>
    <w:rsid w:val="003F14FF"/>
    <w:rsid w:val="003F38CC"/>
    <w:rsid w:val="00404F88"/>
    <w:rsid w:val="00407351"/>
    <w:rsid w:val="0041361C"/>
    <w:rsid w:val="004250FC"/>
    <w:rsid w:val="0045335A"/>
    <w:rsid w:val="00483436"/>
    <w:rsid w:val="00484284"/>
    <w:rsid w:val="0049120A"/>
    <w:rsid w:val="004B15D0"/>
    <w:rsid w:val="004C1928"/>
    <w:rsid w:val="004D1FA5"/>
    <w:rsid w:val="004D34F3"/>
    <w:rsid w:val="004E4083"/>
    <w:rsid w:val="005051E4"/>
    <w:rsid w:val="00527BB2"/>
    <w:rsid w:val="00550B88"/>
    <w:rsid w:val="005542C5"/>
    <w:rsid w:val="00557AE9"/>
    <w:rsid w:val="00562BEA"/>
    <w:rsid w:val="00566FCF"/>
    <w:rsid w:val="005925D1"/>
    <w:rsid w:val="00595931"/>
    <w:rsid w:val="005B2EB2"/>
    <w:rsid w:val="005C1FD5"/>
    <w:rsid w:val="005D6C99"/>
    <w:rsid w:val="005D7A3A"/>
    <w:rsid w:val="00615FD4"/>
    <w:rsid w:val="00616F0C"/>
    <w:rsid w:val="006224B5"/>
    <w:rsid w:val="00633D2A"/>
    <w:rsid w:val="00640CD1"/>
    <w:rsid w:val="00654154"/>
    <w:rsid w:val="0065552B"/>
    <w:rsid w:val="00693CA4"/>
    <w:rsid w:val="00695B06"/>
    <w:rsid w:val="006A5219"/>
    <w:rsid w:val="006B2FCE"/>
    <w:rsid w:val="006B7445"/>
    <w:rsid w:val="006C0E4F"/>
    <w:rsid w:val="006C5E4B"/>
    <w:rsid w:val="006D573A"/>
    <w:rsid w:val="006F6E9C"/>
    <w:rsid w:val="00721275"/>
    <w:rsid w:val="007318C0"/>
    <w:rsid w:val="0073294F"/>
    <w:rsid w:val="00766258"/>
    <w:rsid w:val="00787533"/>
    <w:rsid w:val="00793D86"/>
    <w:rsid w:val="007A2781"/>
    <w:rsid w:val="007A2F61"/>
    <w:rsid w:val="007A6AC3"/>
    <w:rsid w:val="007B70B6"/>
    <w:rsid w:val="007C37E6"/>
    <w:rsid w:val="007F06AE"/>
    <w:rsid w:val="00816F13"/>
    <w:rsid w:val="00821E49"/>
    <w:rsid w:val="008227DB"/>
    <w:rsid w:val="00822877"/>
    <w:rsid w:val="00831620"/>
    <w:rsid w:val="00834682"/>
    <w:rsid w:val="00836F6D"/>
    <w:rsid w:val="008770D6"/>
    <w:rsid w:val="00881273"/>
    <w:rsid w:val="008B7EF9"/>
    <w:rsid w:val="008C5083"/>
    <w:rsid w:val="008C6213"/>
    <w:rsid w:val="00903A48"/>
    <w:rsid w:val="00937D9F"/>
    <w:rsid w:val="00940CD6"/>
    <w:rsid w:val="00943E8A"/>
    <w:rsid w:val="0094483D"/>
    <w:rsid w:val="00957218"/>
    <w:rsid w:val="00967294"/>
    <w:rsid w:val="00976AA3"/>
    <w:rsid w:val="00976FBC"/>
    <w:rsid w:val="00991A4C"/>
    <w:rsid w:val="00993687"/>
    <w:rsid w:val="009E37D5"/>
    <w:rsid w:val="00A04112"/>
    <w:rsid w:val="00A11350"/>
    <w:rsid w:val="00A15560"/>
    <w:rsid w:val="00A304BA"/>
    <w:rsid w:val="00A421D3"/>
    <w:rsid w:val="00A47DBD"/>
    <w:rsid w:val="00A544ED"/>
    <w:rsid w:val="00A95391"/>
    <w:rsid w:val="00AA00FA"/>
    <w:rsid w:val="00AB1A9A"/>
    <w:rsid w:val="00AD5A9B"/>
    <w:rsid w:val="00AD7C7E"/>
    <w:rsid w:val="00AF0DD2"/>
    <w:rsid w:val="00B06544"/>
    <w:rsid w:val="00B23ADA"/>
    <w:rsid w:val="00B34B49"/>
    <w:rsid w:val="00B439A8"/>
    <w:rsid w:val="00B76326"/>
    <w:rsid w:val="00B8045C"/>
    <w:rsid w:val="00B96F4F"/>
    <w:rsid w:val="00BA1FA9"/>
    <w:rsid w:val="00BC2429"/>
    <w:rsid w:val="00BD6DBB"/>
    <w:rsid w:val="00BE20D6"/>
    <w:rsid w:val="00BE4AF2"/>
    <w:rsid w:val="00C022D9"/>
    <w:rsid w:val="00C178CD"/>
    <w:rsid w:val="00C22B63"/>
    <w:rsid w:val="00C26941"/>
    <w:rsid w:val="00C31E19"/>
    <w:rsid w:val="00C37769"/>
    <w:rsid w:val="00C37A15"/>
    <w:rsid w:val="00C41199"/>
    <w:rsid w:val="00C56D4D"/>
    <w:rsid w:val="00C7314F"/>
    <w:rsid w:val="00C74592"/>
    <w:rsid w:val="00C770AC"/>
    <w:rsid w:val="00C95602"/>
    <w:rsid w:val="00CA3F5C"/>
    <w:rsid w:val="00CE3319"/>
    <w:rsid w:val="00CE5C43"/>
    <w:rsid w:val="00D06224"/>
    <w:rsid w:val="00D50842"/>
    <w:rsid w:val="00D8479B"/>
    <w:rsid w:val="00D92D76"/>
    <w:rsid w:val="00DA10FC"/>
    <w:rsid w:val="00DA4849"/>
    <w:rsid w:val="00DC25C2"/>
    <w:rsid w:val="00DD4155"/>
    <w:rsid w:val="00E02108"/>
    <w:rsid w:val="00E1451F"/>
    <w:rsid w:val="00E218DB"/>
    <w:rsid w:val="00E27B80"/>
    <w:rsid w:val="00E4174A"/>
    <w:rsid w:val="00E43B92"/>
    <w:rsid w:val="00E46D5C"/>
    <w:rsid w:val="00E77460"/>
    <w:rsid w:val="00E83F6E"/>
    <w:rsid w:val="00E87916"/>
    <w:rsid w:val="00E9251B"/>
    <w:rsid w:val="00EA495D"/>
    <w:rsid w:val="00EC020E"/>
    <w:rsid w:val="00ED2559"/>
    <w:rsid w:val="00F0305E"/>
    <w:rsid w:val="00F1046A"/>
    <w:rsid w:val="00F14EE5"/>
    <w:rsid w:val="00F21365"/>
    <w:rsid w:val="00F254E3"/>
    <w:rsid w:val="00F36983"/>
    <w:rsid w:val="00F42751"/>
    <w:rsid w:val="00F515C5"/>
    <w:rsid w:val="00F54001"/>
    <w:rsid w:val="00F66573"/>
    <w:rsid w:val="00F71570"/>
    <w:rsid w:val="00F76DFB"/>
    <w:rsid w:val="00F7702E"/>
    <w:rsid w:val="00F82788"/>
    <w:rsid w:val="00FA6DFF"/>
    <w:rsid w:val="00FB3C1F"/>
    <w:rsid w:val="00FD4368"/>
    <w:rsid w:val="00FE2770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2DA8"/>
  <w15:chartTrackingRefBased/>
  <w15:docId w15:val="{A17E8DA2-B836-4B30-9C90-F7FDFA7D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D3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F030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8127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9B88B-B6C9-479A-9313-933A30E2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3574</TotalTime>
  <Pages>5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58</cp:revision>
  <dcterms:created xsi:type="dcterms:W3CDTF">2020-04-06T20:01:00Z</dcterms:created>
  <dcterms:modified xsi:type="dcterms:W3CDTF">2020-04-10T02:52:00Z</dcterms:modified>
</cp:coreProperties>
</file>