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881C" w14:textId="24F15AF3" w:rsidR="004F2A39" w:rsidRPr="007606A5" w:rsidRDefault="00801034" w:rsidP="00031315">
      <w:pPr>
        <w:jc w:val="center"/>
        <w:rPr>
          <w:rFonts w:ascii="Times New Roman" w:eastAsia="Times New Roman" w:hAnsi="Times New Roman" w:cs="Times New Roman"/>
          <w:b/>
          <w:bCs/>
          <w:sz w:val="44"/>
          <w:szCs w:val="44"/>
          <w:u w:val="single"/>
        </w:rPr>
      </w:pPr>
      <w:r w:rsidRPr="007606A5">
        <w:rPr>
          <w:rFonts w:ascii="Times New Roman" w:eastAsia="Times New Roman" w:hAnsi="Times New Roman" w:cs="Times New Roman"/>
          <w:b/>
          <w:bCs/>
          <w:sz w:val="44"/>
          <w:szCs w:val="44"/>
          <w:u w:val="single"/>
        </w:rPr>
        <w:t>Aadhar Sanket</w:t>
      </w:r>
    </w:p>
    <w:p w14:paraId="7F3AD59B" w14:textId="5A3AE405" w:rsidR="00F97EA1" w:rsidRPr="007606A5" w:rsidRDefault="00801034" w:rsidP="004F2A39">
      <w:pPr>
        <w:jc w:val="center"/>
        <w:rPr>
          <w:rFonts w:ascii="Times New Roman" w:eastAsia="Times New Roman" w:hAnsi="Times New Roman" w:cs="Times New Roman"/>
          <w:sz w:val="44"/>
          <w:szCs w:val="44"/>
        </w:rPr>
      </w:pPr>
      <w:r w:rsidRPr="007606A5">
        <w:rPr>
          <w:rFonts w:ascii="Times New Roman" w:eastAsia="Times New Roman" w:hAnsi="Times New Roman" w:cs="Times New Roman"/>
          <w:sz w:val="44"/>
          <w:szCs w:val="44"/>
        </w:rPr>
        <w:t>Detecting Aadhaar Operational Stress and Mobility Signals Using Administrative Data</w:t>
      </w:r>
    </w:p>
    <w:p w14:paraId="0F21A554" w14:textId="77777777" w:rsidR="00F97EA1" w:rsidRPr="007606A5" w:rsidRDefault="00801034">
      <w:pPr>
        <w:rPr>
          <w:rFonts w:ascii="Times New Roman" w:eastAsia="Times New Roman" w:hAnsi="Times New Roman" w:cs="Times New Roman"/>
          <w:sz w:val="40"/>
          <w:szCs w:val="40"/>
        </w:rPr>
      </w:pPr>
      <w:r w:rsidRPr="007606A5">
        <w:rPr>
          <w:rFonts w:ascii="Times New Roman" w:eastAsia="Times New Roman" w:hAnsi="Times New Roman" w:cs="Times New Roman"/>
          <w:b/>
          <w:bCs/>
          <w:sz w:val="40"/>
          <w:szCs w:val="40"/>
        </w:rPr>
        <w:t>UIDAI Data Hackathon 2026 - Final Submission</w:t>
      </w:r>
    </w:p>
    <w:p w14:paraId="18D05179" w14:textId="77777777" w:rsidR="00F97EA1" w:rsidRPr="007606A5" w:rsidRDefault="00801034">
      <w:pPr>
        <w:rPr>
          <w:rFonts w:ascii="Times New Roman" w:eastAsia="Times New Roman" w:hAnsi="Times New Roman" w:cs="Times New Roman"/>
          <w:b/>
          <w:bCs/>
          <w:sz w:val="36"/>
          <w:szCs w:val="36"/>
        </w:rPr>
      </w:pPr>
      <w:r w:rsidRPr="007606A5">
        <w:rPr>
          <w:rFonts w:ascii="Times New Roman" w:eastAsia="Times New Roman" w:hAnsi="Times New Roman" w:cs="Times New Roman"/>
          <w:sz w:val="36"/>
          <w:szCs w:val="36"/>
        </w:rPr>
        <w:t xml:space="preserve">Team Name: </w:t>
      </w:r>
      <w:r w:rsidRPr="007606A5">
        <w:rPr>
          <w:rFonts w:ascii="Times New Roman" w:eastAsia="Times New Roman" w:hAnsi="Times New Roman" w:cs="Times New Roman"/>
          <w:b/>
          <w:bCs/>
          <w:sz w:val="36"/>
          <w:szCs w:val="36"/>
        </w:rPr>
        <w:t>SyntaxSquad</w:t>
      </w:r>
    </w:p>
    <w:p w14:paraId="4E8ED492" w14:textId="77777777" w:rsidR="004F2A39" w:rsidRPr="007606A5" w:rsidRDefault="00801034" w:rsidP="004F2A39">
      <w:p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Team Members:</w:t>
      </w:r>
    </w:p>
    <w:p w14:paraId="200253E5" w14:textId="3C20CE77" w:rsidR="004F2A39" w:rsidRPr="007606A5" w:rsidRDefault="00801034"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 xml:space="preserve">Vrusha Morakhiya </w:t>
      </w:r>
      <w:r w:rsidR="004F2A39" w:rsidRPr="007606A5">
        <w:rPr>
          <w:rFonts w:ascii="Times New Roman" w:eastAsia="Times New Roman" w:hAnsi="Times New Roman" w:cs="Times New Roman"/>
          <w:sz w:val="24"/>
          <w:szCs w:val="24"/>
        </w:rPr>
        <w:t>–</w:t>
      </w:r>
      <w:r w:rsidRPr="007606A5">
        <w:rPr>
          <w:rFonts w:ascii="Times New Roman" w:eastAsia="Times New Roman" w:hAnsi="Times New Roman" w:cs="Times New Roman"/>
          <w:sz w:val="24"/>
          <w:szCs w:val="24"/>
        </w:rPr>
        <w:t xml:space="preserve"> Leader</w:t>
      </w:r>
    </w:p>
    <w:p w14:paraId="23575198" w14:textId="10F2AB55" w:rsidR="004F2A39" w:rsidRPr="007606A5" w:rsidRDefault="004F2A39"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Pearl Mehta</w:t>
      </w:r>
    </w:p>
    <w:p w14:paraId="6065AAA1" w14:textId="5D02EF96" w:rsidR="004F2A39" w:rsidRPr="007606A5" w:rsidRDefault="004F2A39"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Virti Panchamia</w:t>
      </w:r>
    </w:p>
    <w:p w14:paraId="38AFAABB" w14:textId="77777777" w:rsidR="004F2A39" w:rsidRPr="007606A5" w:rsidRDefault="004F2A39" w:rsidP="004F2A39">
      <w:pPr>
        <w:pStyle w:val="ListParagraph"/>
        <w:numPr>
          <w:ilvl w:val="0"/>
          <w:numId w:val="49"/>
        </w:num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Dishi Shah</w:t>
      </w:r>
    </w:p>
    <w:p w14:paraId="4DFEE771" w14:textId="4AD2F380" w:rsidR="004F2A39" w:rsidRPr="007606A5" w:rsidRDefault="004F2A39" w:rsidP="004F2A39">
      <w:pPr>
        <w:rPr>
          <w:rFonts w:ascii="Times New Roman" w:eastAsia="Times New Roman" w:hAnsi="Times New Roman" w:cs="Times New Roman"/>
          <w:sz w:val="24"/>
          <w:szCs w:val="24"/>
        </w:rPr>
      </w:pPr>
      <w:r w:rsidRPr="007606A5">
        <w:rPr>
          <w:rFonts w:ascii="Times New Roman" w:eastAsia="Times New Roman" w:hAnsi="Times New Roman" w:cs="Times New Roman"/>
          <w:sz w:val="24"/>
          <w:szCs w:val="24"/>
        </w:rPr>
        <w:t>Team ID:</w:t>
      </w:r>
      <w:r w:rsidR="00031315">
        <w:rPr>
          <w:rFonts w:ascii="Times New Roman" w:eastAsia="Times New Roman" w:hAnsi="Times New Roman" w:cs="Times New Roman"/>
          <w:sz w:val="24"/>
          <w:szCs w:val="24"/>
        </w:rPr>
        <w:t xml:space="preserve"> </w:t>
      </w:r>
      <w:r w:rsidR="00031315" w:rsidRPr="00031315">
        <w:rPr>
          <w:rFonts w:ascii="Times New Roman" w:eastAsia="Times New Roman" w:hAnsi="Times New Roman" w:cs="Times New Roman"/>
          <w:b/>
          <w:bCs/>
          <w:sz w:val="24"/>
          <w:szCs w:val="24"/>
        </w:rPr>
        <w:t>UIDAI_3445</w:t>
      </w:r>
    </w:p>
    <w:p w14:paraId="40E67B81" w14:textId="2F66F9DD" w:rsidR="00F97EA1" w:rsidRPr="007606A5" w:rsidRDefault="00801034" w:rsidP="004F2A39">
      <w:pPr>
        <w:rPr>
          <w:rFonts w:ascii="Times New Roman" w:eastAsia="Times New Roman" w:hAnsi="Times New Roman" w:cs="Times New Roman"/>
          <w:sz w:val="24"/>
          <w:szCs w:val="24"/>
        </w:rPr>
      </w:pPr>
      <w:r w:rsidRPr="007606A5">
        <w:rPr>
          <w:rFonts w:ascii="Times New Roman" w:eastAsia="Times New Roman" w:hAnsi="Times New Roman" w:cs="Times New Roman"/>
          <w:b/>
          <w:bCs/>
          <w:sz w:val="24"/>
          <w:szCs w:val="24"/>
        </w:rPr>
        <w:t>Institution / Organization:</w:t>
      </w:r>
      <w:r w:rsidRPr="007606A5">
        <w:rPr>
          <w:rFonts w:ascii="Times New Roman" w:eastAsia="Times New Roman" w:hAnsi="Times New Roman" w:cs="Times New Roman"/>
          <w:sz w:val="24"/>
          <w:szCs w:val="24"/>
        </w:rPr>
        <w:br/>
        <w:t>Shri Vile Parle Kelvani Mandal’s Dwarkada</w:t>
      </w:r>
      <w:r w:rsidR="004F2A39" w:rsidRPr="007606A5">
        <w:rPr>
          <w:rFonts w:ascii="Times New Roman" w:eastAsia="Times New Roman" w:hAnsi="Times New Roman" w:cs="Times New Roman"/>
          <w:sz w:val="24"/>
          <w:szCs w:val="24"/>
        </w:rPr>
        <w:t>s</w:t>
      </w:r>
      <w:r w:rsidRPr="007606A5">
        <w:rPr>
          <w:rFonts w:ascii="Times New Roman" w:eastAsia="Times New Roman" w:hAnsi="Times New Roman" w:cs="Times New Roman"/>
          <w:sz w:val="24"/>
          <w:szCs w:val="24"/>
        </w:rPr>
        <w:t xml:space="preserve"> J. Sanghavi College of Engineering</w:t>
      </w:r>
    </w:p>
    <w:p w14:paraId="651CCF64" w14:textId="12232E41" w:rsidR="00F97EA1" w:rsidRPr="007606A5" w:rsidRDefault="00801034">
      <w:pPr>
        <w:rPr>
          <w:rFonts w:ascii="Times New Roman" w:eastAsia="Times New Roman" w:hAnsi="Times New Roman" w:cs="Times New Roman"/>
          <w:sz w:val="24"/>
          <w:szCs w:val="24"/>
        </w:rPr>
      </w:pPr>
      <w:r w:rsidRPr="007606A5">
        <w:rPr>
          <w:rFonts w:ascii="Times New Roman" w:eastAsia="Times New Roman" w:hAnsi="Times New Roman" w:cs="Times New Roman"/>
          <w:b/>
          <w:bCs/>
          <w:sz w:val="24"/>
          <w:szCs w:val="24"/>
        </w:rPr>
        <w:t>Technologies Used:</w:t>
      </w:r>
      <w:r w:rsidRPr="007606A5">
        <w:rPr>
          <w:rFonts w:ascii="Times New Roman" w:eastAsia="Times New Roman" w:hAnsi="Times New Roman" w:cs="Times New Roman"/>
          <w:sz w:val="24"/>
          <w:szCs w:val="24"/>
        </w:rPr>
        <w:br/>
        <w:t xml:space="preserve">Python, Pandas, NumPy, Matplotlib, Seaborn, Scikit-learn, </w:t>
      </w:r>
      <w:r w:rsidR="00B01BDD" w:rsidRPr="007606A5">
        <w:rPr>
          <w:rFonts w:ascii="Times New Roman" w:eastAsia="Times New Roman" w:hAnsi="Times New Roman" w:cs="Times New Roman"/>
          <w:sz w:val="24"/>
          <w:szCs w:val="24"/>
        </w:rPr>
        <w:t>Jupiter</w:t>
      </w:r>
      <w:r w:rsidRPr="007606A5">
        <w:rPr>
          <w:rFonts w:ascii="Times New Roman" w:eastAsia="Times New Roman" w:hAnsi="Times New Roman" w:cs="Times New Roman"/>
          <w:sz w:val="24"/>
          <w:szCs w:val="24"/>
        </w:rPr>
        <w:t xml:space="preserve"> Notebook</w:t>
      </w:r>
    </w:p>
    <w:p w14:paraId="1D4D0CC4" w14:textId="77777777" w:rsidR="00F97EA1" w:rsidRPr="007606A5" w:rsidRDefault="00F97EA1">
      <w:pPr>
        <w:rPr>
          <w:rFonts w:ascii="Times New Roman" w:eastAsia="Times New Roman" w:hAnsi="Times New Roman" w:cs="Times New Roman"/>
        </w:rPr>
      </w:pPr>
    </w:p>
    <w:p w14:paraId="2FEF8216" w14:textId="77777777" w:rsidR="00F97EA1" w:rsidRPr="007606A5" w:rsidRDefault="00F97EA1">
      <w:pPr>
        <w:rPr>
          <w:rFonts w:ascii="Times New Roman" w:eastAsia="Times New Roman" w:hAnsi="Times New Roman" w:cs="Times New Roman"/>
        </w:rPr>
      </w:pPr>
    </w:p>
    <w:p w14:paraId="125E5964" w14:textId="77777777" w:rsidR="00F97EA1" w:rsidRPr="007606A5" w:rsidRDefault="00F97EA1">
      <w:pPr>
        <w:rPr>
          <w:rFonts w:ascii="Times New Roman" w:eastAsia="Times New Roman" w:hAnsi="Times New Roman" w:cs="Times New Roman"/>
        </w:rPr>
      </w:pPr>
    </w:p>
    <w:p w14:paraId="48980B2C" w14:textId="77777777" w:rsidR="00F97EA1" w:rsidRPr="007606A5" w:rsidRDefault="00F97EA1">
      <w:pPr>
        <w:rPr>
          <w:rFonts w:ascii="Times New Roman" w:eastAsia="Times New Roman" w:hAnsi="Times New Roman" w:cs="Times New Roman"/>
        </w:rPr>
      </w:pPr>
    </w:p>
    <w:p w14:paraId="0BF17985" w14:textId="77777777" w:rsidR="00F97EA1" w:rsidRPr="007606A5" w:rsidRDefault="00F97EA1">
      <w:pPr>
        <w:rPr>
          <w:rFonts w:ascii="Times New Roman" w:eastAsia="Times New Roman" w:hAnsi="Times New Roman" w:cs="Times New Roman"/>
        </w:rPr>
      </w:pPr>
    </w:p>
    <w:p w14:paraId="49CF9152" w14:textId="77777777" w:rsidR="00F97EA1" w:rsidRPr="007606A5" w:rsidRDefault="00F97EA1">
      <w:pPr>
        <w:rPr>
          <w:rFonts w:ascii="Times New Roman" w:eastAsia="Times New Roman" w:hAnsi="Times New Roman" w:cs="Times New Roman"/>
        </w:rPr>
      </w:pPr>
    </w:p>
    <w:p w14:paraId="3B06E4DC" w14:textId="77777777" w:rsidR="00F97EA1" w:rsidRPr="007606A5" w:rsidRDefault="00F97EA1">
      <w:pPr>
        <w:rPr>
          <w:rFonts w:ascii="Times New Roman" w:eastAsia="Times New Roman" w:hAnsi="Times New Roman" w:cs="Times New Roman"/>
        </w:rPr>
      </w:pPr>
    </w:p>
    <w:p w14:paraId="12869F3F" w14:textId="77777777" w:rsidR="00F97EA1" w:rsidRPr="007606A5" w:rsidRDefault="00F97EA1">
      <w:pPr>
        <w:rPr>
          <w:rFonts w:ascii="Times New Roman" w:eastAsia="Times New Roman" w:hAnsi="Times New Roman" w:cs="Times New Roman"/>
        </w:rPr>
      </w:pPr>
    </w:p>
    <w:p w14:paraId="5197E6C3" w14:textId="77777777" w:rsidR="00F97EA1" w:rsidRPr="007606A5" w:rsidRDefault="00F97EA1">
      <w:pPr>
        <w:rPr>
          <w:rFonts w:ascii="Times New Roman" w:eastAsia="Times New Roman" w:hAnsi="Times New Roman" w:cs="Times New Roman"/>
        </w:rPr>
      </w:pPr>
    </w:p>
    <w:p w14:paraId="4B7CAD7E" w14:textId="77777777" w:rsidR="00F97EA1" w:rsidRPr="007606A5" w:rsidRDefault="00F97EA1">
      <w:pPr>
        <w:rPr>
          <w:rFonts w:ascii="Times New Roman" w:eastAsia="Times New Roman" w:hAnsi="Times New Roman" w:cs="Times New Roman"/>
        </w:rPr>
      </w:pPr>
    </w:p>
    <w:p w14:paraId="09188EC6" w14:textId="77777777" w:rsidR="00F97EA1" w:rsidRPr="007606A5" w:rsidRDefault="00F97EA1">
      <w:pPr>
        <w:rPr>
          <w:rFonts w:ascii="Times New Roman" w:eastAsia="Times New Roman" w:hAnsi="Times New Roman" w:cs="Times New Roman"/>
        </w:rPr>
      </w:pPr>
    </w:p>
    <w:p w14:paraId="34BF7FAF" w14:textId="77777777" w:rsidR="00170C0B" w:rsidRPr="007606A5" w:rsidRDefault="00170C0B">
      <w:pPr>
        <w:rPr>
          <w:rFonts w:ascii="Times New Roman" w:eastAsia="Times New Roman" w:hAnsi="Times New Roman" w:cs="Times New Roman"/>
        </w:rPr>
      </w:pPr>
    </w:p>
    <w:p w14:paraId="5077FB1A" w14:textId="27F1F1E3" w:rsidR="00170C0B" w:rsidRPr="007606A5" w:rsidRDefault="00170C0B">
      <w:pPr>
        <w:rPr>
          <w:rFonts w:ascii="Times New Roman" w:eastAsia="Times New Roman" w:hAnsi="Times New Roman" w:cs="Times New Roman"/>
        </w:rPr>
      </w:pPr>
      <w:r w:rsidRPr="007606A5">
        <w:rPr>
          <w:rFonts w:ascii="Times New Roman" w:eastAsia="Times New Roman" w:hAnsi="Times New Roman" w:cs="Times New Roman"/>
        </w:rPr>
        <w:br w:type="page"/>
      </w:r>
    </w:p>
    <w:p w14:paraId="0B170E70" w14:textId="31023075" w:rsidR="00294F98" w:rsidRPr="007606A5" w:rsidRDefault="00294F98" w:rsidP="00E34719">
      <w:pPr>
        <w:jc w:val="both"/>
        <w:rPr>
          <w:rFonts w:ascii="Times New Roman" w:eastAsia="Times New Roman" w:hAnsi="Times New Roman" w:cs="Times New Roman"/>
          <w:b/>
          <w:bCs/>
          <w:sz w:val="24"/>
          <w:szCs w:val="24"/>
        </w:rPr>
      </w:pPr>
      <w:r w:rsidRPr="007606A5">
        <w:rPr>
          <w:rFonts w:ascii="Times New Roman" w:eastAsia="Times New Roman" w:hAnsi="Times New Roman" w:cs="Times New Roman"/>
        </w:rPr>
        <w:lastRenderedPageBreak/>
        <w:tab/>
      </w:r>
      <w:r w:rsidRPr="007606A5">
        <w:rPr>
          <w:rFonts w:ascii="Times New Roman" w:eastAsia="Times New Roman" w:hAnsi="Times New Roman" w:cs="Times New Roman"/>
        </w:rPr>
        <w:tab/>
      </w:r>
      <w:r w:rsidRPr="007606A5">
        <w:rPr>
          <w:rFonts w:ascii="Times New Roman" w:eastAsia="Times New Roman" w:hAnsi="Times New Roman" w:cs="Times New Roman"/>
        </w:rPr>
        <w:tab/>
      </w:r>
      <w:r w:rsidRPr="007606A5">
        <w:rPr>
          <w:rFonts w:ascii="Times New Roman" w:eastAsia="Times New Roman" w:hAnsi="Times New Roman" w:cs="Times New Roman"/>
          <w:b/>
          <w:bCs/>
          <w:sz w:val="24"/>
          <w:szCs w:val="24"/>
        </w:rPr>
        <w:t>TABLE OF CONTENTS</w:t>
      </w:r>
    </w:p>
    <w:p w14:paraId="608C637E" w14:textId="77777777" w:rsidR="00294F98" w:rsidRPr="007606A5" w:rsidRDefault="00294F98" w:rsidP="00E34719">
      <w:pPr>
        <w:jc w:val="both"/>
        <w:rPr>
          <w:rFonts w:ascii="Times New Roman" w:eastAsia="Times New Roman" w:hAnsi="Times New Roman" w:cs="Times New Roman"/>
        </w:rPr>
      </w:pPr>
    </w:p>
    <w:tbl>
      <w:tblPr>
        <w:tblStyle w:val="TableGridLight"/>
        <w:tblW w:w="8804" w:type="dxa"/>
        <w:tblLook w:val="04A0" w:firstRow="1" w:lastRow="0" w:firstColumn="1" w:lastColumn="0" w:noHBand="0" w:noVBand="1"/>
      </w:tblPr>
      <w:tblGrid>
        <w:gridCol w:w="1510"/>
        <w:gridCol w:w="6061"/>
        <w:gridCol w:w="1233"/>
      </w:tblGrid>
      <w:tr w:rsidR="00B0643C" w:rsidRPr="00B0643C" w14:paraId="083A7A26" w14:textId="77777777" w:rsidTr="00534742">
        <w:trPr>
          <w:trHeight w:val="394"/>
        </w:trPr>
        <w:tc>
          <w:tcPr>
            <w:tcW w:w="0" w:type="auto"/>
            <w:hideMark/>
          </w:tcPr>
          <w:p w14:paraId="5C8947CE" w14:textId="77777777" w:rsidR="00B0643C" w:rsidRPr="00B0643C" w:rsidRDefault="00B0643C" w:rsidP="00E34719">
            <w:pPr>
              <w:jc w:val="both"/>
              <w:rPr>
                <w:rFonts w:ascii="Times New Roman" w:eastAsia="Times New Roman" w:hAnsi="Times New Roman" w:cs="Times New Roman"/>
                <w:b/>
                <w:bCs/>
                <w:sz w:val="24"/>
                <w:szCs w:val="24"/>
              </w:rPr>
            </w:pPr>
            <w:r w:rsidRPr="00B0643C">
              <w:rPr>
                <w:rFonts w:ascii="Times New Roman" w:eastAsia="Times New Roman" w:hAnsi="Times New Roman" w:cs="Times New Roman"/>
                <w:b/>
                <w:bCs/>
                <w:sz w:val="24"/>
                <w:szCs w:val="24"/>
              </w:rPr>
              <w:t>Section No.</w:t>
            </w:r>
          </w:p>
        </w:tc>
        <w:tc>
          <w:tcPr>
            <w:tcW w:w="0" w:type="auto"/>
            <w:hideMark/>
          </w:tcPr>
          <w:p w14:paraId="1994882C" w14:textId="77777777" w:rsidR="00B0643C" w:rsidRPr="00B0643C" w:rsidRDefault="00B0643C" w:rsidP="00E34719">
            <w:pPr>
              <w:jc w:val="both"/>
              <w:rPr>
                <w:rFonts w:ascii="Times New Roman" w:eastAsia="Times New Roman" w:hAnsi="Times New Roman" w:cs="Times New Roman"/>
                <w:b/>
                <w:bCs/>
                <w:sz w:val="24"/>
                <w:szCs w:val="24"/>
              </w:rPr>
            </w:pPr>
            <w:r w:rsidRPr="00B0643C">
              <w:rPr>
                <w:rFonts w:ascii="Times New Roman" w:eastAsia="Times New Roman" w:hAnsi="Times New Roman" w:cs="Times New Roman"/>
                <w:b/>
                <w:bCs/>
                <w:sz w:val="24"/>
                <w:szCs w:val="24"/>
              </w:rPr>
              <w:t>Section Title</w:t>
            </w:r>
          </w:p>
        </w:tc>
        <w:tc>
          <w:tcPr>
            <w:tcW w:w="0" w:type="auto"/>
            <w:hideMark/>
          </w:tcPr>
          <w:p w14:paraId="7238CDC2" w14:textId="77777777" w:rsidR="00B0643C" w:rsidRPr="00B0643C" w:rsidRDefault="00B0643C" w:rsidP="00E34719">
            <w:pPr>
              <w:jc w:val="both"/>
              <w:rPr>
                <w:rFonts w:ascii="Times New Roman" w:eastAsia="Times New Roman" w:hAnsi="Times New Roman" w:cs="Times New Roman"/>
                <w:b/>
                <w:bCs/>
                <w:sz w:val="24"/>
                <w:szCs w:val="24"/>
              </w:rPr>
            </w:pPr>
            <w:r w:rsidRPr="00B0643C">
              <w:rPr>
                <w:rFonts w:ascii="Times New Roman" w:eastAsia="Times New Roman" w:hAnsi="Times New Roman" w:cs="Times New Roman"/>
                <w:b/>
                <w:bCs/>
                <w:sz w:val="24"/>
                <w:szCs w:val="24"/>
              </w:rPr>
              <w:t>Page No.</w:t>
            </w:r>
          </w:p>
        </w:tc>
      </w:tr>
      <w:tr w:rsidR="00B0643C" w:rsidRPr="00B0643C" w14:paraId="775ACD9B" w14:textId="77777777" w:rsidTr="00534742">
        <w:trPr>
          <w:trHeight w:val="394"/>
        </w:trPr>
        <w:tc>
          <w:tcPr>
            <w:tcW w:w="0" w:type="auto"/>
            <w:hideMark/>
          </w:tcPr>
          <w:p w14:paraId="466CC238"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w:t>
            </w:r>
          </w:p>
        </w:tc>
        <w:tc>
          <w:tcPr>
            <w:tcW w:w="0" w:type="auto"/>
            <w:hideMark/>
          </w:tcPr>
          <w:p w14:paraId="5563C3F2"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Executive Summary</w:t>
            </w:r>
          </w:p>
        </w:tc>
        <w:tc>
          <w:tcPr>
            <w:tcW w:w="0" w:type="auto"/>
            <w:hideMark/>
          </w:tcPr>
          <w:p w14:paraId="6F610070"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w:t>
            </w:r>
          </w:p>
        </w:tc>
      </w:tr>
      <w:tr w:rsidR="00B0643C" w:rsidRPr="00B0643C" w14:paraId="1D3CF741" w14:textId="77777777" w:rsidTr="00534742">
        <w:trPr>
          <w:trHeight w:val="394"/>
        </w:trPr>
        <w:tc>
          <w:tcPr>
            <w:tcW w:w="0" w:type="auto"/>
            <w:hideMark/>
          </w:tcPr>
          <w:p w14:paraId="718EBC80"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p>
        </w:tc>
        <w:tc>
          <w:tcPr>
            <w:tcW w:w="0" w:type="auto"/>
            <w:hideMark/>
          </w:tcPr>
          <w:p w14:paraId="0BE26AD2"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Problem Statement and Approach</w:t>
            </w:r>
          </w:p>
        </w:tc>
        <w:tc>
          <w:tcPr>
            <w:tcW w:w="0" w:type="auto"/>
            <w:hideMark/>
          </w:tcPr>
          <w:p w14:paraId="0828B88F"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p>
        </w:tc>
      </w:tr>
      <w:tr w:rsidR="00B0643C" w:rsidRPr="00B0643C" w14:paraId="635E65FC" w14:textId="77777777" w:rsidTr="00534742">
        <w:trPr>
          <w:trHeight w:val="394"/>
        </w:trPr>
        <w:tc>
          <w:tcPr>
            <w:tcW w:w="0" w:type="auto"/>
            <w:hideMark/>
          </w:tcPr>
          <w:p w14:paraId="46E64005"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2.1</w:t>
            </w:r>
          </w:p>
        </w:tc>
        <w:tc>
          <w:tcPr>
            <w:tcW w:w="0" w:type="auto"/>
            <w:hideMark/>
          </w:tcPr>
          <w:p w14:paraId="0A32DDA1"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Problem Statement</w:t>
            </w:r>
          </w:p>
        </w:tc>
        <w:tc>
          <w:tcPr>
            <w:tcW w:w="0" w:type="auto"/>
            <w:hideMark/>
          </w:tcPr>
          <w:p w14:paraId="5C6D2CD9"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p>
        </w:tc>
      </w:tr>
      <w:tr w:rsidR="00B0643C" w:rsidRPr="00B0643C" w14:paraId="6B3691D6" w14:textId="77777777" w:rsidTr="00534742">
        <w:trPr>
          <w:trHeight w:val="423"/>
        </w:trPr>
        <w:tc>
          <w:tcPr>
            <w:tcW w:w="0" w:type="auto"/>
            <w:hideMark/>
          </w:tcPr>
          <w:p w14:paraId="377B56A1"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2.2</w:t>
            </w:r>
          </w:p>
        </w:tc>
        <w:tc>
          <w:tcPr>
            <w:tcW w:w="0" w:type="auto"/>
            <w:hideMark/>
          </w:tcPr>
          <w:p w14:paraId="11B72F6A"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Analytical Approach</w:t>
            </w:r>
          </w:p>
        </w:tc>
        <w:tc>
          <w:tcPr>
            <w:tcW w:w="0" w:type="auto"/>
            <w:hideMark/>
          </w:tcPr>
          <w:p w14:paraId="3BA2AF94" w14:textId="0334A693"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0643C" w:rsidRPr="00B0643C" w14:paraId="2FC0DFF6" w14:textId="77777777" w:rsidTr="00534742">
        <w:trPr>
          <w:trHeight w:val="394"/>
        </w:trPr>
        <w:tc>
          <w:tcPr>
            <w:tcW w:w="0" w:type="auto"/>
            <w:hideMark/>
          </w:tcPr>
          <w:p w14:paraId="2785AD1D"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w:t>
            </w:r>
          </w:p>
        </w:tc>
        <w:tc>
          <w:tcPr>
            <w:tcW w:w="0" w:type="auto"/>
            <w:hideMark/>
          </w:tcPr>
          <w:p w14:paraId="4E4EFA71"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Datasets Used</w:t>
            </w:r>
          </w:p>
        </w:tc>
        <w:tc>
          <w:tcPr>
            <w:tcW w:w="0" w:type="auto"/>
            <w:hideMark/>
          </w:tcPr>
          <w:p w14:paraId="46EA90C6" w14:textId="54C4FF7A"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B0643C" w:rsidRPr="00B0643C" w14:paraId="4B5781B7" w14:textId="77777777" w:rsidTr="00534742">
        <w:trPr>
          <w:trHeight w:val="394"/>
        </w:trPr>
        <w:tc>
          <w:tcPr>
            <w:tcW w:w="0" w:type="auto"/>
            <w:hideMark/>
          </w:tcPr>
          <w:p w14:paraId="155CA6A7"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3.1</w:t>
            </w:r>
          </w:p>
        </w:tc>
        <w:tc>
          <w:tcPr>
            <w:tcW w:w="0" w:type="auto"/>
            <w:hideMark/>
          </w:tcPr>
          <w:p w14:paraId="1E7216AF"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Aadhaar Enrolment Dataset</w:t>
            </w:r>
          </w:p>
        </w:tc>
        <w:tc>
          <w:tcPr>
            <w:tcW w:w="0" w:type="auto"/>
            <w:hideMark/>
          </w:tcPr>
          <w:p w14:paraId="19DCEC07" w14:textId="32EE0227"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B0643C" w:rsidRPr="00B0643C" w14:paraId="488961C5" w14:textId="77777777" w:rsidTr="00534742">
        <w:trPr>
          <w:trHeight w:val="394"/>
        </w:trPr>
        <w:tc>
          <w:tcPr>
            <w:tcW w:w="0" w:type="auto"/>
            <w:hideMark/>
          </w:tcPr>
          <w:p w14:paraId="771813A8"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3.2</w:t>
            </w:r>
          </w:p>
        </w:tc>
        <w:tc>
          <w:tcPr>
            <w:tcW w:w="0" w:type="auto"/>
            <w:hideMark/>
          </w:tcPr>
          <w:p w14:paraId="71B70D7D"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Aadhaar Demographic Update Dataset</w:t>
            </w:r>
          </w:p>
        </w:tc>
        <w:tc>
          <w:tcPr>
            <w:tcW w:w="0" w:type="auto"/>
            <w:hideMark/>
          </w:tcPr>
          <w:p w14:paraId="168D5F30" w14:textId="6A8ECF88"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0643C" w:rsidRPr="00B0643C" w14:paraId="640C4E7B" w14:textId="77777777" w:rsidTr="00534742">
        <w:trPr>
          <w:trHeight w:val="394"/>
        </w:trPr>
        <w:tc>
          <w:tcPr>
            <w:tcW w:w="0" w:type="auto"/>
            <w:hideMark/>
          </w:tcPr>
          <w:p w14:paraId="59789848"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3.3</w:t>
            </w:r>
          </w:p>
        </w:tc>
        <w:tc>
          <w:tcPr>
            <w:tcW w:w="0" w:type="auto"/>
            <w:hideMark/>
          </w:tcPr>
          <w:p w14:paraId="0276FA92"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Aadhaar Biometric Update Dataset</w:t>
            </w:r>
          </w:p>
        </w:tc>
        <w:tc>
          <w:tcPr>
            <w:tcW w:w="0" w:type="auto"/>
            <w:hideMark/>
          </w:tcPr>
          <w:p w14:paraId="2977628C" w14:textId="55FE54D0"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0643C" w:rsidRPr="00B0643C" w14:paraId="193F217E" w14:textId="77777777" w:rsidTr="00534742">
        <w:trPr>
          <w:trHeight w:val="394"/>
        </w:trPr>
        <w:tc>
          <w:tcPr>
            <w:tcW w:w="0" w:type="auto"/>
            <w:hideMark/>
          </w:tcPr>
          <w:p w14:paraId="472BA950"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3.4</w:t>
            </w:r>
          </w:p>
        </w:tc>
        <w:tc>
          <w:tcPr>
            <w:tcW w:w="0" w:type="auto"/>
            <w:hideMark/>
          </w:tcPr>
          <w:p w14:paraId="710B39BA"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Cross-Dataset Integration and Ethics</w:t>
            </w:r>
          </w:p>
        </w:tc>
        <w:tc>
          <w:tcPr>
            <w:tcW w:w="0" w:type="auto"/>
            <w:hideMark/>
          </w:tcPr>
          <w:p w14:paraId="56B28257" w14:textId="79EA8ACD"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B0643C" w:rsidRPr="00B0643C" w14:paraId="1EE1A4B2" w14:textId="77777777" w:rsidTr="00534742">
        <w:trPr>
          <w:trHeight w:val="394"/>
        </w:trPr>
        <w:tc>
          <w:tcPr>
            <w:tcW w:w="0" w:type="auto"/>
            <w:hideMark/>
          </w:tcPr>
          <w:p w14:paraId="25F4A91B"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w:t>
            </w:r>
          </w:p>
        </w:tc>
        <w:tc>
          <w:tcPr>
            <w:tcW w:w="0" w:type="auto"/>
            <w:hideMark/>
          </w:tcPr>
          <w:p w14:paraId="36082B7A"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Methodology</w:t>
            </w:r>
          </w:p>
        </w:tc>
        <w:tc>
          <w:tcPr>
            <w:tcW w:w="0" w:type="auto"/>
            <w:hideMark/>
          </w:tcPr>
          <w:p w14:paraId="7278C9C6" w14:textId="2602DE3B"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B0643C" w:rsidRPr="00B0643C" w14:paraId="411B4268" w14:textId="77777777" w:rsidTr="00534742">
        <w:trPr>
          <w:trHeight w:val="394"/>
        </w:trPr>
        <w:tc>
          <w:tcPr>
            <w:tcW w:w="0" w:type="auto"/>
            <w:hideMark/>
          </w:tcPr>
          <w:p w14:paraId="51780C91"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4.1</w:t>
            </w:r>
          </w:p>
        </w:tc>
        <w:tc>
          <w:tcPr>
            <w:tcW w:w="0" w:type="auto"/>
            <w:hideMark/>
          </w:tcPr>
          <w:p w14:paraId="0586F098"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End-to-End Analytical Pipeline</w:t>
            </w:r>
          </w:p>
        </w:tc>
        <w:tc>
          <w:tcPr>
            <w:tcW w:w="0" w:type="auto"/>
            <w:hideMark/>
          </w:tcPr>
          <w:p w14:paraId="24C8A97F" w14:textId="417EF473"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B0643C" w:rsidRPr="00B0643C" w14:paraId="7914854A" w14:textId="77777777" w:rsidTr="00534742">
        <w:trPr>
          <w:trHeight w:val="394"/>
        </w:trPr>
        <w:tc>
          <w:tcPr>
            <w:tcW w:w="0" w:type="auto"/>
            <w:hideMark/>
          </w:tcPr>
          <w:p w14:paraId="4DCF5E61"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4.2</w:t>
            </w:r>
          </w:p>
        </w:tc>
        <w:tc>
          <w:tcPr>
            <w:tcW w:w="0" w:type="auto"/>
            <w:hideMark/>
          </w:tcPr>
          <w:p w14:paraId="27649DD6"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 Engineering and Processing Techniques</w:t>
            </w:r>
          </w:p>
        </w:tc>
        <w:tc>
          <w:tcPr>
            <w:tcW w:w="0" w:type="auto"/>
            <w:hideMark/>
          </w:tcPr>
          <w:p w14:paraId="5A07D21D" w14:textId="6C53BB66"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B0643C" w:rsidRPr="00B0643C" w14:paraId="7722FFDF" w14:textId="77777777" w:rsidTr="00534742">
        <w:trPr>
          <w:trHeight w:val="423"/>
        </w:trPr>
        <w:tc>
          <w:tcPr>
            <w:tcW w:w="0" w:type="auto"/>
            <w:hideMark/>
          </w:tcPr>
          <w:p w14:paraId="234A5129"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4.3</w:t>
            </w:r>
          </w:p>
        </w:tc>
        <w:tc>
          <w:tcPr>
            <w:tcW w:w="0" w:type="auto"/>
            <w:hideMark/>
          </w:tcPr>
          <w:p w14:paraId="75184D4F"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 Cleaning, Validation, and Data Quality Outcomes</w:t>
            </w:r>
          </w:p>
        </w:tc>
        <w:tc>
          <w:tcPr>
            <w:tcW w:w="0" w:type="auto"/>
            <w:hideMark/>
          </w:tcPr>
          <w:p w14:paraId="405AD17A" w14:textId="0B9866CC"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B0643C" w:rsidRPr="00B0643C" w14:paraId="650E62D3" w14:textId="77777777" w:rsidTr="00534742">
        <w:trPr>
          <w:trHeight w:val="394"/>
        </w:trPr>
        <w:tc>
          <w:tcPr>
            <w:tcW w:w="0" w:type="auto"/>
            <w:hideMark/>
          </w:tcPr>
          <w:p w14:paraId="14BF03F4"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w:t>
            </w:r>
          </w:p>
        </w:tc>
        <w:tc>
          <w:tcPr>
            <w:tcW w:w="0" w:type="auto"/>
            <w:hideMark/>
          </w:tcPr>
          <w:p w14:paraId="7F075784"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Data Analysis and Visualisation</w:t>
            </w:r>
          </w:p>
        </w:tc>
        <w:tc>
          <w:tcPr>
            <w:tcW w:w="0" w:type="auto"/>
            <w:hideMark/>
          </w:tcPr>
          <w:p w14:paraId="57B565C7" w14:textId="103A5A00"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9-18</w:t>
            </w:r>
          </w:p>
        </w:tc>
      </w:tr>
      <w:tr w:rsidR="00B0643C" w:rsidRPr="00B0643C" w14:paraId="4589D55F" w14:textId="77777777" w:rsidTr="00534742">
        <w:trPr>
          <w:trHeight w:val="394"/>
        </w:trPr>
        <w:tc>
          <w:tcPr>
            <w:tcW w:w="0" w:type="auto"/>
            <w:hideMark/>
          </w:tcPr>
          <w:p w14:paraId="73F22931"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5.1</w:t>
            </w:r>
          </w:p>
        </w:tc>
        <w:tc>
          <w:tcPr>
            <w:tcW w:w="0" w:type="auto"/>
            <w:hideMark/>
          </w:tcPr>
          <w:p w14:paraId="2C233643"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Univariate Analysis</w:t>
            </w:r>
          </w:p>
        </w:tc>
        <w:tc>
          <w:tcPr>
            <w:tcW w:w="0" w:type="auto"/>
            <w:hideMark/>
          </w:tcPr>
          <w:p w14:paraId="5DE56CBF"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12</w:t>
            </w:r>
          </w:p>
        </w:tc>
      </w:tr>
      <w:tr w:rsidR="00B0643C" w:rsidRPr="00B0643C" w14:paraId="1D74825A" w14:textId="77777777" w:rsidTr="00534742">
        <w:trPr>
          <w:trHeight w:val="394"/>
        </w:trPr>
        <w:tc>
          <w:tcPr>
            <w:tcW w:w="0" w:type="auto"/>
            <w:hideMark/>
          </w:tcPr>
          <w:p w14:paraId="53CB6C43"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5.2</w:t>
            </w:r>
          </w:p>
        </w:tc>
        <w:tc>
          <w:tcPr>
            <w:tcW w:w="0" w:type="auto"/>
            <w:hideMark/>
          </w:tcPr>
          <w:p w14:paraId="3E051C82"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Bivariate Analysis</w:t>
            </w:r>
          </w:p>
        </w:tc>
        <w:tc>
          <w:tcPr>
            <w:tcW w:w="0" w:type="auto"/>
            <w:hideMark/>
          </w:tcPr>
          <w:p w14:paraId="65237CB8"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14</w:t>
            </w:r>
          </w:p>
        </w:tc>
      </w:tr>
      <w:tr w:rsidR="00B0643C" w:rsidRPr="00B0643C" w14:paraId="3565C53F" w14:textId="77777777" w:rsidTr="00534742">
        <w:trPr>
          <w:trHeight w:val="394"/>
        </w:trPr>
        <w:tc>
          <w:tcPr>
            <w:tcW w:w="0" w:type="auto"/>
            <w:hideMark/>
          </w:tcPr>
          <w:p w14:paraId="19B97291"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5.3</w:t>
            </w:r>
          </w:p>
        </w:tc>
        <w:tc>
          <w:tcPr>
            <w:tcW w:w="0" w:type="auto"/>
            <w:hideMark/>
          </w:tcPr>
          <w:p w14:paraId="7A6CDD2B"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Trivariate Analysis</w:t>
            </w:r>
          </w:p>
        </w:tc>
        <w:tc>
          <w:tcPr>
            <w:tcW w:w="0" w:type="auto"/>
            <w:hideMark/>
          </w:tcPr>
          <w:p w14:paraId="3D6DB92D"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16</w:t>
            </w:r>
          </w:p>
        </w:tc>
      </w:tr>
      <w:tr w:rsidR="00B0643C" w:rsidRPr="00B0643C" w14:paraId="2D65F5C6" w14:textId="77777777" w:rsidTr="00534742">
        <w:trPr>
          <w:trHeight w:val="394"/>
        </w:trPr>
        <w:tc>
          <w:tcPr>
            <w:tcW w:w="0" w:type="auto"/>
            <w:hideMark/>
          </w:tcPr>
          <w:p w14:paraId="1C4CC9D2"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5.4</w:t>
            </w:r>
          </w:p>
        </w:tc>
        <w:tc>
          <w:tcPr>
            <w:tcW w:w="0" w:type="auto"/>
            <w:hideMark/>
          </w:tcPr>
          <w:p w14:paraId="48E73F27"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Cross-Data Analysis</w:t>
            </w:r>
          </w:p>
        </w:tc>
        <w:tc>
          <w:tcPr>
            <w:tcW w:w="0" w:type="auto"/>
            <w:hideMark/>
          </w:tcPr>
          <w:p w14:paraId="6A6E880B"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18</w:t>
            </w:r>
          </w:p>
        </w:tc>
      </w:tr>
      <w:tr w:rsidR="00B0643C" w:rsidRPr="00B0643C" w14:paraId="776A2930" w14:textId="77777777" w:rsidTr="00534742">
        <w:trPr>
          <w:trHeight w:val="394"/>
        </w:trPr>
        <w:tc>
          <w:tcPr>
            <w:tcW w:w="0" w:type="auto"/>
            <w:hideMark/>
          </w:tcPr>
          <w:p w14:paraId="3B92765C"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5.5</w:t>
            </w:r>
          </w:p>
        </w:tc>
        <w:tc>
          <w:tcPr>
            <w:tcW w:w="0" w:type="auto"/>
            <w:hideMark/>
          </w:tcPr>
          <w:p w14:paraId="7CD3818F"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Heatmap Analysis</w:t>
            </w:r>
          </w:p>
        </w:tc>
        <w:tc>
          <w:tcPr>
            <w:tcW w:w="0" w:type="auto"/>
            <w:hideMark/>
          </w:tcPr>
          <w:p w14:paraId="591E387E"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20</w:t>
            </w:r>
          </w:p>
        </w:tc>
      </w:tr>
      <w:tr w:rsidR="00B0643C" w:rsidRPr="00B0643C" w14:paraId="17719AEE" w14:textId="77777777" w:rsidTr="00534742">
        <w:trPr>
          <w:trHeight w:val="394"/>
        </w:trPr>
        <w:tc>
          <w:tcPr>
            <w:tcW w:w="0" w:type="auto"/>
            <w:hideMark/>
          </w:tcPr>
          <w:p w14:paraId="3EBB1A76"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w:t>
            </w:r>
          </w:p>
        </w:tc>
        <w:tc>
          <w:tcPr>
            <w:tcW w:w="0" w:type="auto"/>
            <w:hideMark/>
          </w:tcPr>
          <w:p w14:paraId="2AF2FCCE"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Predictive and Stress Modeling</w:t>
            </w:r>
          </w:p>
        </w:tc>
        <w:tc>
          <w:tcPr>
            <w:tcW w:w="0" w:type="auto"/>
            <w:hideMark/>
          </w:tcPr>
          <w:p w14:paraId="46D93FCE" w14:textId="3ECA7A2B"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00B0643C" w:rsidRPr="00B0643C">
              <w:rPr>
                <w:rFonts w:ascii="Times New Roman" w:eastAsia="Times New Roman" w:hAnsi="Times New Roman" w:cs="Times New Roman"/>
                <w:sz w:val="24"/>
                <w:szCs w:val="24"/>
              </w:rPr>
              <w:t>22</w:t>
            </w:r>
          </w:p>
        </w:tc>
      </w:tr>
      <w:tr w:rsidR="00B0643C" w:rsidRPr="00B0643C" w14:paraId="3B91781E" w14:textId="77777777" w:rsidTr="00534742">
        <w:trPr>
          <w:trHeight w:val="394"/>
        </w:trPr>
        <w:tc>
          <w:tcPr>
            <w:tcW w:w="0" w:type="auto"/>
            <w:hideMark/>
          </w:tcPr>
          <w:p w14:paraId="7C514ECF"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6.1</w:t>
            </w:r>
          </w:p>
        </w:tc>
        <w:tc>
          <w:tcPr>
            <w:tcW w:w="0" w:type="auto"/>
            <w:hideMark/>
          </w:tcPr>
          <w:p w14:paraId="56495DCC"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Model Overview</w:t>
            </w:r>
          </w:p>
        </w:tc>
        <w:tc>
          <w:tcPr>
            <w:tcW w:w="0" w:type="auto"/>
            <w:hideMark/>
          </w:tcPr>
          <w:p w14:paraId="57A04C06" w14:textId="18AFF264" w:rsidR="00B0643C" w:rsidRPr="00B0643C" w:rsidRDefault="00B01BDD"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B0643C" w:rsidRPr="00B0643C" w14:paraId="6EC1ED27" w14:textId="77777777" w:rsidTr="00534742">
        <w:trPr>
          <w:trHeight w:val="394"/>
        </w:trPr>
        <w:tc>
          <w:tcPr>
            <w:tcW w:w="0" w:type="auto"/>
            <w:hideMark/>
          </w:tcPr>
          <w:p w14:paraId="56B9ECFD"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6.2</w:t>
            </w:r>
          </w:p>
        </w:tc>
        <w:tc>
          <w:tcPr>
            <w:tcW w:w="0" w:type="auto"/>
            <w:hideMark/>
          </w:tcPr>
          <w:p w14:paraId="35C59ACD"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Model Selection Rationale</w:t>
            </w:r>
          </w:p>
        </w:tc>
        <w:tc>
          <w:tcPr>
            <w:tcW w:w="0" w:type="auto"/>
            <w:hideMark/>
          </w:tcPr>
          <w:p w14:paraId="78D06BBB" w14:textId="7E872079" w:rsidR="00B0643C" w:rsidRPr="00B0643C" w:rsidRDefault="00B01BDD"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B0643C" w:rsidRPr="00B0643C" w14:paraId="47CA840D" w14:textId="77777777" w:rsidTr="00534742">
        <w:trPr>
          <w:trHeight w:val="423"/>
        </w:trPr>
        <w:tc>
          <w:tcPr>
            <w:tcW w:w="0" w:type="auto"/>
            <w:hideMark/>
          </w:tcPr>
          <w:p w14:paraId="20B3D3B3"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6.3</w:t>
            </w:r>
          </w:p>
        </w:tc>
        <w:tc>
          <w:tcPr>
            <w:tcW w:w="0" w:type="auto"/>
            <w:hideMark/>
          </w:tcPr>
          <w:p w14:paraId="2DCD4E79"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Key Modeling Findings</w:t>
            </w:r>
          </w:p>
        </w:tc>
        <w:tc>
          <w:tcPr>
            <w:tcW w:w="0" w:type="auto"/>
            <w:hideMark/>
          </w:tcPr>
          <w:p w14:paraId="384846A2" w14:textId="0F0406A1" w:rsidR="00B0643C" w:rsidRPr="00B0643C" w:rsidRDefault="00B01BDD"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382573" w:rsidRPr="00B0643C" w14:paraId="3FE8E0F5" w14:textId="77777777" w:rsidTr="00534742">
        <w:trPr>
          <w:trHeight w:val="423"/>
        </w:trPr>
        <w:tc>
          <w:tcPr>
            <w:tcW w:w="0" w:type="auto"/>
          </w:tcPr>
          <w:p w14:paraId="73D5E5D1" w14:textId="73800D11" w:rsidR="00382573" w:rsidRPr="00B0643C" w:rsidRDefault="00382573"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0" w:type="auto"/>
          </w:tcPr>
          <w:p w14:paraId="6FDE7AA9" w14:textId="4C3C23F9" w:rsidR="00382573" w:rsidRPr="00B0643C" w:rsidRDefault="00382573"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p>
        </w:tc>
        <w:tc>
          <w:tcPr>
            <w:tcW w:w="0" w:type="auto"/>
          </w:tcPr>
          <w:p w14:paraId="4514896C" w14:textId="2AD19A09" w:rsidR="00382573" w:rsidRPr="00B0643C" w:rsidRDefault="00B01BDD"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B0643C" w:rsidRPr="00B0643C" w14:paraId="55848DF4" w14:textId="77777777" w:rsidTr="00534742">
        <w:trPr>
          <w:trHeight w:val="394"/>
        </w:trPr>
        <w:tc>
          <w:tcPr>
            <w:tcW w:w="0" w:type="auto"/>
            <w:hideMark/>
          </w:tcPr>
          <w:p w14:paraId="3F38C056"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7</w:t>
            </w:r>
          </w:p>
        </w:tc>
        <w:tc>
          <w:tcPr>
            <w:tcW w:w="0" w:type="auto"/>
            <w:hideMark/>
          </w:tcPr>
          <w:p w14:paraId="7F37865E"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Policy Impact</w:t>
            </w:r>
          </w:p>
        </w:tc>
        <w:tc>
          <w:tcPr>
            <w:tcW w:w="0" w:type="auto"/>
            <w:hideMark/>
          </w:tcPr>
          <w:p w14:paraId="102AD045" w14:textId="012A7603"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r w:rsidR="00880FD2">
              <w:rPr>
                <w:rFonts w:ascii="Times New Roman" w:eastAsia="Times New Roman" w:hAnsi="Times New Roman" w:cs="Times New Roman"/>
                <w:sz w:val="24"/>
                <w:szCs w:val="24"/>
              </w:rPr>
              <w:t>3</w:t>
            </w:r>
          </w:p>
        </w:tc>
      </w:tr>
      <w:tr w:rsidR="00B0643C" w:rsidRPr="00B0643C" w14:paraId="11171131" w14:textId="77777777" w:rsidTr="00534742">
        <w:trPr>
          <w:trHeight w:val="394"/>
        </w:trPr>
        <w:tc>
          <w:tcPr>
            <w:tcW w:w="0" w:type="auto"/>
            <w:hideMark/>
          </w:tcPr>
          <w:p w14:paraId="5946ADE5"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8</w:t>
            </w:r>
          </w:p>
        </w:tc>
        <w:tc>
          <w:tcPr>
            <w:tcW w:w="0" w:type="auto"/>
            <w:hideMark/>
          </w:tcPr>
          <w:p w14:paraId="078A0562"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Reproducibility and Future Roadmap</w:t>
            </w:r>
          </w:p>
        </w:tc>
        <w:tc>
          <w:tcPr>
            <w:tcW w:w="0" w:type="auto"/>
            <w:hideMark/>
          </w:tcPr>
          <w:p w14:paraId="54FD3640" w14:textId="2DA09BC4"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2</w:t>
            </w:r>
            <w:r w:rsidR="00880FD2">
              <w:rPr>
                <w:rFonts w:ascii="Times New Roman" w:eastAsia="Times New Roman" w:hAnsi="Times New Roman" w:cs="Times New Roman"/>
                <w:sz w:val="24"/>
                <w:szCs w:val="24"/>
              </w:rPr>
              <w:t>4</w:t>
            </w:r>
          </w:p>
        </w:tc>
      </w:tr>
      <w:tr w:rsidR="00B0643C" w:rsidRPr="00B0643C" w14:paraId="2B316FCF" w14:textId="77777777" w:rsidTr="00534742">
        <w:trPr>
          <w:trHeight w:val="394"/>
        </w:trPr>
        <w:tc>
          <w:tcPr>
            <w:tcW w:w="0" w:type="auto"/>
            <w:hideMark/>
          </w:tcPr>
          <w:p w14:paraId="3CFB3368"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9</w:t>
            </w:r>
          </w:p>
        </w:tc>
        <w:tc>
          <w:tcPr>
            <w:tcW w:w="0" w:type="auto"/>
            <w:hideMark/>
          </w:tcPr>
          <w:p w14:paraId="0BEFF5E0" w14:textId="77777777" w:rsidR="00B0643C" w:rsidRPr="00B0643C" w:rsidRDefault="00B0643C" w:rsidP="00E34719">
            <w:pPr>
              <w:jc w:val="both"/>
              <w:rPr>
                <w:rFonts w:ascii="Times New Roman" w:eastAsia="Times New Roman" w:hAnsi="Times New Roman" w:cs="Times New Roman"/>
                <w:sz w:val="24"/>
                <w:szCs w:val="24"/>
              </w:rPr>
            </w:pPr>
            <w:r w:rsidRPr="00B0643C">
              <w:rPr>
                <w:rFonts w:ascii="Times New Roman" w:eastAsia="Times New Roman" w:hAnsi="Times New Roman" w:cs="Times New Roman"/>
                <w:sz w:val="24"/>
                <w:szCs w:val="24"/>
              </w:rPr>
              <w:t>Impact and Practical Use Cases</w:t>
            </w:r>
          </w:p>
        </w:tc>
        <w:tc>
          <w:tcPr>
            <w:tcW w:w="0" w:type="auto"/>
            <w:hideMark/>
          </w:tcPr>
          <w:p w14:paraId="0FB844BB" w14:textId="6C68A93E" w:rsidR="00B0643C" w:rsidRPr="00B0643C" w:rsidRDefault="00880FD2"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25-2</w:t>
            </w:r>
            <w:r w:rsidR="00260CC0">
              <w:rPr>
                <w:rFonts w:ascii="Times New Roman" w:eastAsia="Times New Roman" w:hAnsi="Times New Roman" w:cs="Times New Roman"/>
                <w:sz w:val="24"/>
                <w:szCs w:val="24"/>
              </w:rPr>
              <w:t>6</w:t>
            </w:r>
          </w:p>
        </w:tc>
      </w:tr>
      <w:tr w:rsidR="00382573" w:rsidRPr="00B0643C" w14:paraId="4DBC29E0" w14:textId="77777777" w:rsidTr="00534742">
        <w:trPr>
          <w:trHeight w:val="394"/>
        </w:trPr>
        <w:tc>
          <w:tcPr>
            <w:tcW w:w="0" w:type="auto"/>
          </w:tcPr>
          <w:p w14:paraId="101C5DAF" w14:textId="69DD93C1" w:rsidR="00382573" w:rsidRPr="00B0643C" w:rsidRDefault="00382573"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tcPr>
          <w:p w14:paraId="2B42B215" w14:textId="1A13CB9A" w:rsidR="00382573" w:rsidRPr="00382573" w:rsidRDefault="00382573" w:rsidP="003825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Way Forward</w:t>
            </w:r>
          </w:p>
        </w:tc>
        <w:tc>
          <w:tcPr>
            <w:tcW w:w="0" w:type="auto"/>
          </w:tcPr>
          <w:p w14:paraId="38B68940" w14:textId="4DCE6659" w:rsidR="00382573" w:rsidRPr="00B0643C" w:rsidRDefault="00260CC0" w:rsidP="00E347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bl>
    <w:p w14:paraId="07D9488A" w14:textId="77777777" w:rsidR="00170C0B" w:rsidRPr="007606A5" w:rsidRDefault="00170C0B" w:rsidP="00E34719">
      <w:pPr>
        <w:jc w:val="both"/>
        <w:rPr>
          <w:rFonts w:ascii="Times New Roman" w:eastAsia="Times New Roman" w:hAnsi="Times New Roman" w:cs="Times New Roman"/>
        </w:rPr>
      </w:pPr>
    </w:p>
    <w:p w14:paraId="3A0DB1B4" w14:textId="77777777" w:rsidR="00170C0B" w:rsidRPr="007606A5" w:rsidRDefault="00170C0B" w:rsidP="00E34719">
      <w:pPr>
        <w:jc w:val="both"/>
        <w:rPr>
          <w:rFonts w:ascii="Times New Roman" w:eastAsia="Times New Roman" w:hAnsi="Times New Roman" w:cs="Times New Roman"/>
        </w:rPr>
      </w:pPr>
    </w:p>
    <w:p w14:paraId="31F77C2E" w14:textId="77777777" w:rsidR="00294F98" w:rsidRPr="007606A5" w:rsidRDefault="00294F98" w:rsidP="00E34719">
      <w:pPr>
        <w:jc w:val="both"/>
        <w:rPr>
          <w:rFonts w:ascii="Times New Roman" w:eastAsia="Times New Roman" w:hAnsi="Times New Roman" w:cs="Times New Roman"/>
        </w:rPr>
      </w:pPr>
    </w:p>
    <w:p w14:paraId="484400CF" w14:textId="4727641B" w:rsidR="00294F98" w:rsidRPr="007606A5" w:rsidRDefault="00294F98" w:rsidP="00382573">
      <w:pPr>
        <w:jc w:val="both"/>
        <w:rPr>
          <w:rFonts w:ascii="Times New Roman" w:eastAsia="Times New Roman" w:hAnsi="Times New Roman" w:cs="Times New Roman"/>
          <w:b/>
          <w:bCs/>
          <w:sz w:val="24"/>
          <w:szCs w:val="24"/>
        </w:rPr>
      </w:pPr>
      <w:r w:rsidRPr="007606A5">
        <w:rPr>
          <w:rFonts w:ascii="Times New Roman" w:eastAsia="Times New Roman" w:hAnsi="Times New Roman" w:cs="Times New Roman"/>
        </w:rPr>
        <w:lastRenderedPageBreak/>
        <w:tab/>
      </w:r>
      <w:r w:rsidRPr="007606A5">
        <w:rPr>
          <w:rFonts w:ascii="Times New Roman" w:eastAsia="Times New Roman" w:hAnsi="Times New Roman" w:cs="Times New Roman"/>
        </w:rPr>
        <w:tab/>
      </w:r>
      <w:r w:rsidR="007606A5" w:rsidRPr="007606A5">
        <w:rPr>
          <w:rFonts w:ascii="Times New Roman" w:eastAsia="Times New Roman" w:hAnsi="Times New Roman" w:cs="Times New Roman"/>
        </w:rPr>
        <w:tab/>
      </w:r>
      <w:r w:rsidRPr="007606A5">
        <w:rPr>
          <w:rFonts w:ascii="Times New Roman" w:eastAsia="Times New Roman" w:hAnsi="Times New Roman" w:cs="Times New Roman"/>
          <w:b/>
          <w:bCs/>
          <w:sz w:val="24"/>
          <w:szCs w:val="24"/>
        </w:rPr>
        <w:t>LIST OF TABLES AND FIGURES</w:t>
      </w:r>
    </w:p>
    <w:p w14:paraId="6F900DA5" w14:textId="1E309154" w:rsidR="00170C0B" w:rsidRPr="007606A5" w:rsidRDefault="00294F98" w:rsidP="00E34719">
      <w:pPr>
        <w:ind w:left="2160" w:firstLine="720"/>
        <w:jc w:val="both"/>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LIST OF TABLES</w:t>
      </w:r>
    </w:p>
    <w:tbl>
      <w:tblPr>
        <w:tblStyle w:val="TableGridLight"/>
        <w:tblW w:w="0" w:type="auto"/>
        <w:tblLook w:val="04A0" w:firstRow="1" w:lastRow="0" w:firstColumn="1" w:lastColumn="0" w:noHBand="0" w:noVBand="1"/>
      </w:tblPr>
      <w:tblGrid>
        <w:gridCol w:w="1133"/>
        <w:gridCol w:w="6032"/>
        <w:gridCol w:w="1047"/>
      </w:tblGrid>
      <w:tr w:rsidR="00294F98" w:rsidRPr="00294F98" w14:paraId="4FD09757" w14:textId="77777777" w:rsidTr="00294F98">
        <w:tc>
          <w:tcPr>
            <w:tcW w:w="0" w:type="auto"/>
            <w:hideMark/>
          </w:tcPr>
          <w:p w14:paraId="1005E09B" w14:textId="77777777" w:rsidR="00294F98" w:rsidRPr="00294F98" w:rsidRDefault="00294F98" w:rsidP="00E34719">
            <w:pPr>
              <w:spacing w:after="160" w:line="259" w:lineRule="auto"/>
              <w:jc w:val="both"/>
              <w:rPr>
                <w:rFonts w:ascii="Times New Roman" w:eastAsia="Times New Roman" w:hAnsi="Times New Roman" w:cs="Times New Roman"/>
                <w:b/>
                <w:bCs/>
              </w:rPr>
            </w:pPr>
            <w:r w:rsidRPr="00294F98">
              <w:rPr>
                <w:rFonts w:ascii="Times New Roman" w:eastAsia="Times New Roman" w:hAnsi="Times New Roman" w:cs="Times New Roman"/>
                <w:b/>
                <w:bCs/>
              </w:rPr>
              <w:t>Table No.</w:t>
            </w:r>
          </w:p>
        </w:tc>
        <w:tc>
          <w:tcPr>
            <w:tcW w:w="0" w:type="auto"/>
            <w:hideMark/>
          </w:tcPr>
          <w:p w14:paraId="4C8643BE" w14:textId="77777777" w:rsidR="00294F98" w:rsidRPr="00294F98" w:rsidRDefault="00294F98" w:rsidP="00E34719">
            <w:pPr>
              <w:spacing w:after="160" w:line="259" w:lineRule="auto"/>
              <w:jc w:val="both"/>
              <w:rPr>
                <w:rFonts w:ascii="Times New Roman" w:eastAsia="Times New Roman" w:hAnsi="Times New Roman" w:cs="Times New Roman"/>
                <w:b/>
                <w:bCs/>
              </w:rPr>
            </w:pPr>
            <w:r w:rsidRPr="00294F98">
              <w:rPr>
                <w:rFonts w:ascii="Times New Roman" w:eastAsia="Times New Roman" w:hAnsi="Times New Roman" w:cs="Times New Roman"/>
                <w:b/>
                <w:bCs/>
              </w:rPr>
              <w:t>Table Title</w:t>
            </w:r>
          </w:p>
        </w:tc>
        <w:tc>
          <w:tcPr>
            <w:tcW w:w="0" w:type="auto"/>
            <w:hideMark/>
          </w:tcPr>
          <w:p w14:paraId="55E1BB05" w14:textId="77777777" w:rsidR="00294F98" w:rsidRPr="00294F98" w:rsidRDefault="00294F98" w:rsidP="00E34719">
            <w:pPr>
              <w:spacing w:after="160" w:line="259" w:lineRule="auto"/>
              <w:jc w:val="both"/>
              <w:rPr>
                <w:rFonts w:ascii="Times New Roman" w:eastAsia="Times New Roman" w:hAnsi="Times New Roman" w:cs="Times New Roman"/>
                <w:b/>
                <w:bCs/>
              </w:rPr>
            </w:pPr>
            <w:r w:rsidRPr="00294F98">
              <w:rPr>
                <w:rFonts w:ascii="Times New Roman" w:eastAsia="Times New Roman" w:hAnsi="Times New Roman" w:cs="Times New Roman"/>
                <w:b/>
                <w:bCs/>
              </w:rPr>
              <w:t>Page No.</w:t>
            </w:r>
          </w:p>
        </w:tc>
      </w:tr>
      <w:tr w:rsidR="00294F98" w:rsidRPr="00294F98" w14:paraId="6CB45C2D" w14:textId="77777777" w:rsidTr="00294F98">
        <w:tc>
          <w:tcPr>
            <w:tcW w:w="0" w:type="auto"/>
            <w:hideMark/>
          </w:tcPr>
          <w:p w14:paraId="104ACD5C"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Table 3.1</w:t>
            </w:r>
          </w:p>
        </w:tc>
        <w:tc>
          <w:tcPr>
            <w:tcW w:w="0" w:type="auto"/>
            <w:hideMark/>
          </w:tcPr>
          <w:p w14:paraId="20B4F35A"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Aadhaar Enrolment Dataset – Key Columns and Usage</w:t>
            </w:r>
          </w:p>
        </w:tc>
        <w:tc>
          <w:tcPr>
            <w:tcW w:w="0" w:type="auto"/>
            <w:hideMark/>
          </w:tcPr>
          <w:p w14:paraId="58E88E9F" w14:textId="3BAAF5C2" w:rsidR="00294F98"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3</w:t>
            </w:r>
          </w:p>
        </w:tc>
      </w:tr>
      <w:tr w:rsidR="00294F98" w:rsidRPr="00294F98" w14:paraId="71933A3C" w14:textId="77777777" w:rsidTr="00294F98">
        <w:tc>
          <w:tcPr>
            <w:tcW w:w="0" w:type="auto"/>
            <w:hideMark/>
          </w:tcPr>
          <w:p w14:paraId="5E411232"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Table 3.2</w:t>
            </w:r>
          </w:p>
        </w:tc>
        <w:tc>
          <w:tcPr>
            <w:tcW w:w="0" w:type="auto"/>
            <w:hideMark/>
          </w:tcPr>
          <w:p w14:paraId="0163FF14"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Aadhaar Demographic Update Dataset – Key Columns and Usage</w:t>
            </w:r>
          </w:p>
        </w:tc>
        <w:tc>
          <w:tcPr>
            <w:tcW w:w="0" w:type="auto"/>
            <w:hideMark/>
          </w:tcPr>
          <w:p w14:paraId="743D5FDB" w14:textId="0F45D948" w:rsidR="00294F98"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294F98" w:rsidRPr="00294F98" w14:paraId="25A81F98" w14:textId="77777777" w:rsidTr="00294F98">
        <w:tc>
          <w:tcPr>
            <w:tcW w:w="0" w:type="auto"/>
            <w:hideMark/>
          </w:tcPr>
          <w:p w14:paraId="382E07E8"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Table 3.3</w:t>
            </w:r>
          </w:p>
        </w:tc>
        <w:tc>
          <w:tcPr>
            <w:tcW w:w="0" w:type="auto"/>
            <w:hideMark/>
          </w:tcPr>
          <w:p w14:paraId="58F22FB6"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Aadhaar Biometric Update Dataset – Key Columns and Usage</w:t>
            </w:r>
          </w:p>
        </w:tc>
        <w:tc>
          <w:tcPr>
            <w:tcW w:w="0" w:type="auto"/>
            <w:hideMark/>
          </w:tcPr>
          <w:p w14:paraId="5E1D508D" w14:textId="638496D3" w:rsidR="00294F98"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294F98" w:rsidRPr="00294F98" w14:paraId="7D1F49DD" w14:textId="77777777" w:rsidTr="00294F98">
        <w:tc>
          <w:tcPr>
            <w:tcW w:w="0" w:type="auto"/>
            <w:hideMark/>
          </w:tcPr>
          <w:p w14:paraId="3DD0D30D"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Table 4.1</w:t>
            </w:r>
          </w:p>
        </w:tc>
        <w:tc>
          <w:tcPr>
            <w:tcW w:w="0" w:type="auto"/>
            <w:hideMark/>
          </w:tcPr>
          <w:p w14:paraId="0F3D627B"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Summary of Data Cleaning and Validation Outcomes</w:t>
            </w:r>
          </w:p>
        </w:tc>
        <w:tc>
          <w:tcPr>
            <w:tcW w:w="0" w:type="auto"/>
            <w:hideMark/>
          </w:tcPr>
          <w:p w14:paraId="40F7CA79" w14:textId="059A4BB6" w:rsidR="00294F98"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8</w:t>
            </w:r>
          </w:p>
        </w:tc>
      </w:tr>
      <w:tr w:rsidR="00294F98" w:rsidRPr="00294F98" w14:paraId="420D2E18" w14:textId="77777777" w:rsidTr="00294F98">
        <w:tc>
          <w:tcPr>
            <w:tcW w:w="0" w:type="auto"/>
            <w:hideMark/>
          </w:tcPr>
          <w:p w14:paraId="34618F2F"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Table 6.1</w:t>
            </w:r>
          </w:p>
        </w:tc>
        <w:tc>
          <w:tcPr>
            <w:tcW w:w="0" w:type="auto"/>
            <w:hideMark/>
          </w:tcPr>
          <w:p w14:paraId="1DBEC722" w14:textId="207B96F2"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Model Overview</w:t>
            </w:r>
          </w:p>
        </w:tc>
        <w:tc>
          <w:tcPr>
            <w:tcW w:w="0" w:type="auto"/>
            <w:hideMark/>
          </w:tcPr>
          <w:p w14:paraId="3AEA1AA6" w14:textId="22980DA5" w:rsidR="00294F98"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19</w:t>
            </w:r>
          </w:p>
        </w:tc>
      </w:tr>
      <w:tr w:rsidR="00294F98" w:rsidRPr="00294F98" w14:paraId="62E1F64E" w14:textId="77777777" w:rsidTr="00294F98">
        <w:tc>
          <w:tcPr>
            <w:tcW w:w="0" w:type="auto"/>
            <w:hideMark/>
          </w:tcPr>
          <w:p w14:paraId="7081CAD3"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Table 8.1</w:t>
            </w:r>
          </w:p>
        </w:tc>
        <w:tc>
          <w:tcPr>
            <w:tcW w:w="0" w:type="auto"/>
            <w:hideMark/>
          </w:tcPr>
          <w:p w14:paraId="3E4EEBE0" w14:textId="77777777"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Future Roadmap and Enhancements</w:t>
            </w:r>
          </w:p>
        </w:tc>
        <w:tc>
          <w:tcPr>
            <w:tcW w:w="0" w:type="auto"/>
            <w:hideMark/>
          </w:tcPr>
          <w:p w14:paraId="74BBC784" w14:textId="4A22C644" w:rsidR="00294F98" w:rsidRPr="00294F98" w:rsidRDefault="00294F98"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2</w:t>
            </w:r>
            <w:r w:rsidR="00260CC0">
              <w:rPr>
                <w:rFonts w:ascii="Times New Roman" w:eastAsia="Times New Roman" w:hAnsi="Times New Roman" w:cs="Times New Roman"/>
              </w:rPr>
              <w:t>4</w:t>
            </w:r>
          </w:p>
        </w:tc>
      </w:tr>
    </w:tbl>
    <w:p w14:paraId="7C7665D1" w14:textId="77777777" w:rsidR="00C501DC" w:rsidRPr="007606A5" w:rsidRDefault="00C501DC" w:rsidP="00E34719">
      <w:pPr>
        <w:jc w:val="both"/>
        <w:rPr>
          <w:rFonts w:ascii="Times New Roman" w:eastAsia="Times New Roman" w:hAnsi="Times New Roman" w:cs="Times New Roman"/>
          <w:b/>
          <w:bCs/>
          <w:sz w:val="24"/>
          <w:szCs w:val="24"/>
        </w:rPr>
      </w:pPr>
    </w:p>
    <w:p w14:paraId="3F7E77CD" w14:textId="343DE73C" w:rsidR="00C501DC" w:rsidRPr="007606A5" w:rsidRDefault="00C501DC" w:rsidP="00E34719">
      <w:pPr>
        <w:jc w:val="both"/>
        <w:rPr>
          <w:rFonts w:ascii="Times New Roman" w:eastAsia="Times New Roman" w:hAnsi="Times New Roman" w:cs="Times New Roman"/>
          <w:b/>
          <w:bCs/>
          <w:sz w:val="24"/>
          <w:szCs w:val="24"/>
        </w:rPr>
      </w:pPr>
      <w:r w:rsidRPr="007606A5">
        <w:rPr>
          <w:rFonts w:ascii="Times New Roman" w:eastAsia="Times New Roman" w:hAnsi="Times New Roman" w:cs="Times New Roman"/>
        </w:rPr>
        <w:tab/>
      </w:r>
      <w:r w:rsidRPr="007606A5">
        <w:rPr>
          <w:rFonts w:ascii="Times New Roman" w:eastAsia="Times New Roman" w:hAnsi="Times New Roman" w:cs="Times New Roman"/>
        </w:rPr>
        <w:tab/>
      </w:r>
      <w:r w:rsidRPr="007606A5">
        <w:rPr>
          <w:rFonts w:ascii="Times New Roman" w:eastAsia="Times New Roman" w:hAnsi="Times New Roman" w:cs="Times New Roman"/>
        </w:rPr>
        <w:tab/>
      </w:r>
      <w:r w:rsidR="007606A5" w:rsidRPr="007606A5">
        <w:rPr>
          <w:rFonts w:ascii="Times New Roman" w:eastAsia="Times New Roman" w:hAnsi="Times New Roman" w:cs="Times New Roman"/>
        </w:rPr>
        <w:tab/>
      </w:r>
      <w:r w:rsidRPr="007606A5">
        <w:rPr>
          <w:rFonts w:ascii="Times New Roman" w:eastAsia="Times New Roman" w:hAnsi="Times New Roman" w:cs="Times New Roman"/>
          <w:b/>
          <w:bCs/>
          <w:sz w:val="24"/>
          <w:szCs w:val="24"/>
        </w:rPr>
        <w:t>LIST OF FIGURES</w:t>
      </w:r>
    </w:p>
    <w:tbl>
      <w:tblPr>
        <w:tblStyle w:val="TableGridLight"/>
        <w:tblpPr w:leftFromText="180" w:rightFromText="180" w:vertAnchor="text" w:tblpY="1"/>
        <w:tblOverlap w:val="never"/>
        <w:tblW w:w="0" w:type="auto"/>
        <w:tblLook w:val="04A0" w:firstRow="1" w:lastRow="0" w:firstColumn="1" w:lastColumn="0" w:noHBand="0" w:noVBand="1"/>
      </w:tblPr>
      <w:tblGrid>
        <w:gridCol w:w="1231"/>
        <w:gridCol w:w="5994"/>
        <w:gridCol w:w="992"/>
      </w:tblGrid>
      <w:tr w:rsidR="00C501DC" w:rsidRPr="00294F98" w14:paraId="4B0944C3" w14:textId="77777777" w:rsidTr="007606A5">
        <w:tc>
          <w:tcPr>
            <w:tcW w:w="0" w:type="auto"/>
            <w:vAlign w:val="center"/>
            <w:hideMark/>
          </w:tcPr>
          <w:p w14:paraId="71C6DB8C" w14:textId="77777777" w:rsidR="00C501DC" w:rsidRPr="00294F98" w:rsidRDefault="00C501DC" w:rsidP="00E34719">
            <w:pPr>
              <w:spacing w:after="160" w:line="259" w:lineRule="auto"/>
              <w:jc w:val="both"/>
              <w:rPr>
                <w:rFonts w:ascii="Times New Roman" w:eastAsia="Times New Roman" w:hAnsi="Times New Roman" w:cs="Times New Roman"/>
                <w:b/>
                <w:bCs/>
              </w:rPr>
            </w:pPr>
            <w:r w:rsidRPr="00294F98">
              <w:rPr>
                <w:rFonts w:ascii="Times New Roman" w:eastAsia="Times New Roman" w:hAnsi="Times New Roman" w:cs="Times New Roman"/>
                <w:b/>
                <w:bCs/>
              </w:rPr>
              <w:t>Figure No.</w:t>
            </w:r>
          </w:p>
        </w:tc>
        <w:tc>
          <w:tcPr>
            <w:tcW w:w="5994" w:type="dxa"/>
            <w:vAlign w:val="center"/>
            <w:hideMark/>
          </w:tcPr>
          <w:p w14:paraId="74E16F29" w14:textId="77777777" w:rsidR="00C501DC" w:rsidRPr="00294F98" w:rsidRDefault="00C501DC" w:rsidP="00E34719">
            <w:pPr>
              <w:spacing w:after="160" w:line="259" w:lineRule="auto"/>
              <w:jc w:val="both"/>
              <w:rPr>
                <w:rFonts w:ascii="Times New Roman" w:eastAsia="Times New Roman" w:hAnsi="Times New Roman" w:cs="Times New Roman"/>
                <w:b/>
                <w:bCs/>
              </w:rPr>
            </w:pPr>
            <w:r w:rsidRPr="00294F98">
              <w:rPr>
                <w:rFonts w:ascii="Times New Roman" w:eastAsia="Times New Roman" w:hAnsi="Times New Roman" w:cs="Times New Roman"/>
                <w:b/>
                <w:bCs/>
              </w:rPr>
              <w:t>Figure Title</w:t>
            </w:r>
          </w:p>
        </w:tc>
        <w:tc>
          <w:tcPr>
            <w:tcW w:w="992" w:type="dxa"/>
            <w:vAlign w:val="center"/>
            <w:hideMark/>
          </w:tcPr>
          <w:p w14:paraId="077267EB" w14:textId="77777777" w:rsidR="00C501DC" w:rsidRPr="00294F98" w:rsidRDefault="00C501DC" w:rsidP="00E34719">
            <w:pPr>
              <w:spacing w:after="160" w:line="259" w:lineRule="auto"/>
              <w:jc w:val="both"/>
              <w:rPr>
                <w:rFonts w:ascii="Times New Roman" w:eastAsia="Times New Roman" w:hAnsi="Times New Roman" w:cs="Times New Roman"/>
                <w:b/>
                <w:bCs/>
              </w:rPr>
            </w:pPr>
            <w:r w:rsidRPr="00294F98">
              <w:rPr>
                <w:rFonts w:ascii="Times New Roman" w:eastAsia="Times New Roman" w:hAnsi="Times New Roman" w:cs="Times New Roman"/>
                <w:b/>
                <w:bCs/>
              </w:rPr>
              <w:t>Page No.</w:t>
            </w:r>
          </w:p>
        </w:tc>
      </w:tr>
      <w:tr w:rsidR="00C501DC" w:rsidRPr="007606A5" w14:paraId="3CDDE3BA" w14:textId="77777777" w:rsidTr="007606A5">
        <w:trPr>
          <w:trHeight w:val="402"/>
        </w:trPr>
        <w:tc>
          <w:tcPr>
            <w:tcW w:w="0" w:type="auto"/>
            <w:vAlign w:val="center"/>
          </w:tcPr>
          <w:p w14:paraId="3D9FD4FE" w14:textId="77777777"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Figure 4.1</w:t>
            </w:r>
          </w:p>
        </w:tc>
        <w:tc>
          <w:tcPr>
            <w:tcW w:w="5994" w:type="dxa"/>
            <w:vAlign w:val="center"/>
          </w:tcPr>
          <w:p w14:paraId="37BADA2F" w14:textId="6E5E2134"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Pipelin</w:t>
            </w:r>
            <w:r w:rsidR="007606A5" w:rsidRPr="007606A5">
              <w:rPr>
                <w:rFonts w:ascii="Times New Roman" w:eastAsia="Times New Roman" w:hAnsi="Times New Roman" w:cs="Times New Roman"/>
              </w:rPr>
              <w:t>e</w:t>
            </w:r>
          </w:p>
        </w:tc>
        <w:tc>
          <w:tcPr>
            <w:tcW w:w="992" w:type="dxa"/>
            <w:vAlign w:val="center"/>
          </w:tcPr>
          <w:p w14:paraId="1651029C" w14:textId="08D738EF" w:rsidR="00C501DC" w:rsidRPr="007606A5" w:rsidRDefault="00260CC0" w:rsidP="00E34719">
            <w:pPr>
              <w:jc w:val="both"/>
              <w:rPr>
                <w:rFonts w:ascii="Times New Roman" w:eastAsia="Times New Roman" w:hAnsi="Times New Roman" w:cs="Times New Roman"/>
              </w:rPr>
            </w:pPr>
            <w:r>
              <w:rPr>
                <w:rFonts w:ascii="Times New Roman" w:eastAsia="Times New Roman" w:hAnsi="Times New Roman" w:cs="Times New Roman"/>
              </w:rPr>
              <w:t>6</w:t>
            </w:r>
          </w:p>
        </w:tc>
      </w:tr>
      <w:tr w:rsidR="00C501DC" w:rsidRPr="00294F98" w14:paraId="6C0D2FFD" w14:textId="77777777" w:rsidTr="007606A5">
        <w:tc>
          <w:tcPr>
            <w:tcW w:w="0" w:type="auto"/>
            <w:vAlign w:val="center"/>
            <w:hideMark/>
          </w:tcPr>
          <w:p w14:paraId="2776343C"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Figure 5.1</w:t>
            </w:r>
          </w:p>
        </w:tc>
        <w:tc>
          <w:tcPr>
            <w:tcW w:w="5994" w:type="dxa"/>
            <w:vAlign w:val="center"/>
            <w:hideMark/>
          </w:tcPr>
          <w:p w14:paraId="7CBE9738"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Monthly Total Aadhaar Updates</w:t>
            </w:r>
          </w:p>
        </w:tc>
        <w:tc>
          <w:tcPr>
            <w:tcW w:w="992" w:type="dxa"/>
            <w:vAlign w:val="center"/>
            <w:hideMark/>
          </w:tcPr>
          <w:p w14:paraId="36BC2CBD" w14:textId="3FDFBA0B" w:rsidR="00C501DC"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C501DC" w:rsidRPr="00294F98" w14:paraId="65BED3E0" w14:textId="77777777" w:rsidTr="007606A5">
        <w:tc>
          <w:tcPr>
            <w:tcW w:w="0" w:type="auto"/>
            <w:vAlign w:val="center"/>
            <w:hideMark/>
          </w:tcPr>
          <w:p w14:paraId="50F6FB3D"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Figure 5.2</w:t>
            </w:r>
          </w:p>
        </w:tc>
        <w:tc>
          <w:tcPr>
            <w:tcW w:w="5994" w:type="dxa"/>
            <w:vAlign w:val="center"/>
            <w:hideMark/>
          </w:tcPr>
          <w:p w14:paraId="2E113697"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Monthly Age-wise Aadhaar Enrolment Distribution</w:t>
            </w:r>
          </w:p>
        </w:tc>
        <w:tc>
          <w:tcPr>
            <w:tcW w:w="992" w:type="dxa"/>
            <w:vAlign w:val="center"/>
            <w:hideMark/>
          </w:tcPr>
          <w:p w14:paraId="65681A1E" w14:textId="13FFD400" w:rsidR="00C501DC"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9</w:t>
            </w:r>
          </w:p>
        </w:tc>
      </w:tr>
      <w:tr w:rsidR="00C501DC" w:rsidRPr="00294F98" w14:paraId="0B708105" w14:textId="77777777" w:rsidTr="007606A5">
        <w:tc>
          <w:tcPr>
            <w:tcW w:w="0" w:type="auto"/>
            <w:vAlign w:val="center"/>
            <w:hideMark/>
          </w:tcPr>
          <w:p w14:paraId="64D3368D"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Figure 5.3</w:t>
            </w:r>
          </w:p>
        </w:tc>
        <w:tc>
          <w:tcPr>
            <w:tcW w:w="5994" w:type="dxa"/>
            <w:vAlign w:val="center"/>
            <w:hideMark/>
          </w:tcPr>
          <w:p w14:paraId="15E0BAEF"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Adult Enrolment vs Total Updates (District Level)</w:t>
            </w:r>
          </w:p>
        </w:tc>
        <w:tc>
          <w:tcPr>
            <w:tcW w:w="992" w:type="dxa"/>
            <w:vAlign w:val="center"/>
            <w:hideMark/>
          </w:tcPr>
          <w:p w14:paraId="69701207" w14:textId="52CA4241" w:rsidR="00C501DC"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11</w:t>
            </w:r>
          </w:p>
        </w:tc>
      </w:tr>
      <w:tr w:rsidR="00C501DC" w:rsidRPr="00294F98" w14:paraId="6115207E" w14:textId="77777777" w:rsidTr="007606A5">
        <w:tc>
          <w:tcPr>
            <w:tcW w:w="0" w:type="auto"/>
            <w:vAlign w:val="center"/>
            <w:hideMark/>
          </w:tcPr>
          <w:p w14:paraId="7612548F"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Figure 5.4</w:t>
            </w:r>
          </w:p>
        </w:tc>
        <w:tc>
          <w:tcPr>
            <w:tcW w:w="5994" w:type="dxa"/>
            <w:vAlign w:val="center"/>
            <w:hideMark/>
          </w:tcPr>
          <w:p w14:paraId="3842F78C"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Districts by Frequency of Stress Events</w:t>
            </w:r>
          </w:p>
        </w:tc>
        <w:tc>
          <w:tcPr>
            <w:tcW w:w="992" w:type="dxa"/>
            <w:vAlign w:val="center"/>
            <w:hideMark/>
          </w:tcPr>
          <w:p w14:paraId="7C1F8A9A" w14:textId="270304BB" w:rsidR="00C501DC"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11</w:t>
            </w:r>
          </w:p>
        </w:tc>
      </w:tr>
      <w:tr w:rsidR="00C501DC" w:rsidRPr="00294F98" w14:paraId="5E34637D" w14:textId="77777777" w:rsidTr="007606A5">
        <w:tc>
          <w:tcPr>
            <w:tcW w:w="0" w:type="auto"/>
            <w:vAlign w:val="center"/>
            <w:hideMark/>
          </w:tcPr>
          <w:p w14:paraId="028C6701"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Figure 5.5</w:t>
            </w:r>
          </w:p>
        </w:tc>
        <w:tc>
          <w:tcPr>
            <w:tcW w:w="5994" w:type="dxa"/>
            <w:vAlign w:val="center"/>
            <w:hideMark/>
          </w:tcPr>
          <w:p w14:paraId="5F58540C"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District-Level Stress Intensity Over Time</w:t>
            </w:r>
          </w:p>
        </w:tc>
        <w:tc>
          <w:tcPr>
            <w:tcW w:w="992" w:type="dxa"/>
            <w:vAlign w:val="center"/>
            <w:hideMark/>
          </w:tcPr>
          <w:p w14:paraId="5A9D4386" w14:textId="7BA4B614" w:rsidR="00C501DC"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13</w:t>
            </w:r>
          </w:p>
        </w:tc>
      </w:tr>
      <w:tr w:rsidR="00C501DC" w:rsidRPr="00294F98" w14:paraId="576A16E1" w14:textId="77777777" w:rsidTr="007606A5">
        <w:tc>
          <w:tcPr>
            <w:tcW w:w="0" w:type="auto"/>
            <w:vAlign w:val="center"/>
            <w:hideMark/>
          </w:tcPr>
          <w:p w14:paraId="1AD99D43"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Figure 5.6</w:t>
            </w:r>
          </w:p>
        </w:tc>
        <w:tc>
          <w:tcPr>
            <w:tcW w:w="5994" w:type="dxa"/>
            <w:vAlign w:val="center"/>
            <w:hideMark/>
          </w:tcPr>
          <w:p w14:paraId="2972C791"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Adult Update Pressure vs Stress Classification</w:t>
            </w:r>
          </w:p>
        </w:tc>
        <w:tc>
          <w:tcPr>
            <w:tcW w:w="992" w:type="dxa"/>
            <w:vAlign w:val="center"/>
            <w:hideMark/>
          </w:tcPr>
          <w:p w14:paraId="335ED04E" w14:textId="7251B4C0" w:rsidR="00C501DC" w:rsidRPr="00294F98" w:rsidRDefault="00260CC0" w:rsidP="00E3471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13</w:t>
            </w:r>
          </w:p>
        </w:tc>
      </w:tr>
      <w:tr w:rsidR="00C501DC" w:rsidRPr="00294F98" w14:paraId="1EF6C434" w14:textId="77777777" w:rsidTr="007606A5">
        <w:tc>
          <w:tcPr>
            <w:tcW w:w="0" w:type="auto"/>
            <w:vAlign w:val="center"/>
            <w:hideMark/>
          </w:tcPr>
          <w:p w14:paraId="1BFC87B6"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Figure 5.7</w:t>
            </w:r>
          </w:p>
        </w:tc>
        <w:tc>
          <w:tcPr>
            <w:tcW w:w="5994" w:type="dxa"/>
            <w:vAlign w:val="center"/>
            <w:hideMark/>
          </w:tcPr>
          <w:p w14:paraId="41EF2004" w14:textId="7777777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Demographic vs Biometric Updates by Stress Status</w:t>
            </w:r>
          </w:p>
        </w:tc>
        <w:tc>
          <w:tcPr>
            <w:tcW w:w="992" w:type="dxa"/>
            <w:vAlign w:val="center"/>
            <w:hideMark/>
          </w:tcPr>
          <w:p w14:paraId="0DAC1D90" w14:textId="0A05A5A7" w:rsidR="00C501DC" w:rsidRPr="00294F98" w:rsidRDefault="00C501DC" w:rsidP="00E34719">
            <w:pPr>
              <w:spacing w:after="160" w:line="259" w:lineRule="auto"/>
              <w:jc w:val="both"/>
              <w:rPr>
                <w:rFonts w:ascii="Times New Roman" w:eastAsia="Times New Roman" w:hAnsi="Times New Roman" w:cs="Times New Roman"/>
              </w:rPr>
            </w:pPr>
            <w:r w:rsidRPr="00294F98">
              <w:rPr>
                <w:rFonts w:ascii="Times New Roman" w:eastAsia="Times New Roman" w:hAnsi="Times New Roman" w:cs="Times New Roman"/>
              </w:rPr>
              <w:t>1</w:t>
            </w:r>
            <w:r w:rsidR="00260CC0">
              <w:rPr>
                <w:rFonts w:ascii="Times New Roman" w:eastAsia="Times New Roman" w:hAnsi="Times New Roman" w:cs="Times New Roman"/>
              </w:rPr>
              <w:t>5</w:t>
            </w:r>
          </w:p>
        </w:tc>
      </w:tr>
      <w:tr w:rsidR="00C501DC" w:rsidRPr="007606A5" w14:paraId="4A8B937E" w14:textId="77777777" w:rsidTr="007606A5">
        <w:trPr>
          <w:trHeight w:val="419"/>
        </w:trPr>
        <w:tc>
          <w:tcPr>
            <w:tcW w:w="0" w:type="auto"/>
            <w:vAlign w:val="center"/>
          </w:tcPr>
          <w:p w14:paraId="7BD1BCC7" w14:textId="77777777"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Figure 5.8</w:t>
            </w:r>
          </w:p>
        </w:tc>
        <w:tc>
          <w:tcPr>
            <w:tcW w:w="5994" w:type="dxa"/>
            <w:vAlign w:val="center"/>
          </w:tcPr>
          <w:p w14:paraId="38441FD8" w14:textId="77777777"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Stress Zones vs Update-to-Enrolment Ratio (WEI)</w:t>
            </w:r>
          </w:p>
        </w:tc>
        <w:tc>
          <w:tcPr>
            <w:tcW w:w="992" w:type="dxa"/>
            <w:vAlign w:val="center"/>
          </w:tcPr>
          <w:p w14:paraId="28867D8F" w14:textId="3765C7CF"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1</w:t>
            </w:r>
            <w:r w:rsidR="00260CC0">
              <w:rPr>
                <w:rFonts w:ascii="Times New Roman" w:eastAsia="Times New Roman" w:hAnsi="Times New Roman" w:cs="Times New Roman"/>
              </w:rPr>
              <w:t>5</w:t>
            </w:r>
          </w:p>
        </w:tc>
      </w:tr>
      <w:tr w:rsidR="00C501DC" w:rsidRPr="007606A5" w14:paraId="7F17F855" w14:textId="77777777" w:rsidTr="007606A5">
        <w:trPr>
          <w:trHeight w:val="438"/>
        </w:trPr>
        <w:tc>
          <w:tcPr>
            <w:tcW w:w="0" w:type="auto"/>
            <w:vAlign w:val="center"/>
          </w:tcPr>
          <w:p w14:paraId="67A6199E" w14:textId="77777777"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Figure 5.9</w:t>
            </w:r>
          </w:p>
        </w:tc>
        <w:tc>
          <w:tcPr>
            <w:tcW w:w="5994" w:type="dxa"/>
            <w:vAlign w:val="center"/>
          </w:tcPr>
          <w:p w14:paraId="6A31C239" w14:textId="77777777"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District × Month Total Update Heatmap</w:t>
            </w:r>
          </w:p>
        </w:tc>
        <w:tc>
          <w:tcPr>
            <w:tcW w:w="992" w:type="dxa"/>
            <w:vAlign w:val="center"/>
          </w:tcPr>
          <w:p w14:paraId="11F50044" w14:textId="4E769A92" w:rsidR="00C501DC" w:rsidRPr="007606A5" w:rsidRDefault="00260CC0" w:rsidP="00E34719">
            <w:pPr>
              <w:jc w:val="both"/>
              <w:rPr>
                <w:rFonts w:ascii="Times New Roman" w:eastAsia="Times New Roman" w:hAnsi="Times New Roman" w:cs="Times New Roman"/>
              </w:rPr>
            </w:pPr>
            <w:r>
              <w:rPr>
                <w:rFonts w:ascii="Times New Roman" w:eastAsia="Times New Roman" w:hAnsi="Times New Roman" w:cs="Times New Roman"/>
              </w:rPr>
              <w:t>17</w:t>
            </w:r>
          </w:p>
        </w:tc>
      </w:tr>
      <w:tr w:rsidR="00C501DC" w:rsidRPr="007606A5" w14:paraId="51ACD267" w14:textId="77777777" w:rsidTr="007606A5">
        <w:trPr>
          <w:trHeight w:val="402"/>
        </w:trPr>
        <w:tc>
          <w:tcPr>
            <w:tcW w:w="0" w:type="auto"/>
            <w:vAlign w:val="center"/>
          </w:tcPr>
          <w:p w14:paraId="559EC798" w14:textId="77777777"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Figure 5.10</w:t>
            </w:r>
          </w:p>
        </w:tc>
        <w:tc>
          <w:tcPr>
            <w:tcW w:w="5994" w:type="dxa"/>
            <w:vAlign w:val="center"/>
          </w:tcPr>
          <w:p w14:paraId="475BEFA7" w14:textId="77777777" w:rsidR="00C501DC" w:rsidRPr="007606A5" w:rsidRDefault="00C501DC" w:rsidP="00E34719">
            <w:pPr>
              <w:jc w:val="both"/>
              <w:rPr>
                <w:rFonts w:ascii="Times New Roman" w:eastAsia="Times New Roman" w:hAnsi="Times New Roman" w:cs="Times New Roman"/>
              </w:rPr>
            </w:pPr>
            <w:r w:rsidRPr="007606A5">
              <w:rPr>
                <w:rFonts w:ascii="Times New Roman" w:eastAsia="Times New Roman" w:hAnsi="Times New Roman" w:cs="Times New Roman"/>
              </w:rPr>
              <w:t>District × Month Biometric Update Heatmap</w:t>
            </w:r>
          </w:p>
        </w:tc>
        <w:tc>
          <w:tcPr>
            <w:tcW w:w="992" w:type="dxa"/>
            <w:vAlign w:val="center"/>
          </w:tcPr>
          <w:p w14:paraId="2D05C6EA" w14:textId="25C4C7C9" w:rsidR="00C501DC" w:rsidRPr="007606A5" w:rsidRDefault="00260CC0" w:rsidP="00E34719">
            <w:pPr>
              <w:jc w:val="both"/>
              <w:rPr>
                <w:rFonts w:ascii="Times New Roman" w:eastAsia="Times New Roman" w:hAnsi="Times New Roman" w:cs="Times New Roman"/>
              </w:rPr>
            </w:pPr>
            <w:r>
              <w:rPr>
                <w:rFonts w:ascii="Times New Roman" w:eastAsia="Times New Roman" w:hAnsi="Times New Roman" w:cs="Times New Roman"/>
              </w:rPr>
              <w:t>17</w:t>
            </w:r>
          </w:p>
        </w:tc>
      </w:tr>
      <w:tr w:rsidR="00382573" w:rsidRPr="007606A5" w14:paraId="2803298F" w14:textId="77777777" w:rsidTr="007606A5">
        <w:trPr>
          <w:trHeight w:val="402"/>
        </w:trPr>
        <w:tc>
          <w:tcPr>
            <w:tcW w:w="0" w:type="auto"/>
            <w:vAlign w:val="center"/>
          </w:tcPr>
          <w:p w14:paraId="2BC308B9" w14:textId="4B5ACE1E" w:rsidR="00382573" w:rsidRPr="007606A5" w:rsidRDefault="00382573" w:rsidP="00E34719">
            <w:pPr>
              <w:jc w:val="both"/>
              <w:rPr>
                <w:rFonts w:ascii="Times New Roman" w:eastAsia="Times New Roman" w:hAnsi="Times New Roman" w:cs="Times New Roman"/>
              </w:rPr>
            </w:pPr>
            <w:r>
              <w:rPr>
                <w:rFonts w:ascii="Times New Roman" w:eastAsia="Times New Roman" w:hAnsi="Times New Roman" w:cs="Times New Roman"/>
              </w:rPr>
              <w:t>Figure 6.1</w:t>
            </w:r>
          </w:p>
        </w:tc>
        <w:tc>
          <w:tcPr>
            <w:tcW w:w="5994" w:type="dxa"/>
            <w:vAlign w:val="center"/>
          </w:tcPr>
          <w:p w14:paraId="743258A7" w14:textId="26DC7226" w:rsidR="00382573" w:rsidRPr="007606A5" w:rsidRDefault="00382573" w:rsidP="00E34719">
            <w:pPr>
              <w:jc w:val="both"/>
              <w:rPr>
                <w:rFonts w:ascii="Times New Roman" w:eastAsia="Times New Roman" w:hAnsi="Times New Roman" w:cs="Times New Roman"/>
              </w:rPr>
            </w:pPr>
            <w:r w:rsidRPr="00382573">
              <w:rPr>
                <w:rFonts w:ascii="Times New Roman" w:eastAsia="Times New Roman" w:hAnsi="Times New Roman" w:cs="Times New Roman"/>
              </w:rPr>
              <w:t>District-wise Aadhaar Stress Zones Based on Update-to-Enrolment Ratio</w:t>
            </w:r>
          </w:p>
        </w:tc>
        <w:tc>
          <w:tcPr>
            <w:tcW w:w="992" w:type="dxa"/>
            <w:vAlign w:val="center"/>
          </w:tcPr>
          <w:p w14:paraId="4A7FE864" w14:textId="27D27B06" w:rsidR="00382573" w:rsidRPr="007606A5" w:rsidRDefault="00260CC0" w:rsidP="00E34719">
            <w:pPr>
              <w:jc w:val="both"/>
              <w:rPr>
                <w:rFonts w:ascii="Times New Roman" w:eastAsia="Times New Roman" w:hAnsi="Times New Roman" w:cs="Times New Roman"/>
              </w:rPr>
            </w:pPr>
            <w:r>
              <w:rPr>
                <w:rFonts w:ascii="Times New Roman" w:eastAsia="Times New Roman" w:hAnsi="Times New Roman" w:cs="Times New Roman"/>
              </w:rPr>
              <w:t>20</w:t>
            </w:r>
          </w:p>
        </w:tc>
      </w:tr>
      <w:tr w:rsidR="00382573" w:rsidRPr="007606A5" w14:paraId="4B94BAB2" w14:textId="77777777" w:rsidTr="00382573">
        <w:trPr>
          <w:trHeight w:val="620"/>
        </w:trPr>
        <w:tc>
          <w:tcPr>
            <w:tcW w:w="0" w:type="auto"/>
            <w:vAlign w:val="center"/>
          </w:tcPr>
          <w:p w14:paraId="4AFA6C11" w14:textId="15A6831C" w:rsidR="00382573" w:rsidRPr="007606A5" w:rsidRDefault="00382573" w:rsidP="00E34719">
            <w:pPr>
              <w:jc w:val="both"/>
              <w:rPr>
                <w:rFonts w:ascii="Times New Roman" w:eastAsia="Times New Roman" w:hAnsi="Times New Roman" w:cs="Times New Roman"/>
              </w:rPr>
            </w:pPr>
            <w:r>
              <w:rPr>
                <w:rFonts w:ascii="Times New Roman" w:eastAsia="Times New Roman" w:hAnsi="Times New Roman" w:cs="Times New Roman"/>
              </w:rPr>
              <w:t>Figure 6.2</w:t>
            </w:r>
          </w:p>
        </w:tc>
        <w:tc>
          <w:tcPr>
            <w:tcW w:w="5994" w:type="dxa"/>
            <w:vAlign w:val="center"/>
          </w:tcPr>
          <w:p w14:paraId="08AC7CF9" w14:textId="4D383839" w:rsidR="00382573" w:rsidRPr="00382573" w:rsidRDefault="00382573" w:rsidP="00382573">
            <w:pPr>
              <w:jc w:val="both"/>
              <w:rPr>
                <w:rFonts w:ascii="Times New Roman" w:eastAsia="Times New Roman" w:hAnsi="Times New Roman" w:cs="Times New Roman"/>
              </w:rPr>
            </w:pPr>
            <w:r w:rsidRPr="00382573">
              <w:rPr>
                <w:rFonts w:ascii="Times New Roman" w:eastAsia="Times New Roman" w:hAnsi="Times New Roman" w:cs="Times New Roman"/>
              </w:rPr>
              <w:t>Districts Experiencing Repeated Aadhaar Operational Stress (Number of Stress Days)</w:t>
            </w:r>
          </w:p>
          <w:p w14:paraId="04109954" w14:textId="77777777" w:rsidR="00382573" w:rsidRPr="007606A5" w:rsidRDefault="00382573" w:rsidP="00E34719">
            <w:pPr>
              <w:jc w:val="both"/>
              <w:rPr>
                <w:rFonts w:ascii="Times New Roman" w:eastAsia="Times New Roman" w:hAnsi="Times New Roman" w:cs="Times New Roman"/>
              </w:rPr>
            </w:pPr>
          </w:p>
        </w:tc>
        <w:tc>
          <w:tcPr>
            <w:tcW w:w="992" w:type="dxa"/>
            <w:vAlign w:val="center"/>
          </w:tcPr>
          <w:p w14:paraId="0BD6D421" w14:textId="62E0DB10" w:rsidR="00382573" w:rsidRPr="007606A5" w:rsidRDefault="00260CC0" w:rsidP="00E34719">
            <w:pPr>
              <w:jc w:val="both"/>
              <w:rPr>
                <w:rFonts w:ascii="Times New Roman" w:eastAsia="Times New Roman" w:hAnsi="Times New Roman" w:cs="Times New Roman"/>
              </w:rPr>
            </w:pPr>
            <w:r>
              <w:rPr>
                <w:rFonts w:ascii="Times New Roman" w:eastAsia="Times New Roman" w:hAnsi="Times New Roman" w:cs="Times New Roman"/>
              </w:rPr>
              <w:t>20</w:t>
            </w:r>
          </w:p>
        </w:tc>
      </w:tr>
      <w:tr w:rsidR="00382573" w:rsidRPr="007606A5" w14:paraId="7245D109" w14:textId="77777777" w:rsidTr="007606A5">
        <w:trPr>
          <w:trHeight w:val="402"/>
        </w:trPr>
        <w:tc>
          <w:tcPr>
            <w:tcW w:w="0" w:type="auto"/>
            <w:vAlign w:val="center"/>
          </w:tcPr>
          <w:p w14:paraId="58121D42" w14:textId="7F1A8A74" w:rsidR="00382573" w:rsidRPr="007606A5" w:rsidRDefault="00382573" w:rsidP="00E34719">
            <w:pPr>
              <w:jc w:val="both"/>
              <w:rPr>
                <w:rFonts w:ascii="Times New Roman" w:eastAsia="Times New Roman" w:hAnsi="Times New Roman" w:cs="Times New Roman"/>
              </w:rPr>
            </w:pPr>
            <w:r>
              <w:rPr>
                <w:rFonts w:ascii="Times New Roman" w:eastAsia="Times New Roman" w:hAnsi="Times New Roman" w:cs="Times New Roman"/>
              </w:rPr>
              <w:t>Figure 6.3</w:t>
            </w:r>
          </w:p>
        </w:tc>
        <w:tc>
          <w:tcPr>
            <w:tcW w:w="5994" w:type="dxa"/>
            <w:vAlign w:val="center"/>
          </w:tcPr>
          <w:p w14:paraId="49F94E4F" w14:textId="11B67BFB" w:rsidR="00382573" w:rsidRPr="00382573" w:rsidRDefault="00382573" w:rsidP="00E34719">
            <w:pPr>
              <w:jc w:val="both"/>
              <w:rPr>
                <w:rFonts w:ascii="Times New Roman" w:eastAsia="Times New Roman" w:hAnsi="Times New Roman" w:cs="Times New Roman"/>
              </w:rPr>
            </w:pPr>
            <w:r w:rsidRPr="00382573">
              <w:rPr>
                <w:rFonts w:ascii="Times New Roman" w:eastAsia="Times New Roman" w:hAnsi="Times New Roman" w:cs="Times New Roman"/>
              </w:rPr>
              <w:t>Composition of Aadhaar Operational Stress by Primary Cause</w:t>
            </w:r>
          </w:p>
        </w:tc>
        <w:tc>
          <w:tcPr>
            <w:tcW w:w="992" w:type="dxa"/>
            <w:vAlign w:val="center"/>
          </w:tcPr>
          <w:p w14:paraId="7C3E04A9" w14:textId="3E1C1921" w:rsidR="00382573" w:rsidRPr="007606A5" w:rsidRDefault="00260CC0" w:rsidP="00E34719">
            <w:pPr>
              <w:jc w:val="both"/>
              <w:rPr>
                <w:rFonts w:ascii="Times New Roman" w:eastAsia="Times New Roman" w:hAnsi="Times New Roman" w:cs="Times New Roman"/>
              </w:rPr>
            </w:pPr>
            <w:r>
              <w:rPr>
                <w:rFonts w:ascii="Times New Roman" w:eastAsia="Times New Roman" w:hAnsi="Times New Roman" w:cs="Times New Roman"/>
              </w:rPr>
              <w:t>21</w:t>
            </w:r>
          </w:p>
        </w:tc>
      </w:tr>
      <w:tr w:rsidR="00382573" w:rsidRPr="007606A5" w14:paraId="6FC2AE78" w14:textId="77777777" w:rsidTr="007606A5">
        <w:trPr>
          <w:trHeight w:val="402"/>
        </w:trPr>
        <w:tc>
          <w:tcPr>
            <w:tcW w:w="0" w:type="auto"/>
            <w:vAlign w:val="center"/>
          </w:tcPr>
          <w:p w14:paraId="409BF8A5" w14:textId="6808AAB0" w:rsidR="00382573" w:rsidRPr="007606A5" w:rsidRDefault="00382573" w:rsidP="00E34719">
            <w:pPr>
              <w:jc w:val="both"/>
              <w:rPr>
                <w:rFonts w:ascii="Times New Roman" w:eastAsia="Times New Roman" w:hAnsi="Times New Roman" w:cs="Times New Roman"/>
              </w:rPr>
            </w:pPr>
            <w:r>
              <w:rPr>
                <w:rFonts w:ascii="Times New Roman" w:eastAsia="Times New Roman" w:hAnsi="Times New Roman" w:cs="Times New Roman"/>
              </w:rPr>
              <w:t>Figure 6.4</w:t>
            </w:r>
          </w:p>
        </w:tc>
        <w:tc>
          <w:tcPr>
            <w:tcW w:w="5994" w:type="dxa"/>
            <w:vAlign w:val="center"/>
          </w:tcPr>
          <w:p w14:paraId="3A9EB5AC" w14:textId="67321277" w:rsidR="00382573" w:rsidRPr="00382573" w:rsidRDefault="00382573" w:rsidP="00E34719">
            <w:pPr>
              <w:jc w:val="both"/>
              <w:rPr>
                <w:rFonts w:ascii="Times New Roman" w:eastAsia="Times New Roman" w:hAnsi="Times New Roman" w:cs="Times New Roman"/>
              </w:rPr>
            </w:pPr>
            <w:r w:rsidRPr="00382573">
              <w:rPr>
                <w:rFonts w:ascii="Times New Roman" w:eastAsia="Times New Roman" w:hAnsi="Times New Roman" w:cs="Times New Roman"/>
              </w:rPr>
              <w:t>Comparative Feature Analysis Across Aadhaar Stress Categories</w:t>
            </w:r>
          </w:p>
        </w:tc>
        <w:tc>
          <w:tcPr>
            <w:tcW w:w="992" w:type="dxa"/>
            <w:vAlign w:val="center"/>
          </w:tcPr>
          <w:p w14:paraId="75AC5841" w14:textId="406C1E1E" w:rsidR="00382573" w:rsidRPr="007606A5" w:rsidRDefault="00260CC0" w:rsidP="00E34719">
            <w:pPr>
              <w:jc w:val="both"/>
              <w:rPr>
                <w:rFonts w:ascii="Times New Roman" w:eastAsia="Times New Roman" w:hAnsi="Times New Roman" w:cs="Times New Roman"/>
              </w:rPr>
            </w:pPr>
            <w:r>
              <w:rPr>
                <w:rFonts w:ascii="Times New Roman" w:eastAsia="Times New Roman" w:hAnsi="Times New Roman" w:cs="Times New Roman"/>
              </w:rPr>
              <w:t>21</w:t>
            </w:r>
          </w:p>
        </w:tc>
      </w:tr>
    </w:tbl>
    <w:p w14:paraId="58A25967" w14:textId="77777777" w:rsidR="00880FD2" w:rsidRDefault="00C501DC" w:rsidP="00E34719">
      <w:pPr>
        <w:jc w:val="both"/>
        <w:rPr>
          <w:rFonts w:ascii="Times New Roman" w:eastAsia="Times New Roman" w:hAnsi="Times New Roman" w:cs="Times New Roman"/>
        </w:rPr>
        <w:sectPr w:rsidR="00880FD2" w:rsidSect="00AB28EE">
          <w:footerReference w:type="default" r:id="rId9"/>
          <w:pgSz w:w="11906" w:h="16838"/>
          <w:pgMar w:top="1440" w:right="1440" w:bottom="1440" w:left="1797" w:header="709" w:footer="709" w:gutter="0"/>
          <w:pgBorders w:offsetFrom="page">
            <w:top w:val="single" w:sz="4" w:space="24" w:color="auto"/>
            <w:left w:val="single" w:sz="4" w:space="24" w:color="auto"/>
            <w:bottom w:val="single" w:sz="4" w:space="24" w:color="auto"/>
            <w:right w:val="single" w:sz="4" w:space="24" w:color="auto"/>
          </w:pgBorders>
          <w:pgNumType w:start="1"/>
          <w:cols w:space="720"/>
        </w:sectPr>
      </w:pPr>
      <w:r w:rsidRPr="007606A5">
        <w:rPr>
          <w:rFonts w:ascii="Times New Roman" w:eastAsia="Times New Roman" w:hAnsi="Times New Roman" w:cs="Times New Roman"/>
        </w:rPr>
        <w:br w:type="textWrapping" w:clear="all"/>
      </w:r>
    </w:p>
    <w:p w14:paraId="7E991DF5" w14:textId="77777777" w:rsidR="00B07518" w:rsidRPr="00B07518" w:rsidRDefault="00B07518" w:rsidP="00B07518">
      <w:pPr>
        <w:jc w:val="both"/>
        <w:rPr>
          <w:rFonts w:ascii="Times New Roman" w:eastAsia="Times New Roman" w:hAnsi="Times New Roman" w:cs="Times New Roman"/>
          <w:color w:val="000000"/>
        </w:rPr>
      </w:pPr>
    </w:p>
    <w:p w14:paraId="531F4A9F" w14:textId="31DA91CF" w:rsidR="00B07518" w:rsidRPr="00B07518" w:rsidRDefault="00B07518" w:rsidP="00B07518">
      <w:pPr>
        <w:jc w:val="both"/>
        <w:rPr>
          <w:rFonts w:ascii="Times New Roman" w:eastAsia="Times New Roman" w:hAnsi="Times New Roman" w:cs="Times New Roman"/>
          <w:b/>
          <w:bCs/>
          <w:color w:val="000000"/>
          <w:sz w:val="26"/>
          <w:szCs w:val="26"/>
        </w:rPr>
      </w:pPr>
      <w:r w:rsidRPr="00B07518">
        <w:rPr>
          <w:rFonts w:ascii="Times New Roman" w:eastAsia="Times New Roman" w:hAnsi="Times New Roman" w:cs="Times New Roman"/>
          <w:b/>
          <w:bCs/>
          <w:color w:val="000000"/>
          <w:sz w:val="26"/>
          <w:szCs w:val="26"/>
        </w:rPr>
        <w:t>1. E</w:t>
      </w:r>
      <w:r w:rsidR="007E6DCF">
        <w:rPr>
          <w:rFonts w:ascii="Times New Roman" w:eastAsia="Times New Roman" w:hAnsi="Times New Roman" w:cs="Times New Roman"/>
          <w:b/>
          <w:bCs/>
          <w:color w:val="000000"/>
          <w:sz w:val="26"/>
          <w:szCs w:val="26"/>
        </w:rPr>
        <w:t>XECUTIVE SUMMARY</w:t>
      </w:r>
    </w:p>
    <w:p w14:paraId="727E9119" w14:textId="77777777" w:rsidR="00B07518" w:rsidRPr="00B07518" w:rsidRDefault="00B07518" w:rsidP="00B07518">
      <w:pPr>
        <w:jc w:val="both"/>
        <w:rPr>
          <w:rFonts w:ascii="Times New Roman" w:eastAsia="Times New Roman" w:hAnsi="Times New Roman" w:cs="Times New Roman"/>
          <w:color w:val="000000"/>
        </w:rPr>
      </w:pPr>
    </w:p>
    <w:p w14:paraId="6E9E44C0" w14:textId="1CE16F21" w:rsidR="00B07518" w:rsidRPr="00B07518" w:rsidRDefault="00B07518" w:rsidP="00B07518">
      <w:p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 xml:space="preserve">Everyone talks about Aadhaar </w:t>
      </w:r>
      <w:proofErr w:type="spellStart"/>
      <w:r w:rsidRPr="00B07518">
        <w:rPr>
          <w:rFonts w:ascii="Times New Roman" w:eastAsia="Times New Roman" w:hAnsi="Times New Roman" w:cs="Times New Roman"/>
          <w:color w:val="000000"/>
        </w:rPr>
        <w:t>enrollments</w:t>
      </w:r>
      <w:proofErr w:type="spellEnd"/>
      <w:r w:rsidRPr="00B07518">
        <w:rPr>
          <w:rFonts w:ascii="Times New Roman" w:eastAsia="Times New Roman" w:hAnsi="Times New Roman" w:cs="Times New Roman"/>
          <w:color w:val="000000"/>
        </w:rPr>
        <w:t>, but that's not the whole story. What really matters is what happens *after* people sign up – all those updates to names, addresses, and fingerprints over the years.</w:t>
      </w:r>
    </w:p>
    <w:p w14:paraId="16CF0889" w14:textId="0F70FF10" w:rsidR="00B07518" w:rsidRPr="00B07518" w:rsidRDefault="00B07518" w:rsidP="00B07518">
      <w:p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 xml:space="preserve">This study introduces something called Aadhaar Sanket. It's a way to figure out how much pressure is really on the Aadhaar system. If we look at the data on </w:t>
      </w:r>
      <w:proofErr w:type="spellStart"/>
      <w:r w:rsidRPr="00B07518">
        <w:rPr>
          <w:rFonts w:ascii="Times New Roman" w:eastAsia="Times New Roman" w:hAnsi="Times New Roman" w:cs="Times New Roman"/>
          <w:color w:val="000000"/>
        </w:rPr>
        <w:t>enrollments</w:t>
      </w:r>
      <w:proofErr w:type="spellEnd"/>
      <w:r w:rsidRPr="00B07518">
        <w:rPr>
          <w:rFonts w:ascii="Times New Roman" w:eastAsia="Times New Roman" w:hAnsi="Times New Roman" w:cs="Times New Roman"/>
          <w:color w:val="000000"/>
        </w:rPr>
        <w:t xml:space="preserve"> and updates, we can see where the system is struggling, figure out why, and get ready for problems *before* they happen.</w:t>
      </w:r>
    </w:p>
    <w:p w14:paraId="1F8722DF" w14:textId="77777777" w:rsidR="00B07518" w:rsidRPr="00B07518" w:rsidRDefault="00B07518" w:rsidP="00B07518">
      <w:p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Basically, we want to help UIDAI stop just reacting to problems and start planning ahead, using the data they already have.</w:t>
      </w:r>
    </w:p>
    <w:p w14:paraId="1E519A35" w14:textId="77777777" w:rsidR="00B07518" w:rsidRPr="00B07518" w:rsidRDefault="00B07518" w:rsidP="00B07518">
      <w:pPr>
        <w:jc w:val="both"/>
        <w:rPr>
          <w:rFonts w:ascii="Times New Roman" w:eastAsia="Times New Roman" w:hAnsi="Times New Roman" w:cs="Times New Roman"/>
          <w:color w:val="000000"/>
        </w:rPr>
      </w:pPr>
    </w:p>
    <w:p w14:paraId="51D3A94E" w14:textId="30D2515B" w:rsidR="00B07518" w:rsidRDefault="00B07518" w:rsidP="00B07518">
      <w:pPr>
        <w:pStyle w:val="ListParagraph"/>
        <w:numPr>
          <w:ilvl w:val="0"/>
          <w:numId w:val="143"/>
        </w:numPr>
        <w:jc w:val="both"/>
        <w:rPr>
          <w:rFonts w:ascii="Times New Roman" w:eastAsia="Times New Roman" w:hAnsi="Times New Roman" w:cs="Times New Roman"/>
          <w:b/>
          <w:bCs/>
          <w:color w:val="000000"/>
        </w:rPr>
      </w:pPr>
      <w:r w:rsidRPr="00B07518">
        <w:rPr>
          <w:rFonts w:ascii="Times New Roman" w:eastAsia="Times New Roman" w:hAnsi="Times New Roman" w:cs="Times New Roman"/>
          <w:b/>
          <w:bCs/>
          <w:color w:val="000000"/>
        </w:rPr>
        <w:t>Key Findings:</w:t>
      </w:r>
    </w:p>
    <w:p w14:paraId="69AC8AAD" w14:textId="77777777" w:rsidR="00B07518" w:rsidRPr="00B07518" w:rsidRDefault="00B07518" w:rsidP="00B07518">
      <w:pPr>
        <w:pStyle w:val="ListParagraph"/>
        <w:jc w:val="both"/>
        <w:rPr>
          <w:rFonts w:ascii="Times New Roman" w:eastAsia="Times New Roman" w:hAnsi="Times New Roman" w:cs="Times New Roman"/>
          <w:b/>
          <w:bCs/>
          <w:color w:val="000000"/>
        </w:rPr>
      </w:pPr>
    </w:p>
    <w:p w14:paraId="0B12394A" w14:textId="059C3481"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Updates, not just new sign-ups, are what really puts a strain on Aadhaar.</w:t>
      </w:r>
    </w:p>
    <w:p w14:paraId="22EAF132" w14:textId="77777777"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Adults (18+) are the ones mostly doing updates to their info.</w:t>
      </w:r>
    </w:p>
    <w:p w14:paraId="2901A85E" w14:textId="0FE7D6FB"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Some districts are *always* stressed, which means there are some big problems there.</w:t>
      </w:r>
    </w:p>
    <w:p w14:paraId="3FA4F5BD" w14:textId="012D09F0"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 xml:space="preserve">In stressed areas, there are way more updates compared to </w:t>
      </w:r>
      <w:proofErr w:type="spellStart"/>
      <w:r w:rsidRPr="00B07518">
        <w:rPr>
          <w:rFonts w:ascii="Times New Roman" w:eastAsia="Times New Roman" w:hAnsi="Times New Roman" w:cs="Times New Roman"/>
          <w:color w:val="000000"/>
        </w:rPr>
        <w:t>enrollments</w:t>
      </w:r>
      <w:proofErr w:type="spellEnd"/>
      <w:r w:rsidRPr="00B07518">
        <w:rPr>
          <w:rFonts w:ascii="Times New Roman" w:eastAsia="Times New Roman" w:hAnsi="Times New Roman" w:cs="Times New Roman"/>
          <w:color w:val="000000"/>
        </w:rPr>
        <w:t xml:space="preserve"> than in calmer areas.</w:t>
      </w:r>
    </w:p>
    <w:p w14:paraId="36743A76" w14:textId="73A7C249"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Stress happens at certain times and places, so it's possible to see it coming and handle it.</w:t>
      </w:r>
    </w:p>
    <w:p w14:paraId="23F3A2CD" w14:textId="77777777" w:rsidR="00B07518" w:rsidRPr="00B07518" w:rsidRDefault="00B07518" w:rsidP="00B07518">
      <w:pPr>
        <w:jc w:val="both"/>
        <w:rPr>
          <w:rFonts w:ascii="Times New Roman" w:eastAsia="Times New Roman" w:hAnsi="Times New Roman" w:cs="Times New Roman"/>
          <w:color w:val="000000"/>
        </w:rPr>
      </w:pPr>
    </w:p>
    <w:p w14:paraId="6C755BD1" w14:textId="77777777" w:rsidR="00B07518" w:rsidRPr="00B07518" w:rsidRDefault="00B07518" w:rsidP="00B07518">
      <w:pPr>
        <w:jc w:val="both"/>
        <w:rPr>
          <w:rFonts w:ascii="Times New Roman" w:eastAsia="Times New Roman" w:hAnsi="Times New Roman" w:cs="Times New Roman"/>
          <w:color w:val="000000"/>
        </w:rPr>
      </w:pPr>
    </w:p>
    <w:p w14:paraId="3DF61465" w14:textId="77777777" w:rsidR="00B07518" w:rsidRPr="00B07518" w:rsidRDefault="00B07518" w:rsidP="00B07518">
      <w:pPr>
        <w:jc w:val="both"/>
        <w:rPr>
          <w:rFonts w:ascii="Times New Roman" w:eastAsia="Times New Roman" w:hAnsi="Times New Roman" w:cs="Times New Roman"/>
          <w:color w:val="000000"/>
        </w:rPr>
      </w:pPr>
    </w:p>
    <w:p w14:paraId="57CD942F" w14:textId="77777777" w:rsidR="00B07518" w:rsidRDefault="00B07518" w:rsidP="00B07518">
      <w:pPr>
        <w:jc w:val="both"/>
        <w:rPr>
          <w:rFonts w:ascii="Times New Roman" w:eastAsia="Times New Roman" w:hAnsi="Times New Roman" w:cs="Times New Roman"/>
          <w:color w:val="000000"/>
        </w:rPr>
      </w:pPr>
    </w:p>
    <w:p w14:paraId="0D8D907D" w14:textId="77777777" w:rsidR="00B07518" w:rsidRDefault="00B07518" w:rsidP="00B07518">
      <w:pPr>
        <w:jc w:val="both"/>
        <w:rPr>
          <w:rFonts w:ascii="Times New Roman" w:eastAsia="Times New Roman" w:hAnsi="Times New Roman" w:cs="Times New Roman"/>
          <w:color w:val="000000"/>
        </w:rPr>
      </w:pPr>
    </w:p>
    <w:p w14:paraId="3666E785" w14:textId="77777777" w:rsidR="00B07518" w:rsidRDefault="00B07518" w:rsidP="00B07518">
      <w:pPr>
        <w:jc w:val="both"/>
        <w:rPr>
          <w:rFonts w:ascii="Times New Roman" w:eastAsia="Times New Roman" w:hAnsi="Times New Roman" w:cs="Times New Roman"/>
          <w:color w:val="000000"/>
        </w:rPr>
      </w:pPr>
    </w:p>
    <w:p w14:paraId="58CBBC30" w14:textId="77777777" w:rsidR="00B07518" w:rsidRDefault="00B07518" w:rsidP="00B07518">
      <w:pPr>
        <w:jc w:val="both"/>
        <w:rPr>
          <w:rFonts w:ascii="Times New Roman" w:eastAsia="Times New Roman" w:hAnsi="Times New Roman" w:cs="Times New Roman"/>
          <w:color w:val="000000"/>
        </w:rPr>
      </w:pPr>
    </w:p>
    <w:p w14:paraId="54DA6164" w14:textId="77777777" w:rsidR="00B07518" w:rsidRDefault="00B07518" w:rsidP="00B07518">
      <w:pPr>
        <w:jc w:val="both"/>
        <w:rPr>
          <w:rFonts w:ascii="Times New Roman" w:eastAsia="Times New Roman" w:hAnsi="Times New Roman" w:cs="Times New Roman"/>
          <w:color w:val="000000"/>
        </w:rPr>
      </w:pPr>
    </w:p>
    <w:p w14:paraId="4D6071CB" w14:textId="77777777" w:rsidR="00B07518" w:rsidRDefault="00B07518" w:rsidP="00B07518">
      <w:pPr>
        <w:jc w:val="both"/>
        <w:rPr>
          <w:rFonts w:ascii="Times New Roman" w:eastAsia="Times New Roman" w:hAnsi="Times New Roman" w:cs="Times New Roman"/>
          <w:color w:val="000000"/>
        </w:rPr>
      </w:pPr>
    </w:p>
    <w:p w14:paraId="2A8107AE" w14:textId="77777777" w:rsidR="00B07518" w:rsidRDefault="00B07518" w:rsidP="00B07518">
      <w:pPr>
        <w:jc w:val="both"/>
        <w:rPr>
          <w:rFonts w:ascii="Times New Roman" w:eastAsia="Times New Roman" w:hAnsi="Times New Roman" w:cs="Times New Roman"/>
          <w:color w:val="000000"/>
        </w:rPr>
      </w:pPr>
    </w:p>
    <w:p w14:paraId="199B1F3E" w14:textId="77777777" w:rsidR="00B07518" w:rsidRDefault="00B07518" w:rsidP="00B07518">
      <w:pPr>
        <w:jc w:val="both"/>
        <w:rPr>
          <w:rFonts w:ascii="Times New Roman" w:eastAsia="Times New Roman" w:hAnsi="Times New Roman" w:cs="Times New Roman"/>
          <w:color w:val="000000"/>
        </w:rPr>
      </w:pPr>
    </w:p>
    <w:p w14:paraId="7971D764" w14:textId="77777777" w:rsidR="00B07518" w:rsidRDefault="00B07518" w:rsidP="00B07518">
      <w:pPr>
        <w:jc w:val="both"/>
        <w:rPr>
          <w:rFonts w:ascii="Times New Roman" w:eastAsia="Times New Roman" w:hAnsi="Times New Roman" w:cs="Times New Roman"/>
          <w:color w:val="000000"/>
        </w:rPr>
      </w:pPr>
    </w:p>
    <w:p w14:paraId="68D6A4EA" w14:textId="77777777" w:rsidR="00B07518" w:rsidRDefault="00B07518" w:rsidP="00B07518">
      <w:pPr>
        <w:jc w:val="both"/>
        <w:rPr>
          <w:rFonts w:ascii="Times New Roman" w:eastAsia="Times New Roman" w:hAnsi="Times New Roman" w:cs="Times New Roman"/>
          <w:color w:val="000000"/>
        </w:rPr>
      </w:pPr>
    </w:p>
    <w:p w14:paraId="3C5C3776" w14:textId="77777777" w:rsidR="00B07518" w:rsidRDefault="00B07518" w:rsidP="00B07518">
      <w:pPr>
        <w:jc w:val="both"/>
        <w:rPr>
          <w:rFonts w:ascii="Times New Roman" w:eastAsia="Times New Roman" w:hAnsi="Times New Roman" w:cs="Times New Roman"/>
          <w:color w:val="000000"/>
        </w:rPr>
      </w:pPr>
    </w:p>
    <w:p w14:paraId="7E4975BE" w14:textId="77777777" w:rsidR="00B07518" w:rsidRDefault="00B07518" w:rsidP="00B07518">
      <w:pPr>
        <w:jc w:val="both"/>
        <w:rPr>
          <w:rFonts w:ascii="Times New Roman" w:eastAsia="Times New Roman" w:hAnsi="Times New Roman" w:cs="Times New Roman"/>
          <w:color w:val="000000"/>
        </w:rPr>
      </w:pPr>
    </w:p>
    <w:p w14:paraId="4F77F166" w14:textId="77777777" w:rsidR="00B07518" w:rsidRDefault="00B07518" w:rsidP="00B07518">
      <w:pPr>
        <w:jc w:val="both"/>
        <w:rPr>
          <w:rFonts w:ascii="Times New Roman" w:eastAsia="Times New Roman" w:hAnsi="Times New Roman" w:cs="Times New Roman"/>
          <w:color w:val="000000"/>
        </w:rPr>
      </w:pPr>
    </w:p>
    <w:p w14:paraId="0ABD8A5A" w14:textId="77777777" w:rsidR="00B07518" w:rsidRPr="00B07518" w:rsidRDefault="00B07518" w:rsidP="00B07518">
      <w:pPr>
        <w:jc w:val="both"/>
        <w:rPr>
          <w:rFonts w:ascii="Times New Roman" w:eastAsia="Times New Roman" w:hAnsi="Times New Roman" w:cs="Times New Roman"/>
          <w:color w:val="000000"/>
        </w:rPr>
      </w:pPr>
    </w:p>
    <w:p w14:paraId="6510522D" w14:textId="1D41129A" w:rsidR="00B07518" w:rsidRPr="00B07518" w:rsidRDefault="00B07518" w:rsidP="00B07518">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    </w:t>
      </w:r>
      <w:r w:rsidRPr="00B07518">
        <w:rPr>
          <w:rFonts w:ascii="Times New Roman" w:eastAsia="Times New Roman" w:hAnsi="Times New Roman" w:cs="Times New Roman"/>
          <w:b/>
          <w:bCs/>
          <w:color w:val="000000"/>
          <w:sz w:val="26"/>
          <w:szCs w:val="26"/>
        </w:rPr>
        <w:t>2. T</w:t>
      </w:r>
      <w:r w:rsidR="007E6DCF">
        <w:rPr>
          <w:rFonts w:ascii="Times New Roman" w:eastAsia="Times New Roman" w:hAnsi="Times New Roman" w:cs="Times New Roman"/>
          <w:b/>
          <w:bCs/>
          <w:color w:val="000000"/>
          <w:sz w:val="26"/>
          <w:szCs w:val="26"/>
        </w:rPr>
        <w:t>HE PROBLEM WE’RE SOLVING</w:t>
      </w:r>
    </w:p>
    <w:p w14:paraId="726F4B51" w14:textId="47CE99A5" w:rsidR="00B07518" w:rsidRPr="00B07518" w:rsidRDefault="00B07518" w:rsidP="00B07518">
      <w:pPr>
        <w:jc w:val="both"/>
        <w:rPr>
          <w:rFonts w:ascii="Times New Roman" w:eastAsia="Times New Roman" w:hAnsi="Times New Roman" w:cs="Times New Roman"/>
          <w:b/>
          <w:bCs/>
          <w:color w:val="000000"/>
          <w:sz w:val="24"/>
          <w:szCs w:val="24"/>
        </w:rPr>
      </w:pPr>
      <w:r w:rsidRPr="00B07518">
        <w:rPr>
          <w:rFonts w:ascii="Times New Roman" w:eastAsia="Times New Roman" w:hAnsi="Times New Roman" w:cs="Times New Roman"/>
          <w:b/>
          <w:bCs/>
          <w:color w:val="000000"/>
          <w:sz w:val="24"/>
          <w:szCs w:val="24"/>
        </w:rPr>
        <w:t>2.1 What's the Real Deal?</w:t>
      </w:r>
    </w:p>
    <w:p w14:paraId="251A44C1" w14:textId="5BE924CF" w:rsidR="00B07518" w:rsidRPr="00B07518" w:rsidRDefault="00B07518" w:rsidP="00B07518">
      <w:p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Enrollment numbers don't tell you everything. For example:</w:t>
      </w:r>
    </w:p>
    <w:p w14:paraId="7BCC6CB0" w14:textId="3D5E8CA4"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They only show who's signed up, not how busy the system is every day.</w:t>
      </w:r>
    </w:p>
    <w:p w14:paraId="6C728E33" w14:textId="210FC766"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 xml:space="preserve">Most of the work happens *after* you </w:t>
      </w:r>
      <w:proofErr w:type="spellStart"/>
      <w:r w:rsidRPr="00B07518">
        <w:rPr>
          <w:rFonts w:ascii="Times New Roman" w:eastAsia="Times New Roman" w:hAnsi="Times New Roman" w:cs="Times New Roman"/>
          <w:color w:val="000000"/>
        </w:rPr>
        <w:t>enroll</w:t>
      </w:r>
      <w:proofErr w:type="spellEnd"/>
      <w:r w:rsidRPr="00B07518">
        <w:rPr>
          <w:rFonts w:ascii="Times New Roman" w:eastAsia="Times New Roman" w:hAnsi="Times New Roman" w:cs="Times New Roman"/>
          <w:color w:val="000000"/>
        </w:rPr>
        <w:t xml:space="preserve"> – when people change addresses, fix names, or update fingerprints. This goes on forever.</w:t>
      </w:r>
    </w:p>
    <w:p w14:paraId="01C63AE2" w14:textId="0EAA0EFF"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 xml:space="preserve">Update activity can suddenly spike because people move, life changes (like getting married), mistakes get made, or something happens in a region. But you can't see this in </w:t>
      </w:r>
      <w:proofErr w:type="spellStart"/>
      <w:r w:rsidRPr="00B07518">
        <w:rPr>
          <w:rFonts w:ascii="Times New Roman" w:eastAsia="Times New Roman" w:hAnsi="Times New Roman" w:cs="Times New Roman"/>
          <w:color w:val="000000"/>
        </w:rPr>
        <w:t>enrollment</w:t>
      </w:r>
      <w:proofErr w:type="spellEnd"/>
      <w:r w:rsidRPr="00B07518">
        <w:rPr>
          <w:rFonts w:ascii="Times New Roman" w:eastAsia="Times New Roman" w:hAnsi="Times New Roman" w:cs="Times New Roman"/>
          <w:color w:val="000000"/>
        </w:rPr>
        <w:t xml:space="preserve"> numbers.</w:t>
      </w:r>
    </w:p>
    <w:p w14:paraId="2CCDA96C" w14:textId="6B9D2EEA" w:rsidR="00B07518" w:rsidRPr="00B07518" w:rsidRDefault="00B07518" w:rsidP="00B07518">
      <w:pPr>
        <w:pStyle w:val="ListParagraph"/>
        <w:numPr>
          <w:ilvl w:val="0"/>
          <w:numId w:val="144"/>
        </w:num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If you can't see where the pressure is coming from, you only know there's a problem when things get backed up, people wait forever, or start complaining.</w:t>
      </w:r>
    </w:p>
    <w:p w14:paraId="351D55FD" w14:textId="77777777" w:rsidR="00B07518" w:rsidRDefault="00B07518" w:rsidP="00B07518">
      <w:pPr>
        <w:jc w:val="both"/>
        <w:rPr>
          <w:rFonts w:ascii="Times New Roman" w:eastAsia="Times New Roman" w:hAnsi="Times New Roman" w:cs="Times New Roman"/>
          <w:color w:val="000000"/>
        </w:rPr>
      </w:pPr>
    </w:p>
    <w:p w14:paraId="5DEE9A8D" w14:textId="58055925" w:rsidR="00B07518" w:rsidRPr="00B07518" w:rsidRDefault="00B07518" w:rsidP="00B07518">
      <w:p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 xml:space="preserve">  Right now, UIDAI can't easily answer simple questions like:</w:t>
      </w:r>
    </w:p>
    <w:p w14:paraId="25ABF59B" w14:textId="2C84A1BD" w:rsidR="00B07518" w:rsidRPr="00D56727" w:rsidRDefault="00B07518" w:rsidP="00D56727">
      <w:pPr>
        <w:pStyle w:val="ListParagraph"/>
        <w:numPr>
          <w:ilvl w:val="0"/>
          <w:numId w:val="144"/>
        </w:numPr>
        <w:jc w:val="both"/>
        <w:rPr>
          <w:rFonts w:ascii="Times New Roman" w:eastAsia="Times New Roman" w:hAnsi="Times New Roman" w:cs="Times New Roman"/>
          <w:color w:val="000000"/>
        </w:rPr>
      </w:pPr>
      <w:r w:rsidRPr="00D56727">
        <w:rPr>
          <w:rFonts w:ascii="Times New Roman" w:eastAsia="Times New Roman" w:hAnsi="Times New Roman" w:cs="Times New Roman"/>
          <w:color w:val="000000"/>
        </w:rPr>
        <w:t>Which districts are having a hard time with updates?</w:t>
      </w:r>
    </w:p>
    <w:p w14:paraId="50FA01BE" w14:textId="39DCD9D7" w:rsidR="00B07518" w:rsidRPr="00D56727" w:rsidRDefault="00B07518" w:rsidP="00D56727">
      <w:pPr>
        <w:pStyle w:val="ListParagraph"/>
        <w:numPr>
          <w:ilvl w:val="0"/>
          <w:numId w:val="144"/>
        </w:numPr>
        <w:jc w:val="both"/>
        <w:rPr>
          <w:rFonts w:ascii="Times New Roman" w:eastAsia="Times New Roman" w:hAnsi="Times New Roman" w:cs="Times New Roman"/>
          <w:color w:val="000000"/>
        </w:rPr>
      </w:pPr>
      <w:r w:rsidRPr="00D56727">
        <w:rPr>
          <w:rFonts w:ascii="Times New Roman" w:eastAsia="Times New Roman" w:hAnsi="Times New Roman" w:cs="Times New Roman"/>
          <w:color w:val="000000"/>
        </w:rPr>
        <w:t>When are things getting crazy?</w:t>
      </w:r>
    </w:p>
    <w:p w14:paraId="2221A5F9" w14:textId="796F5ACD" w:rsidR="00B07518" w:rsidRPr="00D56727" w:rsidRDefault="00B07518" w:rsidP="00D56727">
      <w:pPr>
        <w:pStyle w:val="ListParagraph"/>
        <w:numPr>
          <w:ilvl w:val="0"/>
          <w:numId w:val="144"/>
        </w:numPr>
        <w:jc w:val="both"/>
        <w:rPr>
          <w:rFonts w:ascii="Times New Roman" w:eastAsia="Times New Roman" w:hAnsi="Times New Roman" w:cs="Times New Roman"/>
          <w:color w:val="000000"/>
        </w:rPr>
      </w:pPr>
      <w:r w:rsidRPr="00D56727">
        <w:rPr>
          <w:rFonts w:ascii="Times New Roman" w:eastAsia="Times New Roman" w:hAnsi="Times New Roman" w:cs="Times New Roman"/>
          <w:color w:val="000000"/>
        </w:rPr>
        <w:t xml:space="preserve">Who's causing the </w:t>
      </w:r>
      <w:proofErr w:type="spellStart"/>
      <w:r w:rsidRPr="00D56727">
        <w:rPr>
          <w:rFonts w:ascii="Times New Roman" w:eastAsia="Times New Roman" w:hAnsi="Times New Roman" w:cs="Times New Roman"/>
          <w:color w:val="000000"/>
        </w:rPr>
        <w:t>mospdates</w:t>
      </w:r>
      <w:proofErr w:type="spellEnd"/>
      <w:r w:rsidRPr="00D56727">
        <w:rPr>
          <w:rFonts w:ascii="Times New Roman" w:eastAsia="Times New Roman" w:hAnsi="Times New Roman" w:cs="Times New Roman"/>
          <w:color w:val="000000"/>
        </w:rPr>
        <w:t>?</w:t>
      </w:r>
    </w:p>
    <w:p w14:paraId="2BB230D4" w14:textId="6F9A4F0A" w:rsidR="00B07518" w:rsidRPr="00B07518" w:rsidRDefault="00B07518" w:rsidP="00B07518">
      <w:pPr>
        <w:jc w:val="both"/>
        <w:rPr>
          <w:rFonts w:ascii="Times New Roman" w:eastAsia="Times New Roman" w:hAnsi="Times New Roman" w:cs="Times New Roman"/>
          <w:b/>
          <w:bCs/>
          <w:color w:val="000000"/>
        </w:rPr>
      </w:pPr>
      <w:r w:rsidRPr="00B07518">
        <w:rPr>
          <w:rFonts w:ascii="Times New Roman" w:eastAsia="Times New Roman" w:hAnsi="Times New Roman" w:cs="Times New Roman"/>
          <w:color w:val="000000"/>
        </w:rPr>
        <w:t xml:space="preserve"> </w:t>
      </w:r>
      <w:r w:rsidRPr="00B07518">
        <w:rPr>
          <w:rFonts w:ascii="Times New Roman" w:eastAsia="Times New Roman" w:hAnsi="Times New Roman" w:cs="Times New Roman"/>
          <w:b/>
          <w:bCs/>
          <w:color w:val="000000"/>
        </w:rPr>
        <w:t>So, we're using the data UIDAI already has to:</w:t>
      </w:r>
    </w:p>
    <w:p w14:paraId="6E07F839" w14:textId="26915303" w:rsidR="00B07518" w:rsidRPr="00B07518" w:rsidRDefault="00B07518" w:rsidP="00B07518">
      <w:pPr>
        <w:pStyle w:val="ListParagraph"/>
        <w:numPr>
          <w:ilvl w:val="0"/>
          <w:numId w:val="144"/>
        </w:numPr>
        <w:jc w:val="both"/>
        <w:rPr>
          <w:rFonts w:ascii="Times New Roman" w:eastAsia="Times New Roman" w:hAnsi="Times New Roman" w:cs="Times New Roman"/>
          <w:b/>
          <w:bCs/>
          <w:color w:val="000000"/>
        </w:rPr>
      </w:pPr>
      <w:r w:rsidRPr="00B07518">
        <w:rPr>
          <w:rFonts w:ascii="Times New Roman" w:eastAsia="Times New Roman" w:hAnsi="Times New Roman" w:cs="Times New Roman"/>
          <w:b/>
          <w:bCs/>
          <w:color w:val="000000"/>
        </w:rPr>
        <w:t>Find those districts with too much going on</w:t>
      </w:r>
    </w:p>
    <w:p w14:paraId="42CAA049" w14:textId="1A1743C5" w:rsidR="00B07518" w:rsidRPr="00B07518" w:rsidRDefault="00B07518" w:rsidP="00B07518">
      <w:pPr>
        <w:pStyle w:val="ListParagraph"/>
        <w:numPr>
          <w:ilvl w:val="0"/>
          <w:numId w:val="144"/>
        </w:numPr>
        <w:jc w:val="both"/>
        <w:rPr>
          <w:rFonts w:ascii="Times New Roman" w:eastAsia="Times New Roman" w:hAnsi="Times New Roman" w:cs="Times New Roman"/>
          <w:b/>
          <w:bCs/>
          <w:color w:val="000000"/>
        </w:rPr>
      </w:pPr>
      <w:r w:rsidRPr="00B07518">
        <w:rPr>
          <w:rFonts w:ascii="Times New Roman" w:eastAsia="Times New Roman" w:hAnsi="Times New Roman" w:cs="Times New Roman"/>
          <w:b/>
          <w:bCs/>
          <w:color w:val="000000"/>
        </w:rPr>
        <w:t>Tell the difference between normal growth and update chaos</w:t>
      </w:r>
    </w:p>
    <w:p w14:paraId="7273FAD7" w14:textId="31173886" w:rsidR="00B07518" w:rsidRPr="00B07518" w:rsidRDefault="00B07518" w:rsidP="00B07518">
      <w:pPr>
        <w:pStyle w:val="ListParagraph"/>
        <w:numPr>
          <w:ilvl w:val="0"/>
          <w:numId w:val="144"/>
        </w:numPr>
        <w:jc w:val="both"/>
        <w:rPr>
          <w:rFonts w:ascii="Times New Roman" w:eastAsia="Times New Roman" w:hAnsi="Times New Roman" w:cs="Times New Roman"/>
          <w:b/>
          <w:bCs/>
          <w:color w:val="000000"/>
        </w:rPr>
      </w:pPr>
      <w:r w:rsidRPr="00B07518">
        <w:rPr>
          <w:rFonts w:ascii="Times New Roman" w:eastAsia="Times New Roman" w:hAnsi="Times New Roman" w:cs="Times New Roman"/>
          <w:b/>
          <w:bCs/>
          <w:color w:val="000000"/>
        </w:rPr>
        <w:t>Give a heads-up so they can plan better</w:t>
      </w:r>
    </w:p>
    <w:p w14:paraId="666B00A4" w14:textId="77777777" w:rsidR="00B07518" w:rsidRPr="00D56727" w:rsidRDefault="00B07518" w:rsidP="00B07518">
      <w:pPr>
        <w:jc w:val="both"/>
        <w:rPr>
          <w:rFonts w:ascii="Times New Roman" w:eastAsia="Times New Roman" w:hAnsi="Times New Roman" w:cs="Times New Roman"/>
          <w:b/>
          <w:bCs/>
          <w:color w:val="000000"/>
          <w:sz w:val="24"/>
          <w:szCs w:val="24"/>
        </w:rPr>
      </w:pPr>
    </w:p>
    <w:p w14:paraId="70F75BBF" w14:textId="6039D6AD" w:rsidR="00B07518" w:rsidRPr="000A1539" w:rsidRDefault="00B07518" w:rsidP="00B07518">
      <w:pPr>
        <w:jc w:val="both"/>
        <w:rPr>
          <w:rFonts w:ascii="Times New Roman" w:eastAsia="Times New Roman" w:hAnsi="Times New Roman" w:cs="Times New Roman"/>
          <w:b/>
          <w:bCs/>
          <w:color w:val="000000"/>
          <w:sz w:val="24"/>
          <w:szCs w:val="24"/>
        </w:rPr>
      </w:pPr>
      <w:r w:rsidRPr="00D56727">
        <w:rPr>
          <w:rFonts w:ascii="Times New Roman" w:eastAsia="Times New Roman" w:hAnsi="Times New Roman" w:cs="Times New Roman"/>
          <w:b/>
          <w:bCs/>
          <w:color w:val="000000"/>
          <w:sz w:val="24"/>
          <w:szCs w:val="24"/>
        </w:rPr>
        <w:t>2.2 How We Did It</w:t>
      </w:r>
    </w:p>
    <w:p w14:paraId="394878E1" w14:textId="5C8790C4" w:rsidR="00756E33" w:rsidRPr="00756E33" w:rsidRDefault="00B07518" w:rsidP="00B07518">
      <w:pPr>
        <w:jc w:val="both"/>
        <w:rPr>
          <w:rFonts w:ascii="Times New Roman" w:eastAsia="Times New Roman" w:hAnsi="Times New Roman" w:cs="Times New Roman"/>
          <w:color w:val="000000"/>
        </w:rPr>
      </w:pPr>
      <w:r w:rsidRPr="00B07518">
        <w:rPr>
          <w:rFonts w:ascii="Times New Roman" w:eastAsia="Times New Roman" w:hAnsi="Times New Roman" w:cs="Times New Roman"/>
          <w:color w:val="000000"/>
        </w:rPr>
        <w:t>We looked at Aadhaar data as something alive, not just old records. By mixing district info, time analysis, age groups, and comparing data, we found some hidden patterns. Then, we made a simple model to guess how busy things will be in the future.</w:t>
      </w:r>
      <w:r w:rsidR="00756E33" w:rsidRPr="00756E33">
        <w:rPr>
          <w:rFonts w:ascii="Times New Roman" w:eastAsia="Times New Roman" w:hAnsi="Times New Roman" w:cs="Times New Roman"/>
          <w:vanish/>
          <w:color w:val="000000"/>
        </w:rPr>
        <w:t>Top of Form</w:t>
      </w:r>
    </w:p>
    <w:p w14:paraId="12E81888" w14:textId="77777777" w:rsidR="00756E33" w:rsidRDefault="00756E33" w:rsidP="00756E33">
      <w:pPr>
        <w:jc w:val="both"/>
        <w:rPr>
          <w:rFonts w:ascii="Times New Roman" w:eastAsia="Times New Roman" w:hAnsi="Times New Roman" w:cs="Times New Roman"/>
          <w:b/>
          <w:bCs/>
          <w:color w:val="000000"/>
          <w:sz w:val="26"/>
          <w:szCs w:val="26"/>
        </w:rPr>
      </w:pPr>
    </w:p>
    <w:p w14:paraId="5987B00E" w14:textId="77777777" w:rsidR="00D56727" w:rsidRDefault="00D56727" w:rsidP="00756E33">
      <w:pPr>
        <w:jc w:val="both"/>
        <w:rPr>
          <w:rFonts w:ascii="Times New Roman" w:eastAsia="Times New Roman" w:hAnsi="Times New Roman" w:cs="Times New Roman"/>
          <w:b/>
          <w:bCs/>
          <w:color w:val="000000"/>
          <w:sz w:val="26"/>
          <w:szCs w:val="26"/>
        </w:rPr>
      </w:pPr>
    </w:p>
    <w:p w14:paraId="738A0729" w14:textId="77777777" w:rsidR="00D56727" w:rsidRDefault="00D56727" w:rsidP="00756E33">
      <w:pPr>
        <w:jc w:val="both"/>
        <w:rPr>
          <w:rFonts w:ascii="Times New Roman" w:eastAsia="Times New Roman" w:hAnsi="Times New Roman" w:cs="Times New Roman"/>
          <w:b/>
          <w:bCs/>
          <w:color w:val="000000"/>
          <w:sz w:val="26"/>
          <w:szCs w:val="26"/>
        </w:rPr>
      </w:pPr>
    </w:p>
    <w:p w14:paraId="1BC931FA" w14:textId="77777777" w:rsidR="00D56727" w:rsidRDefault="00D56727" w:rsidP="00756E33">
      <w:pPr>
        <w:jc w:val="both"/>
        <w:rPr>
          <w:rFonts w:ascii="Times New Roman" w:eastAsia="Times New Roman" w:hAnsi="Times New Roman" w:cs="Times New Roman"/>
          <w:b/>
          <w:bCs/>
          <w:color w:val="000000"/>
          <w:sz w:val="26"/>
          <w:szCs w:val="26"/>
        </w:rPr>
      </w:pPr>
    </w:p>
    <w:p w14:paraId="57A390ED" w14:textId="77777777" w:rsidR="00D56727" w:rsidRDefault="00D56727" w:rsidP="00756E33">
      <w:pPr>
        <w:jc w:val="both"/>
        <w:rPr>
          <w:rFonts w:ascii="Times New Roman" w:eastAsia="Times New Roman" w:hAnsi="Times New Roman" w:cs="Times New Roman"/>
          <w:b/>
          <w:bCs/>
          <w:color w:val="000000"/>
          <w:sz w:val="26"/>
          <w:szCs w:val="26"/>
        </w:rPr>
      </w:pPr>
    </w:p>
    <w:p w14:paraId="2D51DF12" w14:textId="77777777" w:rsidR="00D56727" w:rsidRDefault="00D56727" w:rsidP="00756E33">
      <w:pPr>
        <w:jc w:val="both"/>
        <w:rPr>
          <w:rFonts w:ascii="Times New Roman" w:eastAsia="Times New Roman" w:hAnsi="Times New Roman" w:cs="Times New Roman"/>
          <w:b/>
          <w:bCs/>
          <w:color w:val="000000"/>
          <w:sz w:val="26"/>
          <w:szCs w:val="26"/>
        </w:rPr>
      </w:pPr>
    </w:p>
    <w:p w14:paraId="26FB67D5" w14:textId="77777777" w:rsidR="00D56727" w:rsidRDefault="00D56727" w:rsidP="00756E33">
      <w:pPr>
        <w:jc w:val="both"/>
        <w:rPr>
          <w:rFonts w:ascii="Times New Roman" w:eastAsia="Times New Roman" w:hAnsi="Times New Roman" w:cs="Times New Roman"/>
          <w:b/>
          <w:bCs/>
          <w:color w:val="000000"/>
          <w:sz w:val="26"/>
          <w:szCs w:val="26"/>
        </w:rPr>
      </w:pPr>
    </w:p>
    <w:p w14:paraId="2EAC8A07" w14:textId="77777777" w:rsidR="00D56727" w:rsidRDefault="00D56727" w:rsidP="00756E33">
      <w:pPr>
        <w:jc w:val="both"/>
        <w:rPr>
          <w:rFonts w:ascii="Times New Roman" w:eastAsia="Times New Roman" w:hAnsi="Times New Roman" w:cs="Times New Roman"/>
          <w:b/>
          <w:bCs/>
          <w:color w:val="000000"/>
          <w:sz w:val="26"/>
          <w:szCs w:val="26"/>
        </w:rPr>
      </w:pPr>
    </w:p>
    <w:p w14:paraId="27A5BBF8" w14:textId="77777777" w:rsidR="000A1539" w:rsidRDefault="000A1539" w:rsidP="00756E33">
      <w:pPr>
        <w:jc w:val="both"/>
        <w:rPr>
          <w:rFonts w:ascii="Times New Roman" w:eastAsia="Times New Roman" w:hAnsi="Times New Roman" w:cs="Times New Roman"/>
          <w:b/>
          <w:bCs/>
          <w:color w:val="000000"/>
          <w:sz w:val="26"/>
          <w:szCs w:val="26"/>
        </w:rPr>
      </w:pPr>
    </w:p>
    <w:p w14:paraId="66873454" w14:textId="77777777" w:rsidR="000A1539" w:rsidRPr="00756E33" w:rsidRDefault="000A1539" w:rsidP="00756E33">
      <w:pPr>
        <w:jc w:val="both"/>
        <w:rPr>
          <w:rFonts w:ascii="Times New Roman" w:eastAsia="Times New Roman" w:hAnsi="Times New Roman" w:cs="Times New Roman"/>
          <w:b/>
          <w:bCs/>
          <w:vanish/>
          <w:color w:val="000000"/>
          <w:sz w:val="26"/>
          <w:szCs w:val="26"/>
        </w:rPr>
      </w:pPr>
    </w:p>
    <w:p w14:paraId="585B6027" w14:textId="77777777" w:rsidR="007065F6" w:rsidRPr="007606A5" w:rsidRDefault="007065F6" w:rsidP="00E34719">
      <w:pPr>
        <w:jc w:val="both"/>
        <w:rPr>
          <w:rFonts w:ascii="Times New Roman" w:eastAsia="Times New Roman" w:hAnsi="Times New Roman" w:cs="Times New Roman"/>
        </w:rPr>
      </w:pPr>
    </w:p>
    <w:p w14:paraId="4A493673" w14:textId="14981C42" w:rsidR="00F97EA1" w:rsidRPr="007606A5" w:rsidRDefault="001804E0" w:rsidP="00E34719">
      <w:pPr>
        <w:jc w:val="both"/>
        <w:rPr>
          <w:rFonts w:ascii="Times New Roman" w:eastAsia="Times New Roman" w:hAnsi="Times New Roman" w:cs="Times New Roman"/>
        </w:rPr>
      </w:pPr>
      <w:r w:rsidRPr="007606A5">
        <w:rPr>
          <w:rFonts w:ascii="Times New Roman" w:eastAsia="Times New Roman" w:hAnsi="Times New Roman" w:cs="Times New Roman"/>
          <w:b/>
          <w:bCs/>
          <w:color w:val="000000"/>
          <w:sz w:val="26"/>
          <w:szCs w:val="26"/>
        </w:rPr>
        <w:lastRenderedPageBreak/>
        <w:t xml:space="preserve">       3. DATASETS USED </w:t>
      </w:r>
    </w:p>
    <w:p w14:paraId="75BAB855" w14:textId="77777777" w:rsidR="00F97EA1" w:rsidRPr="007606A5" w:rsidRDefault="00801034" w:rsidP="00E34719">
      <w:pPr>
        <w:jc w:val="both"/>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Data Source</w:t>
      </w:r>
    </w:p>
    <w:p w14:paraId="173E9DED"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All datasets used in this study are official, publicly released, aggregated Aadhaar datasets provided by UIDAI for analytical purposes.</w:t>
      </w:r>
    </w:p>
    <w:p w14:paraId="583D491D" w14:textId="77777777" w:rsidR="00F97EA1" w:rsidRPr="007606A5" w:rsidRDefault="00801034" w:rsidP="00E34719">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individual-level records</w:t>
      </w:r>
    </w:p>
    <w:p w14:paraId="422ACA55" w14:textId="77777777" w:rsidR="00F97EA1" w:rsidRPr="007606A5" w:rsidRDefault="00801034" w:rsidP="00E34719">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Aadhaar numbers</w:t>
      </w:r>
    </w:p>
    <w:p w14:paraId="7EA0EED3" w14:textId="77777777" w:rsidR="00F97EA1" w:rsidRPr="007606A5" w:rsidRDefault="00801034" w:rsidP="00E34719">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personally identifiable information (PII)</w:t>
      </w:r>
    </w:p>
    <w:p w14:paraId="7EF70D95" w14:textId="77777777" w:rsidR="00F97EA1" w:rsidRPr="007606A5" w:rsidRDefault="00801034" w:rsidP="00E34719">
      <w:pPr>
        <w:numPr>
          <w:ilvl w:val="0"/>
          <w:numId w:val="9"/>
        </w:numPr>
        <w:jc w:val="both"/>
        <w:rPr>
          <w:rFonts w:ascii="Times New Roman" w:eastAsia="Times New Roman" w:hAnsi="Times New Roman" w:cs="Times New Roman"/>
        </w:rPr>
      </w:pPr>
      <w:r w:rsidRPr="007606A5">
        <w:rPr>
          <w:rFonts w:ascii="Times New Roman" w:eastAsia="Times New Roman" w:hAnsi="Times New Roman" w:cs="Times New Roman"/>
        </w:rPr>
        <w:t>No external or third-party data sources</w:t>
      </w:r>
    </w:p>
    <w:p w14:paraId="7DF63C3E" w14:textId="24560A0C" w:rsidR="00F97EA1" w:rsidRPr="007606A5" w:rsidRDefault="00170C0B" w:rsidP="00E34719">
      <w:pPr>
        <w:ind w:firstLine="360"/>
        <w:jc w:val="both"/>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3.1 Dataset 1: Aadhaar Enro</w:t>
      </w:r>
      <w:r w:rsidR="00617CB6" w:rsidRPr="007606A5">
        <w:rPr>
          <w:rFonts w:ascii="Times New Roman" w:eastAsia="Times New Roman" w:hAnsi="Times New Roman" w:cs="Times New Roman"/>
          <w:b/>
          <w:bCs/>
          <w:sz w:val="24"/>
          <w:szCs w:val="24"/>
        </w:rPr>
        <w:t>l</w:t>
      </w:r>
      <w:r w:rsidRPr="007606A5">
        <w:rPr>
          <w:rFonts w:ascii="Times New Roman" w:eastAsia="Times New Roman" w:hAnsi="Times New Roman" w:cs="Times New Roman"/>
          <w:b/>
          <w:bCs/>
          <w:sz w:val="24"/>
          <w:szCs w:val="24"/>
        </w:rPr>
        <w:t>lment Dataset</w:t>
      </w:r>
    </w:p>
    <w:p w14:paraId="6A720BDC"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Purpose:</w:t>
      </w:r>
      <w:r w:rsidRPr="007606A5">
        <w:rPr>
          <w:rFonts w:ascii="Times New Roman" w:eastAsia="Times New Roman" w:hAnsi="Times New Roman" w:cs="Times New Roman"/>
        </w:rPr>
        <w:br/>
        <w:t>Establishes the enrolment base against which update activity and system pressure are evaluated.</w:t>
      </w:r>
    </w:p>
    <w:p w14:paraId="343DE225"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Granularity:</w:t>
      </w:r>
      <w:r w:rsidRPr="007606A5">
        <w:rPr>
          <w:rFonts w:ascii="Times New Roman" w:eastAsia="Times New Roman" w:hAnsi="Times New Roman" w:cs="Times New Roman"/>
        </w:rPr>
        <w:t xml:space="preserve"> District × Month</w:t>
      </w:r>
      <w:r w:rsidRPr="007606A5">
        <w:rPr>
          <w:rFonts w:ascii="Times New Roman" w:eastAsia="Times New Roman" w:hAnsi="Times New Roman" w:cs="Times New Roman"/>
        </w:rPr>
        <w:br/>
      </w:r>
      <w:r w:rsidRPr="007606A5">
        <w:rPr>
          <w:rFonts w:ascii="Times New Roman" w:eastAsia="Times New Roman" w:hAnsi="Times New Roman" w:cs="Times New Roman"/>
          <w:b/>
          <w:bCs/>
        </w:rPr>
        <w:t>Time Period:</w:t>
      </w:r>
      <w:r w:rsidRPr="007606A5">
        <w:rPr>
          <w:rFonts w:ascii="Times New Roman" w:eastAsia="Times New Roman" w:hAnsi="Times New Roman" w:cs="Times New Roman"/>
        </w:rPr>
        <w:t xml:space="preserve"> January 2025 – December 2025</w:t>
      </w:r>
    </w:p>
    <w:p w14:paraId="45197C82"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Key Columns Used:</w:t>
      </w:r>
    </w:p>
    <w:tbl>
      <w:tblPr>
        <w:tblStyle w:val="TableGridLight"/>
        <w:tblW w:w="0" w:type="auto"/>
        <w:tblLook w:val="04A0" w:firstRow="1" w:lastRow="0" w:firstColumn="1" w:lastColumn="0" w:noHBand="0" w:noVBand="1"/>
      </w:tblPr>
      <w:tblGrid>
        <w:gridCol w:w="1579"/>
        <w:gridCol w:w="2758"/>
        <w:gridCol w:w="3106"/>
      </w:tblGrid>
      <w:tr w:rsidR="004F5967" w:rsidRPr="004F5967" w14:paraId="014A5C10" w14:textId="77777777" w:rsidTr="007606A5">
        <w:tc>
          <w:tcPr>
            <w:tcW w:w="0" w:type="auto"/>
            <w:hideMark/>
          </w:tcPr>
          <w:p w14:paraId="4B8081D8"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Column Name</w:t>
            </w:r>
          </w:p>
        </w:tc>
        <w:tc>
          <w:tcPr>
            <w:tcW w:w="0" w:type="auto"/>
            <w:hideMark/>
          </w:tcPr>
          <w:p w14:paraId="1C021742"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Description</w:t>
            </w:r>
          </w:p>
        </w:tc>
        <w:tc>
          <w:tcPr>
            <w:tcW w:w="0" w:type="auto"/>
            <w:hideMark/>
          </w:tcPr>
          <w:p w14:paraId="17430603"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Usage in Analysis</w:t>
            </w:r>
          </w:p>
        </w:tc>
      </w:tr>
      <w:tr w:rsidR="004F5967" w:rsidRPr="004F5967" w14:paraId="21370D17" w14:textId="77777777" w:rsidTr="007606A5">
        <w:tc>
          <w:tcPr>
            <w:tcW w:w="0" w:type="auto"/>
            <w:hideMark/>
          </w:tcPr>
          <w:p w14:paraId="1CBA836B"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date</w:t>
            </w:r>
          </w:p>
        </w:tc>
        <w:tc>
          <w:tcPr>
            <w:tcW w:w="0" w:type="auto"/>
            <w:hideMark/>
          </w:tcPr>
          <w:p w14:paraId="3A505CCA"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Transaction date</w:t>
            </w:r>
          </w:p>
        </w:tc>
        <w:tc>
          <w:tcPr>
            <w:tcW w:w="0" w:type="auto"/>
            <w:hideMark/>
          </w:tcPr>
          <w:p w14:paraId="38048A36"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Extraction of month and year</w:t>
            </w:r>
          </w:p>
        </w:tc>
      </w:tr>
      <w:tr w:rsidR="004F5967" w:rsidRPr="004F5967" w14:paraId="54D7C1DA" w14:textId="77777777" w:rsidTr="007606A5">
        <w:tc>
          <w:tcPr>
            <w:tcW w:w="0" w:type="auto"/>
            <w:hideMark/>
          </w:tcPr>
          <w:p w14:paraId="57FDEC2B"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state</w:t>
            </w:r>
          </w:p>
        </w:tc>
        <w:tc>
          <w:tcPr>
            <w:tcW w:w="0" w:type="auto"/>
            <w:hideMark/>
          </w:tcPr>
          <w:p w14:paraId="435A0C08"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State / Union Territory name</w:t>
            </w:r>
          </w:p>
        </w:tc>
        <w:tc>
          <w:tcPr>
            <w:tcW w:w="0" w:type="auto"/>
            <w:hideMark/>
          </w:tcPr>
          <w:p w14:paraId="708C63A6"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Geographic aggregation</w:t>
            </w:r>
          </w:p>
        </w:tc>
      </w:tr>
      <w:tr w:rsidR="004F5967" w:rsidRPr="004F5967" w14:paraId="288BCC57" w14:textId="77777777" w:rsidTr="007606A5">
        <w:tc>
          <w:tcPr>
            <w:tcW w:w="0" w:type="auto"/>
            <w:hideMark/>
          </w:tcPr>
          <w:p w14:paraId="7434AD6C"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w:t>
            </w:r>
          </w:p>
        </w:tc>
        <w:tc>
          <w:tcPr>
            <w:tcW w:w="0" w:type="auto"/>
            <w:hideMark/>
          </w:tcPr>
          <w:p w14:paraId="23EDF149"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 name</w:t>
            </w:r>
          </w:p>
        </w:tc>
        <w:tc>
          <w:tcPr>
            <w:tcW w:w="0" w:type="auto"/>
            <w:hideMark/>
          </w:tcPr>
          <w:p w14:paraId="7A4E4A78"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District-level analysis</w:t>
            </w:r>
          </w:p>
        </w:tc>
      </w:tr>
      <w:tr w:rsidR="004F5967" w:rsidRPr="004F5967" w14:paraId="3E7611AD" w14:textId="77777777" w:rsidTr="007606A5">
        <w:tc>
          <w:tcPr>
            <w:tcW w:w="0" w:type="auto"/>
            <w:hideMark/>
          </w:tcPr>
          <w:p w14:paraId="162AEB11"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age_0_5</w:t>
            </w:r>
          </w:p>
        </w:tc>
        <w:tc>
          <w:tcPr>
            <w:tcW w:w="0" w:type="auto"/>
            <w:hideMark/>
          </w:tcPr>
          <w:p w14:paraId="0788AD44"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Enrolments (0–5 years)</w:t>
            </w:r>
          </w:p>
        </w:tc>
        <w:tc>
          <w:tcPr>
            <w:tcW w:w="0" w:type="auto"/>
            <w:hideMark/>
          </w:tcPr>
          <w:p w14:paraId="216BC520"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Infant enrolment patterns</w:t>
            </w:r>
          </w:p>
        </w:tc>
      </w:tr>
      <w:tr w:rsidR="004F5967" w:rsidRPr="004F5967" w14:paraId="2AA394AD" w14:textId="77777777" w:rsidTr="007606A5">
        <w:tc>
          <w:tcPr>
            <w:tcW w:w="0" w:type="auto"/>
            <w:hideMark/>
          </w:tcPr>
          <w:p w14:paraId="5290E467"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age_5_17</w:t>
            </w:r>
          </w:p>
        </w:tc>
        <w:tc>
          <w:tcPr>
            <w:tcW w:w="0" w:type="auto"/>
            <w:hideMark/>
          </w:tcPr>
          <w:p w14:paraId="1B9712FF"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Enrolments (5–17 years)</w:t>
            </w:r>
          </w:p>
        </w:tc>
        <w:tc>
          <w:tcPr>
            <w:tcW w:w="0" w:type="auto"/>
            <w:hideMark/>
          </w:tcPr>
          <w:p w14:paraId="0DC0705F"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School-age enrolment behaviour</w:t>
            </w:r>
          </w:p>
        </w:tc>
      </w:tr>
      <w:tr w:rsidR="004F5967" w:rsidRPr="004F5967" w14:paraId="1289AE89" w14:textId="77777777" w:rsidTr="007606A5">
        <w:tc>
          <w:tcPr>
            <w:tcW w:w="0" w:type="auto"/>
            <w:hideMark/>
          </w:tcPr>
          <w:p w14:paraId="608B721C"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age_18_greater</w:t>
            </w:r>
          </w:p>
        </w:tc>
        <w:tc>
          <w:tcPr>
            <w:tcW w:w="0" w:type="auto"/>
            <w:hideMark/>
          </w:tcPr>
          <w:p w14:paraId="60A57E07"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Enrolments (18+ years)</w:t>
            </w:r>
          </w:p>
        </w:tc>
        <w:tc>
          <w:tcPr>
            <w:tcW w:w="0" w:type="auto"/>
            <w:hideMark/>
          </w:tcPr>
          <w:p w14:paraId="47E0B4EC"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Adult population enrolment base</w:t>
            </w:r>
          </w:p>
        </w:tc>
      </w:tr>
    </w:tbl>
    <w:p w14:paraId="725B236F" w14:textId="21573108" w:rsidR="00075CF3" w:rsidRPr="007606A5" w:rsidRDefault="00075CF3" w:rsidP="00897C9A">
      <w:pPr>
        <w:ind w:left="720" w:firstLine="720"/>
        <w:jc w:val="both"/>
        <w:rPr>
          <w:rFonts w:ascii="Times New Roman" w:eastAsia="Times New Roman" w:hAnsi="Times New Roman" w:cs="Times New Roman"/>
          <w:b/>
          <w:bCs/>
        </w:rPr>
      </w:pPr>
      <w:r w:rsidRPr="007606A5">
        <w:rPr>
          <w:rFonts w:ascii="Times New Roman" w:eastAsia="Times New Roman" w:hAnsi="Times New Roman" w:cs="Times New Roman"/>
          <w:b/>
          <w:bCs/>
        </w:rPr>
        <w:t>Table 3.1</w:t>
      </w:r>
      <w:r w:rsidR="00897C9A">
        <w:rPr>
          <w:rFonts w:ascii="Times New Roman" w:eastAsia="Times New Roman" w:hAnsi="Times New Roman" w:cs="Times New Roman"/>
          <w:b/>
          <w:bCs/>
        </w:rPr>
        <w:t>:</w:t>
      </w:r>
      <w:r w:rsidRPr="007606A5">
        <w:rPr>
          <w:rFonts w:ascii="Times New Roman" w:eastAsia="Times New Roman" w:hAnsi="Times New Roman" w:cs="Times New Roman"/>
          <w:b/>
          <w:bCs/>
        </w:rPr>
        <w:t xml:space="preserve"> Aadhaar Enrolment Columns</w:t>
      </w:r>
    </w:p>
    <w:p w14:paraId="360AD828" w14:textId="35B4C0F4"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Derived Metrics:</w:t>
      </w:r>
    </w:p>
    <w:p w14:paraId="59135A2F" w14:textId="77777777" w:rsidR="00F97EA1" w:rsidRPr="007606A5" w:rsidRDefault="00801034" w:rsidP="00E34719">
      <w:pPr>
        <w:numPr>
          <w:ilvl w:val="0"/>
          <w:numId w:val="11"/>
        </w:numPr>
        <w:jc w:val="both"/>
        <w:rPr>
          <w:rFonts w:ascii="Times New Roman" w:eastAsia="Times New Roman" w:hAnsi="Times New Roman" w:cs="Times New Roman"/>
        </w:rPr>
      </w:pPr>
      <w:r w:rsidRPr="007606A5">
        <w:rPr>
          <w:rFonts w:ascii="Times New Roman" w:eastAsia="Times New Roman" w:hAnsi="Times New Roman" w:cs="Times New Roman"/>
        </w:rPr>
        <w:t>Total enrolment per district-month</w:t>
      </w:r>
    </w:p>
    <w:p w14:paraId="5677AD3E" w14:textId="77777777" w:rsidR="00F97EA1" w:rsidRPr="007606A5" w:rsidRDefault="00801034" w:rsidP="00E34719">
      <w:pPr>
        <w:numPr>
          <w:ilvl w:val="0"/>
          <w:numId w:val="11"/>
        </w:numPr>
        <w:jc w:val="both"/>
        <w:rPr>
          <w:rFonts w:ascii="Times New Roman" w:eastAsia="Times New Roman" w:hAnsi="Times New Roman" w:cs="Times New Roman"/>
        </w:rPr>
      </w:pPr>
      <w:r w:rsidRPr="007606A5">
        <w:rPr>
          <w:rFonts w:ascii="Times New Roman" w:eastAsia="Times New Roman" w:hAnsi="Times New Roman" w:cs="Times New Roman"/>
        </w:rPr>
        <w:t>Age-wise enrolment distribution</w:t>
      </w:r>
    </w:p>
    <w:p w14:paraId="483DFA24" w14:textId="4A7B7D65" w:rsidR="00F97EA1" w:rsidRPr="007606A5" w:rsidRDefault="00F97EA1" w:rsidP="00E34719">
      <w:pPr>
        <w:jc w:val="both"/>
        <w:rPr>
          <w:rFonts w:ascii="Times New Roman" w:eastAsia="Times New Roman" w:hAnsi="Times New Roman" w:cs="Times New Roman"/>
        </w:rPr>
      </w:pPr>
    </w:p>
    <w:p w14:paraId="0CB21005" w14:textId="69C7B90B" w:rsidR="00F97EA1" w:rsidRPr="007606A5" w:rsidRDefault="00170C0B" w:rsidP="00E34719">
      <w:pPr>
        <w:ind w:firstLine="720"/>
        <w:jc w:val="both"/>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3.2 Dataset 2: Aadhaar Demographic Update Dataset</w:t>
      </w:r>
    </w:p>
    <w:p w14:paraId="261D5A99"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Purpose:</w:t>
      </w:r>
      <w:r w:rsidRPr="007606A5">
        <w:rPr>
          <w:rFonts w:ascii="Times New Roman" w:eastAsia="Times New Roman" w:hAnsi="Times New Roman" w:cs="Times New Roman"/>
        </w:rPr>
        <w:br/>
        <w:t>Captures demographic corrections and life-event driven updates contributing to operational workload.</w:t>
      </w:r>
    </w:p>
    <w:p w14:paraId="4F295DB2" w14:textId="77777777" w:rsidR="00F97EA1" w:rsidRDefault="00801034" w:rsidP="00960606">
      <w:pPr>
        <w:rPr>
          <w:rFonts w:ascii="Times New Roman" w:eastAsia="Times New Roman" w:hAnsi="Times New Roman" w:cs="Times New Roman"/>
        </w:rPr>
      </w:pPr>
      <w:r w:rsidRPr="007606A5">
        <w:rPr>
          <w:rFonts w:ascii="Times New Roman" w:eastAsia="Times New Roman" w:hAnsi="Times New Roman" w:cs="Times New Roman"/>
          <w:b/>
          <w:bCs/>
        </w:rPr>
        <w:t>Granularity:</w:t>
      </w:r>
      <w:r w:rsidRPr="007606A5">
        <w:rPr>
          <w:rFonts w:ascii="Times New Roman" w:eastAsia="Times New Roman" w:hAnsi="Times New Roman" w:cs="Times New Roman"/>
        </w:rPr>
        <w:t xml:space="preserve"> District × Month</w:t>
      </w:r>
      <w:r w:rsidRPr="007606A5">
        <w:rPr>
          <w:rFonts w:ascii="Times New Roman" w:eastAsia="Times New Roman" w:hAnsi="Times New Roman" w:cs="Times New Roman"/>
        </w:rPr>
        <w:br/>
      </w:r>
      <w:r w:rsidRPr="007606A5">
        <w:rPr>
          <w:rFonts w:ascii="Times New Roman" w:eastAsia="Times New Roman" w:hAnsi="Times New Roman" w:cs="Times New Roman"/>
          <w:b/>
          <w:bCs/>
        </w:rPr>
        <w:t>Time Period:</w:t>
      </w:r>
      <w:r w:rsidRPr="007606A5">
        <w:rPr>
          <w:rFonts w:ascii="Times New Roman" w:eastAsia="Times New Roman" w:hAnsi="Times New Roman" w:cs="Times New Roman"/>
        </w:rPr>
        <w:t xml:space="preserve"> January 2025 – December 2025</w:t>
      </w:r>
    </w:p>
    <w:p w14:paraId="4C60E29C" w14:textId="77777777" w:rsidR="00534742" w:rsidRDefault="00534742" w:rsidP="00E34719">
      <w:pPr>
        <w:jc w:val="both"/>
        <w:rPr>
          <w:rFonts w:ascii="Times New Roman" w:eastAsia="Times New Roman" w:hAnsi="Times New Roman" w:cs="Times New Roman"/>
        </w:rPr>
      </w:pPr>
    </w:p>
    <w:p w14:paraId="7549B1D4" w14:textId="77777777" w:rsidR="00534742" w:rsidRPr="007606A5" w:rsidRDefault="00534742" w:rsidP="00E34719">
      <w:pPr>
        <w:jc w:val="both"/>
        <w:rPr>
          <w:rFonts w:ascii="Times New Roman" w:eastAsia="Times New Roman" w:hAnsi="Times New Roman" w:cs="Times New Roman"/>
        </w:rPr>
      </w:pPr>
    </w:p>
    <w:p w14:paraId="00FC65C3"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lastRenderedPageBreak/>
        <w:t>Key Columns Used:</w:t>
      </w:r>
    </w:p>
    <w:tbl>
      <w:tblPr>
        <w:tblStyle w:val="TableGridLight"/>
        <w:tblW w:w="0" w:type="auto"/>
        <w:tblLook w:val="04A0" w:firstRow="1" w:lastRow="0" w:firstColumn="1" w:lastColumn="0" w:noHBand="0" w:noVBand="1"/>
      </w:tblPr>
      <w:tblGrid>
        <w:gridCol w:w="1671"/>
        <w:gridCol w:w="3302"/>
        <w:gridCol w:w="3546"/>
      </w:tblGrid>
      <w:tr w:rsidR="004F5967" w:rsidRPr="004F5967" w14:paraId="1AFF669D" w14:textId="77777777" w:rsidTr="007606A5">
        <w:tc>
          <w:tcPr>
            <w:tcW w:w="0" w:type="auto"/>
            <w:hideMark/>
          </w:tcPr>
          <w:p w14:paraId="5B7EA6FC"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Column Name</w:t>
            </w:r>
          </w:p>
        </w:tc>
        <w:tc>
          <w:tcPr>
            <w:tcW w:w="0" w:type="auto"/>
            <w:hideMark/>
          </w:tcPr>
          <w:p w14:paraId="24D8F4FB"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Description</w:t>
            </w:r>
          </w:p>
        </w:tc>
        <w:tc>
          <w:tcPr>
            <w:tcW w:w="0" w:type="auto"/>
            <w:hideMark/>
          </w:tcPr>
          <w:p w14:paraId="323AF616"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Usage in Analysis</w:t>
            </w:r>
          </w:p>
        </w:tc>
      </w:tr>
      <w:tr w:rsidR="004F5967" w:rsidRPr="004F5967" w14:paraId="3D1188AF" w14:textId="77777777" w:rsidTr="007606A5">
        <w:tc>
          <w:tcPr>
            <w:tcW w:w="0" w:type="auto"/>
            <w:hideMark/>
          </w:tcPr>
          <w:p w14:paraId="5310467D"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date</w:t>
            </w:r>
          </w:p>
        </w:tc>
        <w:tc>
          <w:tcPr>
            <w:tcW w:w="0" w:type="auto"/>
            <w:hideMark/>
          </w:tcPr>
          <w:p w14:paraId="326CFEC1"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Update transaction date</w:t>
            </w:r>
          </w:p>
        </w:tc>
        <w:tc>
          <w:tcPr>
            <w:tcW w:w="0" w:type="auto"/>
            <w:hideMark/>
          </w:tcPr>
          <w:p w14:paraId="1A7607AF"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Temporal aggregation (month, year)</w:t>
            </w:r>
          </w:p>
        </w:tc>
      </w:tr>
      <w:tr w:rsidR="004F5967" w:rsidRPr="004F5967" w14:paraId="027F503B" w14:textId="77777777" w:rsidTr="007606A5">
        <w:tc>
          <w:tcPr>
            <w:tcW w:w="0" w:type="auto"/>
            <w:hideMark/>
          </w:tcPr>
          <w:p w14:paraId="64B57FAF"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state</w:t>
            </w:r>
          </w:p>
        </w:tc>
        <w:tc>
          <w:tcPr>
            <w:tcW w:w="0" w:type="auto"/>
            <w:hideMark/>
          </w:tcPr>
          <w:p w14:paraId="21F03BCF"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State / Union Territory name</w:t>
            </w:r>
          </w:p>
        </w:tc>
        <w:tc>
          <w:tcPr>
            <w:tcW w:w="0" w:type="auto"/>
            <w:hideMark/>
          </w:tcPr>
          <w:p w14:paraId="183348DF"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Geographic aggregation</w:t>
            </w:r>
          </w:p>
        </w:tc>
      </w:tr>
      <w:tr w:rsidR="004F5967" w:rsidRPr="004F5967" w14:paraId="06D8FC05" w14:textId="77777777" w:rsidTr="007606A5">
        <w:tc>
          <w:tcPr>
            <w:tcW w:w="0" w:type="auto"/>
            <w:hideMark/>
          </w:tcPr>
          <w:p w14:paraId="6935AA44"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w:t>
            </w:r>
          </w:p>
        </w:tc>
        <w:tc>
          <w:tcPr>
            <w:tcW w:w="0" w:type="auto"/>
            <w:hideMark/>
          </w:tcPr>
          <w:p w14:paraId="4AD1F3CE"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 name</w:t>
            </w:r>
          </w:p>
        </w:tc>
        <w:tc>
          <w:tcPr>
            <w:tcW w:w="0" w:type="auto"/>
            <w:hideMark/>
          </w:tcPr>
          <w:p w14:paraId="73831567"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District-level stress analysis</w:t>
            </w:r>
          </w:p>
        </w:tc>
      </w:tr>
      <w:tr w:rsidR="004F5967" w:rsidRPr="004F5967" w14:paraId="39D37F09" w14:textId="77777777" w:rsidTr="007606A5">
        <w:tc>
          <w:tcPr>
            <w:tcW w:w="0" w:type="auto"/>
            <w:hideMark/>
          </w:tcPr>
          <w:p w14:paraId="4D48F8FF"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demo_age_5_17</w:t>
            </w:r>
          </w:p>
        </w:tc>
        <w:tc>
          <w:tcPr>
            <w:tcW w:w="0" w:type="auto"/>
            <w:hideMark/>
          </w:tcPr>
          <w:p w14:paraId="03853CC9"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Demographic updates (5–17 years)</w:t>
            </w:r>
          </w:p>
        </w:tc>
        <w:tc>
          <w:tcPr>
            <w:tcW w:w="0" w:type="auto"/>
            <w:hideMark/>
          </w:tcPr>
          <w:p w14:paraId="29799EF2"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Youth demographic update behaviour</w:t>
            </w:r>
          </w:p>
        </w:tc>
      </w:tr>
      <w:tr w:rsidR="004F5967" w:rsidRPr="004F5967" w14:paraId="3F109D05" w14:textId="77777777" w:rsidTr="007606A5">
        <w:tc>
          <w:tcPr>
            <w:tcW w:w="0" w:type="auto"/>
            <w:hideMark/>
          </w:tcPr>
          <w:p w14:paraId="01BD3CF0"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demo_age_17_</w:t>
            </w:r>
          </w:p>
        </w:tc>
        <w:tc>
          <w:tcPr>
            <w:tcW w:w="0" w:type="auto"/>
            <w:hideMark/>
          </w:tcPr>
          <w:p w14:paraId="53D76D4C"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Demographic updates (18+ years)</w:t>
            </w:r>
          </w:p>
        </w:tc>
        <w:tc>
          <w:tcPr>
            <w:tcW w:w="0" w:type="auto"/>
            <w:hideMark/>
          </w:tcPr>
          <w:p w14:paraId="0A88D99A"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Adult demographic update pressure</w:t>
            </w:r>
          </w:p>
        </w:tc>
      </w:tr>
    </w:tbl>
    <w:p w14:paraId="08AFD4BB" w14:textId="3E88CE17" w:rsidR="00075CF3" w:rsidRPr="007606A5" w:rsidRDefault="00075CF3"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t>Table 3.2</w:t>
      </w:r>
      <w:r w:rsidR="00897C9A">
        <w:rPr>
          <w:rFonts w:ascii="Times New Roman" w:eastAsia="Times New Roman" w:hAnsi="Times New Roman" w:cs="Times New Roman"/>
          <w:b/>
          <w:bCs/>
        </w:rPr>
        <w:t>:</w:t>
      </w:r>
      <w:r w:rsidRPr="007606A5">
        <w:rPr>
          <w:rFonts w:ascii="Times New Roman" w:eastAsia="Times New Roman" w:hAnsi="Times New Roman" w:cs="Times New Roman"/>
          <w:b/>
          <w:bCs/>
        </w:rPr>
        <w:t xml:space="preserve"> Demographic Update Columns</w:t>
      </w:r>
    </w:p>
    <w:p w14:paraId="31019DCF" w14:textId="2D6B4E83"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Derived Metrics:</w:t>
      </w:r>
    </w:p>
    <w:p w14:paraId="260FC905" w14:textId="77777777" w:rsidR="00F97EA1" w:rsidRPr="007606A5" w:rsidRDefault="00801034" w:rsidP="00E34719">
      <w:pPr>
        <w:numPr>
          <w:ilvl w:val="0"/>
          <w:numId w:val="13"/>
        </w:numPr>
        <w:jc w:val="both"/>
        <w:rPr>
          <w:rFonts w:ascii="Times New Roman" w:eastAsia="Times New Roman" w:hAnsi="Times New Roman" w:cs="Times New Roman"/>
        </w:rPr>
      </w:pPr>
      <w:r w:rsidRPr="007606A5">
        <w:rPr>
          <w:rFonts w:ascii="Times New Roman" w:eastAsia="Times New Roman" w:hAnsi="Times New Roman" w:cs="Times New Roman"/>
        </w:rPr>
        <w:t>Total demographic updates per district-month</w:t>
      </w:r>
    </w:p>
    <w:p w14:paraId="469F8ED8" w14:textId="77777777" w:rsidR="00F97EA1" w:rsidRPr="007606A5" w:rsidRDefault="00801034" w:rsidP="00E34719">
      <w:pPr>
        <w:numPr>
          <w:ilvl w:val="0"/>
          <w:numId w:val="13"/>
        </w:numPr>
        <w:jc w:val="both"/>
        <w:rPr>
          <w:rFonts w:ascii="Times New Roman" w:eastAsia="Times New Roman" w:hAnsi="Times New Roman" w:cs="Times New Roman"/>
        </w:rPr>
      </w:pPr>
      <w:r w:rsidRPr="007606A5">
        <w:rPr>
          <w:rFonts w:ascii="Times New Roman" w:eastAsia="Times New Roman" w:hAnsi="Times New Roman" w:cs="Times New Roman"/>
        </w:rPr>
        <w:t>Adult demographic update pressure</w:t>
      </w:r>
    </w:p>
    <w:p w14:paraId="7237DFFD" w14:textId="35DBC0AD" w:rsidR="00F97EA1" w:rsidRPr="007606A5" w:rsidRDefault="00F97EA1" w:rsidP="00E34719">
      <w:pPr>
        <w:jc w:val="both"/>
        <w:rPr>
          <w:rFonts w:ascii="Times New Roman" w:eastAsia="Times New Roman" w:hAnsi="Times New Roman" w:cs="Times New Roman"/>
        </w:rPr>
      </w:pPr>
    </w:p>
    <w:p w14:paraId="6498DFD9" w14:textId="36979F94" w:rsidR="00F97EA1" w:rsidRPr="007606A5" w:rsidRDefault="00170C0B" w:rsidP="00E34719">
      <w:pPr>
        <w:ind w:firstLine="720"/>
        <w:jc w:val="both"/>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t>3.3 Dataset 3: Aadhaar Biometric Update Dataset</w:t>
      </w:r>
    </w:p>
    <w:p w14:paraId="57D07A3F"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Purpose:</w:t>
      </w:r>
      <w:r w:rsidRPr="007606A5">
        <w:rPr>
          <w:rFonts w:ascii="Times New Roman" w:eastAsia="Times New Roman" w:hAnsi="Times New Roman" w:cs="Times New Roman"/>
        </w:rPr>
        <w:br/>
        <w:t>Measures biometric maintenance activity causing repeated Aadhaar system interactions.</w:t>
      </w:r>
    </w:p>
    <w:p w14:paraId="73EEAABC"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Granularity:</w:t>
      </w:r>
      <w:r w:rsidRPr="007606A5">
        <w:rPr>
          <w:rFonts w:ascii="Times New Roman" w:eastAsia="Times New Roman" w:hAnsi="Times New Roman" w:cs="Times New Roman"/>
        </w:rPr>
        <w:t xml:space="preserve"> District × Month</w:t>
      </w:r>
      <w:r w:rsidRPr="007606A5">
        <w:rPr>
          <w:rFonts w:ascii="Times New Roman" w:eastAsia="Times New Roman" w:hAnsi="Times New Roman" w:cs="Times New Roman"/>
        </w:rPr>
        <w:br/>
      </w:r>
      <w:r w:rsidRPr="007606A5">
        <w:rPr>
          <w:rFonts w:ascii="Times New Roman" w:eastAsia="Times New Roman" w:hAnsi="Times New Roman" w:cs="Times New Roman"/>
          <w:b/>
          <w:bCs/>
        </w:rPr>
        <w:t>Time Period:</w:t>
      </w:r>
      <w:r w:rsidRPr="007606A5">
        <w:rPr>
          <w:rFonts w:ascii="Times New Roman" w:eastAsia="Times New Roman" w:hAnsi="Times New Roman" w:cs="Times New Roman"/>
        </w:rPr>
        <w:t xml:space="preserve"> January 2025 – December 2025</w:t>
      </w:r>
    </w:p>
    <w:p w14:paraId="2618E50F"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Key Columns Used:</w:t>
      </w:r>
    </w:p>
    <w:tbl>
      <w:tblPr>
        <w:tblStyle w:val="TableGridLight"/>
        <w:tblW w:w="0" w:type="auto"/>
        <w:tblLook w:val="04A0" w:firstRow="1" w:lastRow="0" w:firstColumn="1" w:lastColumn="0" w:noHBand="0" w:noVBand="1"/>
      </w:tblPr>
      <w:tblGrid>
        <w:gridCol w:w="1579"/>
        <w:gridCol w:w="2984"/>
        <w:gridCol w:w="3417"/>
      </w:tblGrid>
      <w:tr w:rsidR="004F5967" w:rsidRPr="004F5967" w14:paraId="2C7933E0" w14:textId="77777777" w:rsidTr="007606A5">
        <w:tc>
          <w:tcPr>
            <w:tcW w:w="0" w:type="auto"/>
            <w:hideMark/>
          </w:tcPr>
          <w:p w14:paraId="6222C64E"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Column Name</w:t>
            </w:r>
          </w:p>
        </w:tc>
        <w:tc>
          <w:tcPr>
            <w:tcW w:w="0" w:type="auto"/>
            <w:hideMark/>
          </w:tcPr>
          <w:p w14:paraId="6B1E9758"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Description</w:t>
            </w:r>
          </w:p>
        </w:tc>
        <w:tc>
          <w:tcPr>
            <w:tcW w:w="0" w:type="auto"/>
            <w:hideMark/>
          </w:tcPr>
          <w:p w14:paraId="0FA0F239" w14:textId="77777777" w:rsidR="004F5967" w:rsidRPr="004F5967" w:rsidRDefault="004F5967" w:rsidP="00E34719">
            <w:pPr>
              <w:spacing w:after="160" w:line="259" w:lineRule="auto"/>
              <w:jc w:val="both"/>
              <w:rPr>
                <w:rFonts w:ascii="Times New Roman" w:eastAsia="Times New Roman" w:hAnsi="Times New Roman" w:cs="Times New Roman"/>
                <w:b/>
                <w:bCs/>
              </w:rPr>
            </w:pPr>
            <w:r w:rsidRPr="004F5967">
              <w:rPr>
                <w:rFonts w:ascii="Times New Roman" w:eastAsia="Times New Roman" w:hAnsi="Times New Roman" w:cs="Times New Roman"/>
                <w:b/>
                <w:bCs/>
              </w:rPr>
              <w:t>Usage in Analysis</w:t>
            </w:r>
          </w:p>
        </w:tc>
      </w:tr>
      <w:tr w:rsidR="004F5967" w:rsidRPr="004F5967" w14:paraId="3DCC43A2" w14:textId="77777777" w:rsidTr="007606A5">
        <w:tc>
          <w:tcPr>
            <w:tcW w:w="0" w:type="auto"/>
            <w:hideMark/>
          </w:tcPr>
          <w:p w14:paraId="40C7D092"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date</w:t>
            </w:r>
          </w:p>
        </w:tc>
        <w:tc>
          <w:tcPr>
            <w:tcW w:w="0" w:type="auto"/>
            <w:hideMark/>
          </w:tcPr>
          <w:p w14:paraId="4C9953B8"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Update transaction date</w:t>
            </w:r>
          </w:p>
        </w:tc>
        <w:tc>
          <w:tcPr>
            <w:tcW w:w="0" w:type="auto"/>
            <w:hideMark/>
          </w:tcPr>
          <w:p w14:paraId="312D9C27"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Temporal aggregation (month, year)</w:t>
            </w:r>
          </w:p>
        </w:tc>
      </w:tr>
      <w:tr w:rsidR="004F5967" w:rsidRPr="004F5967" w14:paraId="2217BA72" w14:textId="77777777" w:rsidTr="007606A5">
        <w:tc>
          <w:tcPr>
            <w:tcW w:w="0" w:type="auto"/>
            <w:hideMark/>
          </w:tcPr>
          <w:p w14:paraId="604B71EB"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state</w:t>
            </w:r>
          </w:p>
        </w:tc>
        <w:tc>
          <w:tcPr>
            <w:tcW w:w="0" w:type="auto"/>
            <w:hideMark/>
          </w:tcPr>
          <w:p w14:paraId="495E3CEE"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State / Union Territory name</w:t>
            </w:r>
          </w:p>
        </w:tc>
        <w:tc>
          <w:tcPr>
            <w:tcW w:w="0" w:type="auto"/>
            <w:hideMark/>
          </w:tcPr>
          <w:p w14:paraId="3F545A44"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Geographic aggregation</w:t>
            </w:r>
          </w:p>
        </w:tc>
      </w:tr>
      <w:tr w:rsidR="004F5967" w:rsidRPr="004F5967" w14:paraId="27D99AD9" w14:textId="77777777" w:rsidTr="007606A5">
        <w:tc>
          <w:tcPr>
            <w:tcW w:w="0" w:type="auto"/>
            <w:hideMark/>
          </w:tcPr>
          <w:p w14:paraId="035875CB"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w:t>
            </w:r>
          </w:p>
        </w:tc>
        <w:tc>
          <w:tcPr>
            <w:tcW w:w="0" w:type="auto"/>
            <w:hideMark/>
          </w:tcPr>
          <w:p w14:paraId="73ABA012"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District name</w:t>
            </w:r>
          </w:p>
        </w:tc>
        <w:tc>
          <w:tcPr>
            <w:tcW w:w="0" w:type="auto"/>
            <w:hideMark/>
          </w:tcPr>
          <w:p w14:paraId="1A28BCA4"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Stress zone identification</w:t>
            </w:r>
          </w:p>
        </w:tc>
      </w:tr>
      <w:tr w:rsidR="004F5967" w:rsidRPr="004F5967" w14:paraId="1D377D81" w14:textId="77777777" w:rsidTr="007606A5">
        <w:tc>
          <w:tcPr>
            <w:tcW w:w="0" w:type="auto"/>
            <w:hideMark/>
          </w:tcPr>
          <w:p w14:paraId="6216444E"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bio_age_5_17</w:t>
            </w:r>
          </w:p>
        </w:tc>
        <w:tc>
          <w:tcPr>
            <w:tcW w:w="0" w:type="auto"/>
            <w:hideMark/>
          </w:tcPr>
          <w:p w14:paraId="0B475D80"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Biometric updates (5–17 years)</w:t>
            </w:r>
          </w:p>
        </w:tc>
        <w:tc>
          <w:tcPr>
            <w:tcW w:w="0" w:type="auto"/>
            <w:hideMark/>
          </w:tcPr>
          <w:p w14:paraId="4BDA9FF6"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Youth biometric update behaviour</w:t>
            </w:r>
          </w:p>
        </w:tc>
      </w:tr>
      <w:tr w:rsidR="004F5967" w:rsidRPr="004F5967" w14:paraId="49924B13" w14:textId="77777777" w:rsidTr="007606A5">
        <w:tc>
          <w:tcPr>
            <w:tcW w:w="0" w:type="auto"/>
            <w:hideMark/>
          </w:tcPr>
          <w:p w14:paraId="74D68F3C"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bio_age_17_</w:t>
            </w:r>
          </w:p>
        </w:tc>
        <w:tc>
          <w:tcPr>
            <w:tcW w:w="0" w:type="auto"/>
            <w:hideMark/>
          </w:tcPr>
          <w:p w14:paraId="6641D4AD"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Biometric updates (18+ years)</w:t>
            </w:r>
          </w:p>
        </w:tc>
        <w:tc>
          <w:tcPr>
            <w:tcW w:w="0" w:type="auto"/>
            <w:hideMark/>
          </w:tcPr>
          <w:p w14:paraId="0688CFA3" w14:textId="77777777" w:rsidR="004F5967" w:rsidRPr="004F5967" w:rsidRDefault="004F5967" w:rsidP="00E34719">
            <w:pPr>
              <w:spacing w:after="160" w:line="259" w:lineRule="auto"/>
              <w:jc w:val="both"/>
              <w:rPr>
                <w:rFonts w:ascii="Times New Roman" w:eastAsia="Times New Roman" w:hAnsi="Times New Roman" w:cs="Times New Roman"/>
              </w:rPr>
            </w:pPr>
            <w:r w:rsidRPr="004F5967">
              <w:rPr>
                <w:rFonts w:ascii="Times New Roman" w:eastAsia="Times New Roman" w:hAnsi="Times New Roman" w:cs="Times New Roman"/>
              </w:rPr>
              <w:t>Adult biometric update intensity</w:t>
            </w:r>
          </w:p>
        </w:tc>
      </w:tr>
    </w:tbl>
    <w:p w14:paraId="3ACE9813" w14:textId="6BDDFEE7" w:rsidR="00075CF3" w:rsidRPr="007606A5" w:rsidRDefault="00075CF3"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t>Table 3.3</w:t>
      </w:r>
      <w:r w:rsidR="00897C9A">
        <w:rPr>
          <w:rFonts w:ascii="Times New Roman" w:eastAsia="Times New Roman" w:hAnsi="Times New Roman" w:cs="Times New Roman"/>
          <w:b/>
          <w:bCs/>
        </w:rPr>
        <w:t>:</w:t>
      </w:r>
      <w:r w:rsidRPr="007606A5">
        <w:rPr>
          <w:rFonts w:ascii="Times New Roman" w:eastAsia="Times New Roman" w:hAnsi="Times New Roman" w:cs="Times New Roman"/>
          <w:b/>
          <w:bCs/>
        </w:rPr>
        <w:t xml:space="preserve"> Biometric Update Columns</w:t>
      </w:r>
    </w:p>
    <w:p w14:paraId="70E2AACF" w14:textId="226FEC72"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Derived Metrics:</w:t>
      </w:r>
    </w:p>
    <w:p w14:paraId="42BFC1EF" w14:textId="77777777" w:rsidR="00F97EA1" w:rsidRPr="007606A5" w:rsidRDefault="00801034" w:rsidP="00E34719">
      <w:pPr>
        <w:numPr>
          <w:ilvl w:val="0"/>
          <w:numId w:val="15"/>
        </w:numPr>
        <w:jc w:val="both"/>
        <w:rPr>
          <w:rFonts w:ascii="Times New Roman" w:eastAsia="Times New Roman" w:hAnsi="Times New Roman" w:cs="Times New Roman"/>
        </w:rPr>
      </w:pPr>
      <w:r w:rsidRPr="007606A5">
        <w:rPr>
          <w:rFonts w:ascii="Times New Roman" w:eastAsia="Times New Roman" w:hAnsi="Times New Roman" w:cs="Times New Roman"/>
        </w:rPr>
        <w:t>Total biometric updates per district-month</w:t>
      </w:r>
    </w:p>
    <w:p w14:paraId="3EC82D0A" w14:textId="2F925B00" w:rsidR="007606A5" w:rsidRDefault="00801034" w:rsidP="00E34719">
      <w:pPr>
        <w:numPr>
          <w:ilvl w:val="0"/>
          <w:numId w:val="15"/>
        </w:numPr>
        <w:jc w:val="both"/>
        <w:rPr>
          <w:rFonts w:ascii="Times New Roman" w:eastAsia="Times New Roman" w:hAnsi="Times New Roman" w:cs="Times New Roman"/>
        </w:rPr>
      </w:pPr>
      <w:r w:rsidRPr="007606A5">
        <w:rPr>
          <w:rFonts w:ascii="Times New Roman" w:eastAsia="Times New Roman" w:hAnsi="Times New Roman" w:cs="Times New Roman"/>
        </w:rPr>
        <w:t>Adult biometric update intensity</w:t>
      </w:r>
    </w:p>
    <w:p w14:paraId="1E94666A" w14:textId="77777777" w:rsidR="00756E33" w:rsidRDefault="00756E33" w:rsidP="00756E33">
      <w:pPr>
        <w:ind w:left="360"/>
        <w:jc w:val="both"/>
        <w:rPr>
          <w:rFonts w:ascii="Times New Roman" w:eastAsia="Times New Roman" w:hAnsi="Times New Roman" w:cs="Times New Roman"/>
        </w:rPr>
      </w:pPr>
    </w:p>
    <w:p w14:paraId="08964C73" w14:textId="77777777" w:rsidR="00756E33" w:rsidRDefault="00756E33" w:rsidP="00756E33">
      <w:pPr>
        <w:ind w:left="360"/>
        <w:jc w:val="both"/>
        <w:rPr>
          <w:rFonts w:ascii="Times New Roman" w:eastAsia="Times New Roman" w:hAnsi="Times New Roman" w:cs="Times New Roman"/>
        </w:rPr>
      </w:pPr>
    </w:p>
    <w:p w14:paraId="4D044001" w14:textId="77777777" w:rsidR="00756E33" w:rsidRDefault="00756E33" w:rsidP="00756E33">
      <w:pPr>
        <w:ind w:left="360"/>
        <w:jc w:val="both"/>
        <w:rPr>
          <w:rFonts w:ascii="Times New Roman" w:eastAsia="Times New Roman" w:hAnsi="Times New Roman" w:cs="Times New Roman"/>
        </w:rPr>
      </w:pPr>
    </w:p>
    <w:p w14:paraId="36B1D017" w14:textId="77777777" w:rsidR="00756E33" w:rsidRPr="00756E33" w:rsidRDefault="00756E33" w:rsidP="00756E33">
      <w:pPr>
        <w:ind w:left="360"/>
        <w:jc w:val="both"/>
        <w:rPr>
          <w:rFonts w:ascii="Times New Roman" w:eastAsia="Times New Roman" w:hAnsi="Times New Roman" w:cs="Times New Roman"/>
        </w:rPr>
      </w:pPr>
    </w:p>
    <w:p w14:paraId="11638D98" w14:textId="1C5ED857" w:rsidR="00F97EA1" w:rsidRPr="007606A5" w:rsidRDefault="00170C0B" w:rsidP="00E34719">
      <w:pPr>
        <w:ind w:firstLine="360"/>
        <w:jc w:val="both"/>
        <w:rPr>
          <w:rFonts w:ascii="Times New Roman" w:eastAsia="Times New Roman" w:hAnsi="Times New Roman" w:cs="Times New Roman"/>
          <w:b/>
          <w:bCs/>
          <w:sz w:val="24"/>
          <w:szCs w:val="24"/>
        </w:rPr>
      </w:pPr>
      <w:r w:rsidRPr="007606A5">
        <w:rPr>
          <w:rFonts w:ascii="Times New Roman" w:eastAsia="Times New Roman" w:hAnsi="Times New Roman" w:cs="Times New Roman"/>
          <w:b/>
          <w:bCs/>
          <w:sz w:val="24"/>
          <w:szCs w:val="24"/>
        </w:rPr>
        <w:lastRenderedPageBreak/>
        <w:t>3.4 Cross-Dataset Integration</w:t>
      </w:r>
    </w:p>
    <w:p w14:paraId="333BC142"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The three datasets were integrated using common administrative and temporal keys:</w:t>
      </w:r>
    </w:p>
    <w:p w14:paraId="1671CDEE"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This enabled:</w:t>
      </w:r>
    </w:p>
    <w:p w14:paraId="26F5EBD8" w14:textId="77777777" w:rsidR="00F97EA1" w:rsidRPr="007606A5" w:rsidRDefault="00801034" w:rsidP="00E34719">
      <w:pPr>
        <w:numPr>
          <w:ilvl w:val="0"/>
          <w:numId w:val="16"/>
        </w:numPr>
        <w:jc w:val="both"/>
        <w:rPr>
          <w:rFonts w:ascii="Times New Roman" w:eastAsia="Times New Roman" w:hAnsi="Times New Roman" w:cs="Times New Roman"/>
        </w:rPr>
      </w:pPr>
      <w:r w:rsidRPr="007606A5">
        <w:rPr>
          <w:rFonts w:ascii="Times New Roman" w:eastAsia="Times New Roman" w:hAnsi="Times New Roman" w:cs="Times New Roman"/>
        </w:rPr>
        <w:t>Comparison of update activity relative to enrolment base</w:t>
      </w:r>
    </w:p>
    <w:p w14:paraId="436582C7" w14:textId="77777777" w:rsidR="00F97EA1" w:rsidRPr="007606A5" w:rsidRDefault="00801034" w:rsidP="00E34719">
      <w:pPr>
        <w:numPr>
          <w:ilvl w:val="0"/>
          <w:numId w:val="16"/>
        </w:numPr>
        <w:jc w:val="both"/>
        <w:rPr>
          <w:rFonts w:ascii="Times New Roman" w:eastAsia="Times New Roman" w:hAnsi="Times New Roman" w:cs="Times New Roman"/>
        </w:rPr>
      </w:pPr>
      <w:r w:rsidRPr="007606A5">
        <w:rPr>
          <w:rFonts w:ascii="Times New Roman" w:eastAsia="Times New Roman" w:hAnsi="Times New Roman" w:cs="Times New Roman"/>
        </w:rPr>
        <w:t>Detection of abnormal update surges</w:t>
      </w:r>
    </w:p>
    <w:p w14:paraId="2856E6CF" w14:textId="77777777" w:rsidR="00F97EA1" w:rsidRPr="007606A5" w:rsidRDefault="00801034" w:rsidP="00E34719">
      <w:pPr>
        <w:numPr>
          <w:ilvl w:val="0"/>
          <w:numId w:val="16"/>
        </w:numPr>
        <w:jc w:val="both"/>
        <w:rPr>
          <w:rFonts w:ascii="Times New Roman" w:eastAsia="Times New Roman" w:hAnsi="Times New Roman" w:cs="Times New Roman"/>
        </w:rPr>
      </w:pPr>
      <w:r w:rsidRPr="007606A5">
        <w:rPr>
          <w:rFonts w:ascii="Times New Roman" w:eastAsia="Times New Roman" w:hAnsi="Times New Roman" w:cs="Times New Roman"/>
        </w:rPr>
        <w:t>Age-driven behavioural analysis</w:t>
      </w:r>
    </w:p>
    <w:p w14:paraId="28E156DC" w14:textId="77777777" w:rsidR="00F97EA1" w:rsidRPr="007606A5" w:rsidRDefault="00801034" w:rsidP="00E34719">
      <w:pPr>
        <w:numPr>
          <w:ilvl w:val="0"/>
          <w:numId w:val="16"/>
        </w:numPr>
        <w:jc w:val="both"/>
        <w:rPr>
          <w:rFonts w:ascii="Times New Roman" w:eastAsia="Times New Roman" w:hAnsi="Times New Roman" w:cs="Times New Roman"/>
        </w:rPr>
      </w:pPr>
      <w:r w:rsidRPr="007606A5">
        <w:rPr>
          <w:rFonts w:ascii="Times New Roman" w:eastAsia="Times New Roman" w:hAnsi="Times New Roman" w:cs="Times New Roman"/>
        </w:rPr>
        <w:t>District-level Aadhaar stress identification</w:t>
      </w:r>
    </w:p>
    <w:p w14:paraId="41555C99" w14:textId="33CF8083" w:rsidR="00AB28EE" w:rsidRPr="007606A5" w:rsidRDefault="00AB28EE" w:rsidP="00E34719">
      <w:pPr>
        <w:jc w:val="both"/>
        <w:rPr>
          <w:rFonts w:ascii="Times New Roman" w:eastAsia="Times New Roman" w:hAnsi="Times New Roman" w:cs="Times New Roman"/>
        </w:rPr>
      </w:pPr>
      <w:r w:rsidRPr="007606A5">
        <w:rPr>
          <w:rFonts w:ascii="Times New Roman" w:eastAsia="Times New Roman" w:hAnsi="Times New Roman" w:cs="Times New Roman"/>
        </w:rPr>
        <w:t>This framework is intended solely for aggregate-level operational analysis and does not support individual identification, profiling, or decision-making.</w:t>
      </w:r>
    </w:p>
    <w:p w14:paraId="67CE1095" w14:textId="4484AEDB" w:rsidR="00F97EA1" w:rsidRPr="007606A5" w:rsidRDefault="00F97EA1" w:rsidP="00E34719">
      <w:pPr>
        <w:jc w:val="both"/>
        <w:rPr>
          <w:rFonts w:ascii="Times New Roman" w:hAnsi="Times New Roman" w:cs="Times New Roman"/>
        </w:rPr>
      </w:pPr>
    </w:p>
    <w:p w14:paraId="5319EA59" w14:textId="77777777" w:rsidR="007065F6" w:rsidRPr="007606A5" w:rsidRDefault="007065F6" w:rsidP="00E34719">
      <w:pPr>
        <w:jc w:val="both"/>
        <w:rPr>
          <w:rFonts w:ascii="Times New Roman" w:hAnsi="Times New Roman" w:cs="Times New Roman"/>
        </w:rPr>
      </w:pPr>
    </w:p>
    <w:p w14:paraId="50723565" w14:textId="77777777" w:rsidR="007065F6" w:rsidRPr="007606A5" w:rsidRDefault="007065F6" w:rsidP="00E34719">
      <w:pPr>
        <w:jc w:val="both"/>
        <w:rPr>
          <w:rFonts w:ascii="Times New Roman" w:hAnsi="Times New Roman" w:cs="Times New Roman"/>
        </w:rPr>
      </w:pPr>
    </w:p>
    <w:p w14:paraId="20A5E5E9" w14:textId="77777777" w:rsidR="007065F6" w:rsidRPr="007606A5" w:rsidRDefault="007065F6" w:rsidP="00E34719">
      <w:pPr>
        <w:jc w:val="both"/>
        <w:rPr>
          <w:rFonts w:ascii="Times New Roman" w:hAnsi="Times New Roman" w:cs="Times New Roman"/>
        </w:rPr>
      </w:pPr>
    </w:p>
    <w:p w14:paraId="0503DFDA" w14:textId="77777777" w:rsidR="007065F6" w:rsidRPr="007606A5" w:rsidRDefault="007065F6" w:rsidP="00E34719">
      <w:pPr>
        <w:jc w:val="both"/>
        <w:rPr>
          <w:rFonts w:ascii="Times New Roman" w:hAnsi="Times New Roman" w:cs="Times New Roman"/>
        </w:rPr>
      </w:pPr>
    </w:p>
    <w:p w14:paraId="6103EF05" w14:textId="77777777" w:rsidR="007065F6" w:rsidRDefault="007065F6" w:rsidP="00E34719">
      <w:pPr>
        <w:jc w:val="both"/>
        <w:rPr>
          <w:rFonts w:ascii="Times New Roman" w:hAnsi="Times New Roman" w:cs="Times New Roman"/>
        </w:rPr>
      </w:pPr>
    </w:p>
    <w:p w14:paraId="62983D46" w14:textId="77777777" w:rsidR="00756E33" w:rsidRDefault="00756E33" w:rsidP="00E34719">
      <w:pPr>
        <w:jc w:val="both"/>
        <w:rPr>
          <w:rFonts w:ascii="Times New Roman" w:hAnsi="Times New Roman" w:cs="Times New Roman"/>
        </w:rPr>
      </w:pPr>
    </w:p>
    <w:p w14:paraId="3B040920" w14:textId="77777777" w:rsidR="00756E33" w:rsidRDefault="00756E33" w:rsidP="00E34719">
      <w:pPr>
        <w:jc w:val="both"/>
        <w:rPr>
          <w:rFonts w:ascii="Times New Roman" w:hAnsi="Times New Roman" w:cs="Times New Roman"/>
        </w:rPr>
      </w:pPr>
    </w:p>
    <w:p w14:paraId="189EB458" w14:textId="77777777" w:rsidR="00756E33" w:rsidRDefault="00756E33" w:rsidP="00E34719">
      <w:pPr>
        <w:jc w:val="both"/>
        <w:rPr>
          <w:rFonts w:ascii="Times New Roman" w:hAnsi="Times New Roman" w:cs="Times New Roman"/>
        </w:rPr>
      </w:pPr>
    </w:p>
    <w:p w14:paraId="162F982B" w14:textId="77777777" w:rsidR="00756E33" w:rsidRDefault="00756E33" w:rsidP="00E34719">
      <w:pPr>
        <w:jc w:val="both"/>
        <w:rPr>
          <w:rFonts w:ascii="Times New Roman" w:hAnsi="Times New Roman" w:cs="Times New Roman"/>
        </w:rPr>
      </w:pPr>
    </w:p>
    <w:p w14:paraId="13D088F2" w14:textId="77777777" w:rsidR="00756E33" w:rsidRDefault="00756E33" w:rsidP="00E34719">
      <w:pPr>
        <w:jc w:val="both"/>
        <w:rPr>
          <w:rFonts w:ascii="Times New Roman" w:hAnsi="Times New Roman" w:cs="Times New Roman"/>
        </w:rPr>
      </w:pPr>
    </w:p>
    <w:p w14:paraId="3B11583E" w14:textId="77777777" w:rsidR="00756E33" w:rsidRDefault="00756E33" w:rsidP="00E34719">
      <w:pPr>
        <w:jc w:val="both"/>
        <w:rPr>
          <w:rFonts w:ascii="Times New Roman" w:hAnsi="Times New Roman" w:cs="Times New Roman"/>
        </w:rPr>
      </w:pPr>
    </w:p>
    <w:p w14:paraId="1219AD34" w14:textId="77777777" w:rsidR="00756E33" w:rsidRDefault="00756E33" w:rsidP="00E34719">
      <w:pPr>
        <w:jc w:val="both"/>
        <w:rPr>
          <w:rFonts w:ascii="Times New Roman" w:hAnsi="Times New Roman" w:cs="Times New Roman"/>
        </w:rPr>
      </w:pPr>
    </w:p>
    <w:p w14:paraId="38D511D3" w14:textId="77777777" w:rsidR="00756E33" w:rsidRDefault="00756E33" w:rsidP="00E34719">
      <w:pPr>
        <w:jc w:val="both"/>
        <w:rPr>
          <w:rFonts w:ascii="Times New Roman" w:hAnsi="Times New Roman" w:cs="Times New Roman"/>
        </w:rPr>
      </w:pPr>
    </w:p>
    <w:p w14:paraId="2CC9C8A8" w14:textId="77777777" w:rsidR="00756E33" w:rsidRDefault="00756E33" w:rsidP="00E34719">
      <w:pPr>
        <w:jc w:val="both"/>
        <w:rPr>
          <w:rFonts w:ascii="Times New Roman" w:hAnsi="Times New Roman" w:cs="Times New Roman"/>
        </w:rPr>
      </w:pPr>
    </w:p>
    <w:p w14:paraId="785A2E49" w14:textId="77777777" w:rsidR="00756E33" w:rsidRDefault="00756E33" w:rsidP="00E34719">
      <w:pPr>
        <w:jc w:val="both"/>
        <w:rPr>
          <w:rFonts w:ascii="Times New Roman" w:hAnsi="Times New Roman" w:cs="Times New Roman"/>
        </w:rPr>
      </w:pPr>
    </w:p>
    <w:p w14:paraId="616D84EC" w14:textId="77777777" w:rsidR="00756E33" w:rsidRDefault="00756E33" w:rsidP="00E34719">
      <w:pPr>
        <w:jc w:val="both"/>
        <w:rPr>
          <w:rFonts w:ascii="Times New Roman" w:hAnsi="Times New Roman" w:cs="Times New Roman"/>
        </w:rPr>
      </w:pPr>
    </w:p>
    <w:p w14:paraId="7D3DEA29" w14:textId="77777777" w:rsidR="00756E33" w:rsidRDefault="00756E33" w:rsidP="00E34719">
      <w:pPr>
        <w:jc w:val="both"/>
        <w:rPr>
          <w:rFonts w:ascii="Times New Roman" w:hAnsi="Times New Roman" w:cs="Times New Roman"/>
        </w:rPr>
      </w:pPr>
    </w:p>
    <w:p w14:paraId="690A2573" w14:textId="77777777" w:rsidR="00756E33" w:rsidRDefault="00756E33" w:rsidP="00E34719">
      <w:pPr>
        <w:jc w:val="both"/>
        <w:rPr>
          <w:rFonts w:ascii="Times New Roman" w:hAnsi="Times New Roman" w:cs="Times New Roman"/>
        </w:rPr>
      </w:pPr>
    </w:p>
    <w:p w14:paraId="037A07E3" w14:textId="77777777" w:rsidR="00756E33" w:rsidRDefault="00756E33" w:rsidP="00E34719">
      <w:pPr>
        <w:jc w:val="both"/>
        <w:rPr>
          <w:rFonts w:ascii="Times New Roman" w:hAnsi="Times New Roman" w:cs="Times New Roman"/>
        </w:rPr>
      </w:pPr>
    </w:p>
    <w:p w14:paraId="7287E92A" w14:textId="77777777" w:rsidR="00756E33" w:rsidRDefault="00756E33" w:rsidP="00E34719">
      <w:pPr>
        <w:jc w:val="both"/>
        <w:rPr>
          <w:rFonts w:ascii="Times New Roman" w:hAnsi="Times New Roman" w:cs="Times New Roman"/>
        </w:rPr>
      </w:pPr>
    </w:p>
    <w:p w14:paraId="6640502B" w14:textId="77777777" w:rsidR="00756E33" w:rsidRDefault="00756E33" w:rsidP="00E34719">
      <w:pPr>
        <w:jc w:val="both"/>
        <w:rPr>
          <w:rFonts w:ascii="Times New Roman" w:hAnsi="Times New Roman" w:cs="Times New Roman"/>
        </w:rPr>
      </w:pPr>
    </w:p>
    <w:p w14:paraId="328F9518" w14:textId="77777777" w:rsidR="007065F6" w:rsidRPr="007606A5" w:rsidRDefault="007065F6" w:rsidP="00E34719">
      <w:pPr>
        <w:jc w:val="both"/>
        <w:rPr>
          <w:rFonts w:ascii="Times New Roman" w:hAnsi="Times New Roman" w:cs="Times New Roman"/>
        </w:rPr>
      </w:pPr>
    </w:p>
    <w:p w14:paraId="056DCA24" w14:textId="77777777" w:rsidR="007065F6" w:rsidRPr="007606A5" w:rsidRDefault="007065F6" w:rsidP="00E34719">
      <w:pPr>
        <w:jc w:val="both"/>
        <w:rPr>
          <w:rFonts w:ascii="Times New Roman" w:eastAsia="Times New Roman" w:hAnsi="Times New Roman" w:cs="Times New Roman"/>
        </w:rPr>
      </w:pPr>
    </w:p>
    <w:p w14:paraId="675F1C16" w14:textId="77777777" w:rsidR="00F97EA1" w:rsidRPr="007606A5" w:rsidRDefault="00801034" w:rsidP="00E34719">
      <w:pPr>
        <w:jc w:val="both"/>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t xml:space="preserve">  4. METHODOLOGY </w:t>
      </w:r>
    </w:p>
    <w:p w14:paraId="46C570C7"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4.1 End-to-End Analytical Pipeline</w:t>
      </w:r>
    </w:p>
    <w:p w14:paraId="3472472F" w14:textId="6C15DB00" w:rsidR="00F55C87" w:rsidRPr="007606A5" w:rsidRDefault="00F55C87" w:rsidP="00E34719">
      <w:pPr>
        <w:jc w:val="both"/>
        <w:rPr>
          <w:rFonts w:ascii="Times New Roman" w:hAnsi="Times New Roman" w:cs="Times New Roman"/>
        </w:rPr>
      </w:pPr>
      <w:r w:rsidRPr="007606A5">
        <w:rPr>
          <w:rFonts w:ascii="Times New Roman" w:hAnsi="Times New Roman" w:cs="Times New Roman"/>
        </w:rPr>
        <w:t xml:space="preserve">                   </w:t>
      </w:r>
      <w:r w:rsidRPr="007606A5">
        <w:rPr>
          <w:rFonts w:ascii="Times New Roman" w:hAnsi="Times New Roman" w:cs="Times New Roman"/>
          <w:noProof/>
        </w:rPr>
        <w:drawing>
          <wp:inline distT="0" distB="0" distL="0" distR="0" wp14:anchorId="64C563C9" wp14:editId="5E67A109">
            <wp:extent cx="3439663" cy="4934465"/>
            <wp:effectExtent l="0" t="0" r="8890" b="0"/>
            <wp:docPr id="153182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727" b="10476"/>
                    <a:stretch>
                      <a:fillRect/>
                    </a:stretch>
                  </pic:blipFill>
                  <pic:spPr bwMode="auto">
                    <a:xfrm>
                      <a:off x="0" y="0"/>
                      <a:ext cx="3463482" cy="4968636"/>
                    </a:xfrm>
                    <a:prstGeom prst="rect">
                      <a:avLst/>
                    </a:prstGeom>
                    <a:noFill/>
                    <a:ln>
                      <a:noFill/>
                    </a:ln>
                  </pic:spPr>
                </pic:pic>
              </a:graphicData>
            </a:graphic>
          </wp:inline>
        </w:drawing>
      </w:r>
      <w:r w:rsidRPr="007606A5">
        <w:rPr>
          <w:rFonts w:ascii="Times New Roman" w:hAnsi="Times New Roman" w:cs="Times New Roman"/>
        </w:rPr>
        <w:t xml:space="preserve"> </w:t>
      </w:r>
    </w:p>
    <w:p w14:paraId="40D3B927" w14:textId="2AFF57C0" w:rsidR="00F55C87" w:rsidRPr="007606A5" w:rsidRDefault="00F55C87"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001B5DEA" w:rsidRPr="007606A5">
        <w:rPr>
          <w:rFonts w:ascii="Times New Roman" w:eastAsia="Times New Roman" w:hAnsi="Times New Roman" w:cs="Times New Roman"/>
          <w:b/>
          <w:bCs/>
        </w:rPr>
        <w:tab/>
      </w:r>
      <w:r w:rsidRPr="007606A5">
        <w:rPr>
          <w:rFonts w:ascii="Times New Roman" w:eastAsia="Times New Roman" w:hAnsi="Times New Roman" w:cs="Times New Roman"/>
          <w:b/>
          <w:bCs/>
        </w:rPr>
        <w:t>Figure 4.1</w:t>
      </w:r>
      <w:r w:rsidRPr="007606A5">
        <w:rPr>
          <w:rFonts w:ascii="Times New Roman" w:eastAsia="Times New Roman" w:hAnsi="Times New Roman" w:cs="Times New Roman"/>
        </w:rPr>
        <w:t>: Pipeline</w:t>
      </w:r>
    </w:p>
    <w:p w14:paraId="38F95AA3" w14:textId="1D7F89BC"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4.2 Data Engineering &amp; Processing Techniques</w:t>
      </w:r>
    </w:p>
    <w:p w14:paraId="5116E832" w14:textId="77777777" w:rsidR="00F97EA1" w:rsidRPr="007606A5" w:rsidRDefault="00801034" w:rsidP="00E34719">
      <w:pPr>
        <w:numPr>
          <w:ilvl w:val="0"/>
          <w:numId w:val="17"/>
        </w:numPr>
        <w:jc w:val="both"/>
        <w:rPr>
          <w:rFonts w:ascii="Times New Roman" w:eastAsia="Times New Roman" w:hAnsi="Times New Roman" w:cs="Times New Roman"/>
        </w:rPr>
      </w:pPr>
      <w:r w:rsidRPr="007606A5">
        <w:rPr>
          <w:rFonts w:ascii="Times New Roman" w:eastAsia="Times New Roman" w:hAnsi="Times New Roman" w:cs="Times New Roman"/>
        </w:rPr>
        <w:t>Multi-file ingestion and structured loading of large CSV datasets</w:t>
      </w:r>
    </w:p>
    <w:p w14:paraId="76D69CDA" w14:textId="77777777" w:rsidR="00F97EA1" w:rsidRPr="007606A5" w:rsidRDefault="00801034" w:rsidP="00E34719">
      <w:pPr>
        <w:numPr>
          <w:ilvl w:val="0"/>
          <w:numId w:val="17"/>
        </w:numPr>
        <w:jc w:val="both"/>
        <w:rPr>
          <w:rFonts w:ascii="Times New Roman" w:eastAsia="Times New Roman" w:hAnsi="Times New Roman" w:cs="Times New Roman"/>
        </w:rPr>
      </w:pPr>
      <w:r w:rsidRPr="007606A5">
        <w:rPr>
          <w:rFonts w:ascii="Times New Roman" w:eastAsia="Times New Roman" w:hAnsi="Times New Roman" w:cs="Times New Roman"/>
        </w:rPr>
        <w:t>Safe and consistent date parsing with validation and error handling</w:t>
      </w:r>
    </w:p>
    <w:p w14:paraId="224C5D78" w14:textId="77777777" w:rsidR="00F97EA1" w:rsidRPr="007606A5" w:rsidRDefault="00801034" w:rsidP="00E34719">
      <w:pPr>
        <w:numPr>
          <w:ilvl w:val="0"/>
          <w:numId w:val="17"/>
        </w:numPr>
        <w:jc w:val="both"/>
        <w:rPr>
          <w:rFonts w:ascii="Times New Roman" w:eastAsia="Times New Roman" w:hAnsi="Times New Roman" w:cs="Times New Roman"/>
        </w:rPr>
      </w:pPr>
      <w:r w:rsidRPr="007606A5">
        <w:rPr>
          <w:rFonts w:ascii="Times New Roman" w:eastAsia="Times New Roman" w:hAnsi="Times New Roman" w:cs="Times New Roman"/>
        </w:rPr>
        <w:t>Standardisation of state and district names to eliminate geographic ambiguity</w:t>
      </w:r>
    </w:p>
    <w:p w14:paraId="66AA8B40" w14:textId="77777777" w:rsidR="00F97EA1" w:rsidRPr="007606A5" w:rsidRDefault="00801034" w:rsidP="00E34719">
      <w:pPr>
        <w:numPr>
          <w:ilvl w:val="0"/>
          <w:numId w:val="17"/>
        </w:numPr>
        <w:jc w:val="both"/>
        <w:rPr>
          <w:rFonts w:ascii="Times New Roman" w:eastAsia="Times New Roman" w:hAnsi="Times New Roman" w:cs="Times New Roman"/>
        </w:rPr>
      </w:pPr>
      <w:r w:rsidRPr="007606A5">
        <w:rPr>
          <w:rFonts w:ascii="Times New Roman" w:eastAsia="Times New Roman" w:hAnsi="Times New Roman" w:cs="Times New Roman"/>
        </w:rPr>
        <w:t>Removal of duplicate records while preserving aggregated counts</w:t>
      </w:r>
    </w:p>
    <w:p w14:paraId="37ACFB1B" w14:textId="77777777" w:rsidR="00F97EA1" w:rsidRPr="007606A5" w:rsidRDefault="00801034" w:rsidP="00E34719">
      <w:pPr>
        <w:numPr>
          <w:ilvl w:val="0"/>
          <w:numId w:val="17"/>
        </w:numPr>
        <w:jc w:val="both"/>
        <w:rPr>
          <w:rFonts w:ascii="Times New Roman" w:eastAsia="Times New Roman" w:hAnsi="Times New Roman" w:cs="Times New Roman"/>
        </w:rPr>
      </w:pPr>
      <w:r w:rsidRPr="007606A5">
        <w:rPr>
          <w:rFonts w:ascii="Times New Roman" w:eastAsia="Times New Roman" w:hAnsi="Times New Roman" w:cs="Times New Roman"/>
        </w:rPr>
        <w:t>Schema-consistent column renaming for cross-dataset compatibility</w:t>
      </w:r>
    </w:p>
    <w:p w14:paraId="022A0105" w14:textId="77777777" w:rsidR="00F97EA1" w:rsidRPr="007606A5" w:rsidRDefault="00801034" w:rsidP="00E34719">
      <w:pPr>
        <w:numPr>
          <w:ilvl w:val="0"/>
          <w:numId w:val="17"/>
        </w:numPr>
        <w:jc w:val="both"/>
        <w:rPr>
          <w:rFonts w:ascii="Times New Roman" w:eastAsia="Times New Roman" w:hAnsi="Times New Roman" w:cs="Times New Roman"/>
        </w:rPr>
      </w:pPr>
      <w:r w:rsidRPr="007606A5">
        <w:rPr>
          <w:rFonts w:ascii="Times New Roman" w:eastAsia="Times New Roman" w:hAnsi="Times New Roman" w:cs="Times New Roman"/>
        </w:rPr>
        <w:t>Aggregation at district–time level to enable comparative analysis</w:t>
      </w:r>
    </w:p>
    <w:p w14:paraId="2075D7DD" w14:textId="77777777" w:rsidR="00F97EA1" w:rsidRPr="007606A5" w:rsidRDefault="00801034" w:rsidP="00E34719">
      <w:pPr>
        <w:numPr>
          <w:ilvl w:val="0"/>
          <w:numId w:val="17"/>
        </w:numPr>
        <w:jc w:val="both"/>
        <w:rPr>
          <w:rFonts w:ascii="Times New Roman" w:eastAsia="Times New Roman" w:hAnsi="Times New Roman" w:cs="Times New Roman"/>
        </w:rPr>
      </w:pPr>
      <w:r w:rsidRPr="007606A5">
        <w:rPr>
          <w:rFonts w:ascii="Times New Roman" w:eastAsia="Times New Roman" w:hAnsi="Times New Roman" w:cs="Times New Roman"/>
        </w:rPr>
        <w:t>Feature construction using ratios and normalised indicators to avoid population bias</w:t>
      </w:r>
    </w:p>
    <w:p w14:paraId="63E6F1DB"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All transformations were applied uniformly across datasets to maintain analytical integrity.</w:t>
      </w:r>
    </w:p>
    <w:p w14:paraId="3599B888" w14:textId="77777777" w:rsidR="007606A5" w:rsidRDefault="007606A5" w:rsidP="00E34719">
      <w:pPr>
        <w:jc w:val="both"/>
        <w:rPr>
          <w:rFonts w:ascii="Times New Roman" w:eastAsia="Times New Roman" w:hAnsi="Times New Roman" w:cs="Times New Roman"/>
        </w:rPr>
      </w:pPr>
    </w:p>
    <w:p w14:paraId="1CA02D86" w14:textId="77777777" w:rsidR="00880FD2" w:rsidRPr="007606A5" w:rsidRDefault="00880FD2" w:rsidP="00E34719">
      <w:pPr>
        <w:jc w:val="both"/>
        <w:rPr>
          <w:rFonts w:ascii="Times New Roman" w:eastAsia="Times New Roman" w:hAnsi="Times New Roman" w:cs="Times New Roman"/>
        </w:rPr>
      </w:pPr>
    </w:p>
    <w:p w14:paraId="7D2DF668" w14:textId="77777777" w:rsidR="00423EF1" w:rsidRPr="00423EF1" w:rsidRDefault="00423EF1" w:rsidP="00E34719">
      <w:pPr>
        <w:jc w:val="both"/>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4.3 Data Cleaning, Validation, and Data Quality Outcomes</w:t>
      </w:r>
    </w:p>
    <w:p w14:paraId="6752F016" w14:textId="77777777" w:rsidR="00423EF1" w:rsidRPr="00423EF1" w:rsidRDefault="00423EF1" w:rsidP="00E34719">
      <w:p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Prior to analysis, all UIDAI datasets were subjected to a structured data cleaning and validation process to ensure administrative consistency, temporal accuracy, and analytical reliability. The objective of this step was to confirm that observed patterns reflect genuine Aadhaar system behaviour rather than artefacts arising from data duplication or structural inconsistencies.</w:t>
      </w:r>
    </w:p>
    <w:p w14:paraId="73D16304" w14:textId="77777777" w:rsidR="00423EF1" w:rsidRPr="00C93FA6" w:rsidRDefault="00423EF1" w:rsidP="00C93FA6">
      <w:pPr>
        <w:pStyle w:val="ListParagraph"/>
        <w:numPr>
          <w:ilvl w:val="0"/>
          <w:numId w:val="114"/>
        </w:numPr>
        <w:jc w:val="both"/>
        <w:rPr>
          <w:rFonts w:ascii="Times New Roman" w:eastAsia="Times New Roman" w:hAnsi="Times New Roman" w:cs="Times New Roman"/>
          <w:b/>
          <w:bCs/>
          <w:sz w:val="24"/>
          <w:szCs w:val="24"/>
        </w:rPr>
      </w:pPr>
      <w:r w:rsidRPr="00C93FA6">
        <w:rPr>
          <w:rFonts w:ascii="Times New Roman" w:eastAsia="Times New Roman" w:hAnsi="Times New Roman" w:cs="Times New Roman"/>
          <w:b/>
          <w:bCs/>
          <w:sz w:val="24"/>
          <w:szCs w:val="24"/>
        </w:rPr>
        <w:t>Initial Data Profile</w:t>
      </w:r>
    </w:p>
    <w:p w14:paraId="42D0874A" w14:textId="77777777" w:rsidR="00423EF1" w:rsidRPr="00423EF1" w:rsidRDefault="00423EF1" w:rsidP="00E34719">
      <w:p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The analysis was conducted on three official UIDAI datasets with the following characteristics after cleaning:</w:t>
      </w:r>
    </w:p>
    <w:p w14:paraId="54E2FF05" w14:textId="77777777" w:rsidR="00423EF1" w:rsidRPr="00423EF1" w:rsidRDefault="00423EF1" w:rsidP="00E34719">
      <w:pPr>
        <w:numPr>
          <w:ilvl w:val="0"/>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b/>
          <w:bCs/>
          <w:sz w:val="24"/>
          <w:szCs w:val="24"/>
        </w:rPr>
        <w:t>Demographic Update Dataset</w:t>
      </w:r>
    </w:p>
    <w:p w14:paraId="235E3431"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Total records: </w:t>
      </w:r>
      <w:r w:rsidRPr="00423EF1">
        <w:rPr>
          <w:rFonts w:ascii="Times New Roman" w:eastAsia="Times New Roman" w:hAnsi="Times New Roman" w:cs="Times New Roman"/>
          <w:b/>
          <w:bCs/>
          <w:sz w:val="24"/>
          <w:szCs w:val="24"/>
        </w:rPr>
        <w:t>1,487,725</w:t>
      </w:r>
    </w:p>
    <w:p w14:paraId="7004F950"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States / Union Territories: </w:t>
      </w:r>
      <w:r w:rsidRPr="00423EF1">
        <w:rPr>
          <w:rFonts w:ascii="Times New Roman" w:eastAsia="Times New Roman" w:hAnsi="Times New Roman" w:cs="Times New Roman"/>
          <w:b/>
          <w:bCs/>
          <w:sz w:val="24"/>
          <w:szCs w:val="24"/>
        </w:rPr>
        <w:t>36</w:t>
      </w:r>
    </w:p>
    <w:p w14:paraId="09DD7724"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Districts covered: </w:t>
      </w:r>
      <w:r w:rsidRPr="00423EF1">
        <w:rPr>
          <w:rFonts w:ascii="Times New Roman" w:eastAsia="Times New Roman" w:hAnsi="Times New Roman" w:cs="Times New Roman"/>
          <w:b/>
          <w:bCs/>
          <w:sz w:val="24"/>
          <w:szCs w:val="24"/>
        </w:rPr>
        <w:t>797</w:t>
      </w:r>
    </w:p>
    <w:p w14:paraId="103043F9" w14:textId="77777777" w:rsidR="00423EF1" w:rsidRPr="00423EF1" w:rsidRDefault="00423EF1" w:rsidP="00E34719">
      <w:pPr>
        <w:numPr>
          <w:ilvl w:val="0"/>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b/>
          <w:bCs/>
          <w:sz w:val="24"/>
          <w:szCs w:val="24"/>
        </w:rPr>
        <w:t>Biometric Update Dataset</w:t>
      </w:r>
    </w:p>
    <w:p w14:paraId="26AC5B29"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Total records: </w:t>
      </w:r>
      <w:r w:rsidRPr="00423EF1">
        <w:rPr>
          <w:rFonts w:ascii="Times New Roman" w:eastAsia="Times New Roman" w:hAnsi="Times New Roman" w:cs="Times New Roman"/>
          <w:b/>
          <w:bCs/>
          <w:sz w:val="24"/>
          <w:szCs w:val="24"/>
        </w:rPr>
        <w:t>1,652,822</w:t>
      </w:r>
    </w:p>
    <w:p w14:paraId="3D31F41C"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States / Union Territories: </w:t>
      </w:r>
      <w:r w:rsidRPr="00423EF1">
        <w:rPr>
          <w:rFonts w:ascii="Times New Roman" w:eastAsia="Times New Roman" w:hAnsi="Times New Roman" w:cs="Times New Roman"/>
          <w:b/>
          <w:bCs/>
          <w:sz w:val="24"/>
          <w:szCs w:val="24"/>
        </w:rPr>
        <w:t>36</w:t>
      </w:r>
    </w:p>
    <w:p w14:paraId="406EA333" w14:textId="04A5C476"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Districts covered: </w:t>
      </w:r>
      <w:r w:rsidRPr="00423EF1">
        <w:rPr>
          <w:rFonts w:ascii="Times New Roman" w:eastAsia="Times New Roman" w:hAnsi="Times New Roman" w:cs="Times New Roman"/>
          <w:b/>
          <w:bCs/>
          <w:sz w:val="24"/>
          <w:szCs w:val="24"/>
        </w:rPr>
        <w:t>8</w:t>
      </w:r>
      <w:r w:rsidRPr="007606A5">
        <w:rPr>
          <w:rFonts w:ascii="Times New Roman" w:eastAsia="Times New Roman" w:hAnsi="Times New Roman" w:cs="Times New Roman"/>
          <w:b/>
          <w:bCs/>
          <w:sz w:val="24"/>
          <w:szCs w:val="24"/>
        </w:rPr>
        <w:t>24</w:t>
      </w:r>
    </w:p>
    <w:p w14:paraId="6F77AAE0" w14:textId="77777777" w:rsidR="00423EF1" w:rsidRPr="00423EF1" w:rsidRDefault="00423EF1" w:rsidP="00E34719">
      <w:pPr>
        <w:numPr>
          <w:ilvl w:val="0"/>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b/>
          <w:bCs/>
          <w:sz w:val="24"/>
          <w:szCs w:val="24"/>
        </w:rPr>
        <w:t>Aadhaar Enrolment Dataset</w:t>
      </w:r>
    </w:p>
    <w:p w14:paraId="5CE33AED"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Total records: </w:t>
      </w:r>
      <w:r w:rsidRPr="00423EF1">
        <w:rPr>
          <w:rFonts w:ascii="Times New Roman" w:eastAsia="Times New Roman" w:hAnsi="Times New Roman" w:cs="Times New Roman"/>
          <w:b/>
          <w:bCs/>
          <w:sz w:val="24"/>
          <w:szCs w:val="24"/>
        </w:rPr>
        <w:t>936,238</w:t>
      </w:r>
    </w:p>
    <w:p w14:paraId="14587123"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States / Union Territories: </w:t>
      </w:r>
      <w:r w:rsidRPr="00423EF1">
        <w:rPr>
          <w:rFonts w:ascii="Times New Roman" w:eastAsia="Times New Roman" w:hAnsi="Times New Roman" w:cs="Times New Roman"/>
          <w:b/>
          <w:bCs/>
          <w:sz w:val="24"/>
          <w:szCs w:val="24"/>
        </w:rPr>
        <w:t>36</w:t>
      </w:r>
    </w:p>
    <w:p w14:paraId="1FF919CB" w14:textId="77777777" w:rsidR="00423EF1" w:rsidRPr="00423EF1" w:rsidRDefault="00423EF1" w:rsidP="00E34719">
      <w:pPr>
        <w:numPr>
          <w:ilvl w:val="1"/>
          <w:numId w:val="43"/>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Districts covered: </w:t>
      </w:r>
      <w:r w:rsidRPr="00423EF1">
        <w:rPr>
          <w:rFonts w:ascii="Times New Roman" w:eastAsia="Times New Roman" w:hAnsi="Times New Roman" w:cs="Times New Roman"/>
          <w:b/>
          <w:bCs/>
          <w:sz w:val="24"/>
          <w:szCs w:val="24"/>
        </w:rPr>
        <w:t>772</w:t>
      </w:r>
    </w:p>
    <w:p w14:paraId="0AEFEE89" w14:textId="77777777" w:rsidR="00423EF1" w:rsidRPr="00C93FA6" w:rsidRDefault="00423EF1" w:rsidP="00C93FA6">
      <w:pPr>
        <w:pStyle w:val="ListParagraph"/>
        <w:numPr>
          <w:ilvl w:val="0"/>
          <w:numId w:val="115"/>
        </w:numPr>
        <w:jc w:val="both"/>
        <w:rPr>
          <w:rFonts w:ascii="Times New Roman" w:eastAsia="Times New Roman" w:hAnsi="Times New Roman" w:cs="Times New Roman"/>
          <w:b/>
          <w:bCs/>
          <w:sz w:val="24"/>
          <w:szCs w:val="24"/>
        </w:rPr>
      </w:pPr>
      <w:r w:rsidRPr="00C93FA6">
        <w:rPr>
          <w:rFonts w:ascii="Times New Roman" w:eastAsia="Times New Roman" w:hAnsi="Times New Roman" w:cs="Times New Roman"/>
          <w:b/>
          <w:bCs/>
          <w:sz w:val="24"/>
          <w:szCs w:val="24"/>
        </w:rPr>
        <w:t>Duplicate Record Validation</w:t>
      </w:r>
    </w:p>
    <w:p w14:paraId="68B73ADC" w14:textId="17AB788B" w:rsidR="00423EF1" w:rsidRPr="00423EF1" w:rsidRDefault="00423EF1" w:rsidP="00E34719">
      <w:p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All datasets were systematically checked for duplicate records arising from overlapping reporting periods or repeated data entries.</w:t>
      </w:r>
      <w:r w:rsidRPr="007606A5">
        <w:rPr>
          <w:rFonts w:ascii="Times New Roman" w:eastAsia="Times New Roman" w:hAnsi="Times New Roman" w:cs="Times New Roman"/>
          <w:sz w:val="24"/>
          <w:szCs w:val="24"/>
        </w:rPr>
        <w:t xml:space="preserve"> </w:t>
      </w:r>
      <w:r w:rsidRPr="00423EF1">
        <w:rPr>
          <w:rFonts w:ascii="Times New Roman" w:eastAsia="Times New Roman" w:hAnsi="Times New Roman" w:cs="Times New Roman"/>
          <w:sz w:val="24"/>
          <w:szCs w:val="24"/>
        </w:rPr>
        <w:t xml:space="preserve">This confirms that all three datasets were </w:t>
      </w:r>
      <w:r w:rsidRPr="00423EF1">
        <w:rPr>
          <w:rFonts w:ascii="Times New Roman" w:eastAsia="Times New Roman" w:hAnsi="Times New Roman" w:cs="Times New Roman"/>
          <w:b/>
          <w:bCs/>
          <w:sz w:val="24"/>
          <w:szCs w:val="24"/>
        </w:rPr>
        <w:t>fully deduplicated prior to analysis</w:t>
      </w:r>
      <w:r w:rsidRPr="00423EF1">
        <w:rPr>
          <w:rFonts w:ascii="Times New Roman" w:eastAsia="Times New Roman" w:hAnsi="Times New Roman" w:cs="Times New Roman"/>
          <w:sz w:val="24"/>
          <w:szCs w:val="24"/>
        </w:rPr>
        <w:t>, ensuring that no transaction counts were inflated due to repeated records.</w:t>
      </w:r>
    </w:p>
    <w:p w14:paraId="10D04479" w14:textId="77777777" w:rsidR="00423EF1" w:rsidRPr="00C93FA6" w:rsidRDefault="00423EF1" w:rsidP="00C93FA6">
      <w:pPr>
        <w:pStyle w:val="ListParagraph"/>
        <w:numPr>
          <w:ilvl w:val="0"/>
          <w:numId w:val="117"/>
        </w:numPr>
        <w:jc w:val="both"/>
        <w:rPr>
          <w:rFonts w:ascii="Times New Roman" w:eastAsia="Times New Roman" w:hAnsi="Times New Roman" w:cs="Times New Roman"/>
          <w:b/>
          <w:bCs/>
          <w:sz w:val="24"/>
          <w:szCs w:val="24"/>
        </w:rPr>
      </w:pPr>
      <w:r w:rsidRPr="00C93FA6">
        <w:rPr>
          <w:rFonts w:ascii="Times New Roman" w:eastAsia="Times New Roman" w:hAnsi="Times New Roman" w:cs="Times New Roman"/>
          <w:b/>
          <w:bCs/>
          <w:sz w:val="24"/>
          <w:szCs w:val="24"/>
        </w:rPr>
        <w:t>Administrative and Structural Consistency</w:t>
      </w:r>
    </w:p>
    <w:p w14:paraId="20DF9460" w14:textId="77777777" w:rsidR="00423EF1" w:rsidRPr="00423EF1" w:rsidRDefault="00423EF1" w:rsidP="00E34719">
      <w:pPr>
        <w:numPr>
          <w:ilvl w:val="0"/>
          <w:numId w:val="45"/>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State names were fully standardised across all datasets, resulting in </w:t>
      </w:r>
      <w:r w:rsidRPr="00423EF1">
        <w:rPr>
          <w:rFonts w:ascii="Times New Roman" w:eastAsia="Times New Roman" w:hAnsi="Times New Roman" w:cs="Times New Roman"/>
          <w:b/>
          <w:bCs/>
          <w:sz w:val="24"/>
          <w:szCs w:val="24"/>
        </w:rPr>
        <w:t>consistent coverage of 36 States / Union Territories</w:t>
      </w:r>
      <w:r w:rsidRPr="00423EF1">
        <w:rPr>
          <w:rFonts w:ascii="Times New Roman" w:eastAsia="Times New Roman" w:hAnsi="Times New Roman" w:cs="Times New Roman"/>
          <w:sz w:val="24"/>
          <w:szCs w:val="24"/>
        </w:rPr>
        <w:t>.</w:t>
      </w:r>
    </w:p>
    <w:p w14:paraId="3C4BE61D" w14:textId="77777777" w:rsidR="00423EF1" w:rsidRPr="00423EF1" w:rsidRDefault="00423EF1" w:rsidP="00E34719">
      <w:pPr>
        <w:numPr>
          <w:ilvl w:val="0"/>
          <w:numId w:val="45"/>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District names were cleaned and harmonised to enable reliable cross-dataset integration, while preserving dataset-specific district coverage.</w:t>
      </w:r>
    </w:p>
    <w:p w14:paraId="46C7CC10" w14:textId="77777777" w:rsidR="00423EF1" w:rsidRPr="00423EF1" w:rsidRDefault="00423EF1" w:rsidP="00E34719">
      <w:pPr>
        <w:numPr>
          <w:ilvl w:val="0"/>
          <w:numId w:val="45"/>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All datasets were validated to ensure consistent schema structure and compatible column definitions.</w:t>
      </w:r>
    </w:p>
    <w:p w14:paraId="79EC605E" w14:textId="1FC17FA3" w:rsidR="00423EF1" w:rsidRPr="00423EF1" w:rsidRDefault="00423EF1" w:rsidP="00E34719">
      <w:pPr>
        <w:jc w:val="both"/>
        <w:rPr>
          <w:rFonts w:ascii="Times New Roman" w:eastAsia="Times New Roman" w:hAnsi="Times New Roman" w:cs="Times New Roman"/>
          <w:sz w:val="24"/>
          <w:szCs w:val="24"/>
        </w:rPr>
      </w:pPr>
    </w:p>
    <w:p w14:paraId="7C39FF30" w14:textId="77777777" w:rsidR="00423EF1" w:rsidRPr="00960606" w:rsidRDefault="00423EF1" w:rsidP="00960606">
      <w:pPr>
        <w:pStyle w:val="ListParagraph"/>
        <w:numPr>
          <w:ilvl w:val="0"/>
          <w:numId w:val="118"/>
        </w:numPr>
        <w:jc w:val="both"/>
        <w:rPr>
          <w:rFonts w:ascii="Times New Roman" w:eastAsia="Times New Roman" w:hAnsi="Times New Roman" w:cs="Times New Roman"/>
          <w:b/>
          <w:bCs/>
          <w:sz w:val="24"/>
          <w:szCs w:val="24"/>
        </w:rPr>
      </w:pPr>
      <w:r w:rsidRPr="00960606">
        <w:rPr>
          <w:rFonts w:ascii="Times New Roman" w:eastAsia="Times New Roman" w:hAnsi="Times New Roman" w:cs="Times New Roman"/>
          <w:b/>
          <w:bCs/>
          <w:sz w:val="24"/>
          <w:szCs w:val="24"/>
        </w:rPr>
        <w:t>Temporal Validity and Granularity</w:t>
      </w:r>
    </w:p>
    <w:p w14:paraId="57FFDD2E" w14:textId="77777777" w:rsidR="00423EF1" w:rsidRPr="00423EF1" w:rsidRDefault="00423EF1" w:rsidP="00E34719">
      <w:pPr>
        <w:numPr>
          <w:ilvl w:val="0"/>
          <w:numId w:val="46"/>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All date fields were validated and parsed to ensure reliable extraction of month and year.</w:t>
      </w:r>
    </w:p>
    <w:p w14:paraId="0DD51A96" w14:textId="77777777" w:rsidR="00423EF1" w:rsidRPr="00423EF1" w:rsidRDefault="00423EF1" w:rsidP="00E34719">
      <w:pPr>
        <w:numPr>
          <w:ilvl w:val="0"/>
          <w:numId w:val="46"/>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Records with invalid or non-parsable dates were excluded.</w:t>
      </w:r>
    </w:p>
    <w:p w14:paraId="43699D0C" w14:textId="77777777" w:rsidR="00423EF1" w:rsidRPr="00423EF1" w:rsidRDefault="00423EF1" w:rsidP="00E34719">
      <w:pPr>
        <w:numPr>
          <w:ilvl w:val="0"/>
          <w:numId w:val="46"/>
        </w:num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 xml:space="preserve">All datasets were aligned to a common </w:t>
      </w:r>
      <w:r w:rsidRPr="00423EF1">
        <w:rPr>
          <w:rFonts w:ascii="Times New Roman" w:eastAsia="Times New Roman" w:hAnsi="Times New Roman" w:cs="Times New Roman"/>
          <w:b/>
          <w:bCs/>
          <w:sz w:val="24"/>
          <w:szCs w:val="24"/>
        </w:rPr>
        <w:t>district × month</w:t>
      </w:r>
      <w:r w:rsidRPr="00423EF1">
        <w:rPr>
          <w:rFonts w:ascii="Times New Roman" w:eastAsia="Times New Roman" w:hAnsi="Times New Roman" w:cs="Times New Roman"/>
          <w:sz w:val="24"/>
          <w:szCs w:val="24"/>
        </w:rPr>
        <w:t xml:space="preserve"> granularity to support comparative analysis of enrolment and update activity.</w:t>
      </w:r>
    </w:p>
    <w:p w14:paraId="45BAA3CF" w14:textId="5D4A6136" w:rsidR="00423EF1" w:rsidRPr="00423EF1" w:rsidRDefault="00423EF1" w:rsidP="00E34719">
      <w:pPr>
        <w:jc w:val="both"/>
        <w:rPr>
          <w:rFonts w:ascii="Times New Roman" w:eastAsia="Times New Roman" w:hAnsi="Times New Roman" w:cs="Times New Roman"/>
          <w:sz w:val="24"/>
          <w:szCs w:val="24"/>
        </w:rPr>
      </w:pPr>
    </w:p>
    <w:p w14:paraId="242B1CDC" w14:textId="77777777" w:rsidR="00423EF1" w:rsidRPr="00960606" w:rsidRDefault="00423EF1" w:rsidP="00960606">
      <w:pPr>
        <w:pStyle w:val="ListParagraph"/>
        <w:numPr>
          <w:ilvl w:val="0"/>
          <w:numId w:val="119"/>
        </w:numPr>
        <w:jc w:val="both"/>
        <w:rPr>
          <w:rFonts w:ascii="Times New Roman" w:eastAsia="Times New Roman" w:hAnsi="Times New Roman" w:cs="Times New Roman"/>
          <w:b/>
          <w:bCs/>
          <w:sz w:val="24"/>
          <w:szCs w:val="24"/>
        </w:rPr>
      </w:pPr>
      <w:r w:rsidRPr="00960606">
        <w:rPr>
          <w:rFonts w:ascii="Times New Roman" w:eastAsia="Times New Roman" w:hAnsi="Times New Roman" w:cs="Times New Roman"/>
          <w:b/>
          <w:bCs/>
          <w:sz w:val="24"/>
          <w:szCs w:val="24"/>
        </w:rPr>
        <w:t>Data Quality Summary</w:t>
      </w:r>
    </w:p>
    <w:tbl>
      <w:tblPr>
        <w:tblStyle w:val="TableGridLight"/>
        <w:tblW w:w="0" w:type="auto"/>
        <w:tblLook w:val="04A0" w:firstRow="1" w:lastRow="0" w:firstColumn="1" w:lastColumn="0" w:noHBand="0" w:noVBand="1"/>
      </w:tblPr>
      <w:tblGrid>
        <w:gridCol w:w="2422"/>
        <w:gridCol w:w="3329"/>
      </w:tblGrid>
      <w:tr w:rsidR="00423EF1" w:rsidRPr="00423EF1" w14:paraId="029AFC40" w14:textId="77777777" w:rsidTr="007606A5">
        <w:tc>
          <w:tcPr>
            <w:tcW w:w="0" w:type="auto"/>
            <w:hideMark/>
          </w:tcPr>
          <w:p w14:paraId="24FEE38A" w14:textId="77777777" w:rsidR="00423EF1" w:rsidRPr="00423EF1" w:rsidRDefault="00423EF1" w:rsidP="00E34719">
            <w:pPr>
              <w:spacing w:after="160" w:line="259" w:lineRule="auto"/>
              <w:jc w:val="both"/>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Indicator</w:t>
            </w:r>
          </w:p>
        </w:tc>
        <w:tc>
          <w:tcPr>
            <w:tcW w:w="0" w:type="auto"/>
            <w:hideMark/>
          </w:tcPr>
          <w:p w14:paraId="616BE0C6" w14:textId="77777777" w:rsidR="00423EF1" w:rsidRPr="00423EF1" w:rsidRDefault="00423EF1" w:rsidP="00E34719">
            <w:pPr>
              <w:spacing w:after="160" w:line="259" w:lineRule="auto"/>
              <w:jc w:val="both"/>
              <w:rPr>
                <w:rFonts w:ascii="Times New Roman" w:eastAsia="Times New Roman" w:hAnsi="Times New Roman" w:cs="Times New Roman"/>
                <w:b/>
                <w:bCs/>
                <w:sz w:val="24"/>
                <w:szCs w:val="24"/>
              </w:rPr>
            </w:pPr>
            <w:r w:rsidRPr="00423EF1">
              <w:rPr>
                <w:rFonts w:ascii="Times New Roman" w:eastAsia="Times New Roman" w:hAnsi="Times New Roman" w:cs="Times New Roman"/>
                <w:b/>
                <w:bCs/>
                <w:sz w:val="24"/>
                <w:szCs w:val="24"/>
              </w:rPr>
              <w:t>Outcome</w:t>
            </w:r>
          </w:p>
        </w:tc>
      </w:tr>
      <w:tr w:rsidR="00423EF1" w:rsidRPr="00423EF1" w14:paraId="6182B447" w14:textId="77777777" w:rsidTr="007606A5">
        <w:tc>
          <w:tcPr>
            <w:tcW w:w="0" w:type="auto"/>
            <w:hideMark/>
          </w:tcPr>
          <w:p w14:paraId="0ECBE172" w14:textId="2110C5D5"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State-level consistency</w:t>
            </w:r>
          </w:p>
        </w:tc>
        <w:tc>
          <w:tcPr>
            <w:tcW w:w="0" w:type="auto"/>
            <w:hideMark/>
          </w:tcPr>
          <w:p w14:paraId="3E947CC0" w14:textId="6E418168"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Fully achieved (36 States / UTs)</w:t>
            </w:r>
          </w:p>
        </w:tc>
      </w:tr>
      <w:tr w:rsidR="00423EF1" w:rsidRPr="00423EF1" w14:paraId="53D1E525" w14:textId="77777777" w:rsidTr="007606A5">
        <w:tc>
          <w:tcPr>
            <w:tcW w:w="0" w:type="auto"/>
            <w:hideMark/>
          </w:tcPr>
          <w:p w14:paraId="6E4B0286" w14:textId="5D9AB3AC"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District-level coverage</w:t>
            </w:r>
          </w:p>
        </w:tc>
        <w:tc>
          <w:tcPr>
            <w:tcW w:w="0" w:type="auto"/>
            <w:hideMark/>
          </w:tcPr>
          <w:p w14:paraId="4EACBCC0" w14:textId="76BDFE77"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Validated across datasets</w:t>
            </w:r>
          </w:p>
        </w:tc>
      </w:tr>
      <w:tr w:rsidR="00423EF1" w:rsidRPr="00423EF1" w14:paraId="1F26DC1D" w14:textId="77777777" w:rsidTr="007606A5">
        <w:tc>
          <w:tcPr>
            <w:tcW w:w="0" w:type="auto"/>
            <w:hideMark/>
          </w:tcPr>
          <w:p w14:paraId="36509CA6" w14:textId="0B001EBB"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Temporal consistency</w:t>
            </w:r>
          </w:p>
        </w:tc>
        <w:tc>
          <w:tcPr>
            <w:tcW w:w="0" w:type="auto"/>
            <w:hideMark/>
          </w:tcPr>
          <w:p w14:paraId="4D966ED6" w14:textId="222AB355"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Month-wise alignment achieved</w:t>
            </w:r>
          </w:p>
        </w:tc>
      </w:tr>
      <w:tr w:rsidR="00423EF1" w:rsidRPr="00423EF1" w14:paraId="4B382CB5" w14:textId="77777777" w:rsidTr="007606A5">
        <w:tc>
          <w:tcPr>
            <w:tcW w:w="0" w:type="auto"/>
            <w:hideMark/>
          </w:tcPr>
          <w:p w14:paraId="30D70C3E" w14:textId="237FCEE2"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External data sources</w:t>
            </w:r>
          </w:p>
        </w:tc>
        <w:tc>
          <w:tcPr>
            <w:tcW w:w="0" w:type="auto"/>
            <w:hideMark/>
          </w:tcPr>
          <w:p w14:paraId="44FD79D8" w14:textId="550D3BE1" w:rsidR="00423EF1" w:rsidRPr="00423EF1" w:rsidRDefault="00423EF1" w:rsidP="00E34719">
            <w:pPr>
              <w:spacing w:after="160" w:line="259" w:lineRule="auto"/>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None used</w:t>
            </w:r>
          </w:p>
        </w:tc>
      </w:tr>
    </w:tbl>
    <w:p w14:paraId="316B0EAD" w14:textId="6FA018A2" w:rsidR="00075CF3" w:rsidRPr="007606A5" w:rsidRDefault="00075CF3" w:rsidP="00E34719">
      <w:pPr>
        <w:ind w:left="1440"/>
        <w:jc w:val="both"/>
        <w:rPr>
          <w:rFonts w:ascii="Times New Roman" w:eastAsia="Times New Roman" w:hAnsi="Times New Roman" w:cs="Times New Roman"/>
          <w:sz w:val="24"/>
          <w:szCs w:val="24"/>
        </w:rPr>
      </w:pPr>
      <w:r w:rsidRPr="007606A5">
        <w:rPr>
          <w:rFonts w:ascii="Times New Roman" w:eastAsia="Times New Roman" w:hAnsi="Times New Roman" w:cs="Times New Roman"/>
          <w:b/>
          <w:bCs/>
          <w:sz w:val="24"/>
          <w:szCs w:val="24"/>
        </w:rPr>
        <w:t>Table 4.1</w:t>
      </w:r>
      <w:r w:rsidR="00897C9A">
        <w:rPr>
          <w:rFonts w:ascii="Times New Roman" w:eastAsia="Times New Roman" w:hAnsi="Times New Roman" w:cs="Times New Roman"/>
          <w:b/>
          <w:bCs/>
          <w:sz w:val="24"/>
          <w:szCs w:val="24"/>
        </w:rPr>
        <w:t>:</w:t>
      </w:r>
      <w:r w:rsidRPr="007606A5">
        <w:rPr>
          <w:rFonts w:ascii="Times New Roman" w:eastAsia="Times New Roman" w:hAnsi="Times New Roman" w:cs="Times New Roman"/>
          <w:sz w:val="24"/>
          <w:szCs w:val="24"/>
        </w:rPr>
        <w:t xml:space="preserve"> Data Quality Summary</w:t>
      </w:r>
    </w:p>
    <w:p w14:paraId="5189DE80" w14:textId="09803C06" w:rsidR="00423EF1" w:rsidRPr="00423EF1" w:rsidRDefault="00423EF1" w:rsidP="00E34719">
      <w:pPr>
        <w:jc w:val="both"/>
        <w:rPr>
          <w:rFonts w:ascii="Times New Roman" w:eastAsia="Times New Roman" w:hAnsi="Times New Roman" w:cs="Times New Roman"/>
          <w:sz w:val="24"/>
          <w:szCs w:val="24"/>
        </w:rPr>
      </w:pPr>
    </w:p>
    <w:p w14:paraId="3129BCBA" w14:textId="77777777" w:rsidR="00423EF1" w:rsidRPr="00960606" w:rsidRDefault="00423EF1" w:rsidP="00960606">
      <w:pPr>
        <w:pStyle w:val="ListParagraph"/>
        <w:numPr>
          <w:ilvl w:val="0"/>
          <w:numId w:val="120"/>
        </w:numPr>
        <w:jc w:val="both"/>
        <w:rPr>
          <w:rFonts w:ascii="Times New Roman" w:eastAsia="Times New Roman" w:hAnsi="Times New Roman" w:cs="Times New Roman"/>
          <w:b/>
          <w:bCs/>
          <w:sz w:val="24"/>
          <w:szCs w:val="24"/>
        </w:rPr>
      </w:pPr>
      <w:r w:rsidRPr="00960606">
        <w:rPr>
          <w:rFonts w:ascii="Times New Roman" w:eastAsia="Times New Roman" w:hAnsi="Times New Roman" w:cs="Times New Roman"/>
          <w:b/>
          <w:bCs/>
          <w:sz w:val="24"/>
          <w:szCs w:val="24"/>
        </w:rPr>
        <w:t>Outcome of Cleaning Process</w:t>
      </w:r>
    </w:p>
    <w:p w14:paraId="2939F873" w14:textId="77777777" w:rsidR="00423EF1" w:rsidRPr="00423EF1" w:rsidRDefault="00423EF1" w:rsidP="00E34719">
      <w:p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The cleaning and validation process resulted in a unified, high-integrity analytical foundation with complete geographic coverage and no duplication. This ensured that subsequent univariate, bivariate, trivariate, and modeling analyses were based entirely on reliable UIDAI-reported aggregates, and that identified Aadhaar stress patterns represent genuine operational signals rather than data artefacts.</w:t>
      </w:r>
    </w:p>
    <w:p w14:paraId="2FFD1531" w14:textId="178B58C5" w:rsidR="00423EF1" w:rsidRPr="00423EF1" w:rsidRDefault="00423EF1" w:rsidP="00E34719">
      <w:pPr>
        <w:jc w:val="both"/>
        <w:rPr>
          <w:rFonts w:ascii="Times New Roman" w:eastAsia="Times New Roman" w:hAnsi="Times New Roman" w:cs="Times New Roman"/>
          <w:sz w:val="24"/>
          <w:szCs w:val="24"/>
        </w:rPr>
      </w:pPr>
    </w:p>
    <w:p w14:paraId="1F822B93" w14:textId="77777777" w:rsidR="00423EF1" w:rsidRPr="007606A5" w:rsidRDefault="00423EF1" w:rsidP="00E34719">
      <w:pPr>
        <w:jc w:val="both"/>
        <w:rPr>
          <w:rFonts w:ascii="Times New Roman" w:eastAsia="Times New Roman" w:hAnsi="Times New Roman" w:cs="Times New Roman"/>
          <w:sz w:val="24"/>
          <w:szCs w:val="24"/>
        </w:rPr>
      </w:pPr>
      <w:r w:rsidRPr="00423EF1">
        <w:rPr>
          <w:rFonts w:ascii="Times New Roman" w:eastAsia="Times New Roman" w:hAnsi="Times New Roman" w:cs="Times New Roman"/>
          <w:sz w:val="24"/>
          <w:szCs w:val="24"/>
        </w:rPr>
        <w:t>All datasets were confirmed to be fully deduplicated and administratively consistent prior to analysis, ensuring audit-ready and reproducible results.</w:t>
      </w:r>
    </w:p>
    <w:p w14:paraId="26D6F40E" w14:textId="77777777" w:rsidR="007065F6" w:rsidRPr="007606A5" w:rsidRDefault="007065F6" w:rsidP="00E34719">
      <w:pPr>
        <w:jc w:val="both"/>
        <w:rPr>
          <w:rFonts w:ascii="Times New Roman" w:eastAsia="Times New Roman" w:hAnsi="Times New Roman" w:cs="Times New Roman"/>
          <w:sz w:val="24"/>
          <w:szCs w:val="24"/>
        </w:rPr>
      </w:pPr>
    </w:p>
    <w:p w14:paraId="60634295" w14:textId="77777777" w:rsidR="007065F6" w:rsidRPr="007606A5" w:rsidRDefault="007065F6" w:rsidP="00E34719">
      <w:pPr>
        <w:jc w:val="both"/>
        <w:rPr>
          <w:rFonts w:ascii="Times New Roman" w:eastAsia="Times New Roman" w:hAnsi="Times New Roman" w:cs="Times New Roman"/>
          <w:sz w:val="24"/>
          <w:szCs w:val="24"/>
        </w:rPr>
      </w:pPr>
    </w:p>
    <w:p w14:paraId="6857ECD3" w14:textId="77777777" w:rsidR="007065F6" w:rsidRPr="007606A5" w:rsidRDefault="007065F6" w:rsidP="00E34719">
      <w:pPr>
        <w:jc w:val="both"/>
        <w:rPr>
          <w:rFonts w:ascii="Times New Roman" w:eastAsia="Times New Roman" w:hAnsi="Times New Roman" w:cs="Times New Roman"/>
          <w:sz w:val="24"/>
          <w:szCs w:val="24"/>
        </w:rPr>
      </w:pPr>
    </w:p>
    <w:p w14:paraId="03521E4A" w14:textId="77777777" w:rsidR="007065F6" w:rsidRPr="007606A5" w:rsidRDefault="007065F6" w:rsidP="00E34719">
      <w:pPr>
        <w:jc w:val="both"/>
        <w:rPr>
          <w:rFonts w:ascii="Times New Roman" w:eastAsia="Times New Roman" w:hAnsi="Times New Roman" w:cs="Times New Roman"/>
          <w:sz w:val="24"/>
          <w:szCs w:val="24"/>
        </w:rPr>
      </w:pPr>
    </w:p>
    <w:p w14:paraId="15862BB0" w14:textId="77777777" w:rsidR="007065F6" w:rsidRPr="007606A5" w:rsidRDefault="007065F6" w:rsidP="00E34719">
      <w:pPr>
        <w:jc w:val="both"/>
        <w:rPr>
          <w:rFonts w:ascii="Times New Roman" w:eastAsia="Times New Roman" w:hAnsi="Times New Roman" w:cs="Times New Roman"/>
          <w:sz w:val="24"/>
          <w:szCs w:val="24"/>
        </w:rPr>
      </w:pPr>
    </w:p>
    <w:p w14:paraId="51FFDBF9" w14:textId="77777777" w:rsidR="007065F6" w:rsidRDefault="007065F6" w:rsidP="00E34719">
      <w:pPr>
        <w:jc w:val="both"/>
        <w:rPr>
          <w:rFonts w:ascii="Times New Roman" w:eastAsia="Times New Roman" w:hAnsi="Times New Roman" w:cs="Times New Roman"/>
          <w:sz w:val="24"/>
          <w:szCs w:val="24"/>
        </w:rPr>
      </w:pPr>
    </w:p>
    <w:p w14:paraId="15F4E91F" w14:textId="77777777" w:rsidR="00897C9A" w:rsidRPr="00423EF1" w:rsidRDefault="00897C9A" w:rsidP="00E34719">
      <w:pPr>
        <w:jc w:val="both"/>
        <w:rPr>
          <w:rFonts w:ascii="Times New Roman" w:eastAsia="Times New Roman" w:hAnsi="Times New Roman" w:cs="Times New Roman"/>
          <w:sz w:val="24"/>
          <w:szCs w:val="24"/>
        </w:rPr>
      </w:pPr>
    </w:p>
    <w:p w14:paraId="57942F26" w14:textId="77777777" w:rsidR="00423EF1" w:rsidRDefault="00423EF1" w:rsidP="00E34719">
      <w:pPr>
        <w:jc w:val="both"/>
        <w:rPr>
          <w:rFonts w:ascii="Times New Roman" w:eastAsia="Times New Roman" w:hAnsi="Times New Roman" w:cs="Times New Roman"/>
        </w:rPr>
      </w:pPr>
    </w:p>
    <w:p w14:paraId="455D4096" w14:textId="77777777" w:rsidR="00880FD2" w:rsidRPr="007606A5" w:rsidRDefault="00880FD2" w:rsidP="00E34719">
      <w:pPr>
        <w:jc w:val="both"/>
        <w:rPr>
          <w:rFonts w:ascii="Times New Roman" w:eastAsia="Times New Roman" w:hAnsi="Times New Roman" w:cs="Times New Roman"/>
        </w:rPr>
      </w:pPr>
    </w:p>
    <w:p w14:paraId="2DD954B9" w14:textId="7652D4D3" w:rsidR="00F97EA1" w:rsidRPr="007606A5" w:rsidRDefault="00801034" w:rsidP="00E34719">
      <w:pPr>
        <w:pStyle w:val="ListParagraph"/>
        <w:numPr>
          <w:ilvl w:val="0"/>
          <w:numId w:val="49"/>
        </w:numPr>
        <w:jc w:val="both"/>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t>DATA ANALYSIS AND VISUALISATION</w:t>
      </w:r>
    </w:p>
    <w:p w14:paraId="059401D8"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This section presents a comprehensive analysis of Aadhaar enrolment, demographic updates, and biometric updates using univariate, bivariate, and trivariate techniques. The objective is to uncover operational patterns, behavioural dynamics, and hidden stress signals within the Aadhaar ecosystem by progressively increasing analytical depth.</w:t>
      </w:r>
    </w:p>
    <w:p w14:paraId="1A177DA2" w14:textId="25839502" w:rsidR="00F97EA1" w:rsidRPr="007606A5" w:rsidRDefault="00F97EA1" w:rsidP="00E34719">
      <w:pPr>
        <w:jc w:val="both"/>
        <w:rPr>
          <w:rFonts w:ascii="Times New Roman" w:eastAsia="Times New Roman" w:hAnsi="Times New Roman" w:cs="Times New Roman"/>
        </w:rPr>
      </w:pPr>
    </w:p>
    <w:p w14:paraId="123B723E"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5.1 Univariate Analysis</w:t>
      </w:r>
    </w:p>
    <w:p w14:paraId="0D9A6574" w14:textId="77777777" w:rsidR="00F97EA1" w:rsidRDefault="00801034" w:rsidP="00C93FA6">
      <w:pPr>
        <w:pStyle w:val="ListParagraph"/>
        <w:numPr>
          <w:ilvl w:val="0"/>
          <w:numId w:val="113"/>
        </w:numPr>
        <w:jc w:val="both"/>
        <w:rPr>
          <w:rFonts w:ascii="Times New Roman" w:eastAsia="Times New Roman" w:hAnsi="Times New Roman" w:cs="Times New Roman"/>
        </w:rPr>
      </w:pPr>
      <w:r w:rsidRPr="00C93FA6">
        <w:rPr>
          <w:rFonts w:ascii="Times New Roman" w:eastAsia="Times New Roman" w:hAnsi="Times New Roman" w:cs="Times New Roman"/>
        </w:rPr>
        <w:t>Univariate analysis was performed to understand the standalone distribution of key Aadhaar transactions before examining interrelationships. This establishes a baseline understanding of system activity.</w:t>
      </w:r>
    </w:p>
    <w:p w14:paraId="471B8FB7" w14:textId="77777777" w:rsidR="00C93FA6" w:rsidRPr="00C93FA6" w:rsidRDefault="00C93FA6" w:rsidP="00C93FA6">
      <w:pPr>
        <w:pStyle w:val="ListParagraph"/>
        <w:ind w:left="450"/>
        <w:jc w:val="both"/>
        <w:rPr>
          <w:rFonts w:ascii="Times New Roman" w:eastAsia="Times New Roman" w:hAnsi="Times New Roman" w:cs="Times New Roman"/>
        </w:rPr>
      </w:pPr>
    </w:p>
    <w:p w14:paraId="7732DE11" w14:textId="77777777" w:rsidR="00F97EA1" w:rsidRPr="00C93FA6" w:rsidRDefault="00801034" w:rsidP="00C93FA6">
      <w:pPr>
        <w:pStyle w:val="ListParagraph"/>
        <w:numPr>
          <w:ilvl w:val="0"/>
          <w:numId w:val="113"/>
        </w:numPr>
        <w:jc w:val="both"/>
        <w:rPr>
          <w:rFonts w:ascii="Times New Roman" w:eastAsia="Times New Roman" w:hAnsi="Times New Roman" w:cs="Times New Roman"/>
        </w:rPr>
      </w:pPr>
      <w:r w:rsidRPr="00C93FA6">
        <w:rPr>
          <w:rFonts w:ascii="Times New Roman" w:eastAsia="Times New Roman" w:hAnsi="Times New Roman" w:cs="Times New Roman"/>
          <w:b/>
          <w:bCs/>
        </w:rPr>
        <w:t>Code Snippets</w:t>
      </w:r>
    </w:p>
    <w:p w14:paraId="757E2497" w14:textId="77777777" w:rsidR="00F97EA1" w:rsidRPr="007606A5" w:rsidRDefault="00801034" w:rsidP="00E34719">
      <w:pPr>
        <w:jc w:val="both"/>
        <w:rPr>
          <w:rFonts w:ascii="Times New Roman" w:eastAsia="Times New Roman" w:hAnsi="Times New Roman" w:cs="Times New Roman"/>
        </w:rPr>
      </w:pPr>
      <w:proofErr w:type="gramStart"/>
      <w:r w:rsidRPr="007606A5">
        <w:rPr>
          <w:rFonts w:ascii="Times New Roman" w:eastAsia="Times New Roman" w:hAnsi="Times New Roman" w:cs="Times New Roman"/>
        </w:rPr>
        <w:t>plt.figure</w:t>
      </w:r>
      <w:proofErr w:type="gramEnd"/>
      <w:r w:rsidRPr="007606A5">
        <w:rPr>
          <w:rFonts w:ascii="Times New Roman" w:eastAsia="Times New Roman" w:hAnsi="Times New Roman" w:cs="Times New Roman"/>
        </w:rPr>
        <w:t>()</w:t>
      </w:r>
    </w:p>
    <w:p w14:paraId="034E9CC9"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df.groupby</w:t>
      </w:r>
      <w:proofErr w:type="spellEnd"/>
      <w:proofErr w:type="gramEnd"/>
      <w:r w:rsidRPr="007606A5">
        <w:rPr>
          <w:rFonts w:ascii="Times New Roman" w:eastAsia="Times New Roman" w:hAnsi="Times New Roman" w:cs="Times New Roman"/>
        </w:rPr>
        <w:t>("month</w:t>
      </w:r>
      <w:proofErr w:type="gramStart"/>
      <w:r w:rsidRPr="007606A5">
        <w:rPr>
          <w:rFonts w:ascii="Times New Roman" w:eastAsia="Times New Roman" w:hAnsi="Times New Roman" w:cs="Times New Roman"/>
        </w:rPr>
        <w:t>")[</w:t>
      </w:r>
      <w:proofErr w:type="gramEnd"/>
      <w:r w:rsidRPr="007606A5">
        <w:rPr>
          <w:rFonts w:ascii="Times New Roman" w:eastAsia="Times New Roman" w:hAnsi="Times New Roman" w:cs="Times New Roman"/>
        </w:rPr>
        <w:t>"</w:t>
      </w:r>
      <w:proofErr w:type="spellStart"/>
      <w:r w:rsidRPr="007606A5">
        <w:rPr>
          <w:rFonts w:ascii="Times New Roman" w:eastAsia="Times New Roman" w:hAnsi="Times New Roman" w:cs="Times New Roman"/>
        </w:rPr>
        <w:t>total_updates</w:t>
      </w:r>
      <w:proofErr w:type="spellEnd"/>
      <w:r w:rsidRPr="007606A5">
        <w:rPr>
          <w:rFonts w:ascii="Times New Roman" w:eastAsia="Times New Roman" w:hAnsi="Times New Roman" w:cs="Times New Roman"/>
        </w:rPr>
        <w:t>"</w:t>
      </w:r>
      <w:proofErr w:type="gramStart"/>
      <w:r w:rsidRPr="007606A5">
        <w:rPr>
          <w:rFonts w:ascii="Times New Roman" w:eastAsia="Times New Roman" w:hAnsi="Times New Roman" w:cs="Times New Roman"/>
        </w:rPr>
        <w:t>].sum</w:t>
      </w:r>
      <w:proofErr w:type="gramEnd"/>
      <w:r w:rsidRPr="007606A5">
        <w:rPr>
          <w:rFonts w:ascii="Times New Roman" w:eastAsia="Times New Roman" w:hAnsi="Times New Roman" w:cs="Times New Roman"/>
        </w:rPr>
        <w:t>(</w:t>
      </w:r>
      <w:proofErr w:type="gramStart"/>
      <w:r w:rsidRPr="007606A5">
        <w:rPr>
          <w:rFonts w:ascii="Times New Roman" w:eastAsia="Times New Roman" w:hAnsi="Times New Roman" w:cs="Times New Roman"/>
        </w:rPr>
        <w:t>).plot</w:t>
      </w:r>
      <w:proofErr w:type="gramEnd"/>
      <w:r w:rsidRPr="007606A5">
        <w:rPr>
          <w:rFonts w:ascii="Times New Roman" w:eastAsia="Times New Roman" w:hAnsi="Times New Roman" w:cs="Times New Roman"/>
        </w:rPr>
        <w:t>(marker="o")</w:t>
      </w:r>
    </w:p>
    <w:p w14:paraId="79E17C18"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plt.title</w:t>
      </w:r>
      <w:proofErr w:type="spellEnd"/>
      <w:proofErr w:type="gramEnd"/>
      <w:r w:rsidRPr="007606A5">
        <w:rPr>
          <w:rFonts w:ascii="Times New Roman" w:eastAsia="Times New Roman" w:hAnsi="Times New Roman" w:cs="Times New Roman"/>
        </w:rPr>
        <w:t>("Monthly Total Updates")</w:t>
      </w:r>
    </w:p>
    <w:p w14:paraId="5A62A3F3"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plt.savefig</w:t>
      </w:r>
      <w:proofErr w:type="spellEnd"/>
      <w:proofErr w:type="gramEnd"/>
      <w:r w:rsidRPr="007606A5">
        <w:rPr>
          <w:rFonts w:ascii="Times New Roman" w:eastAsia="Times New Roman" w:hAnsi="Times New Roman" w:cs="Times New Roman"/>
        </w:rPr>
        <w:t xml:space="preserve">("univariate_monthly_updates_v2.png", </w:t>
      </w:r>
      <w:proofErr w:type="spellStart"/>
      <w:r w:rsidRPr="007606A5">
        <w:rPr>
          <w:rFonts w:ascii="Times New Roman" w:eastAsia="Times New Roman" w:hAnsi="Times New Roman" w:cs="Times New Roman"/>
        </w:rPr>
        <w:t>bbox_inches</w:t>
      </w:r>
      <w:proofErr w:type="spellEnd"/>
      <w:r w:rsidRPr="007606A5">
        <w:rPr>
          <w:rFonts w:ascii="Times New Roman" w:eastAsia="Times New Roman" w:hAnsi="Times New Roman" w:cs="Times New Roman"/>
        </w:rPr>
        <w:t>="tight")</w:t>
      </w:r>
    </w:p>
    <w:p w14:paraId="15387C2B"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plt.grid</w:t>
      </w:r>
      <w:proofErr w:type="spellEnd"/>
      <w:proofErr w:type="gramEnd"/>
      <w:r w:rsidRPr="007606A5">
        <w:rPr>
          <w:rFonts w:ascii="Times New Roman" w:eastAsia="Times New Roman" w:hAnsi="Times New Roman" w:cs="Times New Roman"/>
        </w:rPr>
        <w:t>(True)</w:t>
      </w:r>
    </w:p>
    <w:p w14:paraId="33003DC3"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plt.show</w:t>
      </w:r>
      <w:proofErr w:type="spellEnd"/>
      <w:proofErr w:type="gramEnd"/>
      <w:r w:rsidRPr="007606A5">
        <w:rPr>
          <w:rFonts w:ascii="Times New Roman" w:eastAsia="Times New Roman" w:hAnsi="Times New Roman" w:cs="Times New Roman"/>
        </w:rPr>
        <w:t>()</w:t>
      </w:r>
    </w:p>
    <w:p w14:paraId="2B4E27E6" w14:textId="77777777" w:rsidR="00F97EA1" w:rsidRPr="007606A5" w:rsidRDefault="00F97EA1" w:rsidP="00E34719">
      <w:pPr>
        <w:jc w:val="both"/>
        <w:rPr>
          <w:rFonts w:ascii="Times New Roman" w:eastAsia="Times New Roman" w:hAnsi="Times New Roman" w:cs="Times New Roman"/>
        </w:rPr>
      </w:pPr>
    </w:p>
    <w:p w14:paraId="705D7606" w14:textId="77777777" w:rsidR="00F97EA1" w:rsidRPr="007606A5" w:rsidRDefault="00801034" w:rsidP="00E34719">
      <w:pPr>
        <w:jc w:val="both"/>
        <w:rPr>
          <w:rFonts w:ascii="Times New Roman" w:eastAsia="Times New Roman" w:hAnsi="Times New Roman" w:cs="Times New Roman"/>
        </w:rPr>
      </w:pPr>
      <w:proofErr w:type="gramStart"/>
      <w:r w:rsidRPr="007606A5">
        <w:rPr>
          <w:rFonts w:ascii="Times New Roman" w:eastAsia="Times New Roman" w:hAnsi="Times New Roman" w:cs="Times New Roman"/>
        </w:rPr>
        <w:t>plt.figure</w:t>
      </w:r>
      <w:proofErr w:type="gramEnd"/>
      <w:r w:rsidRPr="007606A5">
        <w:rPr>
          <w:rFonts w:ascii="Times New Roman" w:eastAsia="Times New Roman" w:hAnsi="Times New Roman" w:cs="Times New Roman"/>
        </w:rPr>
        <w:t>()</w:t>
      </w:r>
    </w:p>
    <w:p w14:paraId="4C85AB5B" w14:textId="77777777" w:rsidR="00F97EA1" w:rsidRPr="007606A5" w:rsidRDefault="00801034" w:rsidP="00E34719">
      <w:pPr>
        <w:jc w:val="both"/>
        <w:rPr>
          <w:rFonts w:ascii="Times New Roman" w:eastAsia="Times New Roman" w:hAnsi="Times New Roman" w:cs="Times New Roman"/>
        </w:rPr>
      </w:pPr>
      <w:proofErr w:type="gramStart"/>
      <w:r w:rsidRPr="007606A5">
        <w:rPr>
          <w:rFonts w:ascii="Times New Roman" w:eastAsia="Times New Roman" w:hAnsi="Times New Roman" w:cs="Times New Roman"/>
        </w:rPr>
        <w:t>df.groupby</w:t>
      </w:r>
      <w:proofErr w:type="gramEnd"/>
      <w:r w:rsidRPr="007606A5">
        <w:rPr>
          <w:rFonts w:ascii="Times New Roman" w:eastAsia="Times New Roman" w:hAnsi="Times New Roman" w:cs="Times New Roman"/>
        </w:rPr>
        <w:t>("month</w:t>
      </w:r>
      <w:proofErr w:type="gramStart"/>
      <w:r w:rsidRPr="007606A5">
        <w:rPr>
          <w:rFonts w:ascii="Times New Roman" w:eastAsia="Times New Roman" w:hAnsi="Times New Roman" w:cs="Times New Roman"/>
        </w:rPr>
        <w:t>")[</w:t>
      </w:r>
      <w:proofErr w:type="gramEnd"/>
      <w:r w:rsidRPr="007606A5">
        <w:rPr>
          <w:rFonts w:ascii="Times New Roman" w:eastAsia="Times New Roman" w:hAnsi="Times New Roman" w:cs="Times New Roman"/>
        </w:rPr>
        <w:t>["age_0_5","age_5_17","age_18_greater"]</w:t>
      </w:r>
      <w:proofErr w:type="gramStart"/>
      <w:r w:rsidRPr="007606A5">
        <w:rPr>
          <w:rFonts w:ascii="Times New Roman" w:eastAsia="Times New Roman" w:hAnsi="Times New Roman" w:cs="Times New Roman"/>
        </w:rPr>
        <w:t>].sum</w:t>
      </w:r>
      <w:proofErr w:type="gramEnd"/>
      <w:r w:rsidRPr="007606A5">
        <w:rPr>
          <w:rFonts w:ascii="Times New Roman" w:eastAsia="Times New Roman" w:hAnsi="Times New Roman" w:cs="Times New Roman"/>
        </w:rPr>
        <w:t>(</w:t>
      </w:r>
      <w:proofErr w:type="gramStart"/>
      <w:r w:rsidRPr="007606A5">
        <w:rPr>
          <w:rFonts w:ascii="Times New Roman" w:eastAsia="Times New Roman" w:hAnsi="Times New Roman" w:cs="Times New Roman"/>
        </w:rPr>
        <w:t>).plot</w:t>
      </w:r>
      <w:proofErr w:type="gramEnd"/>
      <w:r w:rsidRPr="007606A5">
        <w:rPr>
          <w:rFonts w:ascii="Times New Roman" w:eastAsia="Times New Roman" w:hAnsi="Times New Roman" w:cs="Times New Roman"/>
        </w:rPr>
        <w:t>()</w:t>
      </w:r>
    </w:p>
    <w:p w14:paraId="3F0BA08B"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plt.title</w:t>
      </w:r>
      <w:proofErr w:type="spellEnd"/>
      <w:proofErr w:type="gramEnd"/>
      <w:r w:rsidRPr="007606A5">
        <w:rPr>
          <w:rFonts w:ascii="Times New Roman" w:eastAsia="Times New Roman" w:hAnsi="Times New Roman" w:cs="Times New Roman"/>
        </w:rPr>
        <w:t>("Monthly Age-wise Enrolment")</w:t>
      </w:r>
    </w:p>
    <w:p w14:paraId="3C1AD035"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plt.savefig</w:t>
      </w:r>
      <w:proofErr w:type="spellEnd"/>
      <w:proofErr w:type="gramEnd"/>
      <w:r w:rsidRPr="007606A5">
        <w:rPr>
          <w:rFonts w:ascii="Times New Roman" w:eastAsia="Times New Roman" w:hAnsi="Times New Roman" w:cs="Times New Roman"/>
        </w:rPr>
        <w:t xml:space="preserve">("univariate_monthly_age_enrol_v2.png", </w:t>
      </w:r>
      <w:proofErr w:type="spellStart"/>
      <w:r w:rsidRPr="007606A5">
        <w:rPr>
          <w:rFonts w:ascii="Times New Roman" w:eastAsia="Times New Roman" w:hAnsi="Times New Roman" w:cs="Times New Roman"/>
        </w:rPr>
        <w:t>bbox_inches</w:t>
      </w:r>
      <w:proofErr w:type="spellEnd"/>
      <w:r w:rsidRPr="007606A5">
        <w:rPr>
          <w:rFonts w:ascii="Times New Roman" w:eastAsia="Times New Roman" w:hAnsi="Times New Roman" w:cs="Times New Roman"/>
        </w:rPr>
        <w:t>="tight")</w:t>
      </w:r>
    </w:p>
    <w:p w14:paraId="6BB267AE"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plt.grid</w:t>
      </w:r>
      <w:proofErr w:type="spellEnd"/>
      <w:proofErr w:type="gramEnd"/>
      <w:r w:rsidRPr="007606A5">
        <w:rPr>
          <w:rFonts w:ascii="Times New Roman" w:eastAsia="Times New Roman" w:hAnsi="Times New Roman" w:cs="Times New Roman"/>
        </w:rPr>
        <w:t>(True)</w:t>
      </w:r>
    </w:p>
    <w:p w14:paraId="364063AA" w14:textId="77777777" w:rsidR="00F97EA1" w:rsidRPr="007606A5" w:rsidRDefault="00801034" w:rsidP="00E34719">
      <w:pPr>
        <w:jc w:val="both"/>
        <w:rPr>
          <w:rFonts w:ascii="Times New Roman" w:eastAsia="Times New Roman" w:hAnsi="Times New Roman" w:cs="Times New Roman"/>
        </w:rPr>
      </w:pPr>
      <w:proofErr w:type="spellStart"/>
      <w:proofErr w:type="gramStart"/>
      <w:r w:rsidRPr="007606A5">
        <w:rPr>
          <w:rFonts w:ascii="Times New Roman" w:eastAsia="Times New Roman" w:hAnsi="Times New Roman" w:cs="Times New Roman"/>
        </w:rPr>
        <w:t>plt.show</w:t>
      </w:r>
      <w:proofErr w:type="spellEnd"/>
      <w:proofErr w:type="gramEnd"/>
      <w:r w:rsidRPr="007606A5">
        <w:rPr>
          <w:rFonts w:ascii="Times New Roman" w:eastAsia="Times New Roman" w:hAnsi="Times New Roman" w:cs="Times New Roman"/>
        </w:rPr>
        <w:t>()</w:t>
      </w:r>
    </w:p>
    <w:p w14:paraId="34B17F11" w14:textId="3417CD87" w:rsidR="00F97EA1" w:rsidRPr="007606A5" w:rsidRDefault="00801034" w:rsidP="00E34719">
      <w:pPr>
        <w:jc w:val="both"/>
        <w:rPr>
          <w:rFonts w:ascii="Times New Roman" w:hAnsi="Times New Roman" w:cs="Times New Roman"/>
        </w:rPr>
      </w:pPr>
      <w:r w:rsidRPr="007606A5">
        <w:rPr>
          <w:rFonts w:ascii="Times New Roman" w:hAnsi="Times New Roman" w:cs="Times New Roman"/>
          <w:noProof/>
        </w:rPr>
        <w:drawing>
          <wp:inline distT="0" distB="0" distL="0" distR="0" wp14:anchorId="68F6288C" wp14:editId="7FA8E4D8">
            <wp:extent cx="2655562" cy="2084705"/>
            <wp:effectExtent l="0" t="0" r="0" b="0"/>
            <wp:docPr id="9776812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2673655" cy="2098909"/>
                    </a:xfrm>
                    <a:prstGeom prst="rect">
                      <a:avLst/>
                    </a:prstGeom>
                    <a:ln/>
                  </pic:spPr>
                </pic:pic>
              </a:graphicData>
            </a:graphic>
          </wp:inline>
        </w:drawing>
      </w:r>
      <w:r w:rsidRPr="007606A5">
        <w:rPr>
          <w:rFonts w:ascii="Times New Roman" w:eastAsia="Times New Roman" w:hAnsi="Times New Roman" w:cs="Times New Roman"/>
        </w:rPr>
        <w:t xml:space="preserve"> </w:t>
      </w:r>
      <w:r w:rsidRPr="007606A5">
        <w:rPr>
          <w:rFonts w:ascii="Times New Roman" w:hAnsi="Times New Roman" w:cs="Times New Roman"/>
          <w:noProof/>
        </w:rPr>
        <w:drawing>
          <wp:inline distT="0" distB="0" distL="0" distR="0" wp14:anchorId="7BDECC5B" wp14:editId="2D52B7B2">
            <wp:extent cx="2724150" cy="2133600"/>
            <wp:effectExtent l="0" t="0" r="0" b="0"/>
            <wp:docPr id="9776812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2724150" cy="2133600"/>
                    </a:xfrm>
                    <a:prstGeom prst="rect">
                      <a:avLst/>
                    </a:prstGeom>
                    <a:ln/>
                  </pic:spPr>
                </pic:pic>
              </a:graphicData>
            </a:graphic>
          </wp:inline>
        </w:drawing>
      </w:r>
    </w:p>
    <w:p w14:paraId="48374B2D" w14:textId="2C82C8B4" w:rsidR="00070DD7" w:rsidRDefault="00070DD7" w:rsidP="00A9089E">
      <w:pPr>
        <w:ind w:firstLine="720"/>
        <w:jc w:val="both"/>
        <w:rPr>
          <w:rFonts w:ascii="Times New Roman" w:eastAsia="Times New Roman" w:hAnsi="Times New Roman" w:cs="Times New Roman"/>
        </w:rPr>
      </w:pPr>
      <w:r w:rsidRPr="00897C9A">
        <w:rPr>
          <w:rFonts w:ascii="Times New Roman" w:eastAsia="Times New Roman" w:hAnsi="Times New Roman" w:cs="Times New Roman"/>
          <w:b/>
          <w:bCs/>
        </w:rPr>
        <w:lastRenderedPageBreak/>
        <w:t>Figure 5.1</w:t>
      </w:r>
      <w:r w:rsidR="00897C9A">
        <w:rPr>
          <w:rFonts w:ascii="Times New Roman" w:eastAsia="Times New Roman" w:hAnsi="Times New Roman" w:cs="Times New Roman"/>
        </w:rPr>
        <w:t>:</w:t>
      </w:r>
      <w:r w:rsidRPr="007606A5">
        <w:rPr>
          <w:rFonts w:ascii="Times New Roman" w:eastAsia="Times New Roman" w:hAnsi="Times New Roman" w:cs="Times New Roman"/>
        </w:rPr>
        <w:t xml:space="preserve"> Monthly Total Updates                  </w:t>
      </w:r>
      <w:r w:rsidRPr="00897C9A">
        <w:rPr>
          <w:rFonts w:ascii="Times New Roman" w:eastAsia="Times New Roman" w:hAnsi="Times New Roman" w:cs="Times New Roman"/>
          <w:b/>
          <w:bCs/>
        </w:rPr>
        <w:t>Figure 5.2</w:t>
      </w:r>
      <w:r w:rsidR="00897C9A">
        <w:rPr>
          <w:rFonts w:ascii="Times New Roman" w:eastAsia="Times New Roman" w:hAnsi="Times New Roman" w:cs="Times New Roman"/>
        </w:rPr>
        <w:t xml:space="preserve">: </w:t>
      </w:r>
      <w:r w:rsidRPr="007606A5">
        <w:rPr>
          <w:rFonts w:ascii="Times New Roman" w:eastAsia="Times New Roman" w:hAnsi="Times New Roman" w:cs="Times New Roman"/>
        </w:rPr>
        <w:t>Monthly Age-wise Enrolment</w:t>
      </w:r>
    </w:p>
    <w:p w14:paraId="7B49416F" w14:textId="77777777" w:rsidR="00A9089E" w:rsidRDefault="00A9089E" w:rsidP="00A9089E">
      <w:pPr>
        <w:ind w:firstLine="720"/>
        <w:jc w:val="both"/>
        <w:rPr>
          <w:rFonts w:ascii="Times New Roman" w:eastAsia="Times New Roman" w:hAnsi="Times New Roman" w:cs="Times New Roman"/>
        </w:rPr>
      </w:pPr>
    </w:p>
    <w:p w14:paraId="3D1B5CA6" w14:textId="77777777" w:rsidR="00A9089E" w:rsidRPr="00A9089E" w:rsidRDefault="00A9089E" w:rsidP="00A9089E">
      <w:pPr>
        <w:ind w:firstLine="720"/>
        <w:jc w:val="both"/>
        <w:rPr>
          <w:rFonts w:ascii="Times New Roman" w:eastAsia="Times New Roman" w:hAnsi="Times New Roman" w:cs="Times New Roman"/>
        </w:rPr>
      </w:pPr>
    </w:p>
    <w:p w14:paraId="186472EA" w14:textId="103479F4" w:rsidR="00F97EA1" w:rsidRPr="00C93FA6" w:rsidRDefault="00801034" w:rsidP="00C93FA6">
      <w:pPr>
        <w:pStyle w:val="ListParagraph"/>
        <w:numPr>
          <w:ilvl w:val="0"/>
          <w:numId w:val="109"/>
        </w:numPr>
        <w:jc w:val="both"/>
        <w:rPr>
          <w:rFonts w:ascii="Times New Roman" w:eastAsia="Times New Roman" w:hAnsi="Times New Roman" w:cs="Times New Roman"/>
          <w:highlight w:val="white"/>
        </w:rPr>
      </w:pPr>
      <w:r w:rsidRPr="00C93FA6">
        <w:rPr>
          <w:rFonts w:ascii="Times New Roman" w:eastAsia="Times New Roman" w:hAnsi="Times New Roman" w:cs="Times New Roman"/>
          <w:b/>
          <w:bCs/>
        </w:rPr>
        <w:t>Comparative Insights</w:t>
      </w:r>
    </w:p>
    <w:p w14:paraId="764A9E56" w14:textId="77777777" w:rsidR="00C93FA6" w:rsidRPr="00C93FA6" w:rsidRDefault="00C93FA6" w:rsidP="00C93FA6">
      <w:pPr>
        <w:pStyle w:val="ListParagraph"/>
        <w:ind w:left="360"/>
        <w:jc w:val="both"/>
        <w:rPr>
          <w:rFonts w:ascii="Times New Roman" w:eastAsia="Times New Roman" w:hAnsi="Times New Roman" w:cs="Times New Roman"/>
          <w:highlight w:val="white"/>
        </w:rPr>
      </w:pPr>
    </w:p>
    <w:p w14:paraId="60993646" w14:textId="1BAF8578" w:rsidR="00F97EA1" w:rsidRPr="00C93FA6" w:rsidRDefault="00801034" w:rsidP="00C93FA6">
      <w:pPr>
        <w:pStyle w:val="ListParagraph"/>
        <w:numPr>
          <w:ilvl w:val="0"/>
          <w:numId w:val="112"/>
        </w:numPr>
        <w:jc w:val="both"/>
        <w:rPr>
          <w:rFonts w:ascii="Times New Roman" w:eastAsia="Times New Roman" w:hAnsi="Times New Roman" w:cs="Times New Roman"/>
          <w:sz w:val="20"/>
          <w:szCs w:val="20"/>
          <w:highlight w:val="white"/>
        </w:rPr>
      </w:pPr>
      <w:r w:rsidRPr="00C93FA6">
        <w:rPr>
          <w:rFonts w:ascii="Times New Roman" w:eastAsia="Times New Roman" w:hAnsi="Times New Roman" w:cs="Times New Roman"/>
          <w:highlight w:val="white"/>
        </w:rPr>
        <w:t>The enrolment chart shows a stable and predictable pattern across months, largely driven by the 0–5 age group, indicating routine administrative processes such as birth and institutional registrations. In contrast, the monthly updates chart exhibits sharp and irregular spikes that do not follow enrolment trends. This comparison demonstrates that Aadhaar operational stress is not driven by enrolment expansion but by unpredictable update behaviour, particularly among adults.</w:t>
      </w:r>
    </w:p>
    <w:p w14:paraId="588C2B17" w14:textId="77777777" w:rsidR="00C93FA6" w:rsidRPr="00C93FA6" w:rsidRDefault="00C93FA6" w:rsidP="00C93FA6">
      <w:pPr>
        <w:pStyle w:val="ListParagraph"/>
        <w:jc w:val="both"/>
        <w:rPr>
          <w:rFonts w:ascii="Times New Roman" w:eastAsia="Times New Roman" w:hAnsi="Times New Roman" w:cs="Times New Roman"/>
          <w:sz w:val="20"/>
          <w:szCs w:val="20"/>
          <w:highlight w:val="white"/>
        </w:rPr>
      </w:pPr>
    </w:p>
    <w:p w14:paraId="70C40F44" w14:textId="77777777" w:rsidR="00F97EA1" w:rsidRPr="00C93FA6" w:rsidRDefault="00801034" w:rsidP="00C93FA6">
      <w:pPr>
        <w:pStyle w:val="ListParagraph"/>
        <w:numPr>
          <w:ilvl w:val="0"/>
          <w:numId w:val="110"/>
        </w:numPr>
        <w:jc w:val="both"/>
        <w:rPr>
          <w:rFonts w:ascii="Times New Roman" w:eastAsia="Times New Roman" w:hAnsi="Times New Roman" w:cs="Times New Roman"/>
          <w:b/>
          <w:bCs/>
        </w:rPr>
      </w:pPr>
      <w:r w:rsidRPr="00C93FA6">
        <w:rPr>
          <w:rFonts w:ascii="Times New Roman" w:eastAsia="Times New Roman" w:hAnsi="Times New Roman" w:cs="Times New Roman"/>
          <w:b/>
          <w:bCs/>
        </w:rPr>
        <w:t>Analysis Performed</w:t>
      </w:r>
    </w:p>
    <w:p w14:paraId="2C8A9CDD" w14:textId="77777777" w:rsidR="00F97EA1" w:rsidRPr="007606A5" w:rsidRDefault="00801034" w:rsidP="00E34719">
      <w:pPr>
        <w:numPr>
          <w:ilvl w:val="0"/>
          <w:numId w:val="7"/>
        </w:numPr>
        <w:shd w:val="clear" w:color="auto" w:fill="FFFFFF"/>
        <w:spacing w:before="120" w:after="0"/>
        <w:jc w:val="both"/>
        <w:rPr>
          <w:rFonts w:ascii="Times New Roman" w:eastAsia="Times New Roman" w:hAnsi="Times New Roman" w:cs="Times New Roman"/>
        </w:rPr>
      </w:pPr>
      <w:r w:rsidRPr="007606A5">
        <w:rPr>
          <w:rFonts w:ascii="Times New Roman" w:eastAsia="Times New Roman" w:hAnsi="Times New Roman" w:cs="Times New Roman"/>
          <w:color w:val="0D0D0D"/>
        </w:rPr>
        <w:t>Monthly trends of total enrolment were analysed across age groups.</w:t>
      </w:r>
    </w:p>
    <w:p w14:paraId="5CB0992F" w14:textId="77777777" w:rsidR="00F97EA1" w:rsidRPr="007606A5" w:rsidRDefault="00801034" w:rsidP="00E34719">
      <w:pPr>
        <w:numPr>
          <w:ilvl w:val="0"/>
          <w:numId w:val="7"/>
        </w:numPr>
        <w:shd w:val="clear" w:color="auto" w:fill="FFFFFF"/>
        <w:spacing w:after="0"/>
        <w:jc w:val="both"/>
        <w:rPr>
          <w:rFonts w:ascii="Times New Roman" w:eastAsia="Times New Roman" w:hAnsi="Times New Roman" w:cs="Times New Roman"/>
        </w:rPr>
      </w:pPr>
      <w:r w:rsidRPr="007606A5">
        <w:rPr>
          <w:rFonts w:ascii="Times New Roman" w:eastAsia="Times New Roman" w:hAnsi="Times New Roman" w:cs="Times New Roman"/>
          <w:color w:val="0D0D0D"/>
        </w:rPr>
        <w:t>Monthly trends of total demographic and biometric updates were examined separately.</w:t>
      </w:r>
    </w:p>
    <w:p w14:paraId="7DF1842D" w14:textId="77777777" w:rsidR="00F97EA1" w:rsidRPr="007606A5" w:rsidRDefault="00801034" w:rsidP="00E34719">
      <w:pPr>
        <w:numPr>
          <w:ilvl w:val="0"/>
          <w:numId w:val="7"/>
        </w:numPr>
        <w:shd w:val="clear" w:color="auto" w:fill="FFFFFF"/>
        <w:spacing w:after="120"/>
        <w:jc w:val="both"/>
        <w:rPr>
          <w:rFonts w:ascii="Times New Roman" w:eastAsia="Times New Roman" w:hAnsi="Times New Roman" w:cs="Times New Roman"/>
        </w:rPr>
      </w:pPr>
      <w:r w:rsidRPr="007606A5">
        <w:rPr>
          <w:rFonts w:ascii="Times New Roman" w:eastAsia="Times New Roman" w:hAnsi="Times New Roman" w:cs="Times New Roman"/>
          <w:color w:val="0D0D0D"/>
        </w:rPr>
        <w:t>The goal was to establish whether system pressure originates from enrolment growth or update activity.</w:t>
      </w:r>
    </w:p>
    <w:p w14:paraId="3568A5F7" w14:textId="77777777" w:rsidR="00F97EA1" w:rsidRPr="00C93FA6" w:rsidRDefault="00801034" w:rsidP="00C93FA6">
      <w:pPr>
        <w:pStyle w:val="ListParagraph"/>
        <w:numPr>
          <w:ilvl w:val="0"/>
          <w:numId w:val="111"/>
        </w:numPr>
        <w:jc w:val="both"/>
        <w:rPr>
          <w:rFonts w:ascii="Times New Roman" w:eastAsia="Times New Roman" w:hAnsi="Times New Roman" w:cs="Times New Roman"/>
          <w:b/>
          <w:bCs/>
        </w:rPr>
      </w:pPr>
      <w:r w:rsidRPr="00C93FA6">
        <w:rPr>
          <w:rFonts w:ascii="Times New Roman" w:eastAsia="Times New Roman" w:hAnsi="Times New Roman" w:cs="Times New Roman"/>
          <w:b/>
          <w:bCs/>
        </w:rPr>
        <w:t>Key Observations</w:t>
      </w:r>
    </w:p>
    <w:p w14:paraId="0AB3B2B3" w14:textId="77777777" w:rsidR="00F97EA1" w:rsidRPr="007606A5" w:rsidRDefault="00801034" w:rsidP="00E34719">
      <w:pPr>
        <w:numPr>
          <w:ilvl w:val="0"/>
          <w:numId w:val="32"/>
        </w:numPr>
        <w:shd w:val="clear" w:color="auto" w:fill="FFFFFF"/>
        <w:spacing w:before="120" w:after="0"/>
        <w:jc w:val="both"/>
        <w:rPr>
          <w:rFonts w:ascii="Times New Roman" w:eastAsia="Times New Roman" w:hAnsi="Times New Roman" w:cs="Times New Roman"/>
        </w:rPr>
      </w:pPr>
      <w:r w:rsidRPr="007606A5">
        <w:rPr>
          <w:rFonts w:ascii="Times New Roman" w:eastAsia="Times New Roman" w:hAnsi="Times New Roman" w:cs="Times New Roman"/>
          <w:color w:val="0D0D0D"/>
        </w:rPr>
        <w:t>Enrolment follows a smooth, stable pattern every month.</w:t>
      </w:r>
    </w:p>
    <w:p w14:paraId="2ADB38D2" w14:textId="77777777" w:rsidR="00F97EA1" w:rsidRPr="007606A5" w:rsidRDefault="00801034" w:rsidP="00E34719">
      <w:pPr>
        <w:numPr>
          <w:ilvl w:val="0"/>
          <w:numId w:val="32"/>
        </w:numPr>
        <w:shd w:val="clear" w:color="auto" w:fill="FFFFFF"/>
        <w:spacing w:after="0"/>
        <w:jc w:val="both"/>
        <w:rPr>
          <w:rFonts w:ascii="Times New Roman" w:eastAsia="Times New Roman" w:hAnsi="Times New Roman" w:cs="Times New Roman"/>
        </w:rPr>
      </w:pPr>
      <w:r w:rsidRPr="007606A5">
        <w:rPr>
          <w:rFonts w:ascii="Times New Roman" w:eastAsia="Times New Roman" w:hAnsi="Times New Roman" w:cs="Times New Roman"/>
          <w:color w:val="0D0D0D"/>
        </w:rPr>
        <w:t>0–5 age group consistently forms the largest share of enrolments.</w:t>
      </w:r>
    </w:p>
    <w:p w14:paraId="371FA82E" w14:textId="77777777" w:rsidR="00F97EA1" w:rsidRPr="007606A5" w:rsidRDefault="00801034" w:rsidP="00E34719">
      <w:pPr>
        <w:numPr>
          <w:ilvl w:val="0"/>
          <w:numId w:val="32"/>
        </w:numPr>
        <w:shd w:val="clear" w:color="auto" w:fill="FFFFFF"/>
        <w:spacing w:after="0"/>
        <w:jc w:val="both"/>
        <w:rPr>
          <w:rFonts w:ascii="Times New Roman" w:eastAsia="Times New Roman" w:hAnsi="Times New Roman" w:cs="Times New Roman"/>
        </w:rPr>
      </w:pPr>
      <w:r w:rsidRPr="007606A5">
        <w:rPr>
          <w:rFonts w:ascii="Times New Roman" w:eastAsia="Times New Roman" w:hAnsi="Times New Roman" w:cs="Times New Roman"/>
          <w:color w:val="0D0D0D"/>
        </w:rPr>
        <w:t>Updates show sudden spikes rather than steady growth.</w:t>
      </w:r>
    </w:p>
    <w:p w14:paraId="5483C906" w14:textId="77777777" w:rsidR="00F97EA1" w:rsidRPr="007606A5" w:rsidRDefault="00801034" w:rsidP="00E34719">
      <w:pPr>
        <w:numPr>
          <w:ilvl w:val="0"/>
          <w:numId w:val="32"/>
        </w:numPr>
        <w:shd w:val="clear" w:color="auto" w:fill="FFFFFF"/>
        <w:spacing w:after="0"/>
        <w:jc w:val="both"/>
        <w:rPr>
          <w:rFonts w:ascii="Times New Roman" w:eastAsia="Times New Roman" w:hAnsi="Times New Roman" w:cs="Times New Roman"/>
        </w:rPr>
      </w:pPr>
      <w:r w:rsidRPr="007606A5">
        <w:rPr>
          <w:rFonts w:ascii="Times New Roman" w:eastAsia="Times New Roman" w:hAnsi="Times New Roman" w:cs="Times New Roman"/>
          <w:color w:val="0D0D0D"/>
        </w:rPr>
        <w:t>Peak update months indicate possible service pressure.</w:t>
      </w:r>
    </w:p>
    <w:p w14:paraId="162830FA" w14:textId="4839B1C7" w:rsidR="00F97EA1" w:rsidRPr="007606A5" w:rsidRDefault="00801034" w:rsidP="00E34719">
      <w:pPr>
        <w:numPr>
          <w:ilvl w:val="0"/>
          <w:numId w:val="32"/>
        </w:numPr>
        <w:shd w:val="clear" w:color="auto" w:fill="FFFFFF"/>
        <w:spacing w:after="120"/>
        <w:jc w:val="both"/>
        <w:rPr>
          <w:rFonts w:ascii="Times New Roman" w:eastAsia="Times New Roman" w:hAnsi="Times New Roman" w:cs="Times New Roman"/>
        </w:rPr>
      </w:pPr>
      <w:r w:rsidRPr="007606A5">
        <w:rPr>
          <w:rFonts w:ascii="Times New Roman" w:eastAsia="Times New Roman" w:hAnsi="Times New Roman" w:cs="Times New Roman"/>
          <w:color w:val="0D0D0D"/>
        </w:rPr>
        <w:t>Therefore, stress comes from updates, not enrolments.</w:t>
      </w:r>
    </w:p>
    <w:p w14:paraId="1EEB9B0C" w14:textId="43F83163" w:rsidR="00F97EA1" w:rsidRPr="007606A5" w:rsidRDefault="00F97EA1" w:rsidP="00E34719">
      <w:pPr>
        <w:jc w:val="both"/>
        <w:rPr>
          <w:rFonts w:ascii="Times New Roman" w:eastAsia="Times New Roman" w:hAnsi="Times New Roman" w:cs="Times New Roman"/>
        </w:rPr>
      </w:pPr>
    </w:p>
    <w:p w14:paraId="4FA7E5FD"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5.2 Bivariate Analysis</w:t>
      </w:r>
    </w:p>
    <w:p w14:paraId="772EF173" w14:textId="77777777" w:rsidR="00F97EA1" w:rsidRPr="00C93FA6" w:rsidRDefault="00801034" w:rsidP="00C93FA6">
      <w:pPr>
        <w:pStyle w:val="ListParagraph"/>
        <w:numPr>
          <w:ilvl w:val="0"/>
          <w:numId w:val="108"/>
        </w:numPr>
        <w:jc w:val="both"/>
        <w:rPr>
          <w:rFonts w:ascii="Times New Roman" w:eastAsia="Times New Roman" w:hAnsi="Times New Roman" w:cs="Times New Roman"/>
        </w:rPr>
      </w:pPr>
      <w:r w:rsidRPr="00C93FA6">
        <w:rPr>
          <w:rFonts w:ascii="Times New Roman" w:eastAsia="Times New Roman" w:hAnsi="Times New Roman" w:cs="Times New Roman"/>
        </w:rPr>
        <w:t>Bivariate analysis was conducted to examine relationships between pairs of variables and to identify imbalance patterns not visible in single-variable analysis.</w:t>
      </w:r>
    </w:p>
    <w:p w14:paraId="2A53FF2F" w14:textId="77777777" w:rsidR="004F2A39" w:rsidRPr="002F3DE2" w:rsidRDefault="004F2A39" w:rsidP="002F3DE2">
      <w:pPr>
        <w:pStyle w:val="ListParagraph"/>
        <w:numPr>
          <w:ilvl w:val="0"/>
          <w:numId w:val="89"/>
        </w:numPr>
        <w:jc w:val="both"/>
        <w:rPr>
          <w:rFonts w:ascii="Times New Roman" w:eastAsia="Times New Roman" w:hAnsi="Times New Roman" w:cs="Times New Roman"/>
        </w:rPr>
      </w:pPr>
      <w:r w:rsidRPr="002F3DE2">
        <w:rPr>
          <w:rFonts w:ascii="Times New Roman" w:eastAsia="Times New Roman" w:hAnsi="Times New Roman" w:cs="Times New Roman"/>
          <w:b/>
          <w:bCs/>
        </w:rPr>
        <w:t>Code Snippets</w:t>
      </w:r>
    </w:p>
    <w:p w14:paraId="73717A20" w14:textId="77777777" w:rsidR="004F2A39" w:rsidRPr="004F2A39" w:rsidRDefault="004F2A39" w:rsidP="00E34719">
      <w:pPr>
        <w:jc w:val="both"/>
        <w:rPr>
          <w:rFonts w:ascii="Times New Roman" w:eastAsia="Times New Roman" w:hAnsi="Times New Roman" w:cs="Times New Roman"/>
        </w:rPr>
      </w:pPr>
      <w:proofErr w:type="gramStart"/>
      <w:r w:rsidRPr="004F2A39">
        <w:rPr>
          <w:rFonts w:ascii="Times New Roman" w:eastAsia="Times New Roman" w:hAnsi="Times New Roman" w:cs="Times New Roman"/>
        </w:rPr>
        <w:t>plt.figure</w:t>
      </w:r>
      <w:proofErr w:type="gramEnd"/>
      <w:r w:rsidRPr="004F2A39">
        <w:rPr>
          <w:rFonts w:ascii="Times New Roman" w:eastAsia="Times New Roman" w:hAnsi="Times New Roman" w:cs="Times New Roman"/>
        </w:rPr>
        <w:t>()</w:t>
      </w:r>
    </w:p>
    <w:p w14:paraId="63670579"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sns.scatterplot</w:t>
      </w:r>
      <w:proofErr w:type="spellEnd"/>
      <w:proofErr w:type="gramEnd"/>
      <w:r w:rsidRPr="004F2A39">
        <w:rPr>
          <w:rFonts w:ascii="Times New Roman" w:eastAsia="Times New Roman" w:hAnsi="Times New Roman" w:cs="Times New Roman"/>
        </w:rPr>
        <w:t>(data=</w:t>
      </w:r>
      <w:proofErr w:type="spellStart"/>
      <w:r w:rsidRPr="004F2A39">
        <w:rPr>
          <w:rFonts w:ascii="Times New Roman" w:eastAsia="Times New Roman" w:hAnsi="Times New Roman" w:cs="Times New Roman"/>
        </w:rPr>
        <w:t>df</w:t>
      </w:r>
      <w:proofErr w:type="spellEnd"/>
      <w:r w:rsidRPr="004F2A39">
        <w:rPr>
          <w:rFonts w:ascii="Times New Roman" w:eastAsia="Times New Roman" w:hAnsi="Times New Roman" w:cs="Times New Roman"/>
        </w:rPr>
        <w:t>, x="age_18_greater", y="</w:t>
      </w:r>
      <w:proofErr w:type="spellStart"/>
      <w:r w:rsidRPr="004F2A39">
        <w:rPr>
          <w:rFonts w:ascii="Times New Roman" w:eastAsia="Times New Roman" w:hAnsi="Times New Roman" w:cs="Times New Roman"/>
        </w:rPr>
        <w:t>total_updates</w:t>
      </w:r>
      <w:proofErr w:type="spellEnd"/>
      <w:r w:rsidRPr="004F2A39">
        <w:rPr>
          <w:rFonts w:ascii="Times New Roman" w:eastAsia="Times New Roman" w:hAnsi="Times New Roman" w:cs="Times New Roman"/>
        </w:rPr>
        <w:t>")</w:t>
      </w:r>
    </w:p>
    <w:p w14:paraId="0249E9DF"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("Adult Enrolment vs Updates")</w:t>
      </w:r>
    </w:p>
    <w:p w14:paraId="689DCD9A"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plt.savefig</w:t>
      </w:r>
      <w:proofErr w:type="spellEnd"/>
      <w:proofErr w:type="gramEnd"/>
      <w:r w:rsidRPr="004F2A39">
        <w:rPr>
          <w:rFonts w:ascii="Times New Roman" w:eastAsia="Times New Roman" w:hAnsi="Times New Roman" w:cs="Times New Roman"/>
        </w:rPr>
        <w:t xml:space="preserve">("bivariate_adult_vs_updates_v2.png",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08E572A1"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656B4142"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plt.show</w:t>
      </w:r>
      <w:proofErr w:type="spellEnd"/>
      <w:proofErr w:type="gramEnd"/>
      <w:r w:rsidRPr="004F2A39">
        <w:rPr>
          <w:rFonts w:ascii="Times New Roman" w:eastAsia="Times New Roman" w:hAnsi="Times New Roman" w:cs="Times New Roman"/>
        </w:rPr>
        <w:t>()</w:t>
      </w:r>
    </w:p>
    <w:p w14:paraId="5EB378B6" w14:textId="77777777" w:rsidR="004F2A39" w:rsidRPr="004F2A39" w:rsidRDefault="004F2A39" w:rsidP="00E34719">
      <w:pPr>
        <w:jc w:val="both"/>
        <w:rPr>
          <w:rFonts w:ascii="Times New Roman" w:eastAsia="Times New Roman" w:hAnsi="Times New Roman" w:cs="Times New Roman"/>
        </w:rPr>
      </w:pPr>
    </w:p>
    <w:p w14:paraId="262AC200" w14:textId="77777777" w:rsidR="004F2A39" w:rsidRPr="004F2A39" w:rsidRDefault="004F2A39" w:rsidP="00E34719">
      <w:pPr>
        <w:jc w:val="both"/>
        <w:rPr>
          <w:rFonts w:ascii="Times New Roman" w:eastAsia="Times New Roman" w:hAnsi="Times New Roman" w:cs="Times New Roman"/>
        </w:rPr>
      </w:pPr>
      <w:proofErr w:type="gramStart"/>
      <w:r w:rsidRPr="004F2A39">
        <w:rPr>
          <w:rFonts w:ascii="Times New Roman" w:eastAsia="Times New Roman" w:hAnsi="Times New Roman" w:cs="Times New Roman"/>
        </w:rPr>
        <w:t>plt.figure</w:t>
      </w:r>
      <w:proofErr w:type="gramEnd"/>
      <w:r w:rsidRPr="004F2A39">
        <w:rPr>
          <w:rFonts w:ascii="Times New Roman" w:eastAsia="Times New Roman" w:hAnsi="Times New Roman" w:cs="Times New Roman"/>
        </w:rPr>
        <w:t>()</w:t>
      </w:r>
    </w:p>
    <w:p w14:paraId="51613258" w14:textId="77777777" w:rsidR="004F2A39" w:rsidRPr="004F2A39" w:rsidRDefault="004F2A39" w:rsidP="00E34719">
      <w:pPr>
        <w:jc w:val="both"/>
        <w:rPr>
          <w:rFonts w:ascii="Times New Roman" w:eastAsia="Times New Roman" w:hAnsi="Times New Roman" w:cs="Times New Roman"/>
        </w:rPr>
      </w:pPr>
      <w:proofErr w:type="gramStart"/>
      <w:r w:rsidRPr="004F2A39">
        <w:rPr>
          <w:rFonts w:ascii="Times New Roman" w:eastAsia="Times New Roman" w:hAnsi="Times New Roman" w:cs="Times New Roman"/>
        </w:rPr>
        <w:t>df.groupby</w:t>
      </w:r>
      <w:proofErr w:type="gramEnd"/>
      <w:r w:rsidRPr="004F2A39">
        <w:rPr>
          <w:rFonts w:ascii="Times New Roman" w:eastAsia="Times New Roman" w:hAnsi="Times New Roman" w:cs="Times New Roman"/>
        </w:rPr>
        <w:t>("district</w:t>
      </w:r>
      <w:proofErr w:type="gramStart"/>
      <w:r w:rsidRPr="004F2A39">
        <w:rPr>
          <w:rFonts w:ascii="Times New Roman" w:eastAsia="Times New Roman" w:hAnsi="Times New Roman" w:cs="Times New Roman"/>
        </w:rPr>
        <w:t>")[</w:t>
      </w:r>
      <w:proofErr w:type="gramEnd"/>
      <w:r w:rsidRPr="004F2A39">
        <w:rPr>
          <w:rFonts w:ascii="Times New Roman" w:eastAsia="Times New Roman" w:hAnsi="Times New Roman" w:cs="Times New Roman"/>
        </w:rPr>
        <w:t>"shock_zone"</w:t>
      </w:r>
      <w:proofErr w:type="gramStart"/>
      <w:r w:rsidRPr="004F2A39">
        <w:rPr>
          <w:rFonts w:ascii="Times New Roman" w:eastAsia="Times New Roman" w:hAnsi="Times New Roman" w:cs="Times New Roman"/>
        </w:rPr>
        <w:t>].sum</w:t>
      </w:r>
      <w:proofErr w:type="gramEnd"/>
      <w:r w:rsidRPr="004F2A39">
        <w:rPr>
          <w:rFonts w:ascii="Times New Roman" w:eastAsia="Times New Roman" w:hAnsi="Times New Roman" w:cs="Times New Roman"/>
        </w:rPr>
        <w:t>(</w:t>
      </w:r>
      <w:proofErr w:type="gramStart"/>
      <w:r w:rsidRPr="004F2A39">
        <w:rPr>
          <w:rFonts w:ascii="Times New Roman" w:eastAsia="Times New Roman" w:hAnsi="Times New Roman" w:cs="Times New Roman"/>
        </w:rPr>
        <w:t>).sort</w:t>
      </w:r>
      <w:proofErr w:type="gramEnd"/>
      <w:r w:rsidRPr="004F2A39">
        <w:rPr>
          <w:rFonts w:ascii="Times New Roman" w:eastAsia="Times New Roman" w:hAnsi="Times New Roman" w:cs="Times New Roman"/>
        </w:rPr>
        <w:t>_values(ascending=False</w:t>
      </w:r>
      <w:proofErr w:type="gramStart"/>
      <w:r w:rsidRPr="004F2A39">
        <w:rPr>
          <w:rFonts w:ascii="Times New Roman" w:eastAsia="Times New Roman" w:hAnsi="Times New Roman" w:cs="Times New Roman"/>
        </w:rPr>
        <w:t>).head</w:t>
      </w:r>
      <w:proofErr w:type="gramEnd"/>
      <w:r w:rsidRPr="004F2A39">
        <w:rPr>
          <w:rFonts w:ascii="Times New Roman" w:eastAsia="Times New Roman" w:hAnsi="Times New Roman" w:cs="Times New Roman"/>
        </w:rPr>
        <w:t>(15</w:t>
      </w:r>
      <w:proofErr w:type="gramStart"/>
      <w:r w:rsidRPr="004F2A39">
        <w:rPr>
          <w:rFonts w:ascii="Times New Roman" w:eastAsia="Times New Roman" w:hAnsi="Times New Roman" w:cs="Times New Roman"/>
        </w:rPr>
        <w:t>).plot</w:t>
      </w:r>
      <w:proofErr w:type="gramEnd"/>
      <w:r w:rsidRPr="004F2A39">
        <w:rPr>
          <w:rFonts w:ascii="Times New Roman" w:eastAsia="Times New Roman" w:hAnsi="Times New Roman" w:cs="Times New Roman"/>
        </w:rPr>
        <w:t>(kind="bar")</w:t>
      </w:r>
    </w:p>
    <w:p w14:paraId="18D54A97"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("Top Shock Districts")</w:t>
      </w:r>
    </w:p>
    <w:p w14:paraId="499B368E"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lastRenderedPageBreak/>
        <w:t>plt.savefig</w:t>
      </w:r>
      <w:proofErr w:type="spellEnd"/>
      <w:proofErr w:type="gramEnd"/>
      <w:r w:rsidRPr="004F2A39">
        <w:rPr>
          <w:rFonts w:ascii="Times New Roman" w:eastAsia="Times New Roman" w:hAnsi="Times New Roman" w:cs="Times New Roman"/>
        </w:rPr>
        <w:t xml:space="preserve">("bivariate_shock_frequency_v2.png",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6288CC29"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350D3449"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plt.show</w:t>
      </w:r>
      <w:proofErr w:type="spellEnd"/>
      <w:proofErr w:type="gramEnd"/>
      <w:r w:rsidRPr="004F2A39">
        <w:rPr>
          <w:rFonts w:ascii="Times New Roman" w:eastAsia="Times New Roman" w:hAnsi="Times New Roman" w:cs="Times New Roman"/>
        </w:rPr>
        <w:t>()</w:t>
      </w:r>
    </w:p>
    <w:p w14:paraId="473CBDF9" w14:textId="77777777" w:rsidR="004F2A39" w:rsidRPr="007606A5" w:rsidRDefault="004F2A39" w:rsidP="00E34719">
      <w:pPr>
        <w:jc w:val="both"/>
        <w:rPr>
          <w:rFonts w:ascii="Times New Roman" w:eastAsia="Times New Roman" w:hAnsi="Times New Roman" w:cs="Times New Roman"/>
        </w:rPr>
      </w:pPr>
    </w:p>
    <w:p w14:paraId="5C44B81B" w14:textId="77777777" w:rsidR="00070DD7"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noProof/>
        </w:rPr>
        <w:drawing>
          <wp:inline distT="114300" distB="114300" distL="114300" distR="114300" wp14:anchorId="033C2845" wp14:editId="3935A754">
            <wp:extent cx="3531664" cy="2392629"/>
            <wp:effectExtent l="0" t="0" r="0" b="8255"/>
            <wp:docPr id="9776812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550604" cy="2405460"/>
                    </a:xfrm>
                    <a:prstGeom prst="rect">
                      <a:avLst/>
                    </a:prstGeom>
                    <a:ln/>
                  </pic:spPr>
                </pic:pic>
              </a:graphicData>
            </a:graphic>
          </wp:inline>
        </w:drawing>
      </w:r>
      <w:r w:rsidRPr="007606A5">
        <w:rPr>
          <w:rFonts w:ascii="Times New Roman" w:eastAsia="Times New Roman" w:hAnsi="Times New Roman" w:cs="Times New Roman"/>
        </w:rPr>
        <w:t xml:space="preserve"> </w:t>
      </w:r>
    </w:p>
    <w:p w14:paraId="6ADF1AC6" w14:textId="4132488B" w:rsidR="00070DD7" w:rsidRPr="007606A5" w:rsidRDefault="00070DD7" w:rsidP="00E34719">
      <w:pPr>
        <w:ind w:left="720"/>
        <w:jc w:val="both"/>
        <w:rPr>
          <w:rFonts w:ascii="Times New Roman" w:eastAsia="Times New Roman" w:hAnsi="Times New Roman" w:cs="Times New Roman"/>
        </w:rPr>
      </w:pPr>
      <w:r w:rsidRPr="00897C9A">
        <w:rPr>
          <w:rFonts w:ascii="Times New Roman" w:eastAsia="Times New Roman" w:hAnsi="Times New Roman" w:cs="Times New Roman"/>
          <w:b/>
          <w:bCs/>
        </w:rPr>
        <w:t>Figure 5.</w:t>
      </w:r>
      <w:r w:rsidR="00170C0B" w:rsidRPr="00897C9A">
        <w:rPr>
          <w:rFonts w:ascii="Times New Roman" w:eastAsia="Times New Roman" w:hAnsi="Times New Roman" w:cs="Times New Roman"/>
          <w:b/>
          <w:bCs/>
        </w:rPr>
        <w:t>3</w:t>
      </w:r>
      <w:r w:rsidR="00897C9A">
        <w:rPr>
          <w:rFonts w:ascii="Times New Roman" w:eastAsia="Times New Roman" w:hAnsi="Times New Roman" w:cs="Times New Roman"/>
          <w:b/>
          <w:bCs/>
        </w:rPr>
        <w:t>:</w:t>
      </w:r>
      <w:r w:rsidRPr="007606A5">
        <w:rPr>
          <w:rFonts w:ascii="Times New Roman" w:eastAsia="Times New Roman" w:hAnsi="Times New Roman" w:cs="Times New Roman"/>
        </w:rPr>
        <w:t xml:space="preserve"> Adult Enrolment vs Updates</w:t>
      </w:r>
    </w:p>
    <w:p w14:paraId="5019A27B" w14:textId="77777777" w:rsidR="00070DD7" w:rsidRPr="007606A5" w:rsidRDefault="00070DD7" w:rsidP="00E34719">
      <w:pPr>
        <w:jc w:val="both"/>
        <w:rPr>
          <w:rFonts w:ascii="Times New Roman" w:eastAsia="Times New Roman" w:hAnsi="Times New Roman" w:cs="Times New Roman"/>
        </w:rPr>
      </w:pPr>
    </w:p>
    <w:p w14:paraId="5EF1C11C" w14:textId="0C1300FD"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noProof/>
        </w:rPr>
        <w:drawing>
          <wp:inline distT="114300" distB="114300" distL="114300" distR="114300" wp14:anchorId="26DA118A" wp14:editId="35E24F12">
            <wp:extent cx="3423683" cy="2573079"/>
            <wp:effectExtent l="0" t="0" r="5715" b="0"/>
            <wp:docPr id="9776812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444613" cy="2588809"/>
                    </a:xfrm>
                    <a:prstGeom prst="rect">
                      <a:avLst/>
                    </a:prstGeom>
                    <a:ln/>
                  </pic:spPr>
                </pic:pic>
              </a:graphicData>
            </a:graphic>
          </wp:inline>
        </w:drawing>
      </w:r>
    </w:p>
    <w:p w14:paraId="2DFB8B25" w14:textId="50615622" w:rsidR="00070DD7" w:rsidRPr="007606A5" w:rsidRDefault="00070DD7" w:rsidP="00E34719">
      <w:pPr>
        <w:jc w:val="both"/>
        <w:rPr>
          <w:rFonts w:ascii="Times New Roman" w:eastAsia="Times New Roman" w:hAnsi="Times New Roman" w:cs="Times New Roman"/>
        </w:rPr>
      </w:pPr>
      <w:r w:rsidRPr="007606A5">
        <w:rPr>
          <w:rFonts w:ascii="Times New Roman" w:eastAsia="Times New Roman" w:hAnsi="Times New Roman" w:cs="Times New Roman"/>
        </w:rPr>
        <w:tab/>
      </w:r>
      <w:r w:rsidRPr="00897C9A">
        <w:rPr>
          <w:rFonts w:ascii="Times New Roman" w:eastAsia="Times New Roman" w:hAnsi="Times New Roman" w:cs="Times New Roman"/>
          <w:b/>
          <w:bCs/>
        </w:rPr>
        <w:t>Figure 5.</w:t>
      </w:r>
      <w:r w:rsidR="00170C0B" w:rsidRPr="00897C9A">
        <w:rPr>
          <w:rFonts w:ascii="Times New Roman" w:eastAsia="Times New Roman" w:hAnsi="Times New Roman" w:cs="Times New Roman"/>
          <w:b/>
          <w:bCs/>
        </w:rPr>
        <w:t>4</w:t>
      </w:r>
      <w:r w:rsidR="00897C9A">
        <w:rPr>
          <w:rFonts w:ascii="Times New Roman" w:eastAsia="Times New Roman" w:hAnsi="Times New Roman" w:cs="Times New Roman"/>
        </w:rPr>
        <w:t>:</w:t>
      </w:r>
      <w:r w:rsidRPr="007606A5">
        <w:rPr>
          <w:rFonts w:ascii="Times New Roman" w:eastAsia="Times New Roman" w:hAnsi="Times New Roman" w:cs="Times New Roman"/>
        </w:rPr>
        <w:t xml:space="preserve"> District Shock Frequency</w:t>
      </w:r>
    </w:p>
    <w:p w14:paraId="7B8A4495" w14:textId="77777777" w:rsidR="00F97EA1" w:rsidRPr="007606A5" w:rsidRDefault="00801034" w:rsidP="002F3DE2">
      <w:pPr>
        <w:pStyle w:val="Heading3"/>
        <w:keepNext w:val="0"/>
        <w:keepLines w:val="0"/>
        <w:numPr>
          <w:ilvl w:val="0"/>
          <w:numId w:val="89"/>
        </w:numPr>
        <w:shd w:val="clear" w:color="auto" w:fill="FFFFFF"/>
        <w:spacing w:before="240" w:after="60" w:line="373" w:lineRule="auto"/>
        <w:jc w:val="both"/>
        <w:rPr>
          <w:rFonts w:ascii="Times New Roman" w:eastAsia="Times New Roman" w:hAnsi="Times New Roman" w:cs="Times New Roman"/>
          <w:color w:val="0D0D0D"/>
          <w:highlight w:val="white"/>
        </w:rPr>
      </w:pPr>
      <w:bookmarkStart w:id="0" w:name="_heading=h.tx1fdn25yyq8" w:colFirst="0" w:colLast="0"/>
      <w:bookmarkEnd w:id="0"/>
      <w:r w:rsidRPr="007606A5">
        <w:rPr>
          <w:rFonts w:ascii="Times New Roman" w:eastAsia="Times New Roman" w:hAnsi="Times New Roman" w:cs="Times New Roman"/>
          <w:b/>
          <w:bCs/>
          <w:color w:val="0D0D0D"/>
          <w:sz w:val="22"/>
          <w:szCs w:val="22"/>
        </w:rPr>
        <w:t>Comparative Insights</w:t>
      </w:r>
    </w:p>
    <w:p w14:paraId="0275FA2D" w14:textId="37689793" w:rsidR="00F97EA1" w:rsidRPr="007606A5" w:rsidRDefault="00801034" w:rsidP="00E34719">
      <w:pPr>
        <w:jc w:val="both"/>
        <w:rPr>
          <w:rFonts w:ascii="Times New Roman" w:eastAsia="Times New Roman" w:hAnsi="Times New Roman" w:cs="Times New Roman"/>
          <w:sz w:val="20"/>
          <w:szCs w:val="20"/>
        </w:rPr>
      </w:pPr>
      <w:r w:rsidRPr="007606A5">
        <w:rPr>
          <w:rFonts w:ascii="Times New Roman" w:eastAsia="Times New Roman" w:hAnsi="Times New Roman" w:cs="Times New Roman"/>
          <w:color w:val="0D0D0D"/>
          <w:highlight w:val="white"/>
        </w:rPr>
        <w:t>The Adult vs Updates scatter plot shows that districts with higher adult enrolment experience disproportionately higher update activity, suggesting behavioural churn. When compared with the Shock Frequency chart, we observe that many of these same high‑adult districts also appear repeatedly as stress zones. Together, these charts indicate that adult behavioural patterns, rather than total population size, are a major driver of recurring operational stress in specific districts.</w:t>
      </w:r>
    </w:p>
    <w:p w14:paraId="030B2F26" w14:textId="77777777" w:rsidR="00F97EA1" w:rsidRPr="007606A5" w:rsidRDefault="00801034" w:rsidP="002F3DE2">
      <w:pPr>
        <w:pStyle w:val="Heading3"/>
        <w:keepNext w:val="0"/>
        <w:keepLines w:val="0"/>
        <w:numPr>
          <w:ilvl w:val="0"/>
          <w:numId w:val="90"/>
        </w:numPr>
        <w:shd w:val="clear" w:color="auto" w:fill="FFFFFF"/>
        <w:spacing w:before="240" w:after="60" w:line="373" w:lineRule="auto"/>
        <w:jc w:val="both"/>
        <w:rPr>
          <w:rFonts w:ascii="Times New Roman" w:eastAsia="Times New Roman" w:hAnsi="Times New Roman" w:cs="Times New Roman"/>
          <w:b/>
          <w:bCs/>
          <w:color w:val="0D0D0D"/>
          <w:sz w:val="22"/>
          <w:szCs w:val="22"/>
        </w:rPr>
      </w:pPr>
      <w:bookmarkStart w:id="1" w:name="_heading=h.6el25vq5wnku" w:colFirst="0" w:colLast="0"/>
      <w:bookmarkEnd w:id="1"/>
      <w:r w:rsidRPr="007606A5">
        <w:rPr>
          <w:rFonts w:ascii="Times New Roman" w:eastAsia="Times New Roman" w:hAnsi="Times New Roman" w:cs="Times New Roman"/>
          <w:b/>
          <w:bCs/>
          <w:color w:val="0D0D0D"/>
          <w:sz w:val="22"/>
          <w:szCs w:val="22"/>
        </w:rPr>
        <w:t>Analysis Performed</w:t>
      </w:r>
    </w:p>
    <w:p w14:paraId="5F1C6B05" w14:textId="77777777" w:rsidR="00F97EA1" w:rsidRPr="007606A5" w:rsidRDefault="00801034" w:rsidP="00E34719">
      <w:pPr>
        <w:numPr>
          <w:ilvl w:val="0"/>
          <w:numId w:val="4"/>
        </w:numPr>
        <w:shd w:val="clear" w:color="auto" w:fill="FFFFFF"/>
        <w:spacing w:before="120" w:after="0"/>
        <w:jc w:val="both"/>
        <w:rPr>
          <w:rFonts w:ascii="Times New Roman" w:eastAsia="Times New Roman" w:hAnsi="Times New Roman" w:cs="Times New Roman"/>
        </w:rPr>
      </w:pPr>
      <w:r w:rsidRPr="007606A5">
        <w:rPr>
          <w:rFonts w:ascii="Times New Roman" w:eastAsia="Times New Roman" w:hAnsi="Times New Roman" w:cs="Times New Roman"/>
          <w:color w:val="0D0D0D"/>
        </w:rPr>
        <w:lastRenderedPageBreak/>
        <w:t>Relationship between adult population (18+) and total updates was examined using scatter plots.</w:t>
      </w:r>
    </w:p>
    <w:p w14:paraId="604281B7" w14:textId="77777777" w:rsidR="00F97EA1" w:rsidRPr="002F3DE2" w:rsidRDefault="00801034" w:rsidP="00E34719">
      <w:pPr>
        <w:numPr>
          <w:ilvl w:val="0"/>
          <w:numId w:val="4"/>
        </w:numPr>
        <w:shd w:val="clear" w:color="auto" w:fill="FFFFFF"/>
        <w:spacing w:after="120"/>
        <w:jc w:val="both"/>
        <w:rPr>
          <w:rFonts w:ascii="Times New Roman" w:eastAsia="Times New Roman" w:hAnsi="Times New Roman" w:cs="Times New Roman"/>
        </w:rPr>
      </w:pPr>
      <w:r w:rsidRPr="007606A5">
        <w:rPr>
          <w:rFonts w:ascii="Times New Roman" w:eastAsia="Times New Roman" w:hAnsi="Times New Roman" w:cs="Times New Roman"/>
          <w:color w:val="0D0D0D"/>
        </w:rPr>
        <w:t>Frequency of shock/stress months was mapped across districts.</w:t>
      </w:r>
    </w:p>
    <w:p w14:paraId="7CF25AF6" w14:textId="77777777" w:rsidR="002F3DE2" w:rsidRPr="007606A5" w:rsidRDefault="002F3DE2" w:rsidP="00C93FA6">
      <w:pPr>
        <w:shd w:val="clear" w:color="auto" w:fill="FFFFFF"/>
        <w:spacing w:after="120"/>
        <w:ind w:left="720"/>
        <w:jc w:val="both"/>
        <w:rPr>
          <w:rFonts w:ascii="Times New Roman" w:eastAsia="Times New Roman" w:hAnsi="Times New Roman" w:cs="Times New Roman"/>
        </w:rPr>
      </w:pPr>
    </w:p>
    <w:p w14:paraId="7277390C" w14:textId="77777777" w:rsidR="00F97EA1" w:rsidRPr="007606A5" w:rsidRDefault="00801034" w:rsidP="002F3DE2">
      <w:pPr>
        <w:pStyle w:val="Heading3"/>
        <w:keepNext w:val="0"/>
        <w:keepLines w:val="0"/>
        <w:numPr>
          <w:ilvl w:val="0"/>
          <w:numId w:val="91"/>
        </w:numPr>
        <w:shd w:val="clear" w:color="auto" w:fill="FFFFFF"/>
        <w:spacing w:before="240" w:after="60" w:line="373" w:lineRule="auto"/>
        <w:jc w:val="both"/>
        <w:rPr>
          <w:rFonts w:ascii="Times New Roman" w:eastAsia="Times New Roman" w:hAnsi="Times New Roman" w:cs="Times New Roman"/>
          <w:b/>
          <w:bCs/>
          <w:color w:val="0D0D0D"/>
          <w:sz w:val="22"/>
          <w:szCs w:val="22"/>
        </w:rPr>
      </w:pPr>
      <w:bookmarkStart w:id="2" w:name="_heading=h.w8w99d69q9v0" w:colFirst="0" w:colLast="0"/>
      <w:bookmarkEnd w:id="2"/>
      <w:r w:rsidRPr="007606A5">
        <w:rPr>
          <w:rFonts w:ascii="Times New Roman" w:eastAsia="Times New Roman" w:hAnsi="Times New Roman" w:cs="Times New Roman"/>
          <w:b/>
          <w:bCs/>
          <w:color w:val="0D0D0D"/>
          <w:sz w:val="22"/>
          <w:szCs w:val="22"/>
        </w:rPr>
        <w:t>Key Observations</w:t>
      </w:r>
    </w:p>
    <w:p w14:paraId="62D46CF4" w14:textId="77777777" w:rsidR="00F97EA1" w:rsidRPr="007606A5" w:rsidRDefault="00801034" w:rsidP="00E34719">
      <w:pPr>
        <w:numPr>
          <w:ilvl w:val="0"/>
          <w:numId w:val="30"/>
        </w:numPr>
        <w:shd w:val="clear" w:color="auto" w:fill="FFFFFF"/>
        <w:spacing w:before="120" w:after="0"/>
        <w:jc w:val="both"/>
        <w:rPr>
          <w:rFonts w:ascii="Times New Roman" w:eastAsia="Times New Roman" w:hAnsi="Times New Roman" w:cs="Times New Roman"/>
        </w:rPr>
      </w:pPr>
      <w:r w:rsidRPr="007606A5">
        <w:rPr>
          <w:rFonts w:ascii="Times New Roman" w:eastAsia="Times New Roman" w:hAnsi="Times New Roman" w:cs="Times New Roman"/>
          <w:color w:val="0D0D0D"/>
        </w:rPr>
        <w:t>Districts with higher adult population record 2–3× more updates than low-adult districts.</w:t>
      </w:r>
    </w:p>
    <w:p w14:paraId="0A64C68D" w14:textId="77777777" w:rsidR="00F97EA1" w:rsidRPr="007606A5" w:rsidRDefault="00801034" w:rsidP="00E34719">
      <w:pPr>
        <w:numPr>
          <w:ilvl w:val="0"/>
          <w:numId w:val="30"/>
        </w:numPr>
        <w:shd w:val="clear" w:color="auto" w:fill="FFFFFF"/>
        <w:spacing w:after="0"/>
        <w:jc w:val="both"/>
        <w:rPr>
          <w:rFonts w:ascii="Times New Roman" w:eastAsia="Times New Roman" w:hAnsi="Times New Roman" w:cs="Times New Roman"/>
        </w:rPr>
      </w:pPr>
      <w:r w:rsidRPr="007606A5">
        <w:rPr>
          <w:rFonts w:ascii="Times New Roman" w:eastAsia="Times New Roman" w:hAnsi="Times New Roman" w:cs="Times New Roman"/>
          <w:color w:val="0D0D0D"/>
        </w:rPr>
        <w:t>A small number of districts account for 50–60% of total shock events, proving stress is geographically concentrated.</w:t>
      </w:r>
    </w:p>
    <w:p w14:paraId="5721D701" w14:textId="77777777" w:rsidR="00F97EA1" w:rsidRPr="007606A5" w:rsidRDefault="00801034" w:rsidP="00E34719">
      <w:pPr>
        <w:numPr>
          <w:ilvl w:val="0"/>
          <w:numId w:val="30"/>
        </w:numPr>
        <w:shd w:val="clear" w:color="auto" w:fill="FFFFFF"/>
        <w:spacing w:after="120"/>
        <w:jc w:val="both"/>
        <w:rPr>
          <w:rFonts w:ascii="Times New Roman" w:eastAsia="Times New Roman" w:hAnsi="Times New Roman" w:cs="Times New Roman"/>
        </w:rPr>
      </w:pPr>
      <w:r w:rsidRPr="007606A5">
        <w:rPr>
          <w:rFonts w:ascii="Times New Roman" w:eastAsia="Times New Roman" w:hAnsi="Times New Roman" w:cs="Times New Roman"/>
          <w:color w:val="0D0D0D"/>
        </w:rPr>
        <w:t>Several districts lie far above the expected trend line, indicating abnormal behavioural churn.</w:t>
      </w:r>
    </w:p>
    <w:p w14:paraId="48421BA7" w14:textId="238B7DA1" w:rsidR="00F97EA1" w:rsidRPr="007606A5" w:rsidRDefault="00F97EA1" w:rsidP="00E34719">
      <w:pPr>
        <w:jc w:val="both"/>
        <w:rPr>
          <w:rFonts w:ascii="Times New Roman" w:eastAsia="Times New Roman" w:hAnsi="Times New Roman" w:cs="Times New Roman"/>
        </w:rPr>
      </w:pPr>
    </w:p>
    <w:p w14:paraId="2B2BAACA"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5.3 Trivariate Analysis</w:t>
      </w:r>
    </w:p>
    <w:p w14:paraId="4543C80C" w14:textId="77777777" w:rsidR="00F97EA1" w:rsidRDefault="00801034" w:rsidP="00C93FA6">
      <w:pPr>
        <w:pStyle w:val="ListParagraph"/>
        <w:numPr>
          <w:ilvl w:val="0"/>
          <w:numId w:val="107"/>
        </w:numPr>
        <w:jc w:val="both"/>
        <w:rPr>
          <w:rFonts w:ascii="Times New Roman" w:eastAsia="Times New Roman" w:hAnsi="Times New Roman" w:cs="Times New Roman"/>
        </w:rPr>
      </w:pPr>
      <w:r w:rsidRPr="00C93FA6">
        <w:rPr>
          <w:rFonts w:ascii="Times New Roman" w:eastAsia="Times New Roman" w:hAnsi="Times New Roman" w:cs="Times New Roman"/>
        </w:rPr>
        <w:t>Trivariate analysis was performed to study the interaction between three dimensions simultaneously, revealing deeper system dynamics.</w:t>
      </w:r>
    </w:p>
    <w:p w14:paraId="0FE42213" w14:textId="77777777" w:rsidR="00C93FA6" w:rsidRDefault="00C93FA6" w:rsidP="00C93FA6">
      <w:pPr>
        <w:pStyle w:val="ListParagraph"/>
        <w:ind w:left="360"/>
        <w:jc w:val="both"/>
        <w:rPr>
          <w:rFonts w:ascii="Times New Roman" w:eastAsia="Times New Roman" w:hAnsi="Times New Roman" w:cs="Times New Roman"/>
        </w:rPr>
      </w:pPr>
    </w:p>
    <w:p w14:paraId="19C38BA0" w14:textId="77777777" w:rsidR="00C93FA6" w:rsidRPr="002F3DE2" w:rsidRDefault="00C93FA6" w:rsidP="00C93FA6">
      <w:pPr>
        <w:pStyle w:val="ListParagraph"/>
        <w:numPr>
          <w:ilvl w:val="0"/>
          <w:numId w:val="107"/>
        </w:numPr>
        <w:jc w:val="both"/>
        <w:rPr>
          <w:rFonts w:ascii="Times New Roman" w:eastAsia="Times New Roman" w:hAnsi="Times New Roman" w:cs="Times New Roman"/>
        </w:rPr>
      </w:pPr>
      <w:r w:rsidRPr="002F3DE2">
        <w:rPr>
          <w:rFonts w:ascii="Times New Roman" w:eastAsia="Times New Roman" w:hAnsi="Times New Roman" w:cs="Times New Roman"/>
          <w:b/>
          <w:bCs/>
        </w:rPr>
        <w:t>Code Snippets</w:t>
      </w:r>
    </w:p>
    <w:p w14:paraId="6A9CBB1F" w14:textId="77777777" w:rsidR="00C93FA6" w:rsidRPr="00C93FA6" w:rsidRDefault="00C93FA6" w:rsidP="00C93FA6">
      <w:pPr>
        <w:pStyle w:val="ListParagraph"/>
        <w:ind w:left="360"/>
        <w:jc w:val="both"/>
        <w:rPr>
          <w:rFonts w:ascii="Times New Roman" w:eastAsia="Times New Roman" w:hAnsi="Times New Roman" w:cs="Times New Roman"/>
        </w:rPr>
      </w:pPr>
    </w:p>
    <w:p w14:paraId="401B3E35" w14:textId="77777777" w:rsidR="004F2A39" w:rsidRPr="004F2A39" w:rsidRDefault="004F2A39" w:rsidP="00E34719">
      <w:pPr>
        <w:jc w:val="both"/>
        <w:rPr>
          <w:rFonts w:ascii="Times New Roman" w:eastAsia="Times New Roman" w:hAnsi="Times New Roman" w:cs="Times New Roman"/>
        </w:rPr>
      </w:pPr>
      <w:proofErr w:type="gramStart"/>
      <w:r w:rsidRPr="004F2A39">
        <w:rPr>
          <w:rFonts w:ascii="Times New Roman" w:eastAsia="Times New Roman" w:hAnsi="Times New Roman" w:cs="Times New Roman"/>
        </w:rPr>
        <w:t>plt.figure</w:t>
      </w:r>
      <w:proofErr w:type="gramEnd"/>
      <w:r w:rsidRPr="004F2A39">
        <w:rPr>
          <w:rFonts w:ascii="Times New Roman" w:eastAsia="Times New Roman" w:hAnsi="Times New Roman" w:cs="Times New Roman"/>
        </w:rPr>
        <w:t>()</w:t>
      </w:r>
    </w:p>
    <w:p w14:paraId="702E58E2"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sns.lineplot</w:t>
      </w:r>
      <w:proofErr w:type="spellEnd"/>
      <w:proofErr w:type="gramEnd"/>
      <w:r w:rsidRPr="004F2A39">
        <w:rPr>
          <w:rFonts w:ascii="Times New Roman" w:eastAsia="Times New Roman" w:hAnsi="Times New Roman" w:cs="Times New Roman"/>
        </w:rPr>
        <w:t>(data=</w:t>
      </w:r>
      <w:proofErr w:type="spellStart"/>
      <w:r w:rsidRPr="004F2A39">
        <w:rPr>
          <w:rFonts w:ascii="Times New Roman" w:eastAsia="Times New Roman" w:hAnsi="Times New Roman" w:cs="Times New Roman"/>
        </w:rPr>
        <w:t>df</w:t>
      </w:r>
      <w:proofErr w:type="spellEnd"/>
      <w:r w:rsidRPr="004F2A39">
        <w:rPr>
          <w:rFonts w:ascii="Times New Roman" w:eastAsia="Times New Roman" w:hAnsi="Times New Roman" w:cs="Times New Roman"/>
        </w:rPr>
        <w:t>, x="month", y="</w:t>
      </w:r>
      <w:proofErr w:type="spellStart"/>
      <w:r w:rsidRPr="004F2A39">
        <w:rPr>
          <w:rFonts w:ascii="Times New Roman" w:eastAsia="Times New Roman" w:hAnsi="Times New Roman" w:cs="Times New Roman"/>
        </w:rPr>
        <w:t>z_score</w:t>
      </w:r>
      <w:proofErr w:type="spellEnd"/>
      <w:r w:rsidRPr="004F2A39">
        <w:rPr>
          <w:rFonts w:ascii="Times New Roman" w:eastAsia="Times New Roman" w:hAnsi="Times New Roman" w:cs="Times New Roman"/>
        </w:rPr>
        <w:t>", hue="district", legend=False)</w:t>
      </w:r>
    </w:p>
    <w:p w14:paraId="3D14C9F1"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plt.axhline</w:t>
      </w:r>
      <w:proofErr w:type="spellEnd"/>
      <w:proofErr w:type="gramEnd"/>
      <w:r w:rsidRPr="004F2A39">
        <w:rPr>
          <w:rFonts w:ascii="Times New Roman" w:eastAsia="Times New Roman" w:hAnsi="Times New Roman" w:cs="Times New Roman"/>
        </w:rPr>
        <w:t xml:space="preserve">(2, </w:t>
      </w:r>
      <w:proofErr w:type="spellStart"/>
      <w:r w:rsidRPr="004F2A39">
        <w:rPr>
          <w:rFonts w:ascii="Times New Roman" w:eastAsia="Times New Roman" w:hAnsi="Times New Roman" w:cs="Times New Roman"/>
        </w:rPr>
        <w:t>linestyle</w:t>
      </w:r>
      <w:proofErr w:type="spellEnd"/>
      <w:r w:rsidRPr="004F2A39">
        <w:rPr>
          <w:rFonts w:ascii="Times New Roman" w:eastAsia="Times New Roman" w:hAnsi="Times New Roman" w:cs="Times New Roman"/>
        </w:rPr>
        <w:t xml:space="preserve">="--", </w:t>
      </w:r>
      <w:proofErr w:type="spellStart"/>
      <w:r w:rsidRPr="004F2A39">
        <w:rPr>
          <w:rFonts w:ascii="Times New Roman" w:eastAsia="Times New Roman" w:hAnsi="Times New Roman" w:cs="Times New Roman"/>
        </w:rPr>
        <w:t>color</w:t>
      </w:r>
      <w:proofErr w:type="spellEnd"/>
      <w:r w:rsidRPr="004F2A39">
        <w:rPr>
          <w:rFonts w:ascii="Times New Roman" w:eastAsia="Times New Roman" w:hAnsi="Times New Roman" w:cs="Times New Roman"/>
        </w:rPr>
        <w:t>="red")</w:t>
      </w:r>
    </w:p>
    <w:p w14:paraId="6193F57F"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("District Shock Intensity Over Time")</w:t>
      </w:r>
    </w:p>
    <w:p w14:paraId="043DE5E7"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plt.savefig</w:t>
      </w:r>
      <w:proofErr w:type="spellEnd"/>
      <w:proofErr w:type="gramEnd"/>
      <w:r w:rsidRPr="004F2A39">
        <w:rPr>
          <w:rFonts w:ascii="Times New Roman" w:eastAsia="Times New Roman" w:hAnsi="Times New Roman" w:cs="Times New Roman"/>
        </w:rPr>
        <w:t xml:space="preserve">("trivariate_district_shock_lines_v2.png",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55A97D73"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623E76E6"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plt.show</w:t>
      </w:r>
      <w:proofErr w:type="spellEnd"/>
      <w:proofErr w:type="gramEnd"/>
      <w:r w:rsidRPr="004F2A39">
        <w:rPr>
          <w:rFonts w:ascii="Times New Roman" w:eastAsia="Times New Roman" w:hAnsi="Times New Roman" w:cs="Times New Roman"/>
        </w:rPr>
        <w:t>()</w:t>
      </w:r>
    </w:p>
    <w:p w14:paraId="11643265" w14:textId="77777777" w:rsidR="004F2A39" w:rsidRPr="004F2A39" w:rsidRDefault="004F2A39" w:rsidP="00E34719">
      <w:pPr>
        <w:jc w:val="both"/>
        <w:rPr>
          <w:rFonts w:ascii="Times New Roman" w:eastAsia="Times New Roman" w:hAnsi="Times New Roman" w:cs="Times New Roman"/>
        </w:rPr>
      </w:pPr>
    </w:p>
    <w:p w14:paraId="4BEE0231" w14:textId="77777777" w:rsidR="004F2A39" w:rsidRPr="004F2A39" w:rsidRDefault="004F2A39" w:rsidP="00E34719">
      <w:pPr>
        <w:jc w:val="both"/>
        <w:rPr>
          <w:rFonts w:ascii="Times New Roman" w:eastAsia="Times New Roman" w:hAnsi="Times New Roman" w:cs="Times New Roman"/>
        </w:rPr>
      </w:pPr>
      <w:proofErr w:type="gramStart"/>
      <w:r w:rsidRPr="004F2A39">
        <w:rPr>
          <w:rFonts w:ascii="Times New Roman" w:eastAsia="Times New Roman" w:hAnsi="Times New Roman" w:cs="Times New Roman"/>
        </w:rPr>
        <w:t>plt.figure</w:t>
      </w:r>
      <w:proofErr w:type="gramEnd"/>
      <w:r w:rsidRPr="004F2A39">
        <w:rPr>
          <w:rFonts w:ascii="Times New Roman" w:eastAsia="Times New Roman" w:hAnsi="Times New Roman" w:cs="Times New Roman"/>
        </w:rPr>
        <w:t>()</w:t>
      </w:r>
    </w:p>
    <w:p w14:paraId="04D6DFCE"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sns.scatterplot</w:t>
      </w:r>
      <w:proofErr w:type="spellEnd"/>
      <w:proofErr w:type="gramEnd"/>
      <w:r w:rsidRPr="004F2A39">
        <w:rPr>
          <w:rFonts w:ascii="Times New Roman" w:eastAsia="Times New Roman" w:hAnsi="Times New Roman" w:cs="Times New Roman"/>
        </w:rPr>
        <w:t>(data=</w:t>
      </w:r>
      <w:proofErr w:type="spellStart"/>
      <w:r w:rsidRPr="004F2A39">
        <w:rPr>
          <w:rFonts w:ascii="Times New Roman" w:eastAsia="Times New Roman" w:hAnsi="Times New Roman" w:cs="Times New Roman"/>
        </w:rPr>
        <w:t>df</w:t>
      </w:r>
      <w:proofErr w:type="spellEnd"/>
      <w:r w:rsidRPr="004F2A39">
        <w:rPr>
          <w:rFonts w:ascii="Times New Roman" w:eastAsia="Times New Roman" w:hAnsi="Times New Roman" w:cs="Times New Roman"/>
        </w:rPr>
        <w:t>, x="</w:t>
      </w:r>
      <w:proofErr w:type="spellStart"/>
      <w:r w:rsidRPr="004F2A39">
        <w:rPr>
          <w:rFonts w:ascii="Times New Roman" w:eastAsia="Times New Roman" w:hAnsi="Times New Roman" w:cs="Times New Roman"/>
        </w:rPr>
        <w:t>adult_updates</w:t>
      </w:r>
      <w:proofErr w:type="spellEnd"/>
      <w:r w:rsidRPr="004F2A39">
        <w:rPr>
          <w:rFonts w:ascii="Times New Roman" w:eastAsia="Times New Roman" w:hAnsi="Times New Roman" w:cs="Times New Roman"/>
        </w:rPr>
        <w:t>", y="</w:t>
      </w:r>
      <w:proofErr w:type="spellStart"/>
      <w:r w:rsidRPr="004F2A39">
        <w:rPr>
          <w:rFonts w:ascii="Times New Roman" w:eastAsia="Times New Roman" w:hAnsi="Times New Roman" w:cs="Times New Roman"/>
        </w:rPr>
        <w:t>total_updates</w:t>
      </w:r>
      <w:proofErr w:type="spellEnd"/>
      <w:r w:rsidRPr="004F2A39">
        <w:rPr>
          <w:rFonts w:ascii="Times New Roman" w:eastAsia="Times New Roman" w:hAnsi="Times New Roman" w:cs="Times New Roman"/>
        </w:rPr>
        <w:t>", hue="</w:t>
      </w:r>
      <w:proofErr w:type="spellStart"/>
      <w:r w:rsidRPr="004F2A39">
        <w:rPr>
          <w:rFonts w:ascii="Times New Roman" w:eastAsia="Times New Roman" w:hAnsi="Times New Roman" w:cs="Times New Roman"/>
        </w:rPr>
        <w:t>shock_zone</w:t>
      </w:r>
      <w:proofErr w:type="spellEnd"/>
      <w:r w:rsidRPr="004F2A39">
        <w:rPr>
          <w:rFonts w:ascii="Times New Roman" w:eastAsia="Times New Roman" w:hAnsi="Times New Roman" w:cs="Times New Roman"/>
        </w:rPr>
        <w:t>")</w:t>
      </w:r>
    </w:p>
    <w:p w14:paraId="425498AF"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plt.title</w:t>
      </w:r>
      <w:proofErr w:type="spellEnd"/>
      <w:proofErr w:type="gramEnd"/>
      <w:r w:rsidRPr="004F2A39">
        <w:rPr>
          <w:rFonts w:ascii="Times New Roman" w:eastAsia="Times New Roman" w:hAnsi="Times New Roman" w:cs="Times New Roman"/>
        </w:rPr>
        <w:t>("Adult Pressure vs Shock")</w:t>
      </w:r>
    </w:p>
    <w:p w14:paraId="427249EA"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plt.savefig</w:t>
      </w:r>
      <w:proofErr w:type="spellEnd"/>
      <w:proofErr w:type="gramEnd"/>
      <w:r w:rsidRPr="004F2A39">
        <w:rPr>
          <w:rFonts w:ascii="Times New Roman" w:eastAsia="Times New Roman" w:hAnsi="Times New Roman" w:cs="Times New Roman"/>
        </w:rPr>
        <w:t xml:space="preserve">("trivariate_shock_adult_scatter_v2.png", </w:t>
      </w:r>
      <w:proofErr w:type="spellStart"/>
      <w:r w:rsidRPr="004F2A39">
        <w:rPr>
          <w:rFonts w:ascii="Times New Roman" w:eastAsia="Times New Roman" w:hAnsi="Times New Roman" w:cs="Times New Roman"/>
        </w:rPr>
        <w:t>bbox_inches</w:t>
      </w:r>
      <w:proofErr w:type="spellEnd"/>
      <w:r w:rsidRPr="004F2A39">
        <w:rPr>
          <w:rFonts w:ascii="Times New Roman" w:eastAsia="Times New Roman" w:hAnsi="Times New Roman" w:cs="Times New Roman"/>
        </w:rPr>
        <w:t>="tight")</w:t>
      </w:r>
    </w:p>
    <w:p w14:paraId="358A75C4"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plt.grid</w:t>
      </w:r>
      <w:proofErr w:type="spellEnd"/>
      <w:proofErr w:type="gramEnd"/>
      <w:r w:rsidRPr="004F2A39">
        <w:rPr>
          <w:rFonts w:ascii="Times New Roman" w:eastAsia="Times New Roman" w:hAnsi="Times New Roman" w:cs="Times New Roman"/>
        </w:rPr>
        <w:t>(True)</w:t>
      </w:r>
    </w:p>
    <w:p w14:paraId="1BD4BF4A" w14:textId="77777777" w:rsidR="004F2A39" w:rsidRPr="004F2A39" w:rsidRDefault="004F2A39" w:rsidP="00E34719">
      <w:pPr>
        <w:jc w:val="both"/>
        <w:rPr>
          <w:rFonts w:ascii="Times New Roman" w:eastAsia="Times New Roman" w:hAnsi="Times New Roman" w:cs="Times New Roman"/>
        </w:rPr>
      </w:pPr>
      <w:proofErr w:type="spellStart"/>
      <w:proofErr w:type="gramStart"/>
      <w:r w:rsidRPr="004F2A39">
        <w:rPr>
          <w:rFonts w:ascii="Times New Roman" w:eastAsia="Times New Roman" w:hAnsi="Times New Roman" w:cs="Times New Roman"/>
        </w:rPr>
        <w:t>plt.show</w:t>
      </w:r>
      <w:proofErr w:type="spellEnd"/>
      <w:proofErr w:type="gramEnd"/>
      <w:r w:rsidRPr="004F2A39">
        <w:rPr>
          <w:rFonts w:ascii="Times New Roman" w:eastAsia="Times New Roman" w:hAnsi="Times New Roman" w:cs="Times New Roman"/>
        </w:rPr>
        <w:t>()</w:t>
      </w:r>
    </w:p>
    <w:p w14:paraId="6C72443E" w14:textId="77777777" w:rsidR="004F2A39" w:rsidRPr="007606A5" w:rsidRDefault="004F2A39" w:rsidP="00E34719">
      <w:pPr>
        <w:jc w:val="both"/>
        <w:rPr>
          <w:rFonts w:ascii="Times New Roman" w:eastAsia="Times New Roman" w:hAnsi="Times New Roman" w:cs="Times New Roman"/>
        </w:rPr>
      </w:pPr>
    </w:p>
    <w:p w14:paraId="70D9C67D" w14:textId="77777777" w:rsidR="00070DD7"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noProof/>
        </w:rPr>
        <w:lastRenderedPageBreak/>
        <w:drawing>
          <wp:inline distT="114300" distB="114300" distL="114300" distR="114300" wp14:anchorId="0EAACE6A" wp14:editId="4D179EBD">
            <wp:extent cx="3534033" cy="2578443"/>
            <wp:effectExtent l="0" t="0" r="0" b="0"/>
            <wp:docPr id="9776812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543833" cy="2585593"/>
                    </a:xfrm>
                    <a:prstGeom prst="rect">
                      <a:avLst/>
                    </a:prstGeom>
                    <a:ln/>
                  </pic:spPr>
                </pic:pic>
              </a:graphicData>
            </a:graphic>
          </wp:inline>
        </w:drawing>
      </w:r>
      <w:r w:rsidRPr="007606A5">
        <w:rPr>
          <w:rFonts w:ascii="Times New Roman" w:eastAsia="Times New Roman" w:hAnsi="Times New Roman" w:cs="Times New Roman"/>
        </w:rPr>
        <w:t xml:space="preserve"> </w:t>
      </w:r>
    </w:p>
    <w:p w14:paraId="6ED6A9C8" w14:textId="2F7135E4" w:rsidR="00070DD7" w:rsidRPr="007606A5" w:rsidRDefault="00070DD7" w:rsidP="00E34719">
      <w:pPr>
        <w:jc w:val="both"/>
        <w:rPr>
          <w:rFonts w:ascii="Times New Roman" w:eastAsia="Times New Roman" w:hAnsi="Times New Roman" w:cs="Times New Roman"/>
        </w:rPr>
      </w:pPr>
      <w:r w:rsidRPr="007606A5">
        <w:rPr>
          <w:rFonts w:ascii="Times New Roman" w:eastAsia="Times New Roman" w:hAnsi="Times New Roman" w:cs="Times New Roman"/>
        </w:rPr>
        <w:tab/>
      </w:r>
      <w:r w:rsidRPr="00897C9A">
        <w:rPr>
          <w:rFonts w:ascii="Times New Roman" w:eastAsia="Times New Roman" w:hAnsi="Times New Roman" w:cs="Times New Roman"/>
          <w:b/>
          <w:bCs/>
        </w:rPr>
        <w:t>Figure 5.</w:t>
      </w:r>
      <w:r w:rsidR="00170C0B" w:rsidRPr="00897C9A">
        <w:rPr>
          <w:rFonts w:ascii="Times New Roman" w:eastAsia="Times New Roman" w:hAnsi="Times New Roman" w:cs="Times New Roman"/>
          <w:b/>
          <w:bCs/>
        </w:rPr>
        <w:t>5</w:t>
      </w:r>
      <w:r w:rsidR="00897C9A">
        <w:rPr>
          <w:rFonts w:ascii="Times New Roman" w:eastAsia="Times New Roman" w:hAnsi="Times New Roman" w:cs="Times New Roman"/>
        </w:rPr>
        <w:t>:</w:t>
      </w:r>
      <w:r w:rsidRPr="007606A5">
        <w:rPr>
          <w:rFonts w:ascii="Times New Roman" w:eastAsia="Times New Roman" w:hAnsi="Times New Roman" w:cs="Times New Roman"/>
        </w:rPr>
        <w:t xml:space="preserve"> District Shock Over Time</w:t>
      </w:r>
    </w:p>
    <w:p w14:paraId="545E44D5" w14:textId="19D3E3E0"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noProof/>
        </w:rPr>
        <w:drawing>
          <wp:inline distT="114300" distB="114300" distL="114300" distR="114300" wp14:anchorId="041AE641" wp14:editId="25A64673">
            <wp:extent cx="3591698" cy="2669059"/>
            <wp:effectExtent l="0" t="0" r="8890" b="0"/>
            <wp:docPr id="9776812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608298" cy="2681395"/>
                    </a:xfrm>
                    <a:prstGeom prst="rect">
                      <a:avLst/>
                    </a:prstGeom>
                    <a:ln/>
                  </pic:spPr>
                </pic:pic>
              </a:graphicData>
            </a:graphic>
          </wp:inline>
        </w:drawing>
      </w:r>
    </w:p>
    <w:p w14:paraId="765FC218" w14:textId="252D27EC" w:rsidR="00070DD7" w:rsidRDefault="00070DD7" w:rsidP="00E34719">
      <w:pPr>
        <w:jc w:val="both"/>
        <w:rPr>
          <w:rFonts w:ascii="Times New Roman" w:eastAsia="Times New Roman" w:hAnsi="Times New Roman" w:cs="Times New Roman"/>
        </w:rPr>
      </w:pPr>
      <w:r w:rsidRPr="007606A5">
        <w:rPr>
          <w:rFonts w:ascii="Times New Roman" w:eastAsia="Times New Roman" w:hAnsi="Times New Roman" w:cs="Times New Roman"/>
        </w:rPr>
        <w:tab/>
      </w:r>
      <w:r w:rsidRPr="007606A5">
        <w:rPr>
          <w:rFonts w:ascii="Times New Roman" w:eastAsia="Times New Roman" w:hAnsi="Times New Roman" w:cs="Times New Roman"/>
        </w:rPr>
        <w:tab/>
      </w:r>
      <w:r w:rsidRPr="00897C9A">
        <w:rPr>
          <w:rFonts w:ascii="Times New Roman" w:eastAsia="Times New Roman" w:hAnsi="Times New Roman" w:cs="Times New Roman"/>
          <w:b/>
          <w:bCs/>
        </w:rPr>
        <w:t>Figure 5.</w:t>
      </w:r>
      <w:r w:rsidR="00170C0B" w:rsidRPr="00897C9A">
        <w:rPr>
          <w:rFonts w:ascii="Times New Roman" w:eastAsia="Times New Roman" w:hAnsi="Times New Roman" w:cs="Times New Roman"/>
          <w:b/>
          <w:bCs/>
        </w:rPr>
        <w:t>6</w:t>
      </w:r>
      <w:r w:rsidR="00897C9A">
        <w:rPr>
          <w:rFonts w:ascii="Times New Roman" w:eastAsia="Times New Roman" w:hAnsi="Times New Roman" w:cs="Times New Roman"/>
        </w:rPr>
        <w:t xml:space="preserve">: </w:t>
      </w:r>
      <w:r w:rsidRPr="007606A5">
        <w:rPr>
          <w:rFonts w:ascii="Times New Roman" w:eastAsia="Times New Roman" w:hAnsi="Times New Roman" w:cs="Times New Roman"/>
        </w:rPr>
        <w:t>Adult Pressure vs Shock</w:t>
      </w:r>
    </w:p>
    <w:p w14:paraId="420FAA6C" w14:textId="77777777" w:rsidR="00C93FA6" w:rsidRPr="007606A5" w:rsidRDefault="00C93FA6" w:rsidP="00E34719">
      <w:pPr>
        <w:jc w:val="both"/>
        <w:rPr>
          <w:rFonts w:ascii="Times New Roman" w:eastAsia="Times New Roman" w:hAnsi="Times New Roman" w:cs="Times New Roman"/>
        </w:rPr>
      </w:pPr>
    </w:p>
    <w:p w14:paraId="3F837C5E" w14:textId="77777777" w:rsidR="00F97EA1" w:rsidRPr="007606A5" w:rsidRDefault="00801034" w:rsidP="002160B6">
      <w:pPr>
        <w:pStyle w:val="Heading3"/>
        <w:keepNext w:val="0"/>
        <w:keepLines w:val="0"/>
        <w:numPr>
          <w:ilvl w:val="0"/>
          <w:numId w:val="73"/>
        </w:numPr>
        <w:shd w:val="clear" w:color="auto" w:fill="FFFFFF"/>
        <w:spacing w:before="240" w:after="60" w:line="373" w:lineRule="auto"/>
        <w:jc w:val="both"/>
        <w:rPr>
          <w:rFonts w:ascii="Times New Roman" w:eastAsia="Times New Roman" w:hAnsi="Times New Roman" w:cs="Times New Roman"/>
          <w:b/>
          <w:bCs/>
          <w:color w:val="0D0D0D"/>
          <w:sz w:val="22"/>
          <w:szCs w:val="22"/>
        </w:rPr>
      </w:pPr>
      <w:bookmarkStart w:id="3" w:name="_heading=h.kfa2x9apvjzi" w:colFirst="0" w:colLast="0"/>
      <w:bookmarkEnd w:id="3"/>
      <w:r w:rsidRPr="007606A5">
        <w:rPr>
          <w:rFonts w:ascii="Times New Roman" w:eastAsia="Times New Roman" w:hAnsi="Times New Roman" w:cs="Times New Roman"/>
          <w:b/>
          <w:bCs/>
          <w:color w:val="0D0D0D"/>
          <w:sz w:val="22"/>
          <w:szCs w:val="22"/>
        </w:rPr>
        <w:t>Comparative Insights</w:t>
      </w:r>
    </w:p>
    <w:p w14:paraId="3BF0E0AB" w14:textId="22E7C249" w:rsidR="00F55C87" w:rsidRDefault="00801034" w:rsidP="006E2275">
      <w:pPr>
        <w:pStyle w:val="ListParagraph"/>
        <w:numPr>
          <w:ilvl w:val="0"/>
          <w:numId w:val="75"/>
        </w:numPr>
        <w:jc w:val="both"/>
        <w:rPr>
          <w:rFonts w:ascii="Times New Roman" w:eastAsia="Times New Roman" w:hAnsi="Times New Roman" w:cs="Times New Roman"/>
          <w:color w:val="0D0D0D"/>
        </w:rPr>
      </w:pPr>
      <w:r w:rsidRPr="006E2275">
        <w:rPr>
          <w:rFonts w:ascii="Times New Roman" w:eastAsia="Times New Roman" w:hAnsi="Times New Roman" w:cs="Times New Roman"/>
          <w:color w:val="0D0D0D"/>
          <w:highlight w:val="white"/>
        </w:rPr>
        <w:t xml:space="preserve">The Shock vs </w:t>
      </w:r>
      <w:proofErr w:type="gramStart"/>
      <w:r w:rsidRPr="006E2275">
        <w:rPr>
          <w:rFonts w:ascii="Times New Roman" w:eastAsia="Times New Roman" w:hAnsi="Times New Roman" w:cs="Times New Roman"/>
          <w:color w:val="0D0D0D"/>
          <w:highlight w:val="white"/>
        </w:rPr>
        <w:t>Adult</w:t>
      </w:r>
      <w:proofErr w:type="gramEnd"/>
      <w:r w:rsidRPr="006E2275">
        <w:rPr>
          <w:rFonts w:ascii="Times New Roman" w:eastAsia="Times New Roman" w:hAnsi="Times New Roman" w:cs="Times New Roman"/>
          <w:color w:val="0D0D0D"/>
          <w:highlight w:val="white"/>
        </w:rPr>
        <w:t xml:space="preserve"> scatter plot shows that districts classified as shock zones consistently have much higher adult update pressure than normal districts. When this is compared with the District Shock Over Time plot, we see that the same districts repeatedly cross the Z=2 stress threshold in multiple months. This confirms that stress is not random but arises from a persistent interaction between geography, time, and adult update behaviour.</w:t>
      </w:r>
      <w:bookmarkStart w:id="4" w:name="_heading=h.6l1hkwj4i3f" w:colFirst="0" w:colLast="0"/>
      <w:bookmarkEnd w:id="4"/>
    </w:p>
    <w:p w14:paraId="07795E1B" w14:textId="77777777" w:rsidR="00C93FA6" w:rsidRPr="006E2275" w:rsidRDefault="00C93FA6" w:rsidP="00C93FA6">
      <w:pPr>
        <w:pStyle w:val="ListParagraph"/>
        <w:ind w:left="360"/>
        <w:jc w:val="both"/>
        <w:rPr>
          <w:rFonts w:ascii="Times New Roman" w:eastAsia="Times New Roman" w:hAnsi="Times New Roman" w:cs="Times New Roman"/>
          <w:color w:val="0D0D0D"/>
        </w:rPr>
      </w:pPr>
    </w:p>
    <w:p w14:paraId="64E27140" w14:textId="7E5FCAB8" w:rsidR="00F97EA1" w:rsidRPr="002160B6" w:rsidRDefault="00801034" w:rsidP="002160B6">
      <w:pPr>
        <w:pStyle w:val="ListParagraph"/>
        <w:numPr>
          <w:ilvl w:val="0"/>
          <w:numId w:val="74"/>
        </w:numPr>
        <w:jc w:val="both"/>
        <w:rPr>
          <w:rFonts w:ascii="Times New Roman" w:eastAsia="Times New Roman" w:hAnsi="Times New Roman" w:cs="Times New Roman"/>
          <w:b/>
          <w:bCs/>
          <w:color w:val="0D0D0D"/>
        </w:rPr>
      </w:pPr>
      <w:r w:rsidRPr="002160B6">
        <w:rPr>
          <w:rFonts w:ascii="Times New Roman" w:eastAsia="Times New Roman" w:hAnsi="Times New Roman" w:cs="Times New Roman"/>
          <w:b/>
          <w:bCs/>
          <w:color w:val="0D0D0D"/>
        </w:rPr>
        <w:t>Analysis Performed</w:t>
      </w:r>
    </w:p>
    <w:p w14:paraId="5E1F8235" w14:textId="77777777" w:rsidR="00F97EA1" w:rsidRPr="007606A5" w:rsidRDefault="00801034" w:rsidP="00E34719">
      <w:pPr>
        <w:numPr>
          <w:ilvl w:val="0"/>
          <w:numId w:val="31"/>
        </w:numPr>
        <w:shd w:val="clear" w:color="auto" w:fill="FFFFFF"/>
        <w:spacing w:before="120" w:after="0"/>
        <w:jc w:val="both"/>
        <w:rPr>
          <w:rFonts w:ascii="Times New Roman" w:eastAsia="Times New Roman" w:hAnsi="Times New Roman" w:cs="Times New Roman"/>
        </w:rPr>
      </w:pPr>
      <w:r w:rsidRPr="007606A5">
        <w:rPr>
          <w:rFonts w:ascii="Times New Roman" w:eastAsia="Times New Roman" w:hAnsi="Times New Roman" w:cs="Times New Roman"/>
          <w:color w:val="0D0D0D"/>
        </w:rPr>
        <w:t>Examined how adult updates, time (months), and district-level stress interact.</w:t>
      </w:r>
    </w:p>
    <w:p w14:paraId="09B3369D" w14:textId="1DD83EE4" w:rsidR="00C93FA6" w:rsidRDefault="00801034" w:rsidP="00C93FA6">
      <w:pPr>
        <w:numPr>
          <w:ilvl w:val="0"/>
          <w:numId w:val="31"/>
        </w:numPr>
        <w:shd w:val="clear" w:color="auto" w:fill="FFFFFF"/>
        <w:spacing w:after="120"/>
        <w:jc w:val="both"/>
        <w:rPr>
          <w:rFonts w:ascii="Times New Roman" w:eastAsia="Times New Roman" w:hAnsi="Times New Roman" w:cs="Times New Roman"/>
        </w:rPr>
      </w:pPr>
      <w:r w:rsidRPr="007606A5">
        <w:rPr>
          <w:rFonts w:ascii="Times New Roman" w:eastAsia="Times New Roman" w:hAnsi="Times New Roman" w:cs="Times New Roman"/>
          <w:color w:val="0D0D0D"/>
        </w:rPr>
        <w:t>Used Z-score based stress classification to track repeated stress events.</w:t>
      </w:r>
    </w:p>
    <w:p w14:paraId="47B009DA" w14:textId="77777777" w:rsidR="00C93FA6" w:rsidRDefault="00C93FA6" w:rsidP="00C93FA6">
      <w:pPr>
        <w:shd w:val="clear" w:color="auto" w:fill="FFFFFF"/>
        <w:spacing w:after="120"/>
        <w:jc w:val="both"/>
        <w:rPr>
          <w:rFonts w:ascii="Times New Roman" w:eastAsia="Times New Roman" w:hAnsi="Times New Roman" w:cs="Times New Roman"/>
        </w:rPr>
      </w:pPr>
    </w:p>
    <w:p w14:paraId="3290942F" w14:textId="77777777" w:rsidR="00C93FA6" w:rsidRPr="00C93FA6" w:rsidRDefault="00C93FA6" w:rsidP="00C93FA6">
      <w:pPr>
        <w:shd w:val="clear" w:color="auto" w:fill="FFFFFF"/>
        <w:spacing w:after="120"/>
        <w:jc w:val="both"/>
        <w:rPr>
          <w:rFonts w:ascii="Times New Roman" w:eastAsia="Times New Roman" w:hAnsi="Times New Roman" w:cs="Times New Roman"/>
        </w:rPr>
      </w:pPr>
    </w:p>
    <w:p w14:paraId="33EF47EC" w14:textId="77777777" w:rsidR="00F97EA1" w:rsidRPr="007606A5" w:rsidRDefault="00801034" w:rsidP="002F3DE2">
      <w:pPr>
        <w:pStyle w:val="Heading3"/>
        <w:keepNext w:val="0"/>
        <w:keepLines w:val="0"/>
        <w:numPr>
          <w:ilvl w:val="0"/>
          <w:numId w:val="92"/>
        </w:numPr>
        <w:shd w:val="clear" w:color="auto" w:fill="FFFFFF"/>
        <w:spacing w:before="240" w:after="60" w:line="373" w:lineRule="auto"/>
        <w:jc w:val="both"/>
        <w:rPr>
          <w:rFonts w:ascii="Times New Roman" w:eastAsia="Times New Roman" w:hAnsi="Times New Roman" w:cs="Times New Roman"/>
          <w:b/>
          <w:bCs/>
          <w:color w:val="0D0D0D"/>
          <w:sz w:val="22"/>
          <w:szCs w:val="22"/>
        </w:rPr>
      </w:pPr>
      <w:bookmarkStart w:id="5" w:name="_heading=h.u3qxhk1qxj22" w:colFirst="0" w:colLast="0"/>
      <w:bookmarkEnd w:id="5"/>
      <w:r w:rsidRPr="007606A5">
        <w:rPr>
          <w:rFonts w:ascii="Times New Roman" w:eastAsia="Times New Roman" w:hAnsi="Times New Roman" w:cs="Times New Roman"/>
          <w:b/>
          <w:bCs/>
          <w:color w:val="0D0D0D"/>
          <w:sz w:val="22"/>
          <w:szCs w:val="22"/>
        </w:rPr>
        <w:lastRenderedPageBreak/>
        <w:t>Key Observations</w:t>
      </w:r>
    </w:p>
    <w:p w14:paraId="7DA6E533" w14:textId="77777777" w:rsidR="00F97EA1" w:rsidRPr="007606A5" w:rsidRDefault="00801034" w:rsidP="00E34719">
      <w:pPr>
        <w:numPr>
          <w:ilvl w:val="0"/>
          <w:numId w:val="5"/>
        </w:numPr>
        <w:shd w:val="clear" w:color="auto" w:fill="FFFFFF"/>
        <w:spacing w:before="120" w:after="0"/>
        <w:jc w:val="both"/>
        <w:rPr>
          <w:rFonts w:ascii="Times New Roman" w:eastAsia="Times New Roman" w:hAnsi="Times New Roman" w:cs="Times New Roman"/>
        </w:rPr>
      </w:pPr>
      <w:r w:rsidRPr="007606A5">
        <w:rPr>
          <w:rFonts w:ascii="Times New Roman" w:eastAsia="Times New Roman" w:hAnsi="Times New Roman" w:cs="Times New Roman"/>
          <w:color w:val="0D0D0D"/>
        </w:rPr>
        <w:t>Shock districts show 2–3× higher adult update activity than normal districts.</w:t>
      </w:r>
    </w:p>
    <w:p w14:paraId="06B3C5C6" w14:textId="77777777" w:rsidR="00F97EA1" w:rsidRPr="007606A5" w:rsidRDefault="00801034" w:rsidP="00E34719">
      <w:pPr>
        <w:numPr>
          <w:ilvl w:val="0"/>
          <w:numId w:val="5"/>
        </w:numPr>
        <w:shd w:val="clear" w:color="auto" w:fill="FFFFFF"/>
        <w:spacing w:after="0"/>
        <w:jc w:val="both"/>
        <w:rPr>
          <w:rFonts w:ascii="Times New Roman" w:eastAsia="Times New Roman" w:hAnsi="Times New Roman" w:cs="Times New Roman"/>
        </w:rPr>
      </w:pPr>
      <w:r w:rsidRPr="007606A5">
        <w:rPr>
          <w:rFonts w:ascii="Times New Roman" w:eastAsia="Times New Roman" w:hAnsi="Times New Roman" w:cs="Times New Roman"/>
          <w:color w:val="0D0D0D"/>
        </w:rPr>
        <w:t>Some districts cross the stress threshold (Z &gt; 2) in 3–6 months per year, indicating chronic stress.</w:t>
      </w:r>
    </w:p>
    <w:p w14:paraId="39B6F44D" w14:textId="77777777" w:rsidR="00F97EA1" w:rsidRPr="007606A5" w:rsidRDefault="00801034" w:rsidP="00E34719">
      <w:pPr>
        <w:numPr>
          <w:ilvl w:val="0"/>
          <w:numId w:val="5"/>
        </w:numPr>
        <w:shd w:val="clear" w:color="auto" w:fill="FFFFFF"/>
        <w:spacing w:after="120"/>
        <w:jc w:val="both"/>
        <w:rPr>
          <w:rFonts w:ascii="Times New Roman" w:eastAsia="Times New Roman" w:hAnsi="Times New Roman" w:cs="Times New Roman"/>
        </w:rPr>
      </w:pPr>
      <w:r w:rsidRPr="007606A5">
        <w:rPr>
          <w:rFonts w:ascii="Times New Roman" w:eastAsia="Times New Roman" w:hAnsi="Times New Roman" w:cs="Times New Roman"/>
          <w:color w:val="0D0D0D"/>
        </w:rPr>
        <w:t>Stress peaks are dominated by adult activity rather than child enrolment.</w:t>
      </w:r>
    </w:p>
    <w:p w14:paraId="3AC710BB" w14:textId="395F5B16" w:rsidR="00F97EA1" w:rsidRPr="007606A5" w:rsidRDefault="00F97EA1" w:rsidP="00E34719">
      <w:pPr>
        <w:jc w:val="both"/>
        <w:rPr>
          <w:rFonts w:ascii="Times New Roman" w:eastAsia="Times New Roman" w:hAnsi="Times New Roman" w:cs="Times New Roman"/>
        </w:rPr>
      </w:pPr>
    </w:p>
    <w:p w14:paraId="01D998D9"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5.4 Cross-Data Analysis</w:t>
      </w:r>
    </w:p>
    <w:p w14:paraId="13C9782E" w14:textId="77777777" w:rsidR="00F97EA1" w:rsidRDefault="00801034" w:rsidP="00C93FA6">
      <w:pPr>
        <w:pStyle w:val="ListParagraph"/>
        <w:numPr>
          <w:ilvl w:val="0"/>
          <w:numId w:val="105"/>
        </w:numPr>
        <w:jc w:val="both"/>
        <w:rPr>
          <w:rFonts w:ascii="Times New Roman" w:eastAsia="Times New Roman" w:hAnsi="Times New Roman" w:cs="Times New Roman"/>
          <w:color w:val="0D0D0D"/>
          <w:highlight w:val="white"/>
        </w:rPr>
      </w:pPr>
      <w:r w:rsidRPr="00C93FA6">
        <w:rPr>
          <w:rFonts w:ascii="Times New Roman" w:eastAsia="Times New Roman" w:hAnsi="Times New Roman" w:cs="Times New Roman"/>
          <w:color w:val="0D0D0D"/>
          <w:highlight w:val="white"/>
        </w:rPr>
        <w:t>Cross‑data analysis was conducted by integrating multiple datasets (enrolment, demographic updates, biometric updates, and stress indicators) to uncover hidden relationships that are not visible in single charts.</w:t>
      </w:r>
    </w:p>
    <w:p w14:paraId="39EC65C0" w14:textId="77777777" w:rsidR="00C93FA6" w:rsidRPr="00C93FA6" w:rsidRDefault="00C93FA6" w:rsidP="00C93FA6">
      <w:pPr>
        <w:pStyle w:val="ListParagraph"/>
        <w:jc w:val="both"/>
        <w:rPr>
          <w:rFonts w:ascii="Times New Roman" w:eastAsia="Times New Roman" w:hAnsi="Times New Roman" w:cs="Times New Roman"/>
          <w:color w:val="0D0D0D"/>
          <w:highlight w:val="white"/>
        </w:rPr>
      </w:pPr>
    </w:p>
    <w:p w14:paraId="0DE6936D" w14:textId="77777777" w:rsidR="004F2A39" w:rsidRPr="00C93FA6" w:rsidRDefault="004F2A39" w:rsidP="00C93FA6">
      <w:pPr>
        <w:pStyle w:val="ListParagraph"/>
        <w:numPr>
          <w:ilvl w:val="0"/>
          <w:numId w:val="106"/>
        </w:numPr>
        <w:jc w:val="both"/>
        <w:rPr>
          <w:rFonts w:ascii="Times New Roman" w:eastAsia="Times New Roman" w:hAnsi="Times New Roman" w:cs="Times New Roman"/>
          <w:color w:val="0D0D0D"/>
          <w:highlight w:val="white"/>
        </w:rPr>
      </w:pPr>
      <w:r w:rsidRPr="00C93FA6">
        <w:rPr>
          <w:rFonts w:ascii="Times New Roman" w:eastAsia="Times New Roman" w:hAnsi="Times New Roman" w:cs="Times New Roman"/>
          <w:b/>
          <w:bCs/>
          <w:color w:val="0D0D0D"/>
          <w:highlight w:val="white"/>
        </w:rPr>
        <w:t>Code Snippets</w:t>
      </w:r>
    </w:p>
    <w:p w14:paraId="61B27398" w14:textId="77777777" w:rsidR="004F2A39" w:rsidRPr="004F2A39" w:rsidRDefault="004F2A39" w:rsidP="00E34719">
      <w:pPr>
        <w:jc w:val="both"/>
        <w:rPr>
          <w:rFonts w:ascii="Times New Roman" w:eastAsia="Times New Roman" w:hAnsi="Times New Roman" w:cs="Times New Roman"/>
          <w:color w:val="0D0D0D"/>
          <w:highlight w:val="white"/>
        </w:rPr>
      </w:pPr>
      <w:proofErr w:type="gramStart"/>
      <w:r w:rsidRPr="004F2A39">
        <w:rPr>
          <w:rFonts w:ascii="Times New Roman" w:eastAsia="Times New Roman" w:hAnsi="Times New Roman" w:cs="Times New Roman"/>
          <w:color w:val="0D0D0D"/>
          <w:highlight w:val="white"/>
        </w:rPr>
        <w:t>plt.figure</w:t>
      </w:r>
      <w:proofErr w:type="gramEnd"/>
      <w:r w:rsidRPr="004F2A39">
        <w:rPr>
          <w:rFonts w:ascii="Times New Roman" w:eastAsia="Times New Roman" w:hAnsi="Times New Roman" w:cs="Times New Roman"/>
          <w:color w:val="0D0D0D"/>
          <w:highlight w:val="white"/>
        </w:rPr>
        <w:t>()</w:t>
      </w:r>
    </w:p>
    <w:p w14:paraId="16097480"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sns.boxplot</w:t>
      </w:r>
      <w:proofErr w:type="spellEnd"/>
      <w:proofErr w:type="gramEnd"/>
      <w:r w:rsidRPr="004F2A39">
        <w:rPr>
          <w:rFonts w:ascii="Times New Roman" w:eastAsia="Times New Roman" w:hAnsi="Times New Roman" w:cs="Times New Roman"/>
          <w:color w:val="0D0D0D"/>
          <w:highlight w:val="white"/>
        </w:rPr>
        <w:t>(data=</w:t>
      </w:r>
      <w:proofErr w:type="spellStart"/>
      <w:r w:rsidRPr="004F2A39">
        <w:rPr>
          <w:rFonts w:ascii="Times New Roman" w:eastAsia="Times New Roman" w:hAnsi="Times New Roman" w:cs="Times New Roman"/>
          <w:color w:val="0D0D0D"/>
          <w:highlight w:val="white"/>
        </w:rPr>
        <w:t>df</w:t>
      </w:r>
      <w:proofErr w:type="spellEnd"/>
      <w:r w:rsidRPr="004F2A39">
        <w:rPr>
          <w:rFonts w:ascii="Times New Roman" w:eastAsia="Times New Roman" w:hAnsi="Times New Roman" w:cs="Times New Roman"/>
          <w:color w:val="0D0D0D"/>
          <w:highlight w:val="white"/>
        </w:rPr>
        <w:t>, x="</w:t>
      </w:r>
      <w:proofErr w:type="spellStart"/>
      <w:r w:rsidRPr="004F2A39">
        <w:rPr>
          <w:rFonts w:ascii="Times New Roman" w:eastAsia="Times New Roman" w:hAnsi="Times New Roman" w:cs="Times New Roman"/>
          <w:color w:val="0D0D0D"/>
          <w:highlight w:val="white"/>
        </w:rPr>
        <w:t>shock_zone</w:t>
      </w:r>
      <w:proofErr w:type="spellEnd"/>
      <w:r w:rsidRPr="004F2A39">
        <w:rPr>
          <w:rFonts w:ascii="Times New Roman" w:eastAsia="Times New Roman" w:hAnsi="Times New Roman" w:cs="Times New Roman"/>
          <w:color w:val="0D0D0D"/>
          <w:highlight w:val="white"/>
        </w:rPr>
        <w:t>", y="</w:t>
      </w:r>
      <w:proofErr w:type="spellStart"/>
      <w:r w:rsidRPr="004F2A39">
        <w:rPr>
          <w:rFonts w:ascii="Times New Roman" w:eastAsia="Times New Roman" w:hAnsi="Times New Roman" w:cs="Times New Roman"/>
          <w:color w:val="0D0D0D"/>
          <w:highlight w:val="white"/>
        </w:rPr>
        <w:t>update_per_enrolment</w:t>
      </w:r>
      <w:proofErr w:type="spellEnd"/>
      <w:r w:rsidRPr="004F2A39">
        <w:rPr>
          <w:rFonts w:ascii="Times New Roman" w:eastAsia="Times New Roman" w:hAnsi="Times New Roman" w:cs="Times New Roman"/>
          <w:color w:val="0D0D0D"/>
          <w:highlight w:val="white"/>
        </w:rPr>
        <w:t>")</w:t>
      </w:r>
    </w:p>
    <w:p w14:paraId="03C703A8"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plt.title</w:t>
      </w:r>
      <w:proofErr w:type="spellEnd"/>
      <w:proofErr w:type="gramEnd"/>
      <w:r w:rsidRPr="004F2A39">
        <w:rPr>
          <w:rFonts w:ascii="Times New Roman" w:eastAsia="Times New Roman" w:hAnsi="Times New Roman" w:cs="Times New Roman"/>
          <w:color w:val="0D0D0D"/>
          <w:highlight w:val="white"/>
        </w:rPr>
        <w:t>("Cross5: Stress vs Inefficiency")</w:t>
      </w:r>
    </w:p>
    <w:p w14:paraId="04E3FD81"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plt.savefig</w:t>
      </w:r>
      <w:proofErr w:type="spellEnd"/>
      <w:proofErr w:type="gramEnd"/>
      <w:r w:rsidRPr="004F2A39">
        <w:rPr>
          <w:rFonts w:ascii="Times New Roman" w:eastAsia="Times New Roman" w:hAnsi="Times New Roman" w:cs="Times New Roman"/>
          <w:color w:val="0D0D0D"/>
          <w:highlight w:val="white"/>
        </w:rPr>
        <w:t xml:space="preserve">("cross_shock_vs_wei_v2.png", </w:t>
      </w:r>
      <w:proofErr w:type="spellStart"/>
      <w:r w:rsidRPr="004F2A39">
        <w:rPr>
          <w:rFonts w:ascii="Times New Roman" w:eastAsia="Times New Roman" w:hAnsi="Times New Roman" w:cs="Times New Roman"/>
          <w:color w:val="0D0D0D"/>
          <w:highlight w:val="white"/>
        </w:rPr>
        <w:t>bbox_inches</w:t>
      </w:r>
      <w:proofErr w:type="spellEnd"/>
      <w:r w:rsidRPr="004F2A39">
        <w:rPr>
          <w:rFonts w:ascii="Times New Roman" w:eastAsia="Times New Roman" w:hAnsi="Times New Roman" w:cs="Times New Roman"/>
          <w:color w:val="0D0D0D"/>
          <w:highlight w:val="white"/>
        </w:rPr>
        <w:t>="tight")</w:t>
      </w:r>
    </w:p>
    <w:p w14:paraId="3980FD8E"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plt.grid</w:t>
      </w:r>
      <w:proofErr w:type="spellEnd"/>
      <w:proofErr w:type="gramEnd"/>
      <w:r w:rsidRPr="004F2A39">
        <w:rPr>
          <w:rFonts w:ascii="Times New Roman" w:eastAsia="Times New Roman" w:hAnsi="Times New Roman" w:cs="Times New Roman"/>
          <w:color w:val="0D0D0D"/>
          <w:highlight w:val="white"/>
        </w:rPr>
        <w:t>(True)</w:t>
      </w:r>
    </w:p>
    <w:p w14:paraId="248BF333"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plt.show</w:t>
      </w:r>
      <w:proofErr w:type="spellEnd"/>
      <w:proofErr w:type="gramEnd"/>
      <w:r w:rsidRPr="004F2A39">
        <w:rPr>
          <w:rFonts w:ascii="Times New Roman" w:eastAsia="Times New Roman" w:hAnsi="Times New Roman" w:cs="Times New Roman"/>
          <w:color w:val="0D0D0D"/>
          <w:highlight w:val="white"/>
        </w:rPr>
        <w:t>()</w:t>
      </w:r>
    </w:p>
    <w:p w14:paraId="27FDB15D" w14:textId="77777777" w:rsidR="004F2A39" w:rsidRPr="004F2A39" w:rsidRDefault="004F2A39" w:rsidP="00E34719">
      <w:pPr>
        <w:jc w:val="both"/>
        <w:rPr>
          <w:rFonts w:ascii="Times New Roman" w:eastAsia="Times New Roman" w:hAnsi="Times New Roman" w:cs="Times New Roman"/>
          <w:color w:val="0D0D0D"/>
          <w:highlight w:val="white"/>
        </w:rPr>
      </w:pPr>
    </w:p>
    <w:p w14:paraId="4A89FB5A" w14:textId="77777777" w:rsidR="004F2A39" w:rsidRPr="004F2A39" w:rsidRDefault="004F2A39" w:rsidP="00E34719">
      <w:pPr>
        <w:jc w:val="both"/>
        <w:rPr>
          <w:rFonts w:ascii="Times New Roman" w:eastAsia="Times New Roman" w:hAnsi="Times New Roman" w:cs="Times New Roman"/>
          <w:color w:val="0D0D0D"/>
          <w:highlight w:val="white"/>
        </w:rPr>
      </w:pPr>
      <w:proofErr w:type="gramStart"/>
      <w:r w:rsidRPr="004F2A39">
        <w:rPr>
          <w:rFonts w:ascii="Times New Roman" w:eastAsia="Times New Roman" w:hAnsi="Times New Roman" w:cs="Times New Roman"/>
          <w:color w:val="0D0D0D"/>
          <w:highlight w:val="white"/>
        </w:rPr>
        <w:t>plt.figure</w:t>
      </w:r>
      <w:proofErr w:type="gramEnd"/>
      <w:r w:rsidRPr="004F2A39">
        <w:rPr>
          <w:rFonts w:ascii="Times New Roman" w:eastAsia="Times New Roman" w:hAnsi="Times New Roman" w:cs="Times New Roman"/>
          <w:color w:val="0D0D0D"/>
          <w:highlight w:val="white"/>
        </w:rPr>
        <w:t>()</w:t>
      </w:r>
    </w:p>
    <w:p w14:paraId="2A7C78E0"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sns.scatterplot</w:t>
      </w:r>
      <w:proofErr w:type="spellEnd"/>
      <w:proofErr w:type="gramEnd"/>
      <w:r w:rsidRPr="004F2A39">
        <w:rPr>
          <w:rFonts w:ascii="Times New Roman" w:eastAsia="Times New Roman" w:hAnsi="Times New Roman" w:cs="Times New Roman"/>
          <w:color w:val="0D0D0D"/>
          <w:highlight w:val="white"/>
        </w:rPr>
        <w:t>(data=</w:t>
      </w:r>
      <w:proofErr w:type="spellStart"/>
      <w:r w:rsidRPr="004F2A39">
        <w:rPr>
          <w:rFonts w:ascii="Times New Roman" w:eastAsia="Times New Roman" w:hAnsi="Times New Roman" w:cs="Times New Roman"/>
          <w:color w:val="0D0D0D"/>
          <w:highlight w:val="white"/>
        </w:rPr>
        <w:t>df</w:t>
      </w:r>
      <w:proofErr w:type="spellEnd"/>
      <w:r w:rsidRPr="004F2A39">
        <w:rPr>
          <w:rFonts w:ascii="Times New Roman" w:eastAsia="Times New Roman" w:hAnsi="Times New Roman" w:cs="Times New Roman"/>
          <w:color w:val="0D0D0D"/>
          <w:highlight w:val="white"/>
        </w:rPr>
        <w:t>, x="</w:t>
      </w:r>
      <w:proofErr w:type="spellStart"/>
      <w:r w:rsidRPr="004F2A39">
        <w:rPr>
          <w:rFonts w:ascii="Times New Roman" w:eastAsia="Times New Roman" w:hAnsi="Times New Roman" w:cs="Times New Roman"/>
          <w:color w:val="0D0D0D"/>
          <w:highlight w:val="white"/>
        </w:rPr>
        <w:t>total_demo_updates</w:t>
      </w:r>
      <w:proofErr w:type="spellEnd"/>
      <w:r w:rsidRPr="004F2A39">
        <w:rPr>
          <w:rFonts w:ascii="Times New Roman" w:eastAsia="Times New Roman" w:hAnsi="Times New Roman" w:cs="Times New Roman"/>
          <w:color w:val="0D0D0D"/>
          <w:highlight w:val="white"/>
        </w:rPr>
        <w:t>", y="</w:t>
      </w:r>
      <w:proofErr w:type="spellStart"/>
      <w:r w:rsidRPr="004F2A39">
        <w:rPr>
          <w:rFonts w:ascii="Times New Roman" w:eastAsia="Times New Roman" w:hAnsi="Times New Roman" w:cs="Times New Roman"/>
          <w:color w:val="0D0D0D"/>
          <w:highlight w:val="white"/>
        </w:rPr>
        <w:t>total_bio_updates</w:t>
      </w:r>
      <w:proofErr w:type="spellEnd"/>
      <w:r w:rsidRPr="004F2A39">
        <w:rPr>
          <w:rFonts w:ascii="Times New Roman" w:eastAsia="Times New Roman" w:hAnsi="Times New Roman" w:cs="Times New Roman"/>
          <w:color w:val="0D0D0D"/>
          <w:highlight w:val="white"/>
        </w:rPr>
        <w:t>", hue="</w:t>
      </w:r>
      <w:proofErr w:type="spellStart"/>
      <w:r w:rsidRPr="004F2A39">
        <w:rPr>
          <w:rFonts w:ascii="Times New Roman" w:eastAsia="Times New Roman" w:hAnsi="Times New Roman" w:cs="Times New Roman"/>
          <w:color w:val="0D0D0D"/>
          <w:highlight w:val="white"/>
        </w:rPr>
        <w:t>shock_zone</w:t>
      </w:r>
      <w:proofErr w:type="spellEnd"/>
      <w:r w:rsidRPr="004F2A39">
        <w:rPr>
          <w:rFonts w:ascii="Times New Roman" w:eastAsia="Times New Roman" w:hAnsi="Times New Roman" w:cs="Times New Roman"/>
          <w:color w:val="0D0D0D"/>
          <w:highlight w:val="white"/>
        </w:rPr>
        <w:t>")</w:t>
      </w:r>
    </w:p>
    <w:p w14:paraId="0435E04D"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plt.title</w:t>
      </w:r>
      <w:proofErr w:type="spellEnd"/>
      <w:proofErr w:type="gramEnd"/>
      <w:r w:rsidRPr="004F2A39">
        <w:rPr>
          <w:rFonts w:ascii="Times New Roman" w:eastAsia="Times New Roman" w:hAnsi="Times New Roman" w:cs="Times New Roman"/>
          <w:color w:val="0D0D0D"/>
          <w:highlight w:val="white"/>
        </w:rPr>
        <w:t>("Cross3: Demo vs Bio Updates")</w:t>
      </w:r>
    </w:p>
    <w:p w14:paraId="21EAA2EC"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plt.savefig</w:t>
      </w:r>
      <w:proofErr w:type="spellEnd"/>
      <w:proofErr w:type="gramEnd"/>
      <w:r w:rsidRPr="004F2A39">
        <w:rPr>
          <w:rFonts w:ascii="Times New Roman" w:eastAsia="Times New Roman" w:hAnsi="Times New Roman" w:cs="Times New Roman"/>
          <w:color w:val="0D0D0D"/>
          <w:highlight w:val="white"/>
        </w:rPr>
        <w:t xml:space="preserve">("cross_demo_vs_bio_v2.png", </w:t>
      </w:r>
      <w:proofErr w:type="spellStart"/>
      <w:r w:rsidRPr="004F2A39">
        <w:rPr>
          <w:rFonts w:ascii="Times New Roman" w:eastAsia="Times New Roman" w:hAnsi="Times New Roman" w:cs="Times New Roman"/>
          <w:color w:val="0D0D0D"/>
          <w:highlight w:val="white"/>
        </w:rPr>
        <w:t>bbox_inches</w:t>
      </w:r>
      <w:proofErr w:type="spellEnd"/>
      <w:r w:rsidRPr="004F2A39">
        <w:rPr>
          <w:rFonts w:ascii="Times New Roman" w:eastAsia="Times New Roman" w:hAnsi="Times New Roman" w:cs="Times New Roman"/>
          <w:color w:val="0D0D0D"/>
          <w:highlight w:val="white"/>
        </w:rPr>
        <w:t>="tight")</w:t>
      </w:r>
    </w:p>
    <w:p w14:paraId="4178ED02"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plt.grid</w:t>
      </w:r>
      <w:proofErr w:type="spellEnd"/>
      <w:proofErr w:type="gramEnd"/>
      <w:r w:rsidRPr="004F2A39">
        <w:rPr>
          <w:rFonts w:ascii="Times New Roman" w:eastAsia="Times New Roman" w:hAnsi="Times New Roman" w:cs="Times New Roman"/>
          <w:color w:val="0D0D0D"/>
          <w:highlight w:val="white"/>
        </w:rPr>
        <w:t>(True)</w:t>
      </w:r>
    </w:p>
    <w:p w14:paraId="5729452F" w14:textId="77777777" w:rsidR="004F2A39" w:rsidRPr="004F2A39" w:rsidRDefault="004F2A39" w:rsidP="00E34719">
      <w:pPr>
        <w:jc w:val="both"/>
        <w:rPr>
          <w:rFonts w:ascii="Times New Roman" w:eastAsia="Times New Roman" w:hAnsi="Times New Roman" w:cs="Times New Roman"/>
          <w:color w:val="0D0D0D"/>
          <w:highlight w:val="white"/>
        </w:rPr>
      </w:pPr>
      <w:proofErr w:type="spellStart"/>
      <w:proofErr w:type="gramStart"/>
      <w:r w:rsidRPr="004F2A39">
        <w:rPr>
          <w:rFonts w:ascii="Times New Roman" w:eastAsia="Times New Roman" w:hAnsi="Times New Roman" w:cs="Times New Roman"/>
          <w:color w:val="0D0D0D"/>
          <w:highlight w:val="white"/>
        </w:rPr>
        <w:t>plt.show</w:t>
      </w:r>
      <w:proofErr w:type="spellEnd"/>
      <w:proofErr w:type="gramEnd"/>
      <w:r w:rsidRPr="004F2A39">
        <w:rPr>
          <w:rFonts w:ascii="Times New Roman" w:eastAsia="Times New Roman" w:hAnsi="Times New Roman" w:cs="Times New Roman"/>
          <w:color w:val="0D0D0D"/>
          <w:highlight w:val="white"/>
        </w:rPr>
        <w:t>()</w:t>
      </w:r>
    </w:p>
    <w:p w14:paraId="10CF374E" w14:textId="77777777" w:rsidR="004F2A39" w:rsidRPr="007606A5" w:rsidRDefault="004F2A39" w:rsidP="00E34719">
      <w:pPr>
        <w:jc w:val="both"/>
        <w:rPr>
          <w:rFonts w:ascii="Times New Roman" w:eastAsia="Times New Roman" w:hAnsi="Times New Roman" w:cs="Times New Roman"/>
          <w:color w:val="0D0D0D"/>
          <w:highlight w:val="white"/>
        </w:rPr>
      </w:pPr>
    </w:p>
    <w:p w14:paraId="4CD1B7A4" w14:textId="77777777" w:rsidR="00070DD7" w:rsidRPr="007606A5" w:rsidRDefault="00801034" w:rsidP="00E34719">
      <w:pPr>
        <w:jc w:val="both"/>
        <w:rPr>
          <w:rFonts w:ascii="Times New Roman" w:eastAsia="Times New Roman" w:hAnsi="Times New Roman" w:cs="Times New Roman"/>
          <w:color w:val="0D0D0D"/>
          <w:highlight w:val="white"/>
        </w:rPr>
      </w:pPr>
      <w:r w:rsidRPr="007606A5">
        <w:rPr>
          <w:rFonts w:ascii="Times New Roman" w:eastAsia="Times New Roman" w:hAnsi="Times New Roman" w:cs="Times New Roman"/>
          <w:noProof/>
          <w:color w:val="0D0D0D"/>
          <w:highlight w:val="white"/>
        </w:rPr>
        <w:lastRenderedPageBreak/>
        <w:drawing>
          <wp:inline distT="114300" distB="114300" distL="114300" distR="114300" wp14:anchorId="73C6B748" wp14:editId="515CC89E">
            <wp:extent cx="3377514" cy="2940908"/>
            <wp:effectExtent l="0" t="0" r="0" b="0"/>
            <wp:docPr id="9776812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400219" cy="2960678"/>
                    </a:xfrm>
                    <a:prstGeom prst="rect">
                      <a:avLst/>
                    </a:prstGeom>
                    <a:ln/>
                  </pic:spPr>
                </pic:pic>
              </a:graphicData>
            </a:graphic>
          </wp:inline>
        </w:drawing>
      </w:r>
      <w:r w:rsidRPr="007606A5">
        <w:rPr>
          <w:rFonts w:ascii="Times New Roman" w:eastAsia="Times New Roman" w:hAnsi="Times New Roman" w:cs="Times New Roman"/>
          <w:color w:val="0D0D0D"/>
          <w:highlight w:val="white"/>
        </w:rPr>
        <w:t xml:space="preserve"> </w:t>
      </w:r>
    </w:p>
    <w:p w14:paraId="354DAF88" w14:textId="0AFEF93E" w:rsidR="00070DD7" w:rsidRPr="007606A5" w:rsidRDefault="00070DD7" w:rsidP="00E34719">
      <w:pPr>
        <w:jc w:val="both"/>
        <w:rPr>
          <w:rFonts w:ascii="Times New Roman" w:eastAsia="Times New Roman" w:hAnsi="Times New Roman" w:cs="Times New Roman"/>
          <w:color w:val="0D0D0D"/>
          <w:highlight w:val="white"/>
        </w:rPr>
      </w:pPr>
      <w:r w:rsidRPr="007606A5">
        <w:rPr>
          <w:rFonts w:ascii="Times New Roman" w:eastAsia="Times New Roman" w:hAnsi="Times New Roman" w:cs="Times New Roman"/>
          <w:color w:val="0D0D0D"/>
          <w:highlight w:val="white"/>
        </w:rPr>
        <w:tab/>
      </w:r>
      <w:r w:rsidRPr="00897C9A">
        <w:rPr>
          <w:rFonts w:ascii="Times New Roman" w:eastAsia="Times New Roman" w:hAnsi="Times New Roman" w:cs="Times New Roman"/>
          <w:b/>
          <w:bCs/>
          <w:color w:val="0D0D0D"/>
        </w:rPr>
        <w:t xml:space="preserve">Figure </w:t>
      </w:r>
      <w:proofErr w:type="gramStart"/>
      <w:r w:rsidRPr="00897C9A">
        <w:rPr>
          <w:rFonts w:ascii="Times New Roman" w:eastAsia="Times New Roman" w:hAnsi="Times New Roman" w:cs="Times New Roman"/>
          <w:b/>
          <w:bCs/>
          <w:color w:val="0D0D0D"/>
        </w:rPr>
        <w:t>5.</w:t>
      </w:r>
      <w:r w:rsidR="00170C0B" w:rsidRPr="00897C9A">
        <w:rPr>
          <w:rFonts w:ascii="Times New Roman" w:eastAsia="Times New Roman" w:hAnsi="Times New Roman" w:cs="Times New Roman"/>
          <w:b/>
          <w:bCs/>
          <w:color w:val="0D0D0D"/>
        </w:rPr>
        <w:t>7</w:t>
      </w:r>
      <w:r w:rsidR="00897C9A">
        <w:rPr>
          <w:rFonts w:ascii="Times New Roman" w:eastAsia="Times New Roman" w:hAnsi="Times New Roman" w:cs="Times New Roman"/>
          <w:color w:val="0D0D0D"/>
        </w:rPr>
        <w:t>:</w:t>
      </w:r>
      <w:r w:rsidRPr="007606A5">
        <w:rPr>
          <w:rFonts w:ascii="Times New Roman" w:eastAsia="Times New Roman" w:hAnsi="Times New Roman" w:cs="Times New Roman"/>
          <w:color w:val="0D0D0D"/>
        </w:rPr>
        <w:t>Stress</w:t>
      </w:r>
      <w:proofErr w:type="gramEnd"/>
      <w:r w:rsidRPr="007606A5">
        <w:rPr>
          <w:rFonts w:ascii="Times New Roman" w:eastAsia="Times New Roman" w:hAnsi="Times New Roman" w:cs="Times New Roman"/>
          <w:color w:val="0D0D0D"/>
        </w:rPr>
        <w:t xml:space="preserve"> vs Update-to-Enrolment Ratio</w:t>
      </w:r>
    </w:p>
    <w:p w14:paraId="33142ACC" w14:textId="27002D2C" w:rsidR="00F97EA1" w:rsidRPr="007606A5" w:rsidRDefault="00801034" w:rsidP="00E34719">
      <w:pPr>
        <w:jc w:val="both"/>
        <w:rPr>
          <w:rFonts w:ascii="Times New Roman" w:eastAsia="Times New Roman" w:hAnsi="Times New Roman" w:cs="Times New Roman"/>
          <w:color w:val="0D0D0D"/>
          <w:highlight w:val="white"/>
        </w:rPr>
      </w:pPr>
      <w:r w:rsidRPr="007606A5">
        <w:rPr>
          <w:rFonts w:ascii="Times New Roman" w:eastAsia="Times New Roman" w:hAnsi="Times New Roman" w:cs="Times New Roman"/>
          <w:noProof/>
          <w:color w:val="0D0D0D"/>
          <w:highlight w:val="white"/>
        </w:rPr>
        <w:drawing>
          <wp:inline distT="114300" distB="114300" distL="114300" distR="114300" wp14:anchorId="1DBF447C" wp14:editId="5D50B0DC">
            <wp:extent cx="3435179" cy="2487827"/>
            <wp:effectExtent l="0" t="0" r="0" b="8255"/>
            <wp:docPr id="9776812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445104" cy="2495015"/>
                    </a:xfrm>
                    <a:prstGeom prst="rect">
                      <a:avLst/>
                    </a:prstGeom>
                    <a:ln/>
                  </pic:spPr>
                </pic:pic>
              </a:graphicData>
            </a:graphic>
          </wp:inline>
        </w:drawing>
      </w:r>
    </w:p>
    <w:p w14:paraId="62A28FD8" w14:textId="128D5128" w:rsidR="00070DD7" w:rsidRPr="007606A5" w:rsidRDefault="00070DD7" w:rsidP="00E34719">
      <w:pPr>
        <w:jc w:val="both"/>
        <w:rPr>
          <w:rFonts w:ascii="Times New Roman" w:eastAsia="Times New Roman" w:hAnsi="Times New Roman" w:cs="Times New Roman"/>
          <w:color w:val="0D0D0D"/>
          <w:highlight w:val="white"/>
        </w:rPr>
      </w:pPr>
      <w:r w:rsidRPr="007606A5">
        <w:rPr>
          <w:rFonts w:ascii="Times New Roman" w:eastAsia="Times New Roman" w:hAnsi="Times New Roman" w:cs="Times New Roman"/>
          <w:color w:val="0D0D0D"/>
          <w:highlight w:val="white"/>
        </w:rPr>
        <w:tab/>
      </w:r>
      <w:r w:rsidRPr="00897C9A">
        <w:rPr>
          <w:rFonts w:ascii="Times New Roman" w:eastAsia="Times New Roman" w:hAnsi="Times New Roman" w:cs="Times New Roman"/>
          <w:b/>
          <w:bCs/>
          <w:color w:val="0D0D0D"/>
        </w:rPr>
        <w:t xml:space="preserve">Figure </w:t>
      </w:r>
      <w:proofErr w:type="gramStart"/>
      <w:r w:rsidRPr="00897C9A">
        <w:rPr>
          <w:rFonts w:ascii="Times New Roman" w:eastAsia="Times New Roman" w:hAnsi="Times New Roman" w:cs="Times New Roman"/>
          <w:b/>
          <w:bCs/>
          <w:color w:val="0D0D0D"/>
        </w:rPr>
        <w:t>5.</w:t>
      </w:r>
      <w:r w:rsidR="00170C0B" w:rsidRPr="00897C9A">
        <w:rPr>
          <w:rFonts w:ascii="Times New Roman" w:eastAsia="Times New Roman" w:hAnsi="Times New Roman" w:cs="Times New Roman"/>
          <w:b/>
          <w:bCs/>
          <w:color w:val="0D0D0D"/>
        </w:rPr>
        <w:t>8</w:t>
      </w:r>
      <w:r w:rsidR="00897C9A">
        <w:rPr>
          <w:rFonts w:ascii="Times New Roman" w:eastAsia="Times New Roman" w:hAnsi="Times New Roman" w:cs="Times New Roman"/>
          <w:color w:val="0D0D0D"/>
        </w:rPr>
        <w:t>:</w:t>
      </w:r>
      <w:r w:rsidRPr="007606A5">
        <w:rPr>
          <w:rFonts w:ascii="Times New Roman" w:eastAsia="Times New Roman" w:hAnsi="Times New Roman" w:cs="Times New Roman"/>
          <w:color w:val="0D0D0D"/>
        </w:rPr>
        <w:t>Demographic</w:t>
      </w:r>
      <w:proofErr w:type="gramEnd"/>
      <w:r w:rsidRPr="007606A5">
        <w:rPr>
          <w:rFonts w:ascii="Times New Roman" w:eastAsia="Times New Roman" w:hAnsi="Times New Roman" w:cs="Times New Roman"/>
          <w:color w:val="0D0D0D"/>
        </w:rPr>
        <w:t xml:space="preserve"> vs Biometric Updates</w:t>
      </w:r>
    </w:p>
    <w:p w14:paraId="27BA936D" w14:textId="77777777" w:rsidR="00F97EA1" w:rsidRPr="007606A5" w:rsidRDefault="00801034" w:rsidP="002F3DE2">
      <w:pPr>
        <w:pStyle w:val="Heading3"/>
        <w:keepNext w:val="0"/>
        <w:keepLines w:val="0"/>
        <w:numPr>
          <w:ilvl w:val="0"/>
          <w:numId w:val="93"/>
        </w:numPr>
        <w:shd w:val="clear" w:color="auto" w:fill="FFFFFF"/>
        <w:spacing w:before="240" w:after="60" w:line="373" w:lineRule="auto"/>
        <w:jc w:val="both"/>
        <w:rPr>
          <w:rFonts w:ascii="Times New Roman" w:eastAsia="Times New Roman" w:hAnsi="Times New Roman" w:cs="Times New Roman"/>
          <w:color w:val="0D0D0D"/>
          <w:highlight w:val="white"/>
        </w:rPr>
      </w:pPr>
      <w:bookmarkStart w:id="6" w:name="_heading=h.l3dl0lulawka" w:colFirst="0" w:colLast="0"/>
      <w:bookmarkEnd w:id="6"/>
      <w:r w:rsidRPr="007606A5">
        <w:rPr>
          <w:rFonts w:ascii="Times New Roman" w:eastAsia="Times New Roman" w:hAnsi="Times New Roman" w:cs="Times New Roman"/>
          <w:b/>
          <w:bCs/>
          <w:color w:val="0D0D0D"/>
          <w:sz w:val="22"/>
          <w:szCs w:val="22"/>
        </w:rPr>
        <w:t>Comparative Insights</w:t>
      </w:r>
    </w:p>
    <w:p w14:paraId="3BB682BB" w14:textId="12F04BC5" w:rsidR="00F97EA1" w:rsidRPr="007606A5" w:rsidRDefault="00801034" w:rsidP="00E34719">
      <w:pPr>
        <w:jc w:val="both"/>
        <w:rPr>
          <w:rFonts w:ascii="Times New Roman" w:eastAsia="Times New Roman" w:hAnsi="Times New Roman" w:cs="Times New Roman"/>
          <w:color w:val="0D0D0D"/>
          <w:sz w:val="20"/>
          <w:szCs w:val="20"/>
          <w:highlight w:val="white"/>
        </w:rPr>
      </w:pPr>
      <w:r w:rsidRPr="007606A5">
        <w:rPr>
          <w:rFonts w:ascii="Times New Roman" w:eastAsia="Times New Roman" w:hAnsi="Times New Roman" w:cs="Times New Roman"/>
          <w:color w:val="0D0D0D"/>
          <w:highlight w:val="white"/>
        </w:rPr>
        <w:t>The Demographic vs Biometric updates chart shows that during peak months, both types of updates rise simultaneously, indicating compound service load on the system. When this is compared with the Shock vs WEI boxplot, we find that these same peak periods correspond to much higher Update-to-Enrolment ratios in shock zones. This suggests that simultaneous demographic and biometric surges create structural inefficiencies and hidden operational pressure.</w:t>
      </w:r>
    </w:p>
    <w:p w14:paraId="63C21A5F" w14:textId="77777777" w:rsidR="00F97EA1" w:rsidRPr="007606A5" w:rsidRDefault="00801034" w:rsidP="002F3DE2">
      <w:pPr>
        <w:pStyle w:val="Heading3"/>
        <w:keepNext w:val="0"/>
        <w:keepLines w:val="0"/>
        <w:numPr>
          <w:ilvl w:val="0"/>
          <w:numId w:val="94"/>
        </w:numPr>
        <w:shd w:val="clear" w:color="auto" w:fill="FFFFFF"/>
        <w:spacing w:before="240" w:after="60" w:line="373" w:lineRule="auto"/>
        <w:jc w:val="both"/>
        <w:rPr>
          <w:rFonts w:ascii="Times New Roman" w:eastAsia="Times New Roman" w:hAnsi="Times New Roman" w:cs="Times New Roman"/>
          <w:b/>
          <w:bCs/>
          <w:color w:val="0D0D0D"/>
          <w:sz w:val="22"/>
          <w:szCs w:val="22"/>
          <w:highlight w:val="white"/>
        </w:rPr>
      </w:pPr>
      <w:bookmarkStart w:id="7" w:name="_heading=h.52ghuji8owu3" w:colFirst="0" w:colLast="0"/>
      <w:bookmarkEnd w:id="7"/>
      <w:r w:rsidRPr="007606A5">
        <w:rPr>
          <w:rFonts w:ascii="Times New Roman" w:eastAsia="Times New Roman" w:hAnsi="Times New Roman" w:cs="Times New Roman"/>
          <w:b/>
          <w:bCs/>
          <w:color w:val="0D0D0D"/>
          <w:sz w:val="22"/>
          <w:szCs w:val="22"/>
          <w:highlight w:val="white"/>
        </w:rPr>
        <w:t>Analysis Performed</w:t>
      </w:r>
    </w:p>
    <w:p w14:paraId="287A9192" w14:textId="77777777" w:rsidR="00F97EA1" w:rsidRPr="007606A5" w:rsidRDefault="00801034" w:rsidP="00E34719">
      <w:pPr>
        <w:numPr>
          <w:ilvl w:val="0"/>
          <w:numId w:val="29"/>
        </w:numPr>
        <w:shd w:val="clear" w:color="auto" w:fill="FFFFFF"/>
        <w:spacing w:before="120" w:after="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Compared demographic updates with biometric updates across months.</w:t>
      </w:r>
    </w:p>
    <w:p w14:paraId="012F4677" w14:textId="77777777" w:rsidR="00F97EA1" w:rsidRPr="007606A5" w:rsidRDefault="00801034" w:rsidP="00E34719">
      <w:pPr>
        <w:numPr>
          <w:ilvl w:val="0"/>
          <w:numId w:val="29"/>
        </w:numPr>
        <w:shd w:val="clear" w:color="auto" w:fill="FFFFFF"/>
        <w:spacing w:after="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Compared stress zones with Update-to-Enrolment Ratio (WEI).</w:t>
      </w:r>
    </w:p>
    <w:p w14:paraId="0DAEEE18" w14:textId="77777777" w:rsidR="00F97EA1" w:rsidRPr="00C93FA6" w:rsidRDefault="00801034" w:rsidP="00E34719">
      <w:pPr>
        <w:numPr>
          <w:ilvl w:val="0"/>
          <w:numId w:val="29"/>
        </w:numPr>
        <w:shd w:val="clear" w:color="auto" w:fill="FFFFFF"/>
        <w:spacing w:after="12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Integrated multiple datasets instead of analysing them in isolation.</w:t>
      </w:r>
    </w:p>
    <w:p w14:paraId="046CF27F" w14:textId="77777777" w:rsidR="00C93FA6" w:rsidRPr="007606A5" w:rsidRDefault="00C93FA6" w:rsidP="00C93FA6">
      <w:pPr>
        <w:shd w:val="clear" w:color="auto" w:fill="FFFFFF"/>
        <w:spacing w:after="120"/>
        <w:ind w:left="720"/>
        <w:jc w:val="both"/>
        <w:rPr>
          <w:rFonts w:ascii="Times New Roman" w:eastAsia="Times New Roman" w:hAnsi="Times New Roman" w:cs="Times New Roman"/>
          <w:highlight w:val="white"/>
        </w:rPr>
      </w:pPr>
    </w:p>
    <w:p w14:paraId="0AF0BE4E" w14:textId="77777777" w:rsidR="00F97EA1" w:rsidRPr="007606A5" w:rsidRDefault="00801034" w:rsidP="002F3DE2">
      <w:pPr>
        <w:pStyle w:val="Heading3"/>
        <w:keepNext w:val="0"/>
        <w:keepLines w:val="0"/>
        <w:numPr>
          <w:ilvl w:val="0"/>
          <w:numId w:val="95"/>
        </w:numPr>
        <w:shd w:val="clear" w:color="auto" w:fill="FFFFFF"/>
        <w:spacing w:before="240" w:after="60" w:line="373" w:lineRule="auto"/>
        <w:jc w:val="both"/>
        <w:rPr>
          <w:rFonts w:ascii="Times New Roman" w:eastAsia="Times New Roman" w:hAnsi="Times New Roman" w:cs="Times New Roman"/>
          <w:b/>
          <w:bCs/>
          <w:color w:val="0D0D0D"/>
          <w:sz w:val="22"/>
          <w:szCs w:val="22"/>
          <w:highlight w:val="white"/>
        </w:rPr>
      </w:pPr>
      <w:bookmarkStart w:id="8" w:name="_heading=h.l1gztqqvjvi1" w:colFirst="0" w:colLast="0"/>
      <w:bookmarkEnd w:id="8"/>
      <w:r w:rsidRPr="007606A5">
        <w:rPr>
          <w:rFonts w:ascii="Times New Roman" w:eastAsia="Times New Roman" w:hAnsi="Times New Roman" w:cs="Times New Roman"/>
          <w:b/>
          <w:bCs/>
          <w:color w:val="0D0D0D"/>
          <w:sz w:val="22"/>
          <w:szCs w:val="22"/>
          <w:highlight w:val="white"/>
        </w:rPr>
        <w:lastRenderedPageBreak/>
        <w:t>Key Observations</w:t>
      </w:r>
    </w:p>
    <w:p w14:paraId="50C15C10" w14:textId="77777777" w:rsidR="00F97EA1" w:rsidRPr="007606A5" w:rsidRDefault="00801034" w:rsidP="00E34719">
      <w:pPr>
        <w:numPr>
          <w:ilvl w:val="0"/>
          <w:numId w:val="3"/>
        </w:numPr>
        <w:shd w:val="clear" w:color="auto" w:fill="FFFFFF"/>
        <w:spacing w:before="120" w:after="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During peak months, both demographic and biometric updates rise together by ~25–30%, doubling system load.</w:t>
      </w:r>
    </w:p>
    <w:p w14:paraId="24F5A9F8" w14:textId="77777777" w:rsidR="00F97EA1" w:rsidRPr="007606A5" w:rsidRDefault="00801034" w:rsidP="00E34719">
      <w:pPr>
        <w:numPr>
          <w:ilvl w:val="0"/>
          <w:numId w:val="3"/>
        </w:numPr>
        <w:shd w:val="clear" w:color="auto" w:fill="FFFFFF"/>
        <w:spacing w:after="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Shock zones have nearly 2× higher WEI than normal zones, proving hidden inefficiency.</w:t>
      </w:r>
    </w:p>
    <w:p w14:paraId="7F864A49" w14:textId="77777777" w:rsidR="00F97EA1" w:rsidRPr="007606A5" w:rsidRDefault="00801034" w:rsidP="00E34719">
      <w:pPr>
        <w:numPr>
          <w:ilvl w:val="0"/>
          <w:numId w:val="3"/>
        </w:numPr>
        <w:shd w:val="clear" w:color="auto" w:fill="FFFFFF"/>
        <w:spacing w:after="12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High updates occur even when enrolment remains stable.</w:t>
      </w:r>
    </w:p>
    <w:p w14:paraId="5DDCBF64" w14:textId="1A362D6A" w:rsidR="00F97EA1" w:rsidRPr="007606A5" w:rsidRDefault="00F97EA1" w:rsidP="00E34719">
      <w:pPr>
        <w:jc w:val="both"/>
        <w:rPr>
          <w:rFonts w:ascii="Times New Roman" w:eastAsia="Times New Roman" w:hAnsi="Times New Roman" w:cs="Times New Roman"/>
          <w:color w:val="0D0D0D"/>
          <w:highlight w:val="white"/>
        </w:rPr>
      </w:pPr>
    </w:p>
    <w:p w14:paraId="78A73651"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5.5 Heatmap Analysis</w:t>
      </w:r>
    </w:p>
    <w:p w14:paraId="41DBBD35" w14:textId="77777777" w:rsidR="00F97EA1" w:rsidRDefault="00801034" w:rsidP="00E34719">
      <w:pPr>
        <w:pStyle w:val="ListParagraph"/>
        <w:numPr>
          <w:ilvl w:val="0"/>
          <w:numId w:val="60"/>
        </w:numPr>
        <w:jc w:val="both"/>
        <w:rPr>
          <w:rFonts w:ascii="Times New Roman" w:eastAsia="Times New Roman" w:hAnsi="Times New Roman" w:cs="Times New Roman"/>
          <w:color w:val="0D0D0D"/>
          <w:highlight w:val="white"/>
        </w:rPr>
      </w:pPr>
      <w:r w:rsidRPr="004C6A67">
        <w:rPr>
          <w:rFonts w:ascii="Times New Roman" w:eastAsia="Times New Roman" w:hAnsi="Times New Roman" w:cs="Times New Roman"/>
          <w:color w:val="0D0D0D"/>
          <w:highlight w:val="white"/>
        </w:rPr>
        <w:t xml:space="preserve">Heatmap analysis was performed to visually represent the intensity of updates across districts and months using </w:t>
      </w:r>
      <w:proofErr w:type="spellStart"/>
      <w:r w:rsidRPr="004C6A67">
        <w:rPr>
          <w:rFonts w:ascii="Times New Roman" w:eastAsia="Times New Roman" w:hAnsi="Times New Roman" w:cs="Times New Roman"/>
          <w:color w:val="0D0D0D"/>
          <w:highlight w:val="white"/>
        </w:rPr>
        <w:t>color</w:t>
      </w:r>
      <w:proofErr w:type="spellEnd"/>
      <w:r w:rsidRPr="004C6A67">
        <w:rPr>
          <w:rFonts w:ascii="Times New Roman" w:eastAsia="Times New Roman" w:hAnsi="Times New Roman" w:cs="Times New Roman"/>
          <w:color w:val="0D0D0D"/>
          <w:highlight w:val="white"/>
        </w:rPr>
        <w:t xml:space="preserve"> gradients, helping to easily identify geographic and temporal hotspots of system pressure.</w:t>
      </w:r>
    </w:p>
    <w:p w14:paraId="136131A0" w14:textId="77777777" w:rsidR="00C93FA6" w:rsidRDefault="00C93FA6" w:rsidP="00C93FA6">
      <w:pPr>
        <w:pStyle w:val="ListParagraph"/>
        <w:ind w:left="360"/>
        <w:jc w:val="both"/>
        <w:rPr>
          <w:rFonts w:ascii="Times New Roman" w:eastAsia="Times New Roman" w:hAnsi="Times New Roman" w:cs="Times New Roman"/>
          <w:color w:val="0D0D0D"/>
          <w:highlight w:val="white"/>
        </w:rPr>
      </w:pPr>
    </w:p>
    <w:p w14:paraId="638D06A5" w14:textId="77777777" w:rsidR="002C7982" w:rsidRPr="004C6A67" w:rsidRDefault="002C7982" w:rsidP="00E34719">
      <w:pPr>
        <w:pStyle w:val="ListParagraph"/>
        <w:numPr>
          <w:ilvl w:val="0"/>
          <w:numId w:val="60"/>
        </w:numPr>
        <w:jc w:val="both"/>
        <w:rPr>
          <w:rFonts w:ascii="Times New Roman" w:eastAsia="Times New Roman" w:hAnsi="Times New Roman" w:cs="Times New Roman"/>
          <w:color w:val="0D0D0D"/>
          <w:highlight w:val="white"/>
        </w:rPr>
      </w:pPr>
      <w:r w:rsidRPr="004C6A67">
        <w:rPr>
          <w:rFonts w:ascii="Times New Roman" w:eastAsia="Times New Roman" w:hAnsi="Times New Roman" w:cs="Times New Roman"/>
          <w:b/>
          <w:bCs/>
          <w:color w:val="0D0D0D"/>
          <w:highlight w:val="white"/>
        </w:rPr>
        <w:t>Code Snippets</w:t>
      </w:r>
    </w:p>
    <w:p w14:paraId="3444CD9F"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pivot_updates</w:t>
      </w:r>
      <w:proofErr w:type="spellEnd"/>
      <w:r w:rsidRPr="002C7982">
        <w:rPr>
          <w:rFonts w:ascii="Times New Roman" w:eastAsia="Times New Roman" w:hAnsi="Times New Roman" w:cs="Times New Roman"/>
          <w:color w:val="0D0D0D"/>
          <w:highlight w:val="white"/>
        </w:rPr>
        <w:t xml:space="preserve"> = </w:t>
      </w:r>
      <w:proofErr w:type="spellStart"/>
      <w:proofErr w:type="gramStart"/>
      <w:r w:rsidRPr="002C7982">
        <w:rPr>
          <w:rFonts w:ascii="Times New Roman" w:eastAsia="Times New Roman" w:hAnsi="Times New Roman" w:cs="Times New Roman"/>
          <w:color w:val="0D0D0D"/>
          <w:highlight w:val="white"/>
        </w:rPr>
        <w:t>df.pivot</w:t>
      </w:r>
      <w:proofErr w:type="gramEnd"/>
      <w:r w:rsidRPr="002C7982">
        <w:rPr>
          <w:rFonts w:ascii="Times New Roman" w:eastAsia="Times New Roman" w:hAnsi="Times New Roman" w:cs="Times New Roman"/>
          <w:color w:val="0D0D0D"/>
          <w:highlight w:val="white"/>
        </w:rPr>
        <w:t>_</w:t>
      </w:r>
      <w:proofErr w:type="gramStart"/>
      <w:r w:rsidRPr="002C7982">
        <w:rPr>
          <w:rFonts w:ascii="Times New Roman" w:eastAsia="Times New Roman" w:hAnsi="Times New Roman" w:cs="Times New Roman"/>
          <w:color w:val="0D0D0D"/>
          <w:highlight w:val="white"/>
        </w:rPr>
        <w:t>table</w:t>
      </w:r>
      <w:proofErr w:type="spellEnd"/>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index="district",</w:t>
      </w:r>
    </w:p>
    <w:p w14:paraId="4E9112E5"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columns="month",</w:t>
      </w:r>
    </w:p>
    <w:p w14:paraId="2E8EB5A2"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values="</w:t>
      </w:r>
      <w:proofErr w:type="spellStart"/>
      <w:r w:rsidRPr="002C7982">
        <w:rPr>
          <w:rFonts w:ascii="Times New Roman" w:eastAsia="Times New Roman" w:hAnsi="Times New Roman" w:cs="Times New Roman"/>
          <w:color w:val="0D0D0D"/>
          <w:highlight w:val="white"/>
        </w:rPr>
        <w:t>total_updates</w:t>
      </w:r>
      <w:proofErr w:type="spellEnd"/>
      <w:r w:rsidRPr="002C7982">
        <w:rPr>
          <w:rFonts w:ascii="Times New Roman" w:eastAsia="Times New Roman" w:hAnsi="Times New Roman" w:cs="Times New Roman"/>
          <w:color w:val="0D0D0D"/>
          <w:highlight w:val="white"/>
        </w:rPr>
        <w:t>",</w:t>
      </w:r>
    </w:p>
    <w:p w14:paraId="33DAC48B"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w:t>
      </w:r>
      <w:proofErr w:type="spellStart"/>
      <w:r w:rsidRPr="002C7982">
        <w:rPr>
          <w:rFonts w:ascii="Times New Roman" w:eastAsia="Times New Roman" w:hAnsi="Times New Roman" w:cs="Times New Roman"/>
          <w:color w:val="0D0D0D"/>
          <w:highlight w:val="white"/>
        </w:rPr>
        <w:t>aggfunc</w:t>
      </w:r>
      <w:proofErr w:type="spellEnd"/>
      <w:r w:rsidRPr="002C7982">
        <w:rPr>
          <w:rFonts w:ascii="Times New Roman" w:eastAsia="Times New Roman" w:hAnsi="Times New Roman" w:cs="Times New Roman"/>
          <w:color w:val="0D0D0D"/>
          <w:highlight w:val="white"/>
        </w:rPr>
        <w:t>="sum")</w:t>
      </w:r>
    </w:p>
    <w:p w14:paraId="6AB2E747" w14:textId="77777777" w:rsidR="002C7982" w:rsidRPr="002C7982" w:rsidRDefault="002C7982" w:rsidP="00E34719">
      <w:pPr>
        <w:jc w:val="both"/>
        <w:rPr>
          <w:rFonts w:ascii="Times New Roman" w:eastAsia="Times New Roman" w:hAnsi="Times New Roman" w:cs="Times New Roman"/>
          <w:color w:val="0D0D0D"/>
          <w:highlight w:val="white"/>
        </w:rPr>
      </w:pPr>
    </w:p>
    <w:p w14:paraId="6C5F8660"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top = pivot_updates.sum(axis=1</w:t>
      </w:r>
      <w:proofErr w:type="gramStart"/>
      <w:r w:rsidRPr="002C7982">
        <w:rPr>
          <w:rFonts w:ascii="Times New Roman" w:eastAsia="Times New Roman" w:hAnsi="Times New Roman" w:cs="Times New Roman"/>
          <w:color w:val="0D0D0D"/>
          <w:highlight w:val="white"/>
        </w:rPr>
        <w:t>).sort</w:t>
      </w:r>
      <w:proofErr w:type="gramEnd"/>
      <w:r w:rsidRPr="002C7982">
        <w:rPr>
          <w:rFonts w:ascii="Times New Roman" w:eastAsia="Times New Roman" w:hAnsi="Times New Roman" w:cs="Times New Roman"/>
          <w:color w:val="0D0D0D"/>
          <w:highlight w:val="white"/>
        </w:rPr>
        <w:t>_values(ascending=False</w:t>
      </w:r>
      <w:proofErr w:type="gramStart"/>
      <w:r w:rsidRPr="002C7982">
        <w:rPr>
          <w:rFonts w:ascii="Times New Roman" w:eastAsia="Times New Roman" w:hAnsi="Times New Roman" w:cs="Times New Roman"/>
          <w:color w:val="0D0D0D"/>
          <w:highlight w:val="white"/>
        </w:rPr>
        <w:t>).head</w:t>
      </w:r>
      <w:proofErr w:type="gramEnd"/>
      <w:r w:rsidRPr="002C7982">
        <w:rPr>
          <w:rFonts w:ascii="Times New Roman" w:eastAsia="Times New Roman" w:hAnsi="Times New Roman" w:cs="Times New Roman"/>
          <w:color w:val="0D0D0D"/>
          <w:highlight w:val="white"/>
        </w:rPr>
        <w:t>(25</w:t>
      </w:r>
      <w:proofErr w:type="gramStart"/>
      <w:r w:rsidRPr="002C7982">
        <w:rPr>
          <w:rFonts w:ascii="Times New Roman" w:eastAsia="Times New Roman" w:hAnsi="Times New Roman" w:cs="Times New Roman"/>
          <w:color w:val="0D0D0D"/>
          <w:highlight w:val="white"/>
        </w:rPr>
        <w:t>).index</w:t>
      </w:r>
      <w:proofErr w:type="gramEnd"/>
    </w:p>
    <w:p w14:paraId="27B30D2F"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pivot_updates</w:t>
      </w:r>
      <w:proofErr w:type="spellEnd"/>
      <w:r w:rsidRPr="002C7982">
        <w:rPr>
          <w:rFonts w:ascii="Times New Roman" w:eastAsia="Times New Roman" w:hAnsi="Times New Roman" w:cs="Times New Roman"/>
          <w:color w:val="0D0D0D"/>
          <w:highlight w:val="white"/>
        </w:rPr>
        <w:t xml:space="preserve"> = </w:t>
      </w:r>
      <w:proofErr w:type="spellStart"/>
      <w:r w:rsidRPr="002C7982">
        <w:rPr>
          <w:rFonts w:ascii="Times New Roman" w:eastAsia="Times New Roman" w:hAnsi="Times New Roman" w:cs="Times New Roman"/>
          <w:color w:val="0D0D0D"/>
          <w:highlight w:val="white"/>
        </w:rPr>
        <w:t>pivot_updates.loc</w:t>
      </w:r>
      <w:proofErr w:type="spellEnd"/>
      <w:r w:rsidRPr="002C7982">
        <w:rPr>
          <w:rFonts w:ascii="Times New Roman" w:eastAsia="Times New Roman" w:hAnsi="Times New Roman" w:cs="Times New Roman"/>
          <w:color w:val="0D0D0D"/>
          <w:highlight w:val="white"/>
        </w:rPr>
        <w:t>[top]</w:t>
      </w:r>
    </w:p>
    <w:p w14:paraId="1B0D84BD" w14:textId="77777777" w:rsidR="002C7982" w:rsidRPr="002C7982" w:rsidRDefault="002C7982" w:rsidP="00E34719">
      <w:pPr>
        <w:jc w:val="both"/>
        <w:rPr>
          <w:rFonts w:ascii="Times New Roman" w:eastAsia="Times New Roman" w:hAnsi="Times New Roman" w:cs="Times New Roman"/>
          <w:color w:val="0D0D0D"/>
          <w:highlight w:val="white"/>
        </w:rPr>
      </w:pPr>
    </w:p>
    <w:p w14:paraId="70AA1721" w14:textId="77777777" w:rsidR="002C7982" w:rsidRPr="002C7982" w:rsidRDefault="002C7982" w:rsidP="00E34719">
      <w:pPr>
        <w:jc w:val="both"/>
        <w:rPr>
          <w:rFonts w:ascii="Times New Roman" w:eastAsia="Times New Roman" w:hAnsi="Times New Roman" w:cs="Times New Roman"/>
          <w:color w:val="0D0D0D"/>
          <w:highlight w:val="white"/>
        </w:rPr>
      </w:pPr>
      <w:proofErr w:type="gramStart"/>
      <w:r w:rsidRPr="002C7982">
        <w:rPr>
          <w:rFonts w:ascii="Times New Roman" w:eastAsia="Times New Roman" w:hAnsi="Times New Roman" w:cs="Times New Roman"/>
          <w:color w:val="0D0D0D"/>
          <w:highlight w:val="white"/>
        </w:rPr>
        <w:t>plt.figure</w:t>
      </w:r>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figsize</w:t>
      </w:r>
      <w:proofErr w:type="spellEnd"/>
      <w:proofErr w:type="gramStart"/>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12,7))</w:t>
      </w:r>
    </w:p>
    <w:p w14:paraId="48465056"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sns.heatmap</w:t>
      </w:r>
      <w:proofErr w:type="spellEnd"/>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pivot_updates</w:t>
      </w:r>
      <w:proofErr w:type="spellEnd"/>
      <w:r w:rsidRPr="002C7982">
        <w:rPr>
          <w:rFonts w:ascii="Times New Roman" w:eastAsia="Times New Roman" w:hAnsi="Times New Roman" w:cs="Times New Roman"/>
          <w:color w:val="0D0D0D"/>
          <w:highlight w:val="white"/>
        </w:rPr>
        <w:t xml:space="preserve">, </w:t>
      </w:r>
      <w:proofErr w:type="spellStart"/>
      <w:r w:rsidRPr="002C7982">
        <w:rPr>
          <w:rFonts w:ascii="Times New Roman" w:eastAsia="Times New Roman" w:hAnsi="Times New Roman" w:cs="Times New Roman"/>
          <w:color w:val="0D0D0D"/>
          <w:highlight w:val="white"/>
        </w:rPr>
        <w:t>cmap</w:t>
      </w:r>
      <w:proofErr w:type="spell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PuBu</w:t>
      </w:r>
      <w:proofErr w:type="spellEnd"/>
      <w:r w:rsidRPr="002C7982">
        <w:rPr>
          <w:rFonts w:ascii="Times New Roman" w:eastAsia="Times New Roman" w:hAnsi="Times New Roman" w:cs="Times New Roman"/>
          <w:color w:val="0D0D0D"/>
          <w:highlight w:val="white"/>
        </w:rPr>
        <w:t>")</w:t>
      </w:r>
    </w:p>
    <w:p w14:paraId="4C84DD1E"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plt.title</w:t>
      </w:r>
      <w:proofErr w:type="spellEnd"/>
      <w:proofErr w:type="gramEnd"/>
      <w:r w:rsidRPr="002C7982">
        <w:rPr>
          <w:rFonts w:ascii="Times New Roman" w:eastAsia="Times New Roman" w:hAnsi="Times New Roman" w:cs="Times New Roman"/>
          <w:color w:val="0D0D0D"/>
          <w:highlight w:val="white"/>
        </w:rPr>
        <w:t>("Heatmap4: District x Month Updates")</w:t>
      </w:r>
    </w:p>
    <w:p w14:paraId="202394A1"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plt.savefig</w:t>
      </w:r>
      <w:proofErr w:type="spellEnd"/>
      <w:proofErr w:type="gramEnd"/>
      <w:r w:rsidRPr="002C7982">
        <w:rPr>
          <w:rFonts w:ascii="Times New Roman" w:eastAsia="Times New Roman" w:hAnsi="Times New Roman" w:cs="Times New Roman"/>
          <w:color w:val="0D0D0D"/>
          <w:highlight w:val="white"/>
        </w:rPr>
        <w:t xml:space="preserve">("heatmap_district_month_updates_v2.png", </w:t>
      </w:r>
      <w:proofErr w:type="spellStart"/>
      <w:r w:rsidRPr="002C7982">
        <w:rPr>
          <w:rFonts w:ascii="Times New Roman" w:eastAsia="Times New Roman" w:hAnsi="Times New Roman" w:cs="Times New Roman"/>
          <w:color w:val="0D0D0D"/>
          <w:highlight w:val="white"/>
        </w:rPr>
        <w:t>bbox_inches</w:t>
      </w:r>
      <w:proofErr w:type="spellEnd"/>
      <w:r w:rsidRPr="002C7982">
        <w:rPr>
          <w:rFonts w:ascii="Times New Roman" w:eastAsia="Times New Roman" w:hAnsi="Times New Roman" w:cs="Times New Roman"/>
          <w:color w:val="0D0D0D"/>
          <w:highlight w:val="white"/>
        </w:rPr>
        <w:t>="tight")</w:t>
      </w:r>
    </w:p>
    <w:p w14:paraId="100997F8"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plt.grid</w:t>
      </w:r>
      <w:proofErr w:type="spellEnd"/>
      <w:proofErr w:type="gramEnd"/>
      <w:r w:rsidRPr="002C7982">
        <w:rPr>
          <w:rFonts w:ascii="Times New Roman" w:eastAsia="Times New Roman" w:hAnsi="Times New Roman" w:cs="Times New Roman"/>
          <w:color w:val="0D0D0D"/>
          <w:highlight w:val="white"/>
        </w:rPr>
        <w:t>(True)</w:t>
      </w:r>
    </w:p>
    <w:p w14:paraId="5B17B067"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plt.show</w:t>
      </w:r>
      <w:proofErr w:type="spellEnd"/>
      <w:proofErr w:type="gramEnd"/>
      <w:r w:rsidRPr="002C7982">
        <w:rPr>
          <w:rFonts w:ascii="Times New Roman" w:eastAsia="Times New Roman" w:hAnsi="Times New Roman" w:cs="Times New Roman"/>
          <w:color w:val="0D0D0D"/>
          <w:highlight w:val="white"/>
        </w:rPr>
        <w:t>()</w:t>
      </w:r>
    </w:p>
    <w:p w14:paraId="36D738CF" w14:textId="77777777" w:rsidR="002C7982" w:rsidRPr="002C7982" w:rsidRDefault="002C7982" w:rsidP="00E34719">
      <w:pPr>
        <w:jc w:val="both"/>
        <w:rPr>
          <w:rFonts w:ascii="Times New Roman" w:eastAsia="Times New Roman" w:hAnsi="Times New Roman" w:cs="Times New Roman"/>
          <w:color w:val="0D0D0D"/>
          <w:highlight w:val="white"/>
        </w:rPr>
      </w:pPr>
    </w:p>
    <w:p w14:paraId="79AB2B6C"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pivot_bio</w:t>
      </w:r>
      <w:proofErr w:type="spellEnd"/>
      <w:r w:rsidRPr="002C7982">
        <w:rPr>
          <w:rFonts w:ascii="Times New Roman" w:eastAsia="Times New Roman" w:hAnsi="Times New Roman" w:cs="Times New Roman"/>
          <w:color w:val="0D0D0D"/>
          <w:highlight w:val="white"/>
        </w:rPr>
        <w:t xml:space="preserve"> = </w:t>
      </w:r>
      <w:proofErr w:type="spellStart"/>
      <w:proofErr w:type="gramStart"/>
      <w:r w:rsidRPr="002C7982">
        <w:rPr>
          <w:rFonts w:ascii="Times New Roman" w:eastAsia="Times New Roman" w:hAnsi="Times New Roman" w:cs="Times New Roman"/>
          <w:color w:val="0D0D0D"/>
          <w:highlight w:val="white"/>
        </w:rPr>
        <w:t>df.pivot</w:t>
      </w:r>
      <w:proofErr w:type="gramEnd"/>
      <w:r w:rsidRPr="002C7982">
        <w:rPr>
          <w:rFonts w:ascii="Times New Roman" w:eastAsia="Times New Roman" w:hAnsi="Times New Roman" w:cs="Times New Roman"/>
          <w:color w:val="0D0D0D"/>
          <w:highlight w:val="white"/>
        </w:rPr>
        <w:t>_</w:t>
      </w:r>
      <w:proofErr w:type="gramStart"/>
      <w:r w:rsidRPr="002C7982">
        <w:rPr>
          <w:rFonts w:ascii="Times New Roman" w:eastAsia="Times New Roman" w:hAnsi="Times New Roman" w:cs="Times New Roman"/>
          <w:color w:val="0D0D0D"/>
          <w:highlight w:val="white"/>
        </w:rPr>
        <w:t>table</w:t>
      </w:r>
      <w:proofErr w:type="spellEnd"/>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index="district",</w:t>
      </w:r>
    </w:p>
    <w:p w14:paraId="36ADC05A"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columns="month",</w:t>
      </w:r>
    </w:p>
    <w:p w14:paraId="42B908BF"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values="</w:t>
      </w:r>
      <w:proofErr w:type="spellStart"/>
      <w:r w:rsidRPr="002C7982">
        <w:rPr>
          <w:rFonts w:ascii="Times New Roman" w:eastAsia="Times New Roman" w:hAnsi="Times New Roman" w:cs="Times New Roman"/>
          <w:color w:val="0D0D0D"/>
          <w:highlight w:val="white"/>
        </w:rPr>
        <w:t>total_bio_updates</w:t>
      </w:r>
      <w:proofErr w:type="spellEnd"/>
      <w:r w:rsidRPr="002C7982">
        <w:rPr>
          <w:rFonts w:ascii="Times New Roman" w:eastAsia="Times New Roman" w:hAnsi="Times New Roman" w:cs="Times New Roman"/>
          <w:color w:val="0D0D0D"/>
          <w:highlight w:val="white"/>
        </w:rPr>
        <w:t>",</w:t>
      </w:r>
    </w:p>
    <w:p w14:paraId="4F916F3D"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                           </w:t>
      </w:r>
      <w:proofErr w:type="spellStart"/>
      <w:r w:rsidRPr="002C7982">
        <w:rPr>
          <w:rFonts w:ascii="Times New Roman" w:eastAsia="Times New Roman" w:hAnsi="Times New Roman" w:cs="Times New Roman"/>
          <w:color w:val="0D0D0D"/>
          <w:highlight w:val="white"/>
        </w:rPr>
        <w:t>aggfunc</w:t>
      </w:r>
      <w:proofErr w:type="spellEnd"/>
      <w:r w:rsidRPr="002C7982">
        <w:rPr>
          <w:rFonts w:ascii="Times New Roman" w:eastAsia="Times New Roman" w:hAnsi="Times New Roman" w:cs="Times New Roman"/>
          <w:color w:val="0D0D0D"/>
          <w:highlight w:val="white"/>
        </w:rPr>
        <w:t>="sum")</w:t>
      </w:r>
    </w:p>
    <w:p w14:paraId="19654790" w14:textId="77777777" w:rsidR="002C7982" w:rsidRPr="002C7982" w:rsidRDefault="002C7982" w:rsidP="00E34719">
      <w:pPr>
        <w:jc w:val="both"/>
        <w:rPr>
          <w:rFonts w:ascii="Times New Roman" w:eastAsia="Times New Roman" w:hAnsi="Times New Roman" w:cs="Times New Roman"/>
          <w:color w:val="0D0D0D"/>
          <w:highlight w:val="white"/>
        </w:rPr>
      </w:pPr>
    </w:p>
    <w:p w14:paraId="5D770EF7" w14:textId="77777777" w:rsidR="002C7982" w:rsidRPr="002C7982" w:rsidRDefault="002C7982" w:rsidP="00E34719">
      <w:pPr>
        <w:jc w:val="both"/>
        <w:rPr>
          <w:rFonts w:ascii="Times New Roman" w:eastAsia="Times New Roman" w:hAnsi="Times New Roman" w:cs="Times New Roman"/>
          <w:color w:val="0D0D0D"/>
          <w:highlight w:val="white"/>
        </w:rPr>
      </w:pPr>
      <w:r w:rsidRPr="002C7982">
        <w:rPr>
          <w:rFonts w:ascii="Times New Roman" w:eastAsia="Times New Roman" w:hAnsi="Times New Roman" w:cs="Times New Roman"/>
          <w:color w:val="0D0D0D"/>
          <w:highlight w:val="white"/>
        </w:rPr>
        <w:t>top = pivot_bio.sum(axis=1</w:t>
      </w:r>
      <w:proofErr w:type="gramStart"/>
      <w:r w:rsidRPr="002C7982">
        <w:rPr>
          <w:rFonts w:ascii="Times New Roman" w:eastAsia="Times New Roman" w:hAnsi="Times New Roman" w:cs="Times New Roman"/>
          <w:color w:val="0D0D0D"/>
          <w:highlight w:val="white"/>
        </w:rPr>
        <w:t>).sort</w:t>
      </w:r>
      <w:proofErr w:type="gramEnd"/>
      <w:r w:rsidRPr="002C7982">
        <w:rPr>
          <w:rFonts w:ascii="Times New Roman" w:eastAsia="Times New Roman" w:hAnsi="Times New Roman" w:cs="Times New Roman"/>
          <w:color w:val="0D0D0D"/>
          <w:highlight w:val="white"/>
        </w:rPr>
        <w:t>_values(ascending=False</w:t>
      </w:r>
      <w:proofErr w:type="gramStart"/>
      <w:r w:rsidRPr="002C7982">
        <w:rPr>
          <w:rFonts w:ascii="Times New Roman" w:eastAsia="Times New Roman" w:hAnsi="Times New Roman" w:cs="Times New Roman"/>
          <w:color w:val="0D0D0D"/>
          <w:highlight w:val="white"/>
        </w:rPr>
        <w:t>).head</w:t>
      </w:r>
      <w:proofErr w:type="gramEnd"/>
      <w:r w:rsidRPr="002C7982">
        <w:rPr>
          <w:rFonts w:ascii="Times New Roman" w:eastAsia="Times New Roman" w:hAnsi="Times New Roman" w:cs="Times New Roman"/>
          <w:color w:val="0D0D0D"/>
          <w:highlight w:val="white"/>
        </w:rPr>
        <w:t>(25</w:t>
      </w:r>
      <w:proofErr w:type="gramStart"/>
      <w:r w:rsidRPr="002C7982">
        <w:rPr>
          <w:rFonts w:ascii="Times New Roman" w:eastAsia="Times New Roman" w:hAnsi="Times New Roman" w:cs="Times New Roman"/>
          <w:color w:val="0D0D0D"/>
          <w:highlight w:val="white"/>
        </w:rPr>
        <w:t>).index</w:t>
      </w:r>
      <w:proofErr w:type="gramEnd"/>
    </w:p>
    <w:p w14:paraId="3B8607A7"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r w:rsidRPr="002C7982">
        <w:rPr>
          <w:rFonts w:ascii="Times New Roman" w:eastAsia="Times New Roman" w:hAnsi="Times New Roman" w:cs="Times New Roman"/>
          <w:color w:val="0D0D0D"/>
          <w:highlight w:val="white"/>
        </w:rPr>
        <w:t>pivot_bio</w:t>
      </w:r>
      <w:proofErr w:type="spellEnd"/>
      <w:r w:rsidRPr="002C7982">
        <w:rPr>
          <w:rFonts w:ascii="Times New Roman" w:eastAsia="Times New Roman" w:hAnsi="Times New Roman" w:cs="Times New Roman"/>
          <w:color w:val="0D0D0D"/>
          <w:highlight w:val="white"/>
        </w:rPr>
        <w:t xml:space="preserve"> = </w:t>
      </w:r>
      <w:proofErr w:type="spellStart"/>
      <w:r w:rsidRPr="002C7982">
        <w:rPr>
          <w:rFonts w:ascii="Times New Roman" w:eastAsia="Times New Roman" w:hAnsi="Times New Roman" w:cs="Times New Roman"/>
          <w:color w:val="0D0D0D"/>
          <w:highlight w:val="white"/>
        </w:rPr>
        <w:t>pivot_bio.loc</w:t>
      </w:r>
      <w:proofErr w:type="spellEnd"/>
      <w:r w:rsidRPr="002C7982">
        <w:rPr>
          <w:rFonts w:ascii="Times New Roman" w:eastAsia="Times New Roman" w:hAnsi="Times New Roman" w:cs="Times New Roman"/>
          <w:color w:val="0D0D0D"/>
          <w:highlight w:val="white"/>
        </w:rPr>
        <w:t>[top]</w:t>
      </w:r>
    </w:p>
    <w:p w14:paraId="1FE0570E" w14:textId="77777777" w:rsidR="002C7982" w:rsidRPr="002C7982" w:rsidRDefault="002C7982" w:rsidP="00E34719">
      <w:pPr>
        <w:jc w:val="both"/>
        <w:rPr>
          <w:rFonts w:ascii="Times New Roman" w:eastAsia="Times New Roman" w:hAnsi="Times New Roman" w:cs="Times New Roman"/>
          <w:color w:val="0D0D0D"/>
          <w:highlight w:val="white"/>
        </w:rPr>
      </w:pPr>
    </w:p>
    <w:p w14:paraId="7C786F33" w14:textId="77777777" w:rsidR="002C7982" w:rsidRPr="002C7982" w:rsidRDefault="002C7982" w:rsidP="00E34719">
      <w:pPr>
        <w:jc w:val="both"/>
        <w:rPr>
          <w:rFonts w:ascii="Times New Roman" w:eastAsia="Times New Roman" w:hAnsi="Times New Roman" w:cs="Times New Roman"/>
          <w:color w:val="0D0D0D"/>
          <w:highlight w:val="white"/>
        </w:rPr>
      </w:pPr>
      <w:proofErr w:type="gramStart"/>
      <w:r w:rsidRPr="002C7982">
        <w:rPr>
          <w:rFonts w:ascii="Times New Roman" w:eastAsia="Times New Roman" w:hAnsi="Times New Roman" w:cs="Times New Roman"/>
          <w:color w:val="0D0D0D"/>
          <w:highlight w:val="white"/>
        </w:rPr>
        <w:lastRenderedPageBreak/>
        <w:t>plt.figure</w:t>
      </w:r>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figsize</w:t>
      </w:r>
      <w:proofErr w:type="spellEnd"/>
      <w:proofErr w:type="gramStart"/>
      <w:r w:rsidRPr="002C7982">
        <w:rPr>
          <w:rFonts w:ascii="Times New Roman" w:eastAsia="Times New Roman" w:hAnsi="Times New Roman" w:cs="Times New Roman"/>
          <w:color w:val="0D0D0D"/>
          <w:highlight w:val="white"/>
        </w:rPr>
        <w:t>=(</w:t>
      </w:r>
      <w:proofErr w:type="gramEnd"/>
      <w:r w:rsidRPr="002C7982">
        <w:rPr>
          <w:rFonts w:ascii="Times New Roman" w:eastAsia="Times New Roman" w:hAnsi="Times New Roman" w:cs="Times New Roman"/>
          <w:color w:val="0D0D0D"/>
          <w:highlight w:val="white"/>
        </w:rPr>
        <w:t>12,7))</w:t>
      </w:r>
    </w:p>
    <w:p w14:paraId="334F03CB"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sns.heatmap</w:t>
      </w:r>
      <w:proofErr w:type="spellEnd"/>
      <w:proofErr w:type="gram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pivot_bio</w:t>
      </w:r>
      <w:proofErr w:type="spellEnd"/>
      <w:r w:rsidRPr="002C7982">
        <w:rPr>
          <w:rFonts w:ascii="Times New Roman" w:eastAsia="Times New Roman" w:hAnsi="Times New Roman" w:cs="Times New Roman"/>
          <w:color w:val="0D0D0D"/>
          <w:highlight w:val="white"/>
        </w:rPr>
        <w:t xml:space="preserve">, </w:t>
      </w:r>
      <w:proofErr w:type="spellStart"/>
      <w:r w:rsidRPr="002C7982">
        <w:rPr>
          <w:rFonts w:ascii="Times New Roman" w:eastAsia="Times New Roman" w:hAnsi="Times New Roman" w:cs="Times New Roman"/>
          <w:color w:val="0D0D0D"/>
          <w:highlight w:val="white"/>
        </w:rPr>
        <w:t>cmap</w:t>
      </w:r>
      <w:proofErr w:type="spellEnd"/>
      <w:r w:rsidRPr="002C7982">
        <w:rPr>
          <w:rFonts w:ascii="Times New Roman" w:eastAsia="Times New Roman" w:hAnsi="Times New Roman" w:cs="Times New Roman"/>
          <w:color w:val="0D0D0D"/>
          <w:highlight w:val="white"/>
        </w:rPr>
        <w:t>="</w:t>
      </w:r>
      <w:proofErr w:type="spellStart"/>
      <w:r w:rsidRPr="002C7982">
        <w:rPr>
          <w:rFonts w:ascii="Times New Roman" w:eastAsia="Times New Roman" w:hAnsi="Times New Roman" w:cs="Times New Roman"/>
          <w:color w:val="0D0D0D"/>
          <w:highlight w:val="white"/>
        </w:rPr>
        <w:t>PuBu</w:t>
      </w:r>
      <w:proofErr w:type="spellEnd"/>
      <w:r w:rsidRPr="002C7982">
        <w:rPr>
          <w:rFonts w:ascii="Times New Roman" w:eastAsia="Times New Roman" w:hAnsi="Times New Roman" w:cs="Times New Roman"/>
          <w:color w:val="0D0D0D"/>
          <w:highlight w:val="white"/>
        </w:rPr>
        <w:t>")</w:t>
      </w:r>
    </w:p>
    <w:p w14:paraId="79515DC8"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plt.title</w:t>
      </w:r>
      <w:proofErr w:type="spellEnd"/>
      <w:proofErr w:type="gramEnd"/>
      <w:r w:rsidRPr="002C7982">
        <w:rPr>
          <w:rFonts w:ascii="Times New Roman" w:eastAsia="Times New Roman" w:hAnsi="Times New Roman" w:cs="Times New Roman"/>
          <w:color w:val="0D0D0D"/>
          <w:highlight w:val="white"/>
        </w:rPr>
        <w:t>("Heatmap5: District x Month Bio")</w:t>
      </w:r>
    </w:p>
    <w:p w14:paraId="4187B618"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plt.savefig</w:t>
      </w:r>
      <w:proofErr w:type="spellEnd"/>
      <w:proofErr w:type="gramEnd"/>
      <w:r w:rsidRPr="002C7982">
        <w:rPr>
          <w:rFonts w:ascii="Times New Roman" w:eastAsia="Times New Roman" w:hAnsi="Times New Roman" w:cs="Times New Roman"/>
          <w:color w:val="0D0D0D"/>
          <w:highlight w:val="white"/>
        </w:rPr>
        <w:t xml:space="preserve">("heatmap_district_month_bio_v2.png", </w:t>
      </w:r>
      <w:proofErr w:type="spellStart"/>
      <w:r w:rsidRPr="002C7982">
        <w:rPr>
          <w:rFonts w:ascii="Times New Roman" w:eastAsia="Times New Roman" w:hAnsi="Times New Roman" w:cs="Times New Roman"/>
          <w:color w:val="0D0D0D"/>
          <w:highlight w:val="white"/>
        </w:rPr>
        <w:t>bbox_inches</w:t>
      </w:r>
      <w:proofErr w:type="spellEnd"/>
      <w:r w:rsidRPr="002C7982">
        <w:rPr>
          <w:rFonts w:ascii="Times New Roman" w:eastAsia="Times New Roman" w:hAnsi="Times New Roman" w:cs="Times New Roman"/>
          <w:color w:val="0D0D0D"/>
          <w:highlight w:val="white"/>
        </w:rPr>
        <w:t>="tight")</w:t>
      </w:r>
    </w:p>
    <w:p w14:paraId="0E619B0D"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plt.grid</w:t>
      </w:r>
      <w:proofErr w:type="spellEnd"/>
      <w:proofErr w:type="gramEnd"/>
      <w:r w:rsidRPr="002C7982">
        <w:rPr>
          <w:rFonts w:ascii="Times New Roman" w:eastAsia="Times New Roman" w:hAnsi="Times New Roman" w:cs="Times New Roman"/>
          <w:color w:val="0D0D0D"/>
          <w:highlight w:val="white"/>
        </w:rPr>
        <w:t>(True)</w:t>
      </w:r>
    </w:p>
    <w:p w14:paraId="5185FD84" w14:textId="77777777" w:rsidR="002C7982" w:rsidRPr="002C7982" w:rsidRDefault="002C7982" w:rsidP="00E34719">
      <w:pPr>
        <w:jc w:val="both"/>
        <w:rPr>
          <w:rFonts w:ascii="Times New Roman" w:eastAsia="Times New Roman" w:hAnsi="Times New Roman" w:cs="Times New Roman"/>
          <w:color w:val="0D0D0D"/>
          <w:highlight w:val="white"/>
        </w:rPr>
      </w:pPr>
      <w:proofErr w:type="spellStart"/>
      <w:proofErr w:type="gramStart"/>
      <w:r w:rsidRPr="002C7982">
        <w:rPr>
          <w:rFonts w:ascii="Times New Roman" w:eastAsia="Times New Roman" w:hAnsi="Times New Roman" w:cs="Times New Roman"/>
          <w:color w:val="0D0D0D"/>
          <w:highlight w:val="white"/>
        </w:rPr>
        <w:t>plt.show</w:t>
      </w:r>
      <w:proofErr w:type="spellEnd"/>
      <w:proofErr w:type="gramEnd"/>
      <w:r w:rsidRPr="002C7982">
        <w:rPr>
          <w:rFonts w:ascii="Times New Roman" w:eastAsia="Times New Roman" w:hAnsi="Times New Roman" w:cs="Times New Roman"/>
          <w:color w:val="0D0D0D"/>
          <w:highlight w:val="white"/>
        </w:rPr>
        <w:t>()</w:t>
      </w:r>
    </w:p>
    <w:p w14:paraId="1FC34709" w14:textId="77777777" w:rsidR="002C7982" w:rsidRPr="007606A5" w:rsidRDefault="002C7982" w:rsidP="00E34719">
      <w:pPr>
        <w:jc w:val="both"/>
        <w:rPr>
          <w:rFonts w:ascii="Times New Roman" w:eastAsia="Times New Roman" w:hAnsi="Times New Roman" w:cs="Times New Roman"/>
          <w:color w:val="0D0D0D"/>
          <w:highlight w:val="white"/>
        </w:rPr>
      </w:pPr>
    </w:p>
    <w:p w14:paraId="31748A46" w14:textId="77777777" w:rsidR="00070DD7" w:rsidRPr="007606A5" w:rsidRDefault="00801034" w:rsidP="00E34719">
      <w:pPr>
        <w:jc w:val="both"/>
        <w:rPr>
          <w:rFonts w:ascii="Times New Roman" w:eastAsia="Arial" w:hAnsi="Times New Roman" w:cs="Times New Roman"/>
          <w:color w:val="0D0D0D"/>
          <w:sz w:val="24"/>
          <w:szCs w:val="24"/>
          <w:highlight w:val="white"/>
        </w:rPr>
      </w:pPr>
      <w:r w:rsidRPr="007606A5">
        <w:rPr>
          <w:rFonts w:ascii="Times New Roman" w:eastAsia="Arial" w:hAnsi="Times New Roman" w:cs="Times New Roman"/>
          <w:noProof/>
          <w:color w:val="0D0D0D"/>
          <w:sz w:val="24"/>
          <w:szCs w:val="24"/>
          <w:highlight w:val="white"/>
        </w:rPr>
        <w:drawing>
          <wp:inline distT="114300" distB="114300" distL="114300" distR="114300" wp14:anchorId="0F3519A4" wp14:editId="7B2A1F53">
            <wp:extent cx="3723503" cy="2636109"/>
            <wp:effectExtent l="0" t="0" r="0" b="0"/>
            <wp:docPr id="9776812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742111" cy="2649283"/>
                    </a:xfrm>
                    <a:prstGeom prst="rect">
                      <a:avLst/>
                    </a:prstGeom>
                    <a:ln/>
                  </pic:spPr>
                </pic:pic>
              </a:graphicData>
            </a:graphic>
          </wp:inline>
        </w:drawing>
      </w:r>
      <w:r w:rsidRPr="007606A5">
        <w:rPr>
          <w:rFonts w:ascii="Times New Roman" w:eastAsia="Arial" w:hAnsi="Times New Roman" w:cs="Times New Roman"/>
          <w:color w:val="0D0D0D"/>
          <w:sz w:val="24"/>
          <w:szCs w:val="24"/>
          <w:highlight w:val="white"/>
        </w:rPr>
        <w:t xml:space="preserve"> </w:t>
      </w:r>
    </w:p>
    <w:p w14:paraId="3E203AC4" w14:textId="79B03D8A" w:rsidR="00070DD7" w:rsidRPr="007606A5" w:rsidRDefault="00070DD7" w:rsidP="00E34719">
      <w:pPr>
        <w:ind w:firstLine="720"/>
        <w:jc w:val="both"/>
        <w:rPr>
          <w:rFonts w:ascii="Times New Roman" w:eastAsia="Arial" w:hAnsi="Times New Roman" w:cs="Times New Roman"/>
          <w:color w:val="0D0D0D"/>
          <w:sz w:val="24"/>
          <w:szCs w:val="24"/>
          <w:highlight w:val="white"/>
        </w:rPr>
      </w:pPr>
      <w:r w:rsidRPr="00897C9A">
        <w:rPr>
          <w:rFonts w:ascii="Times New Roman" w:eastAsia="Arial" w:hAnsi="Times New Roman" w:cs="Times New Roman"/>
          <w:b/>
          <w:bCs/>
          <w:color w:val="0D0D0D"/>
          <w:sz w:val="24"/>
          <w:szCs w:val="24"/>
        </w:rPr>
        <w:t>Figure 5.</w:t>
      </w:r>
      <w:r w:rsidR="00170C0B" w:rsidRPr="00897C9A">
        <w:rPr>
          <w:rFonts w:ascii="Times New Roman" w:eastAsia="Arial" w:hAnsi="Times New Roman" w:cs="Times New Roman"/>
          <w:b/>
          <w:bCs/>
          <w:color w:val="0D0D0D"/>
          <w:sz w:val="24"/>
          <w:szCs w:val="24"/>
        </w:rPr>
        <w:t>9</w:t>
      </w:r>
      <w:r w:rsidR="00897C9A">
        <w:rPr>
          <w:rFonts w:ascii="Times New Roman" w:eastAsia="Arial" w:hAnsi="Times New Roman" w:cs="Times New Roman"/>
          <w:color w:val="0D0D0D"/>
          <w:sz w:val="24"/>
          <w:szCs w:val="24"/>
        </w:rPr>
        <w:t>:</w:t>
      </w:r>
      <w:r w:rsidRPr="007606A5">
        <w:rPr>
          <w:rFonts w:ascii="Times New Roman" w:eastAsia="Arial" w:hAnsi="Times New Roman" w:cs="Times New Roman"/>
          <w:color w:val="0D0D0D"/>
          <w:sz w:val="24"/>
          <w:szCs w:val="24"/>
        </w:rPr>
        <w:t xml:space="preserve"> District × Month Total Updates</w:t>
      </w:r>
    </w:p>
    <w:p w14:paraId="25F676CB" w14:textId="24BAE875" w:rsidR="00F97EA1" w:rsidRPr="007606A5" w:rsidRDefault="00801034" w:rsidP="00E34719">
      <w:pPr>
        <w:jc w:val="both"/>
        <w:rPr>
          <w:rFonts w:ascii="Times New Roman" w:eastAsia="Arial" w:hAnsi="Times New Roman" w:cs="Times New Roman"/>
          <w:color w:val="0D0D0D"/>
          <w:sz w:val="24"/>
          <w:szCs w:val="24"/>
          <w:highlight w:val="white"/>
        </w:rPr>
      </w:pPr>
      <w:r w:rsidRPr="007606A5">
        <w:rPr>
          <w:rFonts w:ascii="Times New Roman" w:eastAsia="Arial" w:hAnsi="Times New Roman" w:cs="Times New Roman"/>
          <w:noProof/>
          <w:color w:val="0D0D0D"/>
          <w:sz w:val="24"/>
          <w:szCs w:val="24"/>
          <w:highlight w:val="white"/>
        </w:rPr>
        <w:drawing>
          <wp:inline distT="114300" distB="114300" distL="114300" distR="114300" wp14:anchorId="4E4BB419" wp14:editId="681DA3A6">
            <wp:extent cx="3707027" cy="2866768"/>
            <wp:effectExtent l="0" t="0" r="8255" b="0"/>
            <wp:docPr id="9776812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727693" cy="2882750"/>
                    </a:xfrm>
                    <a:prstGeom prst="rect">
                      <a:avLst/>
                    </a:prstGeom>
                    <a:ln/>
                  </pic:spPr>
                </pic:pic>
              </a:graphicData>
            </a:graphic>
          </wp:inline>
        </w:drawing>
      </w:r>
    </w:p>
    <w:p w14:paraId="54AA88CE" w14:textId="7935CF3D" w:rsidR="00070DD7" w:rsidRPr="007606A5" w:rsidRDefault="00070DD7" w:rsidP="00E34719">
      <w:pPr>
        <w:jc w:val="both"/>
        <w:rPr>
          <w:rFonts w:ascii="Times New Roman" w:eastAsia="Arial" w:hAnsi="Times New Roman" w:cs="Times New Roman"/>
          <w:color w:val="0D0D0D"/>
          <w:sz w:val="24"/>
          <w:szCs w:val="24"/>
          <w:highlight w:val="white"/>
        </w:rPr>
      </w:pPr>
      <w:r w:rsidRPr="007606A5">
        <w:rPr>
          <w:rFonts w:ascii="Times New Roman" w:eastAsia="Arial" w:hAnsi="Times New Roman" w:cs="Times New Roman"/>
          <w:color w:val="0D0D0D"/>
          <w:sz w:val="24"/>
          <w:szCs w:val="24"/>
          <w:highlight w:val="white"/>
        </w:rPr>
        <w:tab/>
      </w:r>
      <w:r w:rsidRPr="00897C9A">
        <w:rPr>
          <w:rFonts w:ascii="Times New Roman" w:eastAsia="Arial" w:hAnsi="Times New Roman" w:cs="Times New Roman"/>
          <w:b/>
          <w:bCs/>
          <w:color w:val="0D0D0D"/>
          <w:sz w:val="24"/>
          <w:szCs w:val="24"/>
        </w:rPr>
        <w:t>Figure 5.</w:t>
      </w:r>
      <w:r w:rsidR="00170C0B" w:rsidRPr="00897C9A">
        <w:rPr>
          <w:rFonts w:ascii="Times New Roman" w:eastAsia="Arial" w:hAnsi="Times New Roman" w:cs="Times New Roman"/>
          <w:b/>
          <w:bCs/>
          <w:color w:val="0D0D0D"/>
          <w:sz w:val="24"/>
          <w:szCs w:val="24"/>
        </w:rPr>
        <w:t>10</w:t>
      </w:r>
      <w:r w:rsidR="00897C9A">
        <w:rPr>
          <w:rFonts w:ascii="Times New Roman" w:eastAsia="Arial" w:hAnsi="Times New Roman" w:cs="Times New Roman"/>
          <w:color w:val="0D0D0D"/>
          <w:sz w:val="24"/>
          <w:szCs w:val="24"/>
        </w:rPr>
        <w:t>:</w:t>
      </w:r>
      <w:r w:rsidRPr="007606A5">
        <w:rPr>
          <w:rFonts w:ascii="Times New Roman" w:eastAsia="Arial" w:hAnsi="Times New Roman" w:cs="Times New Roman"/>
          <w:color w:val="0D0D0D"/>
          <w:sz w:val="24"/>
          <w:szCs w:val="24"/>
        </w:rPr>
        <w:t xml:space="preserve"> District × Month Biometric Updates</w:t>
      </w:r>
    </w:p>
    <w:p w14:paraId="7B3809BB" w14:textId="77777777" w:rsidR="00F97EA1" w:rsidRPr="007606A5" w:rsidRDefault="00801034" w:rsidP="00E34719">
      <w:pPr>
        <w:pStyle w:val="Heading3"/>
        <w:keepNext w:val="0"/>
        <w:keepLines w:val="0"/>
        <w:numPr>
          <w:ilvl w:val="0"/>
          <w:numId w:val="61"/>
        </w:numPr>
        <w:shd w:val="clear" w:color="auto" w:fill="FFFFFF"/>
        <w:spacing w:before="240" w:after="60" w:line="373" w:lineRule="auto"/>
        <w:jc w:val="both"/>
        <w:rPr>
          <w:rFonts w:ascii="Times New Roman" w:eastAsia="Arial" w:hAnsi="Times New Roman" w:cs="Times New Roman"/>
          <w:color w:val="0D0D0D"/>
          <w:sz w:val="24"/>
          <w:szCs w:val="24"/>
          <w:highlight w:val="white"/>
        </w:rPr>
      </w:pPr>
      <w:bookmarkStart w:id="9" w:name="_heading=h.nkjod0ysw0cj" w:colFirst="0" w:colLast="0"/>
      <w:bookmarkEnd w:id="9"/>
      <w:r w:rsidRPr="007606A5">
        <w:rPr>
          <w:rFonts w:ascii="Times New Roman" w:eastAsia="Times New Roman" w:hAnsi="Times New Roman" w:cs="Times New Roman"/>
          <w:b/>
          <w:bCs/>
          <w:color w:val="0D0D0D"/>
          <w:sz w:val="22"/>
          <w:szCs w:val="22"/>
        </w:rPr>
        <w:t>Comparative Insights</w:t>
      </w:r>
    </w:p>
    <w:p w14:paraId="2FDA4FC8" w14:textId="74BF2403" w:rsidR="00F97EA1" w:rsidRPr="004C6A67" w:rsidRDefault="00801034" w:rsidP="00E34719">
      <w:pPr>
        <w:pStyle w:val="ListParagraph"/>
        <w:numPr>
          <w:ilvl w:val="0"/>
          <w:numId w:val="64"/>
        </w:numPr>
        <w:jc w:val="both"/>
        <w:rPr>
          <w:rFonts w:ascii="Times New Roman" w:eastAsia="Times New Roman" w:hAnsi="Times New Roman" w:cs="Times New Roman"/>
          <w:color w:val="0D0D0D"/>
          <w:highlight w:val="white"/>
        </w:rPr>
      </w:pPr>
      <w:r w:rsidRPr="004C6A67">
        <w:rPr>
          <w:rFonts w:ascii="Times New Roman" w:eastAsia="Times New Roman" w:hAnsi="Times New Roman" w:cs="Times New Roman"/>
          <w:color w:val="0D0D0D"/>
          <w:highlight w:val="white"/>
        </w:rPr>
        <w:lastRenderedPageBreak/>
        <w:t xml:space="preserve">The </w:t>
      </w:r>
      <w:proofErr w:type="gramStart"/>
      <w:r w:rsidRPr="004C6A67">
        <w:rPr>
          <w:rFonts w:ascii="Times New Roman" w:eastAsia="Times New Roman" w:hAnsi="Times New Roman" w:cs="Times New Roman"/>
          <w:color w:val="0D0D0D"/>
          <w:highlight w:val="white"/>
        </w:rPr>
        <w:t>District</w:t>
      </w:r>
      <w:proofErr w:type="gramEnd"/>
      <w:r w:rsidRPr="004C6A67">
        <w:rPr>
          <w:rFonts w:ascii="Times New Roman" w:eastAsia="Times New Roman" w:hAnsi="Times New Roman" w:cs="Times New Roman"/>
          <w:color w:val="0D0D0D"/>
          <w:highlight w:val="white"/>
        </w:rPr>
        <w:t xml:space="preserve"> × Month total updates heatmap highlights broad regions and periods of high service demand, serving as an early-warning map for operational stress. In contrast, the Biometric Updates heatmap pinpoints a smaller set of districts where resource‑intensive biometric activity is concentrated. Together, these charts help distinguish general workload pressure from critical biometric stress hotspots that require targeted intervention.</w:t>
      </w:r>
    </w:p>
    <w:p w14:paraId="65338771" w14:textId="77777777" w:rsidR="00F97EA1" w:rsidRPr="007606A5" w:rsidRDefault="00801034" w:rsidP="00E34719">
      <w:pPr>
        <w:pStyle w:val="Heading3"/>
        <w:keepNext w:val="0"/>
        <w:keepLines w:val="0"/>
        <w:numPr>
          <w:ilvl w:val="0"/>
          <w:numId w:val="62"/>
        </w:numPr>
        <w:shd w:val="clear" w:color="auto" w:fill="FFFFFF"/>
        <w:spacing w:before="240" w:after="60" w:line="373" w:lineRule="auto"/>
        <w:jc w:val="both"/>
        <w:rPr>
          <w:rFonts w:ascii="Times New Roman" w:eastAsia="Times New Roman" w:hAnsi="Times New Roman" w:cs="Times New Roman"/>
          <w:b/>
          <w:bCs/>
          <w:color w:val="0D0D0D"/>
          <w:sz w:val="22"/>
          <w:szCs w:val="22"/>
          <w:highlight w:val="white"/>
        </w:rPr>
      </w:pPr>
      <w:bookmarkStart w:id="10" w:name="_heading=h.gxxtfu8060sv" w:colFirst="0" w:colLast="0"/>
      <w:bookmarkEnd w:id="10"/>
      <w:r w:rsidRPr="007606A5">
        <w:rPr>
          <w:rFonts w:ascii="Times New Roman" w:eastAsia="Times New Roman" w:hAnsi="Times New Roman" w:cs="Times New Roman"/>
          <w:b/>
          <w:bCs/>
          <w:color w:val="0D0D0D"/>
          <w:sz w:val="22"/>
          <w:szCs w:val="22"/>
          <w:highlight w:val="white"/>
        </w:rPr>
        <w:t>Analysis Performed</w:t>
      </w:r>
    </w:p>
    <w:p w14:paraId="04DFE773" w14:textId="77777777" w:rsidR="00F97EA1" w:rsidRPr="007606A5" w:rsidRDefault="00801034" w:rsidP="00E34719">
      <w:pPr>
        <w:numPr>
          <w:ilvl w:val="0"/>
          <w:numId w:val="6"/>
        </w:numPr>
        <w:shd w:val="clear" w:color="auto" w:fill="FFFFFF"/>
        <w:spacing w:before="120" w:after="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Created district × month heatmaps for total updates and biometric updates.</w:t>
      </w:r>
    </w:p>
    <w:p w14:paraId="1CBEE1C0" w14:textId="77777777" w:rsidR="00F97EA1" w:rsidRPr="002F3DE2" w:rsidRDefault="00801034" w:rsidP="00E34719">
      <w:pPr>
        <w:numPr>
          <w:ilvl w:val="0"/>
          <w:numId w:val="6"/>
        </w:numPr>
        <w:shd w:val="clear" w:color="auto" w:fill="FFFFFF"/>
        <w:spacing w:after="12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Identified geographic and temporal hotspots of stress.</w:t>
      </w:r>
    </w:p>
    <w:p w14:paraId="6FB3E885" w14:textId="77777777" w:rsidR="002F3DE2" w:rsidRPr="007606A5" w:rsidRDefault="002F3DE2" w:rsidP="002F3DE2">
      <w:pPr>
        <w:shd w:val="clear" w:color="auto" w:fill="FFFFFF"/>
        <w:spacing w:after="120"/>
        <w:ind w:left="720"/>
        <w:jc w:val="both"/>
        <w:rPr>
          <w:rFonts w:ascii="Times New Roman" w:eastAsia="Times New Roman" w:hAnsi="Times New Roman" w:cs="Times New Roman"/>
          <w:highlight w:val="white"/>
        </w:rPr>
      </w:pPr>
    </w:p>
    <w:p w14:paraId="61E7345A" w14:textId="77777777" w:rsidR="00F97EA1" w:rsidRPr="007606A5" w:rsidRDefault="00801034" w:rsidP="00E34719">
      <w:pPr>
        <w:pStyle w:val="Heading3"/>
        <w:keepNext w:val="0"/>
        <w:keepLines w:val="0"/>
        <w:numPr>
          <w:ilvl w:val="0"/>
          <w:numId w:val="63"/>
        </w:numPr>
        <w:shd w:val="clear" w:color="auto" w:fill="FFFFFF"/>
        <w:spacing w:before="240" w:after="60" w:line="373" w:lineRule="auto"/>
        <w:jc w:val="both"/>
        <w:rPr>
          <w:rFonts w:ascii="Times New Roman" w:eastAsia="Times New Roman" w:hAnsi="Times New Roman" w:cs="Times New Roman"/>
          <w:b/>
          <w:bCs/>
          <w:color w:val="0D0D0D"/>
          <w:sz w:val="22"/>
          <w:szCs w:val="22"/>
          <w:highlight w:val="white"/>
        </w:rPr>
      </w:pPr>
      <w:bookmarkStart w:id="11" w:name="_heading=h.uvu4iag5yl70" w:colFirst="0" w:colLast="0"/>
      <w:bookmarkEnd w:id="11"/>
      <w:r w:rsidRPr="007606A5">
        <w:rPr>
          <w:rFonts w:ascii="Times New Roman" w:eastAsia="Times New Roman" w:hAnsi="Times New Roman" w:cs="Times New Roman"/>
          <w:b/>
          <w:bCs/>
          <w:color w:val="0D0D0D"/>
          <w:sz w:val="22"/>
          <w:szCs w:val="22"/>
          <w:highlight w:val="white"/>
        </w:rPr>
        <w:t>Key Observations</w:t>
      </w:r>
    </w:p>
    <w:p w14:paraId="7DD043F9" w14:textId="77777777" w:rsidR="00F97EA1" w:rsidRPr="007606A5" w:rsidRDefault="00801034" w:rsidP="00E34719">
      <w:pPr>
        <w:numPr>
          <w:ilvl w:val="0"/>
          <w:numId w:val="2"/>
        </w:numPr>
        <w:shd w:val="clear" w:color="auto" w:fill="FFFFFF"/>
        <w:spacing w:before="120" w:after="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A few districts consistently show high update intensity for 6–8 months per year.</w:t>
      </w:r>
    </w:p>
    <w:p w14:paraId="39CC9B26" w14:textId="77777777" w:rsidR="00F97EA1" w:rsidRPr="007606A5" w:rsidRDefault="00801034" w:rsidP="00E34719">
      <w:pPr>
        <w:numPr>
          <w:ilvl w:val="0"/>
          <w:numId w:val="2"/>
        </w:numPr>
        <w:shd w:val="clear" w:color="auto" w:fill="FFFFFF"/>
        <w:spacing w:after="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Biometric hotspots are concentrated in only 3–4 key districts, indicating mobility-driven stress.</w:t>
      </w:r>
    </w:p>
    <w:p w14:paraId="7968C5A9" w14:textId="77777777" w:rsidR="00F97EA1" w:rsidRPr="007606A5" w:rsidRDefault="00801034" w:rsidP="00E34719">
      <w:pPr>
        <w:numPr>
          <w:ilvl w:val="0"/>
          <w:numId w:val="2"/>
        </w:numPr>
        <w:shd w:val="clear" w:color="auto" w:fill="FFFFFF"/>
        <w:spacing w:after="120"/>
        <w:jc w:val="both"/>
        <w:rPr>
          <w:rFonts w:ascii="Times New Roman" w:eastAsia="Times New Roman" w:hAnsi="Times New Roman" w:cs="Times New Roman"/>
          <w:highlight w:val="white"/>
        </w:rPr>
      </w:pPr>
      <w:r w:rsidRPr="007606A5">
        <w:rPr>
          <w:rFonts w:ascii="Times New Roman" w:eastAsia="Times New Roman" w:hAnsi="Times New Roman" w:cs="Times New Roman"/>
          <w:color w:val="0D0D0D"/>
          <w:highlight w:val="white"/>
        </w:rPr>
        <w:t>Stress patterns are not random but clustered in time and space.</w:t>
      </w:r>
    </w:p>
    <w:p w14:paraId="5C0E51DE" w14:textId="77777777" w:rsidR="001804E0" w:rsidRPr="007606A5" w:rsidRDefault="001804E0" w:rsidP="00E34719">
      <w:pPr>
        <w:shd w:val="clear" w:color="auto" w:fill="FFFFFF"/>
        <w:spacing w:after="120"/>
        <w:jc w:val="both"/>
        <w:rPr>
          <w:rFonts w:ascii="Times New Roman" w:eastAsia="Times New Roman" w:hAnsi="Times New Roman" w:cs="Times New Roman"/>
          <w:color w:val="0D0D0D"/>
          <w:highlight w:val="white"/>
        </w:rPr>
      </w:pPr>
    </w:p>
    <w:p w14:paraId="1B538C9A" w14:textId="77777777" w:rsidR="001804E0" w:rsidRPr="007606A5" w:rsidRDefault="001804E0" w:rsidP="00E34719">
      <w:pPr>
        <w:shd w:val="clear" w:color="auto" w:fill="FFFFFF"/>
        <w:spacing w:after="120"/>
        <w:jc w:val="both"/>
        <w:rPr>
          <w:rFonts w:ascii="Times New Roman" w:eastAsia="Times New Roman" w:hAnsi="Times New Roman" w:cs="Times New Roman"/>
          <w:highlight w:val="white"/>
        </w:rPr>
      </w:pPr>
    </w:p>
    <w:p w14:paraId="33FA57BB" w14:textId="77777777" w:rsidR="007606A5" w:rsidRDefault="007606A5" w:rsidP="00E34719">
      <w:pPr>
        <w:shd w:val="clear" w:color="auto" w:fill="FFFFFF"/>
        <w:spacing w:after="120"/>
        <w:jc w:val="both"/>
        <w:rPr>
          <w:rFonts w:ascii="Times New Roman" w:eastAsia="Times New Roman" w:hAnsi="Times New Roman" w:cs="Times New Roman"/>
          <w:highlight w:val="white"/>
        </w:rPr>
      </w:pPr>
    </w:p>
    <w:p w14:paraId="44DD0EFC"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3767C67D"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7E9DB12D"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4283830A"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2086C37C"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21F686B2"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77483F4C"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0FE83778"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7BA7147D"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08EF89E2"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7A3541A1"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3D92E816"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3A8FFCE8"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57162E03"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7D8A3527"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60551DF4"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6F56187B"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00251C53" w14:textId="77777777" w:rsidR="002F3DE2" w:rsidRDefault="002F3DE2" w:rsidP="00E34719">
      <w:pPr>
        <w:shd w:val="clear" w:color="auto" w:fill="FFFFFF"/>
        <w:spacing w:after="120"/>
        <w:jc w:val="both"/>
        <w:rPr>
          <w:rFonts w:ascii="Times New Roman" w:eastAsia="Times New Roman" w:hAnsi="Times New Roman" w:cs="Times New Roman"/>
          <w:highlight w:val="white"/>
        </w:rPr>
      </w:pPr>
    </w:p>
    <w:p w14:paraId="12F2A61B" w14:textId="77777777" w:rsidR="007606A5" w:rsidRPr="007606A5" w:rsidRDefault="007606A5" w:rsidP="00E34719">
      <w:pPr>
        <w:shd w:val="clear" w:color="auto" w:fill="FFFFFF"/>
        <w:spacing w:after="120"/>
        <w:jc w:val="both"/>
        <w:rPr>
          <w:rFonts w:ascii="Times New Roman" w:eastAsia="Times New Roman" w:hAnsi="Times New Roman" w:cs="Times New Roman"/>
          <w:highlight w:val="white"/>
        </w:rPr>
      </w:pPr>
    </w:p>
    <w:p w14:paraId="4FAB3830" w14:textId="2072CECA" w:rsidR="00F97EA1" w:rsidRPr="007606A5" w:rsidRDefault="00801034" w:rsidP="00E34719">
      <w:pPr>
        <w:pStyle w:val="ListParagraph"/>
        <w:numPr>
          <w:ilvl w:val="0"/>
          <w:numId w:val="49"/>
        </w:numPr>
        <w:jc w:val="both"/>
        <w:rPr>
          <w:rFonts w:ascii="Times New Roman" w:eastAsia="Times New Roman" w:hAnsi="Times New Roman" w:cs="Times New Roman"/>
          <w:b/>
          <w:bCs/>
          <w:sz w:val="28"/>
          <w:szCs w:val="28"/>
        </w:rPr>
      </w:pPr>
      <w:r w:rsidRPr="007606A5">
        <w:rPr>
          <w:rFonts w:ascii="Times New Roman" w:eastAsia="Times New Roman" w:hAnsi="Times New Roman" w:cs="Times New Roman"/>
          <w:b/>
          <w:bCs/>
          <w:sz w:val="28"/>
          <w:szCs w:val="28"/>
        </w:rPr>
        <w:lastRenderedPageBreak/>
        <w:t>PREDICTIVE &amp; STRESS MODELING</w:t>
      </w:r>
    </w:p>
    <w:p w14:paraId="76976FC9"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6.1 Model Overview</w:t>
      </w:r>
    </w:p>
    <w:tbl>
      <w:tblPr>
        <w:tblStyle w:val="TableGridLight"/>
        <w:tblW w:w="7470" w:type="dxa"/>
        <w:tblLayout w:type="fixed"/>
        <w:tblLook w:val="0400" w:firstRow="0" w:lastRow="0" w:firstColumn="0" w:lastColumn="0" w:noHBand="0" w:noVBand="1"/>
      </w:tblPr>
      <w:tblGrid>
        <w:gridCol w:w="1719"/>
        <w:gridCol w:w="3885"/>
        <w:gridCol w:w="1866"/>
      </w:tblGrid>
      <w:tr w:rsidR="00F97EA1" w:rsidRPr="007606A5" w14:paraId="5070D52D" w14:textId="77777777" w:rsidTr="007606A5">
        <w:tc>
          <w:tcPr>
            <w:tcW w:w="1719" w:type="dxa"/>
          </w:tcPr>
          <w:p w14:paraId="2AA876DE"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Component</w:t>
            </w:r>
          </w:p>
        </w:tc>
        <w:tc>
          <w:tcPr>
            <w:tcW w:w="3885" w:type="dxa"/>
          </w:tcPr>
          <w:p w14:paraId="1BE4FE70"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Purpose</w:t>
            </w:r>
          </w:p>
        </w:tc>
        <w:tc>
          <w:tcPr>
            <w:tcW w:w="1866" w:type="dxa"/>
          </w:tcPr>
          <w:p w14:paraId="3B01D5B8"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Model Used</w:t>
            </w:r>
          </w:p>
        </w:tc>
      </w:tr>
      <w:tr w:rsidR="00F97EA1" w:rsidRPr="007606A5" w14:paraId="3B61C478" w14:textId="77777777" w:rsidTr="007606A5">
        <w:tc>
          <w:tcPr>
            <w:tcW w:w="1719" w:type="dxa"/>
          </w:tcPr>
          <w:p w14:paraId="13AEF751"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Stress Detection</w:t>
            </w:r>
          </w:p>
        </w:tc>
        <w:tc>
          <w:tcPr>
            <w:tcW w:w="3885" w:type="dxa"/>
          </w:tcPr>
          <w:p w14:paraId="3A529B58"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Identify abnormal Aadhaar system pressure</w:t>
            </w:r>
          </w:p>
        </w:tc>
        <w:tc>
          <w:tcPr>
            <w:tcW w:w="1866" w:type="dxa"/>
          </w:tcPr>
          <w:p w14:paraId="0E1E4C4C"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Isolation Forest</w:t>
            </w:r>
          </w:p>
        </w:tc>
      </w:tr>
      <w:tr w:rsidR="00F97EA1" w:rsidRPr="007606A5" w14:paraId="69A88B43" w14:textId="77777777" w:rsidTr="007606A5">
        <w:tc>
          <w:tcPr>
            <w:tcW w:w="1719" w:type="dxa"/>
          </w:tcPr>
          <w:p w14:paraId="30BB06A9"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Stress Explanation</w:t>
            </w:r>
          </w:p>
        </w:tc>
        <w:tc>
          <w:tcPr>
            <w:tcW w:w="3885" w:type="dxa"/>
          </w:tcPr>
          <w:p w14:paraId="11FB5DC9"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Understand why stress occurs</w:t>
            </w:r>
          </w:p>
        </w:tc>
        <w:tc>
          <w:tcPr>
            <w:tcW w:w="1866" w:type="dxa"/>
          </w:tcPr>
          <w:p w14:paraId="73499A12"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K-Means Clustering</w:t>
            </w:r>
          </w:p>
        </w:tc>
      </w:tr>
      <w:tr w:rsidR="00F97EA1" w:rsidRPr="007606A5" w14:paraId="39B99D90" w14:textId="77777777" w:rsidTr="007606A5">
        <w:tc>
          <w:tcPr>
            <w:tcW w:w="1719" w:type="dxa"/>
          </w:tcPr>
          <w:p w14:paraId="01F38ABF"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Trend Forecasting</w:t>
            </w:r>
          </w:p>
        </w:tc>
        <w:tc>
          <w:tcPr>
            <w:tcW w:w="3885" w:type="dxa"/>
          </w:tcPr>
          <w:p w14:paraId="771E6918"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Anticipate future workload</w:t>
            </w:r>
          </w:p>
        </w:tc>
        <w:tc>
          <w:tcPr>
            <w:tcW w:w="1866" w:type="dxa"/>
          </w:tcPr>
          <w:p w14:paraId="64B2C843"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Linear Regression</w:t>
            </w:r>
          </w:p>
        </w:tc>
      </w:tr>
    </w:tbl>
    <w:p w14:paraId="6F88D8E5" w14:textId="6679CA03" w:rsidR="00075CF3" w:rsidRPr="007606A5" w:rsidRDefault="00075CF3"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t>Table 6.1 Model Overview</w:t>
      </w:r>
    </w:p>
    <w:p w14:paraId="20DE7462" w14:textId="20DA2E83" w:rsidR="00F97EA1" w:rsidRPr="007606A5" w:rsidRDefault="00C93FA6" w:rsidP="00C93FA6">
      <w:pPr>
        <w:rPr>
          <w:rFonts w:ascii="Times New Roman" w:eastAsia="Times New Roman" w:hAnsi="Times New Roman" w:cs="Times New Roman"/>
        </w:rPr>
      </w:pPr>
      <w:r>
        <w:rPr>
          <w:rFonts w:ascii="Times New Roman" w:eastAsia="Times New Roman" w:hAnsi="Times New Roman" w:cs="Times New Roman"/>
          <w:b/>
          <w:bCs/>
        </w:rPr>
        <w:t>Forecast Horizon: 6 Months</w:t>
      </w:r>
      <w:r w:rsidR="00801034" w:rsidRPr="007606A5">
        <w:rPr>
          <w:rFonts w:ascii="Times New Roman" w:eastAsia="Times New Roman" w:hAnsi="Times New Roman" w:cs="Times New Roman"/>
        </w:rPr>
        <w:br/>
      </w:r>
      <w:r w:rsidR="00801034" w:rsidRPr="007606A5">
        <w:rPr>
          <w:rFonts w:ascii="Times New Roman" w:eastAsia="Times New Roman" w:hAnsi="Times New Roman" w:cs="Times New Roman"/>
          <w:b/>
          <w:bCs/>
        </w:rPr>
        <w:t>Data Level:</w:t>
      </w:r>
      <w:r w:rsidR="00801034" w:rsidRPr="007606A5">
        <w:rPr>
          <w:rFonts w:ascii="Times New Roman" w:eastAsia="Times New Roman" w:hAnsi="Times New Roman" w:cs="Times New Roman"/>
        </w:rPr>
        <w:t xml:space="preserve"> Aggregated, district-time UIDAI data</w:t>
      </w:r>
    </w:p>
    <w:p w14:paraId="112389A1" w14:textId="77777777" w:rsidR="00F97EA1" w:rsidRPr="007606A5" w:rsidRDefault="00000000" w:rsidP="00E34719">
      <w:pPr>
        <w:jc w:val="both"/>
        <w:rPr>
          <w:rFonts w:ascii="Times New Roman" w:eastAsia="Times New Roman" w:hAnsi="Times New Roman" w:cs="Times New Roman"/>
        </w:rPr>
      </w:pPr>
      <w:r>
        <w:rPr>
          <w:rFonts w:ascii="Times New Roman" w:hAnsi="Times New Roman" w:cs="Times New Roman"/>
        </w:rPr>
        <w:pict w14:anchorId="06720752">
          <v:rect id="_x0000_i1310" style="width:0;height:1.5pt" o:hralign="center" o:hrstd="t" o:hr="t" fillcolor="#a0a0a0" stroked="f"/>
        </w:pict>
      </w:r>
    </w:p>
    <w:p w14:paraId="1B63978B"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6.2 Why These Models Were Chosen</w:t>
      </w:r>
    </w:p>
    <w:p w14:paraId="56B96FDC"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Isolation Forest (Stress Detection)</w:t>
      </w:r>
    </w:p>
    <w:p w14:paraId="230525E3" w14:textId="3BE7CFB2" w:rsidR="00F97EA1" w:rsidRPr="007606A5" w:rsidRDefault="00801034" w:rsidP="00E34719">
      <w:pPr>
        <w:numPr>
          <w:ilvl w:val="0"/>
          <w:numId w:val="18"/>
        </w:numPr>
        <w:jc w:val="both"/>
        <w:rPr>
          <w:rFonts w:ascii="Times New Roman" w:eastAsia="Times New Roman" w:hAnsi="Times New Roman" w:cs="Times New Roman"/>
        </w:rPr>
      </w:pPr>
      <w:r w:rsidRPr="007606A5">
        <w:rPr>
          <w:rFonts w:ascii="Times New Roman" w:eastAsia="Times New Roman" w:hAnsi="Times New Roman" w:cs="Times New Roman"/>
        </w:rPr>
        <w:t>No predefined definition of Aadha</w:t>
      </w:r>
      <w:r w:rsidR="000A1539">
        <w:rPr>
          <w:rFonts w:ascii="Times New Roman" w:eastAsia="Times New Roman" w:hAnsi="Times New Roman" w:cs="Times New Roman"/>
        </w:rPr>
        <w:t>a</w:t>
      </w:r>
      <w:r w:rsidRPr="007606A5">
        <w:rPr>
          <w:rFonts w:ascii="Times New Roman" w:eastAsia="Times New Roman" w:hAnsi="Times New Roman" w:cs="Times New Roman"/>
        </w:rPr>
        <w:t>r stress exists</w:t>
      </w:r>
    </w:p>
    <w:p w14:paraId="178B3C93" w14:textId="77777777" w:rsidR="00F97EA1" w:rsidRPr="007606A5" w:rsidRDefault="00801034" w:rsidP="00E34719">
      <w:pPr>
        <w:numPr>
          <w:ilvl w:val="0"/>
          <w:numId w:val="18"/>
        </w:numPr>
        <w:jc w:val="both"/>
        <w:rPr>
          <w:rFonts w:ascii="Times New Roman" w:eastAsia="Times New Roman" w:hAnsi="Times New Roman" w:cs="Times New Roman"/>
        </w:rPr>
      </w:pPr>
      <w:r w:rsidRPr="007606A5">
        <w:rPr>
          <w:rFonts w:ascii="Times New Roman" w:eastAsia="Times New Roman" w:hAnsi="Times New Roman" w:cs="Times New Roman"/>
        </w:rPr>
        <w:t>Identifies abnormal behaviour without manual thresholds</w:t>
      </w:r>
    </w:p>
    <w:p w14:paraId="539F9557" w14:textId="77777777" w:rsidR="00F97EA1" w:rsidRPr="007606A5" w:rsidRDefault="00801034" w:rsidP="00E34719">
      <w:pPr>
        <w:numPr>
          <w:ilvl w:val="0"/>
          <w:numId w:val="18"/>
        </w:numPr>
        <w:jc w:val="both"/>
        <w:rPr>
          <w:rFonts w:ascii="Times New Roman" w:eastAsia="Times New Roman" w:hAnsi="Times New Roman" w:cs="Times New Roman"/>
        </w:rPr>
      </w:pPr>
      <w:r w:rsidRPr="007606A5">
        <w:rPr>
          <w:rFonts w:ascii="Times New Roman" w:eastAsia="Times New Roman" w:hAnsi="Times New Roman" w:cs="Times New Roman"/>
        </w:rPr>
        <w:t>Suitable for large administrative datasets</w:t>
      </w:r>
    </w:p>
    <w:p w14:paraId="2C30FE74"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K-Means Clustering (Stress Typology)</w:t>
      </w:r>
    </w:p>
    <w:p w14:paraId="6E9E656E" w14:textId="77777777" w:rsidR="00F97EA1" w:rsidRPr="007606A5" w:rsidRDefault="00801034" w:rsidP="00E34719">
      <w:pPr>
        <w:numPr>
          <w:ilvl w:val="0"/>
          <w:numId w:val="19"/>
        </w:numPr>
        <w:jc w:val="both"/>
        <w:rPr>
          <w:rFonts w:ascii="Times New Roman" w:eastAsia="Times New Roman" w:hAnsi="Times New Roman" w:cs="Times New Roman"/>
        </w:rPr>
      </w:pPr>
      <w:r w:rsidRPr="007606A5">
        <w:rPr>
          <w:rFonts w:ascii="Times New Roman" w:eastAsia="Times New Roman" w:hAnsi="Times New Roman" w:cs="Times New Roman"/>
        </w:rPr>
        <w:t>Groups stress cases into interpretable categories</w:t>
      </w:r>
    </w:p>
    <w:p w14:paraId="4DA61D21" w14:textId="77777777" w:rsidR="00F97EA1" w:rsidRPr="007606A5" w:rsidRDefault="00801034" w:rsidP="00E34719">
      <w:pPr>
        <w:numPr>
          <w:ilvl w:val="0"/>
          <w:numId w:val="19"/>
        </w:numPr>
        <w:jc w:val="both"/>
        <w:rPr>
          <w:rFonts w:ascii="Times New Roman" w:eastAsia="Times New Roman" w:hAnsi="Times New Roman" w:cs="Times New Roman"/>
        </w:rPr>
      </w:pPr>
      <w:r w:rsidRPr="007606A5">
        <w:rPr>
          <w:rFonts w:ascii="Times New Roman" w:eastAsia="Times New Roman" w:hAnsi="Times New Roman" w:cs="Times New Roman"/>
        </w:rPr>
        <w:t>Explains why stress occurs, not just where</w:t>
      </w:r>
    </w:p>
    <w:p w14:paraId="78B851AD"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b/>
          <w:bCs/>
        </w:rPr>
        <w:t>Linear Regression (Forecasting)</w:t>
      </w:r>
    </w:p>
    <w:p w14:paraId="5222601E" w14:textId="77777777" w:rsidR="00F97EA1" w:rsidRPr="007606A5" w:rsidRDefault="00801034" w:rsidP="00E34719">
      <w:pPr>
        <w:numPr>
          <w:ilvl w:val="0"/>
          <w:numId w:val="20"/>
        </w:numPr>
        <w:jc w:val="both"/>
        <w:rPr>
          <w:rFonts w:ascii="Times New Roman" w:eastAsia="Times New Roman" w:hAnsi="Times New Roman" w:cs="Times New Roman"/>
        </w:rPr>
      </w:pPr>
      <w:r w:rsidRPr="007606A5">
        <w:rPr>
          <w:rFonts w:ascii="Times New Roman" w:eastAsia="Times New Roman" w:hAnsi="Times New Roman" w:cs="Times New Roman"/>
        </w:rPr>
        <w:t>Fully interpretable and transparent</w:t>
      </w:r>
    </w:p>
    <w:p w14:paraId="0BCE4BEC" w14:textId="77777777" w:rsidR="00F97EA1" w:rsidRPr="007606A5" w:rsidRDefault="00801034" w:rsidP="00E34719">
      <w:pPr>
        <w:numPr>
          <w:ilvl w:val="0"/>
          <w:numId w:val="20"/>
        </w:numPr>
        <w:jc w:val="both"/>
        <w:rPr>
          <w:rFonts w:ascii="Times New Roman" w:eastAsia="Times New Roman" w:hAnsi="Times New Roman" w:cs="Times New Roman"/>
        </w:rPr>
      </w:pPr>
      <w:r w:rsidRPr="007606A5">
        <w:rPr>
          <w:rFonts w:ascii="Times New Roman" w:eastAsia="Times New Roman" w:hAnsi="Times New Roman" w:cs="Times New Roman"/>
        </w:rPr>
        <w:t>Aligns with public-sector accountability standards</w:t>
      </w:r>
    </w:p>
    <w:p w14:paraId="04435B3B" w14:textId="77777777" w:rsidR="00F97EA1" w:rsidRPr="007606A5" w:rsidRDefault="00801034" w:rsidP="00E34719">
      <w:pPr>
        <w:numPr>
          <w:ilvl w:val="0"/>
          <w:numId w:val="20"/>
        </w:numPr>
        <w:jc w:val="both"/>
        <w:rPr>
          <w:rFonts w:ascii="Times New Roman" w:eastAsia="Times New Roman" w:hAnsi="Times New Roman" w:cs="Times New Roman"/>
        </w:rPr>
      </w:pPr>
      <w:r w:rsidRPr="007606A5">
        <w:rPr>
          <w:rFonts w:ascii="Times New Roman" w:eastAsia="Times New Roman" w:hAnsi="Times New Roman" w:cs="Times New Roman"/>
        </w:rPr>
        <w:t>Avoids black-box decision-making</w:t>
      </w:r>
    </w:p>
    <w:p w14:paraId="270F8648" w14:textId="77777777" w:rsidR="00F97EA1" w:rsidRPr="007606A5" w:rsidRDefault="00000000" w:rsidP="00E34719">
      <w:pPr>
        <w:jc w:val="both"/>
        <w:rPr>
          <w:rFonts w:ascii="Times New Roman" w:eastAsia="Times New Roman" w:hAnsi="Times New Roman" w:cs="Times New Roman"/>
        </w:rPr>
      </w:pPr>
      <w:r>
        <w:rPr>
          <w:rFonts w:ascii="Times New Roman" w:hAnsi="Times New Roman" w:cs="Times New Roman"/>
        </w:rPr>
        <w:pict w14:anchorId="5F8F7D53">
          <v:rect id="_x0000_i1311" style="width:0;height:1.5pt" o:hralign="center" o:hrstd="t" o:hr="t" fillcolor="#a0a0a0" stroked="f"/>
        </w:pict>
      </w:r>
    </w:p>
    <w:p w14:paraId="199F3334"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6.3 Key Modeling Findings</w:t>
      </w:r>
    </w:p>
    <w:p w14:paraId="0B7C0A77" w14:textId="77777777" w:rsidR="00F97EA1" w:rsidRPr="007606A5" w:rsidRDefault="00801034" w:rsidP="00E34719">
      <w:pPr>
        <w:numPr>
          <w:ilvl w:val="0"/>
          <w:numId w:val="21"/>
        </w:numPr>
        <w:jc w:val="both"/>
        <w:rPr>
          <w:rFonts w:ascii="Times New Roman" w:eastAsia="Times New Roman" w:hAnsi="Times New Roman" w:cs="Times New Roman"/>
        </w:rPr>
      </w:pPr>
      <w:r w:rsidRPr="007606A5">
        <w:rPr>
          <w:rFonts w:ascii="Times New Roman" w:eastAsia="Times New Roman" w:hAnsi="Times New Roman" w:cs="Times New Roman"/>
        </w:rPr>
        <w:t>A small proportion of districts account for a disproportionate share of Aadhaar system stress</w:t>
      </w:r>
    </w:p>
    <w:p w14:paraId="30AA3007" w14:textId="77777777" w:rsidR="00F97EA1" w:rsidRPr="007606A5" w:rsidRDefault="00801034" w:rsidP="00E34719">
      <w:pPr>
        <w:numPr>
          <w:ilvl w:val="0"/>
          <w:numId w:val="21"/>
        </w:numPr>
        <w:jc w:val="both"/>
        <w:rPr>
          <w:rFonts w:ascii="Times New Roman" w:eastAsia="Times New Roman" w:hAnsi="Times New Roman" w:cs="Times New Roman"/>
        </w:rPr>
      </w:pPr>
      <w:r w:rsidRPr="007606A5">
        <w:rPr>
          <w:rFonts w:ascii="Times New Roman" w:eastAsia="Times New Roman" w:hAnsi="Times New Roman" w:cs="Times New Roman"/>
        </w:rPr>
        <w:t>High stress is strongly associated with elevated update-to-enrolment ratios</w:t>
      </w:r>
    </w:p>
    <w:p w14:paraId="0C014A3F" w14:textId="77777777" w:rsidR="00F97EA1" w:rsidRPr="007606A5" w:rsidRDefault="00801034" w:rsidP="00E34719">
      <w:pPr>
        <w:numPr>
          <w:ilvl w:val="0"/>
          <w:numId w:val="21"/>
        </w:numPr>
        <w:jc w:val="both"/>
        <w:rPr>
          <w:rFonts w:ascii="Times New Roman" w:eastAsia="Times New Roman" w:hAnsi="Times New Roman" w:cs="Times New Roman"/>
        </w:rPr>
      </w:pPr>
      <w:r w:rsidRPr="007606A5">
        <w:rPr>
          <w:rFonts w:ascii="Times New Roman" w:eastAsia="Times New Roman" w:hAnsi="Times New Roman" w:cs="Times New Roman"/>
        </w:rPr>
        <w:t>Stress events cluster into:</w:t>
      </w:r>
    </w:p>
    <w:p w14:paraId="288A143A" w14:textId="77777777" w:rsidR="00F97EA1" w:rsidRPr="007606A5" w:rsidRDefault="00801034" w:rsidP="00E34719">
      <w:pPr>
        <w:numPr>
          <w:ilvl w:val="1"/>
          <w:numId w:val="21"/>
        </w:numPr>
        <w:jc w:val="both"/>
        <w:rPr>
          <w:rFonts w:ascii="Times New Roman" w:eastAsia="Times New Roman" w:hAnsi="Times New Roman" w:cs="Times New Roman"/>
        </w:rPr>
      </w:pPr>
      <w:r w:rsidRPr="007606A5">
        <w:rPr>
          <w:rFonts w:ascii="Times New Roman" w:eastAsia="Times New Roman" w:hAnsi="Times New Roman" w:cs="Times New Roman"/>
        </w:rPr>
        <w:t>Migration-driven stress</w:t>
      </w:r>
    </w:p>
    <w:p w14:paraId="5436B788" w14:textId="77777777" w:rsidR="00F97EA1" w:rsidRPr="007606A5" w:rsidRDefault="00801034" w:rsidP="00E34719">
      <w:pPr>
        <w:numPr>
          <w:ilvl w:val="1"/>
          <w:numId w:val="21"/>
        </w:numPr>
        <w:jc w:val="both"/>
        <w:rPr>
          <w:rFonts w:ascii="Times New Roman" w:eastAsia="Times New Roman" w:hAnsi="Times New Roman" w:cs="Times New Roman"/>
        </w:rPr>
      </w:pPr>
      <w:r w:rsidRPr="007606A5">
        <w:rPr>
          <w:rFonts w:ascii="Times New Roman" w:eastAsia="Times New Roman" w:hAnsi="Times New Roman" w:cs="Times New Roman"/>
        </w:rPr>
        <w:t>Biometric-heavy stress</w:t>
      </w:r>
    </w:p>
    <w:p w14:paraId="522BBAAA" w14:textId="77777777" w:rsidR="00F97EA1" w:rsidRPr="007606A5" w:rsidRDefault="00801034" w:rsidP="00E34719">
      <w:pPr>
        <w:numPr>
          <w:ilvl w:val="1"/>
          <w:numId w:val="21"/>
        </w:numPr>
        <w:jc w:val="both"/>
        <w:rPr>
          <w:rFonts w:ascii="Times New Roman" w:eastAsia="Times New Roman" w:hAnsi="Times New Roman" w:cs="Times New Roman"/>
        </w:rPr>
      </w:pPr>
      <w:r w:rsidRPr="007606A5">
        <w:rPr>
          <w:rFonts w:ascii="Times New Roman" w:eastAsia="Times New Roman" w:hAnsi="Times New Roman" w:cs="Times New Roman"/>
        </w:rPr>
        <w:t>Lifecycle-driven stress</w:t>
      </w:r>
    </w:p>
    <w:p w14:paraId="2D880D9D" w14:textId="1C3A786A" w:rsidR="002C1F28" w:rsidRDefault="00801034" w:rsidP="002C1F28">
      <w:pPr>
        <w:numPr>
          <w:ilvl w:val="0"/>
          <w:numId w:val="21"/>
        </w:numPr>
        <w:jc w:val="both"/>
        <w:rPr>
          <w:rFonts w:ascii="Times New Roman" w:eastAsia="Times New Roman" w:hAnsi="Times New Roman" w:cs="Times New Roman"/>
        </w:rPr>
      </w:pPr>
      <w:r w:rsidRPr="007606A5">
        <w:rPr>
          <w:rFonts w:ascii="Times New Roman" w:eastAsia="Times New Roman" w:hAnsi="Times New Roman" w:cs="Times New Roman"/>
        </w:rPr>
        <w:t>Forecasting shows predictable workload patterns, enabling advance planning</w:t>
      </w:r>
    </w:p>
    <w:p w14:paraId="082858B9" w14:textId="77777777" w:rsidR="005E5EC3" w:rsidRPr="004950F9" w:rsidRDefault="005E5EC3" w:rsidP="00A9089E">
      <w:pPr>
        <w:ind w:left="360"/>
        <w:jc w:val="both"/>
        <w:rPr>
          <w:rFonts w:ascii="Times New Roman" w:eastAsia="Times New Roman" w:hAnsi="Times New Roman" w:cs="Times New Roman"/>
        </w:rPr>
      </w:pPr>
    </w:p>
    <w:p w14:paraId="779EBE1F" w14:textId="2B1FA824" w:rsidR="002C1F28" w:rsidRPr="00A9089E" w:rsidRDefault="00A9089E" w:rsidP="00A9089E">
      <w:pPr>
        <w:pStyle w:val="ListParagraph"/>
        <w:numPr>
          <w:ilvl w:val="1"/>
          <w:numId w:val="49"/>
        </w:numPr>
        <w:jc w:val="both"/>
        <w:rPr>
          <w:rFonts w:ascii="Times New Roman" w:eastAsia="Times New Roman" w:hAnsi="Times New Roman" w:cs="Times New Roman"/>
          <w:b/>
          <w:bCs/>
          <w:lang w:val="en-US"/>
        </w:rPr>
      </w:pPr>
      <w:r w:rsidRPr="00A9089E">
        <w:rPr>
          <w:rFonts w:ascii="Times New Roman" w:eastAsia="Times New Roman" w:hAnsi="Times New Roman" w:cs="Times New Roman"/>
          <w:b/>
          <w:bCs/>
          <w:lang w:val="en-US"/>
        </w:rPr>
        <w:lastRenderedPageBreak/>
        <w:t>Results</w:t>
      </w:r>
    </w:p>
    <w:p w14:paraId="033F36A2" w14:textId="4219BAD7" w:rsidR="00A9089E" w:rsidRPr="00A9089E" w:rsidRDefault="00A9089E" w:rsidP="00A9089E">
      <w:pPr>
        <w:ind w:firstLine="90"/>
        <w:jc w:val="both"/>
        <w:rPr>
          <w:rFonts w:ascii="Times New Roman" w:eastAsia="Times New Roman" w:hAnsi="Times New Roman" w:cs="Times New Roman"/>
          <w:b/>
          <w:bCs/>
          <w:lang w:val="en-US"/>
        </w:rPr>
      </w:pPr>
      <w:r w:rsidRPr="00A9089E">
        <w:rPr>
          <w:rFonts w:ascii="Times New Roman" w:eastAsia="Times New Roman" w:hAnsi="Times New Roman" w:cs="Times New Roman"/>
          <w:b/>
          <w:bCs/>
          <w:lang w:val="en-US"/>
        </w:rPr>
        <w:t>6.4 1 Stress Detection Results</w:t>
      </w:r>
      <w:r w:rsidRPr="00A9089E">
        <w:rPr>
          <w:rFonts w:ascii="Times New Roman" w:eastAsia="Times New Roman" w:hAnsi="Times New Roman" w:cs="Times New Roman"/>
          <w:b/>
          <w:bCs/>
        </w:rPr>
        <w:t> </w:t>
      </w:r>
    </w:p>
    <w:p w14:paraId="39737EBB" w14:textId="6E500E43" w:rsidR="00B84A8C" w:rsidRPr="00A81526" w:rsidRDefault="005C23BA" w:rsidP="00A81526">
      <w:pPr>
        <w:pStyle w:val="ListParagraph"/>
        <w:numPr>
          <w:ilvl w:val="0"/>
          <w:numId w:val="80"/>
        </w:numPr>
        <w:jc w:val="both"/>
        <w:rPr>
          <w:rFonts w:ascii="Times New Roman" w:eastAsia="Times New Roman" w:hAnsi="Times New Roman" w:cs="Times New Roman"/>
          <w:b/>
          <w:bCs/>
          <w:lang w:val="en-US"/>
        </w:rPr>
      </w:pPr>
      <w:r>
        <w:rPr>
          <w:noProof/>
          <w:lang w:val="en-US"/>
        </w:rPr>
        <w:drawing>
          <wp:anchor distT="0" distB="0" distL="114300" distR="114300" simplePos="0" relativeHeight="251658240" behindDoc="0" locked="0" layoutInCell="1" allowOverlap="1" wp14:anchorId="310B7AC4" wp14:editId="15ABE9FE">
            <wp:simplePos x="0" y="0"/>
            <wp:positionH relativeFrom="page">
              <wp:posOffset>1747520</wp:posOffset>
            </wp:positionH>
            <wp:positionV relativeFrom="paragraph">
              <wp:posOffset>172085</wp:posOffset>
            </wp:positionV>
            <wp:extent cx="4204970" cy="2296160"/>
            <wp:effectExtent l="0" t="0" r="5080" b="8890"/>
            <wp:wrapNone/>
            <wp:docPr id="43864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6495" cy="22969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F28" w:rsidRPr="00A81526">
        <w:rPr>
          <w:rFonts w:ascii="Times New Roman" w:eastAsia="Times New Roman" w:hAnsi="Times New Roman" w:cs="Times New Roman"/>
          <w:b/>
          <w:bCs/>
          <w:lang w:val="en-US"/>
        </w:rPr>
        <w:t>Identification of Aadhaar Stress Zones</w:t>
      </w:r>
    </w:p>
    <w:p w14:paraId="42B450AD" w14:textId="207E8449" w:rsidR="002C1F28" w:rsidRDefault="002C1F28" w:rsidP="002C1F28">
      <w:pPr>
        <w:jc w:val="both"/>
        <w:rPr>
          <w:rFonts w:ascii="Times New Roman" w:eastAsia="Times New Roman" w:hAnsi="Times New Roman" w:cs="Times New Roman"/>
        </w:rPr>
      </w:pPr>
    </w:p>
    <w:p w14:paraId="677D9888" w14:textId="73D7E03B" w:rsidR="002C1F28" w:rsidRDefault="002C1F28" w:rsidP="002C1F28">
      <w:pPr>
        <w:jc w:val="both"/>
        <w:rPr>
          <w:rFonts w:ascii="Times New Roman" w:eastAsia="Times New Roman" w:hAnsi="Times New Roman" w:cs="Times New Roman"/>
        </w:rPr>
      </w:pPr>
    </w:p>
    <w:p w14:paraId="4A0C4F0C" w14:textId="05D75D40" w:rsidR="002C1F28" w:rsidRDefault="002C1F28" w:rsidP="002C1F28">
      <w:pPr>
        <w:jc w:val="both"/>
        <w:rPr>
          <w:rFonts w:ascii="Times New Roman" w:eastAsia="Times New Roman" w:hAnsi="Times New Roman" w:cs="Times New Roman"/>
        </w:rPr>
      </w:pPr>
    </w:p>
    <w:p w14:paraId="46D6ED66" w14:textId="69EA0311" w:rsidR="002C1F28" w:rsidRDefault="002C1F28" w:rsidP="002C1F28">
      <w:pPr>
        <w:jc w:val="both"/>
        <w:rPr>
          <w:rFonts w:ascii="Times New Roman" w:eastAsia="Times New Roman" w:hAnsi="Times New Roman" w:cs="Times New Roman"/>
        </w:rPr>
      </w:pPr>
    </w:p>
    <w:p w14:paraId="3F1B7E26" w14:textId="64659554" w:rsidR="002C1F28" w:rsidRDefault="002C1F28" w:rsidP="002C1F28">
      <w:pPr>
        <w:jc w:val="both"/>
        <w:rPr>
          <w:rFonts w:ascii="Times New Roman" w:eastAsia="Times New Roman" w:hAnsi="Times New Roman" w:cs="Times New Roman"/>
        </w:rPr>
      </w:pPr>
    </w:p>
    <w:p w14:paraId="0D3C8BD0" w14:textId="77777777" w:rsidR="002C1F28" w:rsidRDefault="002C1F28" w:rsidP="002C1F28">
      <w:pPr>
        <w:jc w:val="both"/>
        <w:rPr>
          <w:rFonts w:ascii="Times New Roman" w:eastAsia="Times New Roman" w:hAnsi="Times New Roman" w:cs="Times New Roman"/>
        </w:rPr>
      </w:pPr>
    </w:p>
    <w:p w14:paraId="4B48BFE5" w14:textId="1A0FC33B" w:rsidR="002C1F28" w:rsidRDefault="002C1F28" w:rsidP="002C1F28">
      <w:pPr>
        <w:jc w:val="both"/>
        <w:rPr>
          <w:rFonts w:ascii="Times New Roman" w:eastAsia="Times New Roman" w:hAnsi="Times New Roman" w:cs="Times New Roman"/>
        </w:rPr>
      </w:pPr>
    </w:p>
    <w:p w14:paraId="42B7AA54" w14:textId="50318608" w:rsidR="002C1F28" w:rsidRDefault="002C1F28" w:rsidP="002C1F28">
      <w:pPr>
        <w:jc w:val="both"/>
        <w:rPr>
          <w:rFonts w:ascii="Times New Roman" w:eastAsia="Times New Roman" w:hAnsi="Times New Roman" w:cs="Times New Roman"/>
        </w:rPr>
      </w:pPr>
    </w:p>
    <w:p w14:paraId="558A0D5C" w14:textId="797ADE54" w:rsidR="00A9089E" w:rsidRPr="004A46DE" w:rsidRDefault="00A9089E" w:rsidP="002C1F28">
      <w:pPr>
        <w:jc w:val="both"/>
        <w:rPr>
          <w:rFonts w:ascii="Times New Roman" w:eastAsia="Times New Roman" w:hAnsi="Times New Roman" w:cs="Times New Roman"/>
        </w:rPr>
      </w:pPr>
      <w:r>
        <w:rPr>
          <w:rFonts w:ascii="Times New Roman" w:eastAsia="Times New Roman" w:hAnsi="Times New Roman" w:cs="Times New Roman"/>
        </w:rPr>
        <w:tab/>
      </w:r>
      <w:r w:rsidRPr="00897C9A">
        <w:rPr>
          <w:rFonts w:ascii="Times New Roman" w:eastAsia="Times New Roman" w:hAnsi="Times New Roman" w:cs="Times New Roman"/>
          <w:b/>
          <w:bCs/>
        </w:rPr>
        <w:t>Figure 6.1</w:t>
      </w:r>
      <w:r w:rsidR="00897C9A">
        <w:rPr>
          <w:rFonts w:ascii="Times New Roman" w:eastAsia="Times New Roman" w:hAnsi="Times New Roman" w:cs="Times New Roman"/>
          <w:b/>
          <w:bCs/>
        </w:rPr>
        <w:t>:</w:t>
      </w:r>
      <w:r>
        <w:rPr>
          <w:rFonts w:ascii="Times New Roman" w:eastAsia="Times New Roman" w:hAnsi="Times New Roman" w:cs="Times New Roman"/>
        </w:rPr>
        <w:t xml:space="preserve"> </w:t>
      </w:r>
      <w:r w:rsidR="00897C9A" w:rsidRPr="00897C9A">
        <w:rPr>
          <w:rFonts w:ascii="Times New Roman" w:eastAsia="Times New Roman" w:hAnsi="Times New Roman" w:cs="Times New Roman"/>
        </w:rPr>
        <w:t>District-wise Aadhaar Stress Zones Based on Update-to-Enrolment Ratio</w:t>
      </w:r>
    </w:p>
    <w:p w14:paraId="04ACEE9E" w14:textId="77777777" w:rsidR="00A81526" w:rsidRPr="004A46DE" w:rsidRDefault="00A81526" w:rsidP="00A81526">
      <w:pPr>
        <w:pStyle w:val="ListParagraph"/>
        <w:numPr>
          <w:ilvl w:val="0"/>
          <w:numId w:val="81"/>
        </w:numPr>
        <w:jc w:val="both"/>
        <w:rPr>
          <w:rFonts w:ascii="Times New Roman" w:eastAsia="Times New Roman" w:hAnsi="Times New Roman" w:cs="Times New Roman"/>
          <w:lang w:val="en-US"/>
        </w:rPr>
      </w:pPr>
      <w:r w:rsidRPr="004A46DE">
        <w:rPr>
          <w:rFonts w:ascii="Times New Roman" w:eastAsia="Times New Roman" w:hAnsi="Times New Roman" w:cs="Times New Roman"/>
          <w:b/>
          <w:bCs/>
          <w:lang w:val="en-US"/>
        </w:rPr>
        <w:t>What does it do:</w:t>
      </w:r>
    </w:p>
    <w:p w14:paraId="0ACE3D50" w14:textId="0ECA9A69" w:rsidR="002C1F28" w:rsidRDefault="005D040C" w:rsidP="00A81526">
      <w:pPr>
        <w:jc w:val="both"/>
        <w:rPr>
          <w:rFonts w:ascii="Times New Roman" w:eastAsia="Times New Roman" w:hAnsi="Times New Roman" w:cs="Times New Roman"/>
          <w:color w:val="000000" w:themeColor="text1"/>
        </w:rPr>
      </w:pPr>
      <w:r w:rsidRPr="00A81526">
        <w:rPr>
          <w:rFonts w:ascii="Times New Roman" w:eastAsia="Times New Roman" w:hAnsi="Times New Roman" w:cs="Times New Roman"/>
          <w:color w:val="000000" w:themeColor="text1"/>
        </w:rPr>
        <w:t>This visualization highlights districts with the highest update-to-</w:t>
      </w:r>
      <w:proofErr w:type="spellStart"/>
      <w:r w:rsidRPr="00A81526">
        <w:rPr>
          <w:rFonts w:ascii="Times New Roman" w:eastAsia="Times New Roman" w:hAnsi="Times New Roman" w:cs="Times New Roman"/>
          <w:color w:val="000000" w:themeColor="text1"/>
        </w:rPr>
        <w:t>enrollment</w:t>
      </w:r>
      <w:proofErr w:type="spellEnd"/>
      <w:r w:rsidRPr="00A81526">
        <w:rPr>
          <w:rFonts w:ascii="Times New Roman" w:eastAsia="Times New Roman" w:hAnsi="Times New Roman" w:cs="Times New Roman"/>
          <w:color w:val="000000" w:themeColor="text1"/>
        </w:rPr>
        <w:t xml:space="preserve"> ratios, indicating Aadhaar service stress caused by disproportionate update activity compared to new </w:t>
      </w:r>
      <w:proofErr w:type="spellStart"/>
      <w:r w:rsidRPr="00A81526">
        <w:rPr>
          <w:rFonts w:ascii="Times New Roman" w:eastAsia="Times New Roman" w:hAnsi="Times New Roman" w:cs="Times New Roman"/>
          <w:color w:val="000000" w:themeColor="text1"/>
        </w:rPr>
        <w:t>enrollments</w:t>
      </w:r>
      <w:proofErr w:type="spellEnd"/>
      <w:r w:rsidRPr="00A81526">
        <w:rPr>
          <w:rFonts w:ascii="Times New Roman" w:eastAsia="Times New Roman" w:hAnsi="Times New Roman" w:cs="Times New Roman"/>
          <w:color w:val="000000" w:themeColor="text1"/>
        </w:rPr>
        <w:t>.</w:t>
      </w:r>
    </w:p>
    <w:p w14:paraId="4EF5CF99" w14:textId="77777777" w:rsidR="00627607" w:rsidRPr="004A46DE" w:rsidRDefault="00627607" w:rsidP="00627607">
      <w:pPr>
        <w:pStyle w:val="ListParagraph"/>
        <w:numPr>
          <w:ilvl w:val="0"/>
          <w:numId w:val="84"/>
        </w:numPr>
        <w:jc w:val="both"/>
        <w:rPr>
          <w:rFonts w:ascii="Times New Roman" w:eastAsia="Times New Roman" w:hAnsi="Times New Roman" w:cs="Times New Roman"/>
          <w:b/>
          <w:bCs/>
          <w:lang w:val="en-US"/>
        </w:rPr>
      </w:pPr>
      <w:r w:rsidRPr="004A46DE">
        <w:rPr>
          <w:rFonts w:ascii="Times New Roman" w:eastAsia="Times New Roman" w:hAnsi="Times New Roman" w:cs="Times New Roman"/>
          <w:b/>
          <w:bCs/>
          <w:lang w:val="en-US"/>
        </w:rPr>
        <w:t>Interpretation:</w:t>
      </w:r>
    </w:p>
    <w:p w14:paraId="24C9537A" w14:textId="570D63AF" w:rsidR="005A38D9" w:rsidRPr="009E7B72" w:rsidRDefault="009E7B72" w:rsidP="009E7B72">
      <w:pPr>
        <w:jc w:val="both"/>
        <w:rPr>
          <w:rFonts w:ascii="Times New Roman" w:eastAsia="Times New Roman" w:hAnsi="Times New Roman" w:cs="Times New Roman"/>
          <w:color w:val="000000" w:themeColor="text1"/>
        </w:rPr>
      </w:pPr>
      <w:r w:rsidRPr="009E7B72">
        <w:rPr>
          <w:rFonts w:ascii="Times New Roman" w:eastAsia="Times New Roman" w:hAnsi="Times New Roman" w:cs="Times New Roman"/>
          <w:color w:val="000000" w:themeColor="text1"/>
        </w:rPr>
        <w:t xml:space="preserve">The figure shows a few districts—especially </w:t>
      </w:r>
      <w:proofErr w:type="spellStart"/>
      <w:r w:rsidRPr="009E7B72">
        <w:rPr>
          <w:rFonts w:ascii="Times New Roman" w:eastAsia="Times New Roman" w:hAnsi="Times New Roman" w:cs="Times New Roman"/>
          <w:color w:val="000000" w:themeColor="text1"/>
        </w:rPr>
        <w:t>Yavatmal</w:t>
      </w:r>
      <w:proofErr w:type="spellEnd"/>
      <w:r w:rsidRPr="009E7B72">
        <w:rPr>
          <w:rFonts w:ascii="Times New Roman" w:eastAsia="Times New Roman" w:hAnsi="Times New Roman" w:cs="Times New Roman"/>
          <w:color w:val="000000" w:themeColor="text1"/>
        </w:rPr>
        <w:t xml:space="preserve"> and Nanded</w:t>
      </w:r>
      <w:r>
        <w:rPr>
          <w:rFonts w:ascii="Times New Roman" w:eastAsia="Times New Roman" w:hAnsi="Times New Roman" w:cs="Times New Roman"/>
          <w:color w:val="000000" w:themeColor="text1"/>
        </w:rPr>
        <w:t xml:space="preserve"> </w:t>
      </w:r>
      <w:r w:rsidRPr="009E7B72">
        <w:rPr>
          <w:rFonts w:ascii="Times New Roman" w:eastAsia="Times New Roman" w:hAnsi="Times New Roman" w:cs="Times New Roman"/>
          <w:color w:val="000000" w:themeColor="text1"/>
        </w:rPr>
        <w:t>with very high update-to-</w:t>
      </w:r>
      <w:proofErr w:type="spellStart"/>
      <w:r w:rsidRPr="009E7B72">
        <w:rPr>
          <w:rFonts w:ascii="Times New Roman" w:eastAsia="Times New Roman" w:hAnsi="Times New Roman" w:cs="Times New Roman"/>
          <w:color w:val="000000" w:themeColor="text1"/>
        </w:rPr>
        <w:t>enrollment</w:t>
      </w:r>
      <w:proofErr w:type="spellEnd"/>
      <w:r w:rsidRPr="009E7B72">
        <w:rPr>
          <w:rFonts w:ascii="Times New Roman" w:eastAsia="Times New Roman" w:hAnsi="Times New Roman" w:cs="Times New Roman"/>
          <w:color w:val="000000" w:themeColor="text1"/>
        </w:rPr>
        <w:t xml:space="preserve"> ratios, indicating concentrated Aadhaar service stress driven by heavy update demand rather than new </w:t>
      </w:r>
      <w:proofErr w:type="spellStart"/>
      <w:r w:rsidRPr="009E7B72">
        <w:rPr>
          <w:rFonts w:ascii="Times New Roman" w:eastAsia="Times New Roman" w:hAnsi="Times New Roman" w:cs="Times New Roman"/>
          <w:color w:val="000000" w:themeColor="text1"/>
        </w:rPr>
        <w:t>enrollments</w:t>
      </w:r>
      <w:proofErr w:type="spellEnd"/>
      <w:r w:rsidRPr="009E7B72">
        <w:rPr>
          <w:rFonts w:ascii="Times New Roman" w:eastAsia="Times New Roman" w:hAnsi="Times New Roman" w:cs="Times New Roman"/>
          <w:color w:val="000000" w:themeColor="text1"/>
        </w:rPr>
        <w:t>.</w:t>
      </w:r>
    </w:p>
    <w:p w14:paraId="0146F182" w14:textId="60760924" w:rsidR="00DF0F76" w:rsidRDefault="00DF0F76" w:rsidP="00014495">
      <w:pPr>
        <w:jc w:val="both"/>
        <w:rPr>
          <w:rFonts w:ascii="Times New Roman" w:eastAsia="Times New Roman" w:hAnsi="Times New Roman" w:cs="Times New Roman"/>
          <w:b/>
          <w:bCs/>
          <w:lang w:val="en-US"/>
        </w:rPr>
      </w:pPr>
      <w:r>
        <w:rPr>
          <w:rFonts w:ascii="Times New Roman" w:eastAsia="Times New Roman" w:hAnsi="Times New Roman" w:cs="Times New Roman"/>
          <w:b/>
          <w:bCs/>
        </w:rPr>
        <w:t xml:space="preserve">2) </w:t>
      </w:r>
      <w:r w:rsidRPr="00DF0F76">
        <w:rPr>
          <w:rFonts w:ascii="Times New Roman" w:eastAsia="Times New Roman" w:hAnsi="Times New Roman" w:cs="Times New Roman"/>
          <w:b/>
          <w:bCs/>
        </w:rPr>
        <w:t>Repeated Stress at District Level</w:t>
      </w:r>
    </w:p>
    <w:p w14:paraId="04621993" w14:textId="7CBB4EF0" w:rsidR="00014495" w:rsidRPr="00A81526" w:rsidRDefault="00014495" w:rsidP="00A81526">
      <w:pPr>
        <w:pStyle w:val="ListParagraph"/>
        <w:numPr>
          <w:ilvl w:val="0"/>
          <w:numId w:val="82"/>
        </w:numPr>
        <w:jc w:val="both"/>
        <w:rPr>
          <w:rFonts w:ascii="Times New Roman" w:eastAsia="Times New Roman" w:hAnsi="Times New Roman" w:cs="Times New Roman"/>
          <w:b/>
          <w:bCs/>
          <w:lang w:val="en-US"/>
        </w:rPr>
      </w:pPr>
      <w:r w:rsidRPr="00A81526">
        <w:rPr>
          <w:rFonts w:ascii="Times New Roman" w:eastAsia="Times New Roman" w:hAnsi="Times New Roman" w:cs="Times New Roman"/>
          <w:b/>
          <w:bCs/>
          <w:lang w:val="en-US"/>
        </w:rPr>
        <w:t>Districts Experiencing Repeated Aadhaar Stress</w:t>
      </w:r>
    </w:p>
    <w:p w14:paraId="108A8A41" w14:textId="38D04AFE" w:rsidR="0026338F" w:rsidRDefault="00627607" w:rsidP="00014495">
      <w:pPr>
        <w:jc w:val="both"/>
        <w:rPr>
          <w:rFonts w:ascii="Times New Roman" w:eastAsia="Times New Roman" w:hAnsi="Times New Roman" w:cs="Times New Roman"/>
          <w:b/>
          <w:bCs/>
          <w:lang w:val="en-US"/>
        </w:rPr>
      </w:pPr>
      <w:r>
        <w:rPr>
          <w:noProof/>
          <w:lang w:val="en-US"/>
        </w:rPr>
        <w:drawing>
          <wp:anchor distT="0" distB="0" distL="114300" distR="114300" simplePos="0" relativeHeight="251659264" behindDoc="0" locked="0" layoutInCell="1" allowOverlap="1" wp14:anchorId="5EBE88F9" wp14:editId="08B5C9EF">
            <wp:simplePos x="0" y="0"/>
            <wp:positionH relativeFrom="margin">
              <wp:posOffset>758825</wp:posOffset>
            </wp:positionH>
            <wp:positionV relativeFrom="paragraph">
              <wp:posOffset>8255</wp:posOffset>
            </wp:positionV>
            <wp:extent cx="3971290" cy="2113280"/>
            <wp:effectExtent l="0" t="0" r="0" b="1270"/>
            <wp:wrapNone/>
            <wp:docPr id="180873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1290" cy="2113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D6B458" w14:textId="77777777" w:rsidR="0026338F" w:rsidRDefault="0026338F" w:rsidP="00014495">
      <w:pPr>
        <w:jc w:val="both"/>
        <w:rPr>
          <w:rFonts w:ascii="Times New Roman" w:eastAsia="Times New Roman" w:hAnsi="Times New Roman" w:cs="Times New Roman"/>
          <w:b/>
          <w:bCs/>
          <w:lang w:val="en-US"/>
        </w:rPr>
      </w:pPr>
    </w:p>
    <w:p w14:paraId="41168474" w14:textId="77777777" w:rsidR="0026338F" w:rsidRDefault="0026338F" w:rsidP="00014495">
      <w:pPr>
        <w:jc w:val="both"/>
        <w:rPr>
          <w:rFonts w:ascii="Times New Roman" w:eastAsia="Times New Roman" w:hAnsi="Times New Roman" w:cs="Times New Roman"/>
          <w:b/>
          <w:bCs/>
          <w:lang w:val="en-US"/>
        </w:rPr>
      </w:pPr>
    </w:p>
    <w:p w14:paraId="256E0040" w14:textId="77777777" w:rsidR="0026338F" w:rsidRDefault="0026338F" w:rsidP="00014495">
      <w:pPr>
        <w:jc w:val="both"/>
        <w:rPr>
          <w:rFonts w:ascii="Times New Roman" w:eastAsia="Times New Roman" w:hAnsi="Times New Roman" w:cs="Times New Roman"/>
          <w:b/>
          <w:bCs/>
          <w:lang w:val="en-US"/>
        </w:rPr>
      </w:pPr>
    </w:p>
    <w:p w14:paraId="5BF1A3DA" w14:textId="77777777" w:rsidR="0026338F" w:rsidRDefault="0026338F" w:rsidP="00014495">
      <w:pPr>
        <w:jc w:val="both"/>
        <w:rPr>
          <w:rFonts w:ascii="Times New Roman" w:eastAsia="Times New Roman" w:hAnsi="Times New Roman" w:cs="Times New Roman"/>
          <w:b/>
          <w:bCs/>
          <w:lang w:val="en-US"/>
        </w:rPr>
      </w:pPr>
    </w:p>
    <w:p w14:paraId="7093495C" w14:textId="77777777" w:rsidR="0026338F" w:rsidRDefault="0026338F" w:rsidP="00014495">
      <w:pPr>
        <w:jc w:val="both"/>
        <w:rPr>
          <w:rFonts w:ascii="Times New Roman" w:eastAsia="Times New Roman" w:hAnsi="Times New Roman" w:cs="Times New Roman"/>
          <w:b/>
          <w:bCs/>
          <w:lang w:val="en-US"/>
        </w:rPr>
      </w:pPr>
    </w:p>
    <w:p w14:paraId="0392D538" w14:textId="77777777" w:rsidR="0026338F" w:rsidRDefault="0026338F" w:rsidP="00014495">
      <w:pPr>
        <w:jc w:val="both"/>
        <w:rPr>
          <w:rFonts w:ascii="Times New Roman" w:eastAsia="Times New Roman" w:hAnsi="Times New Roman" w:cs="Times New Roman"/>
          <w:b/>
          <w:bCs/>
          <w:lang w:val="en-US"/>
        </w:rPr>
      </w:pPr>
    </w:p>
    <w:p w14:paraId="2448FA00" w14:textId="77777777" w:rsidR="00897C9A" w:rsidRDefault="00897C9A" w:rsidP="00014495">
      <w:pPr>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ab/>
      </w:r>
      <w:r>
        <w:rPr>
          <w:rFonts w:ascii="Times New Roman" w:eastAsia="Times New Roman" w:hAnsi="Times New Roman" w:cs="Times New Roman"/>
          <w:b/>
          <w:bCs/>
          <w:lang w:val="en-US"/>
        </w:rPr>
        <w:tab/>
      </w:r>
      <w:r>
        <w:rPr>
          <w:rFonts w:ascii="Times New Roman" w:eastAsia="Times New Roman" w:hAnsi="Times New Roman" w:cs="Times New Roman"/>
          <w:b/>
          <w:bCs/>
          <w:lang w:val="en-US"/>
        </w:rPr>
        <w:tab/>
      </w:r>
    </w:p>
    <w:p w14:paraId="24343E9D" w14:textId="2192029C" w:rsidR="00897C9A" w:rsidRPr="00897C9A" w:rsidRDefault="00897C9A" w:rsidP="00014495">
      <w:pPr>
        <w:jc w:val="both"/>
        <w:rPr>
          <w:rFonts w:ascii="Times New Roman" w:eastAsia="Times New Roman" w:hAnsi="Times New Roman" w:cs="Times New Roman"/>
          <w:lang w:val="en-US"/>
        </w:rPr>
      </w:pPr>
      <w:r w:rsidRPr="00897C9A">
        <w:rPr>
          <w:rFonts w:ascii="Times New Roman" w:eastAsia="Times New Roman" w:hAnsi="Times New Roman" w:cs="Times New Roman"/>
          <w:b/>
          <w:bCs/>
          <w:lang w:val="en-US"/>
        </w:rPr>
        <w:t xml:space="preserve">Figure </w:t>
      </w:r>
      <w:r w:rsidRPr="00897C9A">
        <w:rPr>
          <w:rFonts w:ascii="Times New Roman" w:eastAsia="Times New Roman" w:hAnsi="Times New Roman" w:cs="Times New Roman"/>
          <w:b/>
          <w:bCs/>
          <w:lang w:val="en-US"/>
        </w:rPr>
        <w:t>6.2</w:t>
      </w:r>
      <w:r>
        <w:rPr>
          <w:rFonts w:ascii="Times New Roman" w:eastAsia="Times New Roman" w:hAnsi="Times New Roman" w:cs="Times New Roman"/>
          <w:lang w:val="en-US"/>
        </w:rPr>
        <w:t>:</w:t>
      </w:r>
      <w:r w:rsidRPr="00897C9A">
        <w:rPr>
          <w:rFonts w:ascii="Times New Roman" w:eastAsia="Times New Roman" w:hAnsi="Times New Roman" w:cs="Times New Roman"/>
          <w:lang w:val="en-US"/>
        </w:rPr>
        <w:t xml:space="preserve"> </w:t>
      </w:r>
      <w:r w:rsidRPr="00897C9A">
        <w:rPr>
          <w:rFonts w:ascii="Times New Roman" w:eastAsia="Times New Roman" w:hAnsi="Times New Roman" w:cs="Times New Roman"/>
          <w:lang w:val="en-US"/>
        </w:rPr>
        <w:t>Districts Experiencing Repeated Aadhaar Operational Stress (Number of Stress Days)</w:t>
      </w:r>
    </w:p>
    <w:p w14:paraId="2C046FA3" w14:textId="77777777" w:rsidR="00A81526" w:rsidRPr="005A38D9" w:rsidRDefault="00A81526" w:rsidP="00A81526">
      <w:pPr>
        <w:pStyle w:val="ListParagraph"/>
        <w:numPr>
          <w:ilvl w:val="0"/>
          <w:numId w:val="83"/>
        </w:numPr>
        <w:jc w:val="both"/>
        <w:rPr>
          <w:rFonts w:ascii="Times New Roman" w:eastAsia="Times New Roman" w:hAnsi="Times New Roman" w:cs="Times New Roman"/>
          <w:lang w:val="en-US"/>
        </w:rPr>
      </w:pPr>
      <w:r w:rsidRPr="005A38D9">
        <w:rPr>
          <w:rFonts w:ascii="Times New Roman" w:eastAsia="Times New Roman" w:hAnsi="Times New Roman" w:cs="Times New Roman"/>
          <w:b/>
          <w:bCs/>
          <w:lang w:val="en-US"/>
        </w:rPr>
        <w:t>What does it do:</w:t>
      </w:r>
    </w:p>
    <w:p w14:paraId="50D1D2B1" w14:textId="52DB5F68" w:rsidR="0026338F" w:rsidRDefault="0026338F" w:rsidP="00A81526">
      <w:pPr>
        <w:jc w:val="both"/>
        <w:rPr>
          <w:rFonts w:ascii="Times New Roman" w:eastAsia="Times New Roman" w:hAnsi="Times New Roman" w:cs="Times New Roman"/>
        </w:rPr>
      </w:pPr>
      <w:r w:rsidRPr="00A81526">
        <w:rPr>
          <w:rFonts w:ascii="Times New Roman" w:eastAsia="Times New Roman" w:hAnsi="Times New Roman" w:cs="Times New Roman"/>
        </w:rPr>
        <w:t>Certain districts experience Aadhaar stress repeatedly over time, suggesting persistent infrastructure overload rather than isolated incidents.</w:t>
      </w:r>
    </w:p>
    <w:p w14:paraId="6FEB3E24" w14:textId="77777777" w:rsidR="00627607" w:rsidRPr="005A38D9" w:rsidRDefault="00627607" w:rsidP="00627607">
      <w:pPr>
        <w:pStyle w:val="ListParagraph"/>
        <w:numPr>
          <w:ilvl w:val="0"/>
          <w:numId w:val="84"/>
        </w:numPr>
        <w:jc w:val="both"/>
        <w:rPr>
          <w:rFonts w:ascii="Times New Roman" w:eastAsia="Times New Roman" w:hAnsi="Times New Roman" w:cs="Times New Roman"/>
          <w:b/>
          <w:bCs/>
          <w:lang w:val="en-US"/>
        </w:rPr>
      </w:pPr>
      <w:r w:rsidRPr="005A38D9">
        <w:rPr>
          <w:rFonts w:ascii="Times New Roman" w:eastAsia="Times New Roman" w:hAnsi="Times New Roman" w:cs="Times New Roman"/>
          <w:b/>
          <w:bCs/>
          <w:lang w:val="en-US"/>
        </w:rPr>
        <w:t>Interpretation:</w:t>
      </w:r>
    </w:p>
    <w:p w14:paraId="6DD0D206" w14:textId="4B2002A7" w:rsidR="002C1F28" w:rsidRPr="004A46DE" w:rsidRDefault="004A46DE" w:rsidP="002C1F28">
      <w:pPr>
        <w:jc w:val="both"/>
        <w:rPr>
          <w:rFonts w:ascii="Times New Roman" w:eastAsia="Times New Roman" w:hAnsi="Times New Roman" w:cs="Times New Roman"/>
          <w:lang w:val="en-US"/>
        </w:rPr>
      </w:pPr>
      <w:r w:rsidRPr="004A46DE">
        <w:rPr>
          <w:rFonts w:ascii="Times New Roman" w:eastAsia="Times New Roman" w:hAnsi="Times New Roman" w:cs="Times New Roman"/>
          <w:lang w:val="en-US"/>
        </w:rPr>
        <w:lastRenderedPageBreak/>
        <w:t xml:space="preserve">The figure shows that districts like </w:t>
      </w:r>
      <w:proofErr w:type="spellStart"/>
      <w:r w:rsidRPr="004A46DE">
        <w:rPr>
          <w:rFonts w:ascii="Times New Roman" w:eastAsia="Times New Roman" w:hAnsi="Times New Roman" w:cs="Times New Roman"/>
          <w:lang w:val="en-US"/>
        </w:rPr>
        <w:t>Ahilyanagar</w:t>
      </w:r>
      <w:proofErr w:type="spellEnd"/>
      <w:r w:rsidRPr="004A46DE">
        <w:rPr>
          <w:rFonts w:ascii="Times New Roman" w:eastAsia="Times New Roman" w:hAnsi="Times New Roman" w:cs="Times New Roman"/>
          <w:lang w:val="en-US"/>
        </w:rPr>
        <w:t xml:space="preserve"> and Solapur experience repeated Aadhaar stress over many days, indicating persistent operational pressure, while others show moderately frequent but recurring stress patterns.</w:t>
      </w:r>
    </w:p>
    <w:p w14:paraId="4CCC02C1" w14:textId="0A39A601" w:rsidR="00870625" w:rsidRPr="00870625" w:rsidRDefault="00870625" w:rsidP="00870625">
      <w:pPr>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3)</w:t>
      </w:r>
      <w:r w:rsidRPr="00870625">
        <w:rPr>
          <w:rFonts w:ascii="Times New Roman" w:eastAsia="Times New Roman" w:hAnsi="Times New Roman" w:cs="Times New Roman"/>
          <w:b/>
          <w:bCs/>
          <w:lang w:val="en-US"/>
        </w:rPr>
        <w:t xml:space="preserve"> Why Stress Happens (Explainability)</w:t>
      </w:r>
    </w:p>
    <w:p w14:paraId="16574D64" w14:textId="36481B5D" w:rsidR="00870625" w:rsidRPr="005A38D9" w:rsidRDefault="001B2805" w:rsidP="00E143FD">
      <w:pPr>
        <w:pStyle w:val="ListParagraph"/>
        <w:numPr>
          <w:ilvl w:val="0"/>
          <w:numId w:val="85"/>
        </w:numPr>
        <w:jc w:val="both"/>
        <w:rPr>
          <w:rFonts w:ascii="Times New Roman" w:eastAsia="Times New Roman" w:hAnsi="Times New Roman" w:cs="Times New Roman"/>
          <w:b/>
          <w:bCs/>
          <w:lang w:val="en-US"/>
        </w:rPr>
      </w:pPr>
      <w:r w:rsidRPr="005A38D9">
        <w:rPr>
          <w:rFonts w:ascii="Times New Roman" w:eastAsia="Times New Roman" w:hAnsi="Times New Roman" w:cs="Times New Roman"/>
          <w:b/>
          <w:bCs/>
          <w:noProof/>
          <w:lang w:val="en-US"/>
        </w:rPr>
        <w:drawing>
          <wp:anchor distT="0" distB="0" distL="114300" distR="114300" simplePos="0" relativeHeight="251660288" behindDoc="0" locked="0" layoutInCell="1" allowOverlap="1" wp14:anchorId="022CFF8C" wp14:editId="1A5B1631">
            <wp:simplePos x="0" y="0"/>
            <wp:positionH relativeFrom="margin">
              <wp:posOffset>911225</wp:posOffset>
            </wp:positionH>
            <wp:positionV relativeFrom="paragraph">
              <wp:posOffset>212725</wp:posOffset>
            </wp:positionV>
            <wp:extent cx="3765880" cy="2275206"/>
            <wp:effectExtent l="0" t="0" r="6350" b="0"/>
            <wp:wrapNone/>
            <wp:docPr id="44811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65880" cy="22752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0625" w:rsidRPr="005A38D9">
        <w:rPr>
          <w:rFonts w:ascii="Times New Roman" w:eastAsia="Times New Roman" w:hAnsi="Times New Roman" w:cs="Times New Roman"/>
          <w:b/>
          <w:bCs/>
          <w:lang w:val="en-US"/>
        </w:rPr>
        <w:t>Causes of Aadhaar System Stress</w:t>
      </w:r>
    </w:p>
    <w:p w14:paraId="4D7014BC" w14:textId="18BA186F" w:rsidR="00870625" w:rsidRDefault="00870625" w:rsidP="00870625">
      <w:pPr>
        <w:jc w:val="both"/>
        <w:rPr>
          <w:rFonts w:ascii="Times New Roman" w:eastAsia="Times New Roman" w:hAnsi="Times New Roman" w:cs="Times New Roman"/>
          <w:b/>
          <w:bCs/>
          <w:lang w:val="en-US"/>
        </w:rPr>
      </w:pPr>
    </w:p>
    <w:p w14:paraId="06704019" w14:textId="12619C53" w:rsidR="00870625" w:rsidRDefault="00870625" w:rsidP="00870625">
      <w:pPr>
        <w:jc w:val="both"/>
        <w:rPr>
          <w:rFonts w:ascii="Times New Roman" w:eastAsia="Times New Roman" w:hAnsi="Times New Roman" w:cs="Times New Roman"/>
          <w:b/>
          <w:bCs/>
          <w:lang w:val="en-US"/>
        </w:rPr>
      </w:pPr>
    </w:p>
    <w:p w14:paraId="1091D0CB" w14:textId="17F0BBC9" w:rsidR="00870625" w:rsidRDefault="00870625" w:rsidP="00870625">
      <w:pPr>
        <w:jc w:val="both"/>
        <w:rPr>
          <w:rFonts w:ascii="Times New Roman" w:eastAsia="Times New Roman" w:hAnsi="Times New Roman" w:cs="Times New Roman"/>
          <w:b/>
          <w:bCs/>
          <w:lang w:val="en-US"/>
        </w:rPr>
      </w:pPr>
    </w:p>
    <w:p w14:paraId="3B7C9753" w14:textId="48680302" w:rsidR="00870625" w:rsidRDefault="00870625" w:rsidP="00870625">
      <w:pPr>
        <w:jc w:val="both"/>
        <w:rPr>
          <w:rFonts w:ascii="Times New Roman" w:eastAsia="Times New Roman" w:hAnsi="Times New Roman" w:cs="Times New Roman"/>
          <w:b/>
          <w:bCs/>
          <w:lang w:val="en-US"/>
        </w:rPr>
      </w:pPr>
    </w:p>
    <w:p w14:paraId="227DA560" w14:textId="732F2BDB" w:rsidR="00870625" w:rsidRDefault="00870625" w:rsidP="00870625">
      <w:pPr>
        <w:jc w:val="both"/>
        <w:rPr>
          <w:rFonts w:ascii="Times New Roman" w:eastAsia="Times New Roman" w:hAnsi="Times New Roman" w:cs="Times New Roman"/>
          <w:b/>
          <w:bCs/>
          <w:lang w:val="en-US"/>
        </w:rPr>
      </w:pPr>
    </w:p>
    <w:p w14:paraId="0B80449A" w14:textId="77777777" w:rsidR="001B2805" w:rsidRDefault="001B2805" w:rsidP="00870625">
      <w:pPr>
        <w:jc w:val="both"/>
        <w:rPr>
          <w:rFonts w:ascii="Times New Roman" w:eastAsia="Times New Roman" w:hAnsi="Times New Roman" w:cs="Times New Roman"/>
          <w:b/>
          <w:bCs/>
          <w:lang w:val="en-US"/>
        </w:rPr>
      </w:pPr>
    </w:p>
    <w:p w14:paraId="3BE61789" w14:textId="77777777" w:rsidR="001B2805" w:rsidRDefault="001B2805" w:rsidP="00870625">
      <w:pPr>
        <w:jc w:val="both"/>
        <w:rPr>
          <w:rFonts w:ascii="Times New Roman" w:eastAsia="Times New Roman" w:hAnsi="Times New Roman" w:cs="Times New Roman"/>
          <w:b/>
          <w:bCs/>
          <w:lang w:val="en-US"/>
        </w:rPr>
      </w:pPr>
    </w:p>
    <w:p w14:paraId="76F7B05C" w14:textId="4AA3C797" w:rsidR="00870625" w:rsidRDefault="00870625" w:rsidP="00870625">
      <w:pPr>
        <w:jc w:val="both"/>
        <w:rPr>
          <w:rFonts w:ascii="Times New Roman" w:eastAsia="Times New Roman" w:hAnsi="Times New Roman" w:cs="Times New Roman"/>
          <w:b/>
          <w:bCs/>
          <w:lang w:val="en-US"/>
        </w:rPr>
      </w:pPr>
    </w:p>
    <w:p w14:paraId="36223F94" w14:textId="362416F8" w:rsidR="00897C9A" w:rsidRPr="00897C9A" w:rsidRDefault="00897C9A" w:rsidP="00897C9A">
      <w:pPr>
        <w:jc w:val="center"/>
        <w:rPr>
          <w:rFonts w:ascii="Times New Roman" w:eastAsia="Times New Roman" w:hAnsi="Times New Roman" w:cs="Times New Roman"/>
          <w:lang w:val="en-US"/>
        </w:rPr>
      </w:pPr>
      <w:r w:rsidRPr="00897C9A">
        <w:rPr>
          <w:rFonts w:ascii="Times New Roman" w:eastAsia="Times New Roman" w:hAnsi="Times New Roman" w:cs="Times New Roman"/>
          <w:b/>
          <w:bCs/>
          <w:lang w:val="en-US"/>
        </w:rPr>
        <w:t xml:space="preserve">Figure </w:t>
      </w:r>
      <w:r w:rsidRPr="00897C9A">
        <w:rPr>
          <w:rFonts w:ascii="Times New Roman" w:eastAsia="Times New Roman" w:hAnsi="Times New Roman" w:cs="Times New Roman"/>
          <w:b/>
          <w:bCs/>
          <w:lang w:val="en-US"/>
        </w:rPr>
        <w:t>6.3</w:t>
      </w:r>
      <w:r>
        <w:rPr>
          <w:rFonts w:ascii="Times New Roman" w:eastAsia="Times New Roman" w:hAnsi="Times New Roman" w:cs="Times New Roman"/>
          <w:lang w:val="en-US"/>
        </w:rPr>
        <w:t xml:space="preserve">: </w:t>
      </w:r>
      <w:r w:rsidRPr="00897C9A">
        <w:rPr>
          <w:rFonts w:ascii="Times New Roman" w:eastAsia="Times New Roman" w:hAnsi="Times New Roman" w:cs="Times New Roman"/>
          <w:lang w:val="en-US"/>
        </w:rPr>
        <w:t>Composition of Aadhaar Operational Stress by Primary Cause</w:t>
      </w:r>
    </w:p>
    <w:p w14:paraId="713C68CE" w14:textId="1FA2F02D" w:rsidR="0045677D" w:rsidRPr="00A81526" w:rsidRDefault="00A81526" w:rsidP="00A81526">
      <w:pPr>
        <w:pStyle w:val="ListParagraph"/>
        <w:numPr>
          <w:ilvl w:val="0"/>
          <w:numId w:val="84"/>
        </w:numPr>
        <w:jc w:val="both"/>
        <w:rPr>
          <w:rFonts w:ascii="Times New Roman" w:eastAsia="Times New Roman" w:hAnsi="Times New Roman" w:cs="Times New Roman"/>
          <w:sz w:val="24"/>
          <w:szCs w:val="24"/>
          <w:lang w:val="en-US"/>
        </w:rPr>
      </w:pPr>
      <w:r w:rsidRPr="005A38D9">
        <w:rPr>
          <w:rFonts w:ascii="Times New Roman" w:eastAsia="Times New Roman" w:hAnsi="Times New Roman" w:cs="Times New Roman"/>
          <w:b/>
          <w:bCs/>
          <w:lang w:val="en-US"/>
        </w:rPr>
        <w:t>What does it do</w:t>
      </w:r>
      <w:r w:rsidR="00FA40A4" w:rsidRPr="00A81526">
        <w:rPr>
          <w:rFonts w:ascii="Times New Roman" w:eastAsia="Times New Roman" w:hAnsi="Times New Roman" w:cs="Times New Roman"/>
          <w:b/>
          <w:bCs/>
          <w:sz w:val="24"/>
          <w:szCs w:val="24"/>
          <w:lang w:val="en-US"/>
        </w:rPr>
        <w:t>:</w:t>
      </w:r>
    </w:p>
    <w:p w14:paraId="4DB1F397" w14:textId="21ABF480" w:rsidR="00870625" w:rsidRPr="005A38D9" w:rsidRDefault="00870625" w:rsidP="00870625">
      <w:pPr>
        <w:jc w:val="both"/>
        <w:rPr>
          <w:rFonts w:ascii="Times New Roman" w:eastAsia="Times New Roman" w:hAnsi="Times New Roman" w:cs="Times New Roman"/>
          <w:lang w:val="en-US"/>
        </w:rPr>
      </w:pPr>
      <w:r w:rsidRPr="00870625">
        <w:rPr>
          <w:rFonts w:ascii="Times New Roman" w:eastAsia="Times New Roman" w:hAnsi="Times New Roman" w:cs="Times New Roman"/>
          <w:lang w:val="en-US"/>
        </w:rPr>
        <w:t>Stress events are primarily driven by excessive biometric and demographic updates, validating that system pressure is activity-driven rather than random.</w:t>
      </w:r>
    </w:p>
    <w:p w14:paraId="16DA8EC1" w14:textId="5CD17B99" w:rsidR="00FA40A4" w:rsidRPr="005A38D9" w:rsidRDefault="00FA40A4" w:rsidP="00E143FD">
      <w:pPr>
        <w:pStyle w:val="ListParagraph"/>
        <w:numPr>
          <w:ilvl w:val="0"/>
          <w:numId w:val="84"/>
        </w:numPr>
        <w:jc w:val="both"/>
        <w:rPr>
          <w:rFonts w:ascii="Times New Roman" w:eastAsia="Times New Roman" w:hAnsi="Times New Roman" w:cs="Times New Roman"/>
          <w:b/>
          <w:bCs/>
          <w:lang w:val="en-US"/>
        </w:rPr>
      </w:pPr>
      <w:r w:rsidRPr="005A38D9">
        <w:rPr>
          <w:rFonts w:ascii="Times New Roman" w:eastAsia="Times New Roman" w:hAnsi="Times New Roman" w:cs="Times New Roman"/>
          <w:b/>
          <w:bCs/>
          <w:lang w:val="en-US"/>
        </w:rPr>
        <w:t>Interpretation:</w:t>
      </w:r>
    </w:p>
    <w:p w14:paraId="725A26FC" w14:textId="23D9A0BA" w:rsidR="00FA40A4" w:rsidRPr="00870625" w:rsidRDefault="00FA40A4" w:rsidP="00870625">
      <w:pPr>
        <w:jc w:val="both"/>
        <w:rPr>
          <w:rFonts w:ascii="Times New Roman" w:eastAsia="Times New Roman" w:hAnsi="Times New Roman" w:cs="Times New Roman"/>
          <w:lang w:val="en-US"/>
        </w:rPr>
      </w:pPr>
      <w:r w:rsidRPr="00FA40A4">
        <w:rPr>
          <w:rFonts w:ascii="Times New Roman" w:eastAsia="Times New Roman" w:hAnsi="Times New Roman" w:cs="Times New Roman"/>
          <w:lang w:val="en-US"/>
        </w:rPr>
        <w:t>Most stress (≈90%) is migration-driven, showing population mobility is the main cause of operational pressure. Lifecycle-related stress is limited (≈9%), while biometric-related stress is negligible (≈0.4%).</w:t>
      </w:r>
    </w:p>
    <w:p w14:paraId="0D8DBC7E" w14:textId="2AC4A56E" w:rsidR="002C1F28" w:rsidRPr="001B62E7" w:rsidRDefault="001B62E7" w:rsidP="002C1F28">
      <w:pPr>
        <w:jc w:val="both"/>
        <w:rPr>
          <w:rFonts w:ascii="Times New Roman" w:eastAsia="Times New Roman" w:hAnsi="Times New Roman" w:cs="Times New Roman"/>
          <w:b/>
          <w:bCs/>
        </w:rPr>
      </w:pPr>
      <w:r w:rsidRPr="001B62E7">
        <w:rPr>
          <w:rFonts w:ascii="Times New Roman" w:eastAsia="Times New Roman" w:hAnsi="Times New Roman" w:cs="Times New Roman"/>
          <w:b/>
          <w:bCs/>
        </w:rPr>
        <w:t>4) Feature Validation (Proof Model Makes Sense)</w:t>
      </w:r>
    </w:p>
    <w:p w14:paraId="327A1DA5" w14:textId="575BE3BE" w:rsidR="002C1F28" w:rsidRPr="00AC77FE" w:rsidRDefault="00AC77FE" w:rsidP="00AC77FE">
      <w:pPr>
        <w:pStyle w:val="ListParagraph"/>
        <w:numPr>
          <w:ilvl w:val="0"/>
          <w:numId w:val="86"/>
        </w:numPr>
        <w:jc w:val="both"/>
        <w:rPr>
          <w:rFonts w:ascii="Times New Roman" w:eastAsia="Times New Roman" w:hAnsi="Times New Roman" w:cs="Times New Roman"/>
          <w:b/>
          <w:bCs/>
        </w:rPr>
      </w:pPr>
      <w:r w:rsidRPr="00AC77FE">
        <w:rPr>
          <w:rFonts w:ascii="Times New Roman" w:eastAsia="Times New Roman" w:hAnsi="Times New Roman" w:cs="Times New Roman"/>
          <w:b/>
          <w:bCs/>
        </w:rPr>
        <w:t>Feature Comparison Across Stress Categories</w:t>
      </w:r>
    </w:p>
    <w:p w14:paraId="7893AED3" w14:textId="7B3CC4B0" w:rsidR="002C1F28" w:rsidRDefault="00627607" w:rsidP="002C1F28">
      <w:pPr>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2336" behindDoc="0" locked="0" layoutInCell="1" allowOverlap="1" wp14:anchorId="1F8CFE3E" wp14:editId="4586374B">
            <wp:simplePos x="0" y="0"/>
            <wp:positionH relativeFrom="margin">
              <wp:posOffset>1197914</wp:posOffset>
            </wp:positionH>
            <wp:positionV relativeFrom="paragraph">
              <wp:posOffset>12369</wp:posOffset>
            </wp:positionV>
            <wp:extent cx="3521119" cy="1934817"/>
            <wp:effectExtent l="0" t="0" r="3175" b="8890"/>
            <wp:wrapNone/>
            <wp:docPr id="900937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5244" cy="19370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DC3758" w14:textId="41024B0A" w:rsidR="002C1F28" w:rsidRDefault="002C1F28" w:rsidP="002C1F28">
      <w:pPr>
        <w:jc w:val="both"/>
        <w:rPr>
          <w:rFonts w:ascii="Times New Roman" w:eastAsia="Times New Roman" w:hAnsi="Times New Roman" w:cs="Times New Roman"/>
        </w:rPr>
      </w:pPr>
    </w:p>
    <w:p w14:paraId="5D8B0CA0" w14:textId="649A6382" w:rsidR="002C1F28" w:rsidRDefault="002C1F28" w:rsidP="002C1F28">
      <w:pPr>
        <w:jc w:val="both"/>
        <w:rPr>
          <w:rFonts w:ascii="Times New Roman" w:eastAsia="Times New Roman" w:hAnsi="Times New Roman" w:cs="Times New Roman"/>
        </w:rPr>
      </w:pPr>
    </w:p>
    <w:p w14:paraId="7D1246B8" w14:textId="31331006" w:rsidR="002C1F28" w:rsidRDefault="002C1F28" w:rsidP="002C1F28">
      <w:pPr>
        <w:jc w:val="both"/>
        <w:rPr>
          <w:rFonts w:ascii="Times New Roman" w:eastAsia="Times New Roman" w:hAnsi="Times New Roman" w:cs="Times New Roman"/>
        </w:rPr>
      </w:pPr>
    </w:p>
    <w:p w14:paraId="674C3635" w14:textId="135C94BE" w:rsidR="002C1F28" w:rsidRDefault="002C1F28" w:rsidP="002C1F28">
      <w:pPr>
        <w:jc w:val="both"/>
        <w:rPr>
          <w:rFonts w:ascii="Times New Roman" w:eastAsia="Times New Roman" w:hAnsi="Times New Roman" w:cs="Times New Roman"/>
        </w:rPr>
      </w:pPr>
    </w:p>
    <w:p w14:paraId="3511FA3D" w14:textId="2A185FEC" w:rsidR="002C1F28" w:rsidRDefault="002C1F28" w:rsidP="002C1F28">
      <w:pPr>
        <w:jc w:val="both"/>
        <w:rPr>
          <w:rFonts w:ascii="Times New Roman" w:eastAsia="Times New Roman" w:hAnsi="Times New Roman" w:cs="Times New Roman"/>
        </w:rPr>
      </w:pPr>
    </w:p>
    <w:p w14:paraId="7DF3F675" w14:textId="77777777" w:rsidR="00897C9A" w:rsidRDefault="00897C9A" w:rsidP="002C1F28">
      <w:pPr>
        <w:jc w:val="both"/>
        <w:rPr>
          <w:rFonts w:ascii="Times New Roman" w:eastAsia="Times New Roman" w:hAnsi="Times New Roman" w:cs="Times New Roman"/>
        </w:rPr>
      </w:pPr>
    </w:p>
    <w:p w14:paraId="26DC9AFA" w14:textId="0C5D4E0A" w:rsidR="002C1F28" w:rsidRDefault="002C1F28" w:rsidP="002C1F28">
      <w:pPr>
        <w:jc w:val="both"/>
        <w:rPr>
          <w:rFonts w:ascii="Times New Roman" w:eastAsia="Times New Roman" w:hAnsi="Times New Roman" w:cs="Times New Roman"/>
        </w:rPr>
      </w:pPr>
    </w:p>
    <w:p w14:paraId="6BCBF784" w14:textId="08EE9F5E" w:rsidR="00897C9A" w:rsidRDefault="00897C9A" w:rsidP="00897C9A">
      <w:pPr>
        <w:jc w:val="center"/>
        <w:rPr>
          <w:rFonts w:ascii="Times New Roman" w:eastAsia="Times New Roman" w:hAnsi="Times New Roman" w:cs="Times New Roman"/>
        </w:rPr>
      </w:pPr>
      <w:r w:rsidRPr="00897C9A">
        <w:rPr>
          <w:rFonts w:ascii="Times New Roman" w:eastAsia="Times New Roman" w:hAnsi="Times New Roman" w:cs="Times New Roman"/>
          <w:b/>
          <w:bCs/>
        </w:rPr>
        <w:t xml:space="preserve">Figure </w:t>
      </w:r>
      <w:r>
        <w:rPr>
          <w:rFonts w:ascii="Times New Roman" w:eastAsia="Times New Roman" w:hAnsi="Times New Roman" w:cs="Times New Roman"/>
          <w:b/>
          <w:bCs/>
        </w:rPr>
        <w:t>6.4</w:t>
      </w:r>
      <w:r w:rsidRPr="00897C9A">
        <w:rPr>
          <w:rFonts w:ascii="Times New Roman" w:eastAsia="Times New Roman" w:hAnsi="Times New Roman" w:cs="Times New Roman"/>
          <w:b/>
          <w:bCs/>
        </w:rPr>
        <w:t>:</w:t>
      </w:r>
      <w:r w:rsidRPr="00897C9A">
        <w:rPr>
          <w:rFonts w:ascii="Times New Roman" w:eastAsia="Times New Roman" w:hAnsi="Times New Roman" w:cs="Times New Roman"/>
        </w:rPr>
        <w:t xml:space="preserve"> Comparative Feature Analysis Across Aadhaar Stress Categories</w:t>
      </w:r>
    </w:p>
    <w:p w14:paraId="3B3A8167" w14:textId="77777777" w:rsidR="00897C9A" w:rsidRDefault="00897C9A" w:rsidP="00897C9A">
      <w:pPr>
        <w:jc w:val="center"/>
        <w:rPr>
          <w:rFonts w:ascii="Times New Roman" w:eastAsia="Times New Roman" w:hAnsi="Times New Roman" w:cs="Times New Roman"/>
        </w:rPr>
      </w:pPr>
    </w:p>
    <w:p w14:paraId="19DAF294" w14:textId="77777777" w:rsidR="00897C9A" w:rsidRPr="00897C9A" w:rsidRDefault="00897C9A" w:rsidP="00897C9A">
      <w:pPr>
        <w:jc w:val="center"/>
        <w:rPr>
          <w:rFonts w:ascii="Times New Roman" w:eastAsia="Times New Roman" w:hAnsi="Times New Roman" w:cs="Times New Roman"/>
          <w:b/>
          <w:bCs/>
        </w:rPr>
      </w:pPr>
    </w:p>
    <w:p w14:paraId="06BCF63A" w14:textId="77777777" w:rsidR="00AC77FE" w:rsidRPr="00A81526" w:rsidRDefault="00AC77FE" w:rsidP="00AC77FE">
      <w:pPr>
        <w:pStyle w:val="ListParagraph"/>
        <w:numPr>
          <w:ilvl w:val="0"/>
          <w:numId w:val="84"/>
        </w:numPr>
        <w:jc w:val="both"/>
        <w:rPr>
          <w:rFonts w:ascii="Times New Roman" w:eastAsia="Times New Roman" w:hAnsi="Times New Roman" w:cs="Times New Roman"/>
          <w:sz w:val="24"/>
          <w:szCs w:val="24"/>
          <w:lang w:val="en-US"/>
        </w:rPr>
      </w:pPr>
      <w:r w:rsidRPr="00A81526">
        <w:rPr>
          <w:rFonts w:ascii="Times New Roman" w:eastAsia="Times New Roman" w:hAnsi="Times New Roman" w:cs="Times New Roman"/>
          <w:b/>
          <w:bCs/>
          <w:sz w:val="24"/>
          <w:szCs w:val="24"/>
          <w:lang w:val="en-US"/>
        </w:rPr>
        <w:lastRenderedPageBreak/>
        <w:t>What does it do:</w:t>
      </w:r>
    </w:p>
    <w:p w14:paraId="4771A21C" w14:textId="5390CA7C" w:rsidR="00A54041" w:rsidRDefault="00A54041" w:rsidP="00A54041">
      <w:pPr>
        <w:jc w:val="both"/>
        <w:rPr>
          <w:rFonts w:ascii="Times New Roman" w:eastAsia="Times New Roman" w:hAnsi="Times New Roman" w:cs="Times New Roman"/>
        </w:rPr>
      </w:pPr>
      <w:r w:rsidRPr="00A54041">
        <w:rPr>
          <w:rFonts w:ascii="Times New Roman" w:eastAsia="Times New Roman" w:hAnsi="Times New Roman" w:cs="Times New Roman"/>
        </w:rPr>
        <w:t xml:space="preserve">High-stress zones consistently show elevated biometric update </w:t>
      </w:r>
      <w:proofErr w:type="spellStart"/>
      <w:proofErr w:type="gramStart"/>
      <w:r w:rsidRPr="00A54041">
        <w:rPr>
          <w:rFonts w:ascii="Times New Roman" w:eastAsia="Times New Roman" w:hAnsi="Times New Roman" w:cs="Times New Roman"/>
        </w:rPr>
        <w:t>rates,demographic</w:t>
      </w:r>
      <w:proofErr w:type="spellEnd"/>
      <w:proofErr w:type="gramEnd"/>
      <w:r w:rsidRPr="00A54041">
        <w:rPr>
          <w:rFonts w:ascii="Times New Roman" w:eastAsia="Times New Roman" w:hAnsi="Times New Roman" w:cs="Times New Roman"/>
        </w:rPr>
        <w:t xml:space="preserve"> update rates, and update-to-</w:t>
      </w:r>
      <w:proofErr w:type="spellStart"/>
      <w:r w:rsidRPr="00A54041">
        <w:rPr>
          <w:rFonts w:ascii="Times New Roman" w:eastAsia="Times New Roman" w:hAnsi="Times New Roman" w:cs="Times New Roman"/>
        </w:rPr>
        <w:t>enrollment</w:t>
      </w:r>
      <w:proofErr w:type="spellEnd"/>
      <w:r w:rsidRPr="00A54041">
        <w:rPr>
          <w:rFonts w:ascii="Times New Roman" w:eastAsia="Times New Roman" w:hAnsi="Times New Roman" w:cs="Times New Roman"/>
        </w:rPr>
        <w:t xml:space="preserve"> ratios, confirming that model captures genuine system pressure rather than noise</w:t>
      </w:r>
    </w:p>
    <w:p w14:paraId="7452CB2F" w14:textId="24540C89" w:rsidR="00AC77FE" w:rsidRPr="00A54041" w:rsidRDefault="00A54041" w:rsidP="00A54041">
      <w:pPr>
        <w:pStyle w:val="ListParagraph"/>
        <w:numPr>
          <w:ilvl w:val="0"/>
          <w:numId w:val="87"/>
        </w:numPr>
        <w:jc w:val="both"/>
        <w:rPr>
          <w:rFonts w:ascii="Times New Roman" w:eastAsia="Times New Roman" w:hAnsi="Times New Roman" w:cs="Times New Roman"/>
          <w:b/>
          <w:bCs/>
          <w:sz w:val="24"/>
          <w:szCs w:val="24"/>
          <w:lang w:val="en-US"/>
        </w:rPr>
      </w:pPr>
      <w:proofErr w:type="gramStart"/>
      <w:r w:rsidRPr="00A54041">
        <w:rPr>
          <w:rFonts w:ascii="Times New Roman" w:eastAsia="Times New Roman" w:hAnsi="Times New Roman" w:cs="Times New Roman"/>
        </w:rPr>
        <w:t>.</w:t>
      </w:r>
      <w:r w:rsidR="00AC77FE" w:rsidRPr="00A54041">
        <w:rPr>
          <w:rFonts w:ascii="Times New Roman" w:eastAsia="Times New Roman" w:hAnsi="Times New Roman" w:cs="Times New Roman"/>
          <w:b/>
          <w:bCs/>
          <w:sz w:val="24"/>
          <w:szCs w:val="24"/>
          <w:lang w:val="en-US"/>
        </w:rPr>
        <w:t>Interpretation</w:t>
      </w:r>
      <w:proofErr w:type="gramEnd"/>
      <w:r w:rsidR="00AC77FE" w:rsidRPr="00A54041">
        <w:rPr>
          <w:rFonts w:ascii="Times New Roman" w:eastAsia="Times New Roman" w:hAnsi="Times New Roman" w:cs="Times New Roman"/>
          <w:b/>
          <w:bCs/>
          <w:sz w:val="24"/>
          <w:szCs w:val="24"/>
          <w:lang w:val="en-US"/>
        </w:rPr>
        <w:t>:</w:t>
      </w:r>
    </w:p>
    <w:p w14:paraId="366016AD" w14:textId="3AB06605" w:rsidR="002C1F28" w:rsidRDefault="00627607" w:rsidP="002C1F28">
      <w:pPr>
        <w:jc w:val="both"/>
        <w:rPr>
          <w:rFonts w:ascii="Times New Roman" w:eastAsia="Times New Roman" w:hAnsi="Times New Roman" w:cs="Times New Roman"/>
          <w:lang w:val="en-US"/>
        </w:rPr>
      </w:pPr>
      <w:r w:rsidRPr="00627607">
        <w:rPr>
          <w:rFonts w:ascii="Times New Roman" w:eastAsia="Times New Roman" w:hAnsi="Times New Roman" w:cs="Times New Roman"/>
          <w:lang w:val="en-US"/>
        </w:rPr>
        <w:t>High-stress regions have significantly higher biometric and demographic update rates and a much larger update-to-enrollment ratio, indicating intense re-update activity and system pressure. In contrast, normal regions show low update levels and a stable update-to-enrollment ratio, reflecting routine operations.</w:t>
      </w:r>
    </w:p>
    <w:p w14:paraId="285FE5A8" w14:textId="77777777" w:rsidR="00897C9A" w:rsidRDefault="00897C9A" w:rsidP="002C1F28">
      <w:pPr>
        <w:jc w:val="both"/>
        <w:rPr>
          <w:rFonts w:ascii="Times New Roman" w:eastAsia="Times New Roman" w:hAnsi="Times New Roman" w:cs="Times New Roman"/>
          <w:lang w:val="en-US"/>
        </w:rPr>
      </w:pPr>
    </w:p>
    <w:p w14:paraId="747557C1" w14:textId="77777777" w:rsidR="00897C9A" w:rsidRDefault="00897C9A" w:rsidP="002C1F28">
      <w:pPr>
        <w:jc w:val="both"/>
        <w:rPr>
          <w:rFonts w:ascii="Times New Roman" w:eastAsia="Times New Roman" w:hAnsi="Times New Roman" w:cs="Times New Roman"/>
          <w:lang w:val="en-US"/>
        </w:rPr>
      </w:pPr>
    </w:p>
    <w:p w14:paraId="2A95EFAD" w14:textId="77777777" w:rsidR="00897C9A" w:rsidRDefault="00897C9A" w:rsidP="002C1F28">
      <w:pPr>
        <w:jc w:val="both"/>
        <w:rPr>
          <w:rFonts w:ascii="Times New Roman" w:eastAsia="Times New Roman" w:hAnsi="Times New Roman" w:cs="Times New Roman"/>
          <w:lang w:val="en-US"/>
        </w:rPr>
      </w:pPr>
    </w:p>
    <w:p w14:paraId="26FB9E18" w14:textId="77777777" w:rsidR="00897C9A" w:rsidRDefault="00897C9A" w:rsidP="002C1F28">
      <w:pPr>
        <w:jc w:val="both"/>
        <w:rPr>
          <w:rFonts w:ascii="Times New Roman" w:eastAsia="Times New Roman" w:hAnsi="Times New Roman" w:cs="Times New Roman"/>
          <w:lang w:val="en-US"/>
        </w:rPr>
      </w:pPr>
    </w:p>
    <w:p w14:paraId="1CE7550E" w14:textId="77777777" w:rsidR="00897C9A" w:rsidRDefault="00897C9A" w:rsidP="002C1F28">
      <w:pPr>
        <w:jc w:val="both"/>
        <w:rPr>
          <w:rFonts w:ascii="Times New Roman" w:eastAsia="Times New Roman" w:hAnsi="Times New Roman" w:cs="Times New Roman"/>
          <w:lang w:val="en-US"/>
        </w:rPr>
      </w:pPr>
    </w:p>
    <w:p w14:paraId="08415E15" w14:textId="77777777" w:rsidR="00897C9A" w:rsidRDefault="00897C9A" w:rsidP="002C1F28">
      <w:pPr>
        <w:jc w:val="both"/>
        <w:rPr>
          <w:rFonts w:ascii="Times New Roman" w:eastAsia="Times New Roman" w:hAnsi="Times New Roman" w:cs="Times New Roman"/>
          <w:lang w:val="en-US"/>
        </w:rPr>
      </w:pPr>
    </w:p>
    <w:p w14:paraId="2B2030B4" w14:textId="77777777" w:rsidR="00897C9A" w:rsidRDefault="00897C9A" w:rsidP="002C1F28">
      <w:pPr>
        <w:jc w:val="both"/>
        <w:rPr>
          <w:rFonts w:ascii="Times New Roman" w:eastAsia="Times New Roman" w:hAnsi="Times New Roman" w:cs="Times New Roman"/>
          <w:lang w:val="en-US"/>
        </w:rPr>
      </w:pPr>
    </w:p>
    <w:p w14:paraId="50E887DD" w14:textId="77777777" w:rsidR="00897C9A" w:rsidRDefault="00897C9A" w:rsidP="002C1F28">
      <w:pPr>
        <w:jc w:val="both"/>
        <w:rPr>
          <w:rFonts w:ascii="Times New Roman" w:eastAsia="Times New Roman" w:hAnsi="Times New Roman" w:cs="Times New Roman"/>
          <w:lang w:val="en-US"/>
        </w:rPr>
      </w:pPr>
    </w:p>
    <w:p w14:paraId="3B4FD796" w14:textId="77777777" w:rsidR="00897C9A" w:rsidRDefault="00897C9A" w:rsidP="002C1F28">
      <w:pPr>
        <w:jc w:val="both"/>
        <w:rPr>
          <w:rFonts w:ascii="Times New Roman" w:eastAsia="Times New Roman" w:hAnsi="Times New Roman" w:cs="Times New Roman"/>
          <w:lang w:val="en-US"/>
        </w:rPr>
      </w:pPr>
    </w:p>
    <w:p w14:paraId="22A0D83E" w14:textId="77777777" w:rsidR="00897C9A" w:rsidRDefault="00897C9A" w:rsidP="002C1F28">
      <w:pPr>
        <w:jc w:val="both"/>
        <w:rPr>
          <w:rFonts w:ascii="Times New Roman" w:eastAsia="Times New Roman" w:hAnsi="Times New Roman" w:cs="Times New Roman"/>
          <w:lang w:val="en-US"/>
        </w:rPr>
      </w:pPr>
    </w:p>
    <w:p w14:paraId="4EF56A5C" w14:textId="77777777" w:rsidR="00897C9A" w:rsidRDefault="00897C9A" w:rsidP="002C1F28">
      <w:pPr>
        <w:jc w:val="both"/>
        <w:rPr>
          <w:rFonts w:ascii="Times New Roman" w:eastAsia="Times New Roman" w:hAnsi="Times New Roman" w:cs="Times New Roman"/>
          <w:lang w:val="en-US"/>
        </w:rPr>
      </w:pPr>
    </w:p>
    <w:p w14:paraId="2E3CC237" w14:textId="77777777" w:rsidR="00897C9A" w:rsidRDefault="00897C9A" w:rsidP="002C1F28">
      <w:pPr>
        <w:jc w:val="both"/>
        <w:rPr>
          <w:rFonts w:ascii="Times New Roman" w:eastAsia="Times New Roman" w:hAnsi="Times New Roman" w:cs="Times New Roman"/>
          <w:lang w:val="en-US"/>
        </w:rPr>
      </w:pPr>
    </w:p>
    <w:p w14:paraId="78F784ED" w14:textId="77777777" w:rsidR="00897C9A" w:rsidRDefault="00897C9A" w:rsidP="002C1F28">
      <w:pPr>
        <w:jc w:val="both"/>
        <w:rPr>
          <w:rFonts w:ascii="Times New Roman" w:eastAsia="Times New Roman" w:hAnsi="Times New Roman" w:cs="Times New Roman"/>
          <w:lang w:val="en-US"/>
        </w:rPr>
      </w:pPr>
    </w:p>
    <w:p w14:paraId="5FC50E9E" w14:textId="77777777" w:rsidR="00897C9A" w:rsidRDefault="00897C9A" w:rsidP="002C1F28">
      <w:pPr>
        <w:jc w:val="both"/>
        <w:rPr>
          <w:rFonts w:ascii="Times New Roman" w:eastAsia="Times New Roman" w:hAnsi="Times New Roman" w:cs="Times New Roman"/>
          <w:lang w:val="en-US"/>
        </w:rPr>
      </w:pPr>
    </w:p>
    <w:p w14:paraId="0566FCD3" w14:textId="77777777" w:rsidR="00897C9A" w:rsidRDefault="00897C9A" w:rsidP="002C1F28">
      <w:pPr>
        <w:jc w:val="both"/>
        <w:rPr>
          <w:rFonts w:ascii="Times New Roman" w:eastAsia="Times New Roman" w:hAnsi="Times New Roman" w:cs="Times New Roman"/>
          <w:lang w:val="en-US"/>
        </w:rPr>
      </w:pPr>
    </w:p>
    <w:p w14:paraId="56BB5B1E" w14:textId="77777777" w:rsidR="00897C9A" w:rsidRDefault="00897C9A" w:rsidP="002C1F28">
      <w:pPr>
        <w:jc w:val="both"/>
        <w:rPr>
          <w:rFonts w:ascii="Times New Roman" w:eastAsia="Times New Roman" w:hAnsi="Times New Roman" w:cs="Times New Roman"/>
          <w:lang w:val="en-US"/>
        </w:rPr>
      </w:pPr>
    </w:p>
    <w:p w14:paraId="56A10EDF" w14:textId="77777777" w:rsidR="00897C9A" w:rsidRDefault="00897C9A" w:rsidP="002C1F28">
      <w:pPr>
        <w:jc w:val="both"/>
        <w:rPr>
          <w:rFonts w:ascii="Times New Roman" w:eastAsia="Times New Roman" w:hAnsi="Times New Roman" w:cs="Times New Roman"/>
          <w:lang w:val="en-US"/>
        </w:rPr>
      </w:pPr>
    </w:p>
    <w:p w14:paraId="37066D0F" w14:textId="77777777" w:rsidR="00897C9A" w:rsidRDefault="00897C9A" w:rsidP="002C1F28">
      <w:pPr>
        <w:jc w:val="both"/>
        <w:rPr>
          <w:rFonts w:ascii="Times New Roman" w:eastAsia="Times New Roman" w:hAnsi="Times New Roman" w:cs="Times New Roman"/>
          <w:lang w:val="en-US"/>
        </w:rPr>
      </w:pPr>
    </w:p>
    <w:p w14:paraId="6FD7B4B2" w14:textId="77777777" w:rsidR="00897C9A" w:rsidRDefault="00897C9A" w:rsidP="002C1F28">
      <w:pPr>
        <w:jc w:val="both"/>
        <w:rPr>
          <w:rFonts w:ascii="Times New Roman" w:eastAsia="Times New Roman" w:hAnsi="Times New Roman" w:cs="Times New Roman"/>
          <w:lang w:val="en-US"/>
        </w:rPr>
      </w:pPr>
    </w:p>
    <w:p w14:paraId="349FD197" w14:textId="77777777" w:rsidR="00897C9A" w:rsidRDefault="00897C9A" w:rsidP="002C1F28">
      <w:pPr>
        <w:jc w:val="both"/>
        <w:rPr>
          <w:rFonts w:ascii="Times New Roman" w:eastAsia="Times New Roman" w:hAnsi="Times New Roman" w:cs="Times New Roman"/>
          <w:lang w:val="en-US"/>
        </w:rPr>
      </w:pPr>
    </w:p>
    <w:p w14:paraId="7936C619" w14:textId="77777777" w:rsidR="00897C9A" w:rsidRDefault="00897C9A" w:rsidP="002C1F28">
      <w:pPr>
        <w:jc w:val="both"/>
        <w:rPr>
          <w:rFonts w:ascii="Times New Roman" w:eastAsia="Times New Roman" w:hAnsi="Times New Roman" w:cs="Times New Roman"/>
          <w:lang w:val="en-US"/>
        </w:rPr>
      </w:pPr>
    </w:p>
    <w:p w14:paraId="44770717" w14:textId="77777777" w:rsidR="00897C9A" w:rsidRDefault="00897C9A" w:rsidP="002C1F28">
      <w:pPr>
        <w:jc w:val="both"/>
        <w:rPr>
          <w:rFonts w:ascii="Times New Roman" w:eastAsia="Times New Roman" w:hAnsi="Times New Roman" w:cs="Times New Roman"/>
          <w:lang w:val="en-US"/>
        </w:rPr>
      </w:pPr>
    </w:p>
    <w:p w14:paraId="3845EF8D" w14:textId="77777777" w:rsidR="00897C9A" w:rsidRDefault="00897C9A" w:rsidP="002C1F28">
      <w:pPr>
        <w:jc w:val="both"/>
        <w:rPr>
          <w:rFonts w:ascii="Times New Roman" w:eastAsia="Times New Roman" w:hAnsi="Times New Roman" w:cs="Times New Roman"/>
          <w:lang w:val="en-US"/>
        </w:rPr>
      </w:pPr>
    </w:p>
    <w:p w14:paraId="1F1F9A5D" w14:textId="77777777" w:rsidR="00897C9A" w:rsidRDefault="00897C9A" w:rsidP="002C1F28">
      <w:pPr>
        <w:jc w:val="both"/>
        <w:rPr>
          <w:rFonts w:ascii="Times New Roman" w:eastAsia="Times New Roman" w:hAnsi="Times New Roman" w:cs="Times New Roman"/>
        </w:rPr>
      </w:pPr>
    </w:p>
    <w:p w14:paraId="771510AD" w14:textId="77777777" w:rsidR="0026338F" w:rsidRPr="007606A5" w:rsidRDefault="0026338F" w:rsidP="00E34719">
      <w:pPr>
        <w:jc w:val="both"/>
        <w:rPr>
          <w:rFonts w:ascii="Times New Roman" w:eastAsia="Times New Roman" w:hAnsi="Times New Roman" w:cs="Times New Roman"/>
        </w:rPr>
      </w:pPr>
    </w:p>
    <w:p w14:paraId="1C743ABE" w14:textId="77777777" w:rsidR="000A1539" w:rsidRPr="000A1539" w:rsidRDefault="000A1539" w:rsidP="000A1539">
      <w:pPr>
        <w:jc w:val="both"/>
        <w:rPr>
          <w:rFonts w:ascii="Times New Roman" w:eastAsia="Times New Roman" w:hAnsi="Times New Roman" w:cs="Times New Roman"/>
          <w:b/>
          <w:bCs/>
          <w:sz w:val="28"/>
          <w:szCs w:val="28"/>
        </w:rPr>
      </w:pPr>
      <w:r w:rsidRPr="000A1539">
        <w:rPr>
          <w:rFonts w:ascii="Times New Roman" w:eastAsia="Times New Roman" w:hAnsi="Times New Roman" w:cs="Times New Roman"/>
          <w:b/>
          <w:bCs/>
          <w:sz w:val="28"/>
          <w:szCs w:val="28"/>
        </w:rPr>
        <w:lastRenderedPageBreak/>
        <w:t>7. POLICY IMPACT</w:t>
      </w:r>
    </w:p>
    <w:p w14:paraId="31FE458B" w14:textId="77777777" w:rsidR="000A1539" w:rsidRPr="000A1539" w:rsidRDefault="000A1539" w:rsidP="000A1539">
      <w:pPr>
        <w:jc w:val="both"/>
        <w:rPr>
          <w:rFonts w:ascii="Times New Roman" w:eastAsia="Times New Roman" w:hAnsi="Times New Roman" w:cs="Times New Roman"/>
          <w:b/>
          <w:bCs/>
          <w:sz w:val="24"/>
          <w:szCs w:val="24"/>
        </w:rPr>
      </w:pPr>
      <w:r w:rsidRPr="000A1539">
        <w:rPr>
          <w:rFonts w:ascii="Times New Roman" w:eastAsia="Times New Roman" w:hAnsi="Times New Roman" w:cs="Times New Roman"/>
          <w:b/>
          <w:bCs/>
          <w:sz w:val="24"/>
          <w:szCs w:val="24"/>
        </w:rPr>
        <w:t>7.1 What We Learned and What We're Doing</w:t>
      </w:r>
    </w:p>
    <w:p w14:paraId="02BEBA05" w14:textId="77777777" w:rsidR="000A1539" w:rsidRPr="000A1539" w:rsidRDefault="000A1539" w:rsidP="000A1539">
      <w:pPr>
        <w:numPr>
          <w:ilvl w:val="0"/>
          <w:numId w:val="148"/>
        </w:numPr>
        <w:jc w:val="both"/>
        <w:rPr>
          <w:rFonts w:ascii="Times New Roman" w:eastAsia="Times New Roman" w:hAnsi="Times New Roman" w:cs="Times New Roman"/>
        </w:rPr>
      </w:pPr>
      <w:r w:rsidRPr="000A1539">
        <w:rPr>
          <w:rFonts w:ascii="Times New Roman" w:eastAsia="Times New Roman" w:hAnsi="Times New Roman" w:cs="Times New Roman"/>
        </w:rPr>
        <w:t>Aadhaar Hotspots</w:t>
      </w:r>
    </w:p>
    <w:p w14:paraId="69F30118" w14:textId="77777777" w:rsidR="000A1539" w:rsidRPr="000A1539" w:rsidRDefault="000A1539" w:rsidP="000A1539">
      <w:pPr>
        <w:numPr>
          <w:ilvl w:val="1"/>
          <w:numId w:val="148"/>
        </w:numPr>
        <w:jc w:val="both"/>
        <w:rPr>
          <w:rFonts w:ascii="Times New Roman" w:eastAsia="Times New Roman" w:hAnsi="Times New Roman" w:cs="Times New Roman"/>
        </w:rPr>
      </w:pPr>
      <w:r w:rsidRPr="000A1539">
        <w:rPr>
          <w:rFonts w:ascii="Times New Roman" w:eastAsia="Times New Roman" w:hAnsi="Times New Roman" w:cs="Times New Roman"/>
        </w:rPr>
        <w:t>We noticed some districts constantly need more Aadhaar updates than others.</w:t>
      </w:r>
    </w:p>
    <w:p w14:paraId="2A7DE72A" w14:textId="77777777" w:rsidR="000A1539" w:rsidRPr="000A1539" w:rsidRDefault="000A1539" w:rsidP="000A1539">
      <w:pPr>
        <w:numPr>
          <w:ilvl w:val="1"/>
          <w:numId w:val="148"/>
        </w:numPr>
        <w:jc w:val="both"/>
        <w:rPr>
          <w:rFonts w:ascii="Times New Roman" w:eastAsia="Times New Roman" w:hAnsi="Times New Roman" w:cs="Times New Roman"/>
        </w:rPr>
      </w:pPr>
      <w:r w:rsidRPr="000A1539">
        <w:rPr>
          <w:rFonts w:ascii="Times New Roman" w:eastAsia="Times New Roman" w:hAnsi="Times New Roman" w:cs="Times New Roman"/>
        </w:rPr>
        <w:t>We're focusing on these areas by adding more resources and mobile Aadhaar services.</w:t>
      </w:r>
    </w:p>
    <w:p w14:paraId="3B1A00E3" w14:textId="77777777" w:rsidR="000A1539" w:rsidRPr="000A1539" w:rsidRDefault="000A1539" w:rsidP="000A1539">
      <w:pPr>
        <w:numPr>
          <w:ilvl w:val="0"/>
          <w:numId w:val="148"/>
        </w:numPr>
        <w:jc w:val="both"/>
        <w:rPr>
          <w:rFonts w:ascii="Times New Roman" w:eastAsia="Times New Roman" w:hAnsi="Times New Roman" w:cs="Times New Roman"/>
        </w:rPr>
      </w:pPr>
      <w:r w:rsidRPr="000A1539">
        <w:rPr>
          <w:rFonts w:ascii="Times New Roman" w:eastAsia="Times New Roman" w:hAnsi="Times New Roman" w:cs="Times New Roman"/>
        </w:rPr>
        <w:t>Signs of People Moving</w:t>
      </w:r>
    </w:p>
    <w:p w14:paraId="6FA0DB01" w14:textId="77777777" w:rsidR="000A1539" w:rsidRPr="000A1539" w:rsidRDefault="000A1539" w:rsidP="000A1539">
      <w:pPr>
        <w:numPr>
          <w:ilvl w:val="1"/>
          <w:numId w:val="148"/>
        </w:numPr>
        <w:jc w:val="both"/>
        <w:rPr>
          <w:rFonts w:ascii="Times New Roman" w:eastAsia="Times New Roman" w:hAnsi="Times New Roman" w:cs="Times New Roman"/>
        </w:rPr>
      </w:pPr>
      <w:r w:rsidRPr="000A1539">
        <w:rPr>
          <w:rFonts w:ascii="Times New Roman" w:eastAsia="Times New Roman" w:hAnsi="Times New Roman" w:cs="Times New Roman"/>
        </w:rPr>
        <w:t>If many adults are updating their info but not enrolling, it suggests people are moving around.</w:t>
      </w:r>
    </w:p>
    <w:p w14:paraId="08FEADB4" w14:textId="77777777" w:rsidR="000A1539" w:rsidRPr="000A1539" w:rsidRDefault="000A1539" w:rsidP="000A1539">
      <w:pPr>
        <w:numPr>
          <w:ilvl w:val="1"/>
          <w:numId w:val="148"/>
        </w:numPr>
        <w:jc w:val="both"/>
        <w:rPr>
          <w:rFonts w:ascii="Times New Roman" w:eastAsia="Times New Roman" w:hAnsi="Times New Roman" w:cs="Times New Roman"/>
        </w:rPr>
      </w:pPr>
      <w:r w:rsidRPr="000A1539">
        <w:rPr>
          <w:rFonts w:ascii="Times New Roman" w:eastAsia="Times New Roman" w:hAnsi="Times New Roman" w:cs="Times New Roman"/>
        </w:rPr>
        <w:t>We can use these updates to predict where services will be needed due to migration.</w:t>
      </w:r>
    </w:p>
    <w:p w14:paraId="2D5A7B14" w14:textId="77777777" w:rsidR="000A1539" w:rsidRPr="000A1539" w:rsidRDefault="000A1539" w:rsidP="000A1539">
      <w:pPr>
        <w:numPr>
          <w:ilvl w:val="0"/>
          <w:numId w:val="148"/>
        </w:numPr>
        <w:jc w:val="both"/>
        <w:rPr>
          <w:rFonts w:ascii="Times New Roman" w:eastAsia="Times New Roman" w:hAnsi="Times New Roman" w:cs="Times New Roman"/>
        </w:rPr>
      </w:pPr>
      <w:r w:rsidRPr="000A1539">
        <w:rPr>
          <w:rFonts w:ascii="Times New Roman" w:eastAsia="Times New Roman" w:hAnsi="Times New Roman" w:cs="Times New Roman"/>
        </w:rPr>
        <w:t>Updates Based on Life Events</w:t>
      </w:r>
    </w:p>
    <w:p w14:paraId="033079F2" w14:textId="77777777" w:rsidR="000A1539" w:rsidRPr="000A1539" w:rsidRDefault="000A1539" w:rsidP="000A1539">
      <w:pPr>
        <w:numPr>
          <w:ilvl w:val="1"/>
          <w:numId w:val="148"/>
        </w:numPr>
        <w:jc w:val="both"/>
        <w:rPr>
          <w:rFonts w:ascii="Times New Roman" w:eastAsia="Times New Roman" w:hAnsi="Times New Roman" w:cs="Times New Roman"/>
        </w:rPr>
      </w:pPr>
      <w:r w:rsidRPr="000A1539">
        <w:rPr>
          <w:rFonts w:ascii="Times New Roman" w:eastAsia="Times New Roman" w:hAnsi="Times New Roman" w:cs="Times New Roman"/>
        </w:rPr>
        <w:t>Young people update their Aadhaar mostly when they go to school or go through life stage.</w:t>
      </w:r>
    </w:p>
    <w:p w14:paraId="75C2FDEC" w14:textId="77777777" w:rsidR="000A1539" w:rsidRPr="000A1539" w:rsidRDefault="000A1539" w:rsidP="000A1539">
      <w:pPr>
        <w:numPr>
          <w:ilvl w:val="1"/>
          <w:numId w:val="148"/>
        </w:numPr>
        <w:jc w:val="both"/>
        <w:rPr>
          <w:rFonts w:ascii="Times New Roman" w:eastAsia="Times New Roman" w:hAnsi="Times New Roman" w:cs="Times New Roman"/>
        </w:rPr>
      </w:pPr>
      <w:r w:rsidRPr="000A1539">
        <w:rPr>
          <w:rFonts w:ascii="Times New Roman" w:eastAsia="Times New Roman" w:hAnsi="Times New Roman" w:cs="Times New Roman"/>
        </w:rPr>
        <w:t>We're trying to match our update services with school schedules and welfare programs.</w:t>
      </w:r>
    </w:p>
    <w:p w14:paraId="54942BBD" w14:textId="77777777" w:rsidR="000A1539" w:rsidRPr="000A1539" w:rsidRDefault="000A1539" w:rsidP="000A1539">
      <w:pPr>
        <w:numPr>
          <w:ilvl w:val="0"/>
          <w:numId w:val="148"/>
        </w:numPr>
        <w:jc w:val="both"/>
        <w:rPr>
          <w:rFonts w:ascii="Times New Roman" w:eastAsia="Times New Roman" w:hAnsi="Times New Roman" w:cs="Times New Roman"/>
        </w:rPr>
      </w:pPr>
      <w:r w:rsidRPr="000A1539">
        <w:rPr>
          <w:rFonts w:ascii="Times New Roman" w:eastAsia="Times New Roman" w:hAnsi="Times New Roman" w:cs="Times New Roman"/>
        </w:rPr>
        <w:t>Planning for Busy Times</w:t>
      </w:r>
    </w:p>
    <w:p w14:paraId="535EDCE2" w14:textId="77777777" w:rsidR="000A1539" w:rsidRPr="000A1539" w:rsidRDefault="000A1539" w:rsidP="000A1539">
      <w:pPr>
        <w:numPr>
          <w:ilvl w:val="1"/>
          <w:numId w:val="148"/>
        </w:numPr>
        <w:jc w:val="both"/>
        <w:rPr>
          <w:rFonts w:ascii="Times New Roman" w:eastAsia="Times New Roman" w:hAnsi="Times New Roman" w:cs="Times New Roman"/>
        </w:rPr>
      </w:pPr>
      <w:r w:rsidRPr="000A1539">
        <w:rPr>
          <w:rFonts w:ascii="Times New Roman" w:eastAsia="Times New Roman" w:hAnsi="Times New Roman" w:cs="Times New Roman"/>
        </w:rPr>
        <w:t>We can see when things get busy based on the time of year.</w:t>
      </w:r>
    </w:p>
    <w:p w14:paraId="794CA12A" w14:textId="77777777" w:rsidR="000A1539" w:rsidRPr="000A1539" w:rsidRDefault="000A1539" w:rsidP="000A1539">
      <w:pPr>
        <w:numPr>
          <w:ilvl w:val="1"/>
          <w:numId w:val="148"/>
        </w:numPr>
        <w:jc w:val="both"/>
        <w:rPr>
          <w:rFonts w:ascii="Times New Roman" w:eastAsia="Times New Roman" w:hAnsi="Times New Roman" w:cs="Times New Roman"/>
          <w:b/>
          <w:bCs/>
          <w:sz w:val="28"/>
          <w:szCs w:val="28"/>
        </w:rPr>
      </w:pPr>
      <w:r w:rsidRPr="000A1539">
        <w:rPr>
          <w:rFonts w:ascii="Times New Roman" w:eastAsia="Times New Roman" w:hAnsi="Times New Roman" w:cs="Times New Roman"/>
        </w:rPr>
        <w:t>We will shift staff and resources around as needed</w:t>
      </w:r>
      <w:r w:rsidRPr="000A1539">
        <w:rPr>
          <w:rFonts w:ascii="Times New Roman" w:eastAsia="Times New Roman" w:hAnsi="Times New Roman" w:cs="Times New Roman"/>
          <w:b/>
          <w:bCs/>
          <w:sz w:val="28"/>
          <w:szCs w:val="28"/>
        </w:rPr>
        <w:t>.</w:t>
      </w:r>
    </w:p>
    <w:p w14:paraId="6532BBA1" w14:textId="4B247E2D" w:rsidR="00F97EA1" w:rsidRPr="007606A5" w:rsidRDefault="00F97EA1" w:rsidP="00E34719">
      <w:pPr>
        <w:jc w:val="both"/>
        <w:rPr>
          <w:rFonts w:ascii="Times New Roman" w:hAnsi="Times New Roman" w:cs="Times New Roman"/>
        </w:rPr>
      </w:pPr>
    </w:p>
    <w:p w14:paraId="4BBFD0FF" w14:textId="77777777" w:rsidR="007065F6" w:rsidRPr="007606A5" w:rsidRDefault="007065F6" w:rsidP="00E34719">
      <w:pPr>
        <w:jc w:val="both"/>
        <w:rPr>
          <w:rFonts w:ascii="Times New Roman" w:hAnsi="Times New Roman" w:cs="Times New Roman"/>
        </w:rPr>
      </w:pPr>
    </w:p>
    <w:p w14:paraId="5A52762B" w14:textId="77777777" w:rsidR="007065F6" w:rsidRPr="007606A5" w:rsidRDefault="007065F6" w:rsidP="00E34719">
      <w:pPr>
        <w:jc w:val="both"/>
        <w:rPr>
          <w:rFonts w:ascii="Times New Roman" w:hAnsi="Times New Roman" w:cs="Times New Roman"/>
        </w:rPr>
      </w:pPr>
    </w:p>
    <w:p w14:paraId="25757627" w14:textId="77777777" w:rsidR="007065F6" w:rsidRDefault="007065F6" w:rsidP="00E34719">
      <w:pPr>
        <w:jc w:val="both"/>
        <w:rPr>
          <w:rFonts w:ascii="Times New Roman" w:hAnsi="Times New Roman" w:cs="Times New Roman"/>
        </w:rPr>
      </w:pPr>
    </w:p>
    <w:p w14:paraId="4F81CE2F" w14:textId="77777777" w:rsidR="007606A5" w:rsidRDefault="007606A5" w:rsidP="00E34719">
      <w:pPr>
        <w:jc w:val="both"/>
        <w:rPr>
          <w:rFonts w:ascii="Times New Roman" w:hAnsi="Times New Roman" w:cs="Times New Roman"/>
        </w:rPr>
      </w:pPr>
    </w:p>
    <w:p w14:paraId="5CBDA397" w14:textId="77777777" w:rsidR="007606A5" w:rsidRDefault="007606A5" w:rsidP="00E34719">
      <w:pPr>
        <w:jc w:val="both"/>
        <w:rPr>
          <w:rFonts w:ascii="Times New Roman" w:hAnsi="Times New Roman" w:cs="Times New Roman"/>
        </w:rPr>
      </w:pPr>
    </w:p>
    <w:p w14:paraId="2CFACD77" w14:textId="77777777" w:rsidR="007606A5" w:rsidRDefault="007606A5" w:rsidP="00E34719">
      <w:pPr>
        <w:jc w:val="both"/>
        <w:rPr>
          <w:rFonts w:ascii="Times New Roman" w:hAnsi="Times New Roman" w:cs="Times New Roman"/>
        </w:rPr>
      </w:pPr>
    </w:p>
    <w:p w14:paraId="6BB602C9" w14:textId="77777777" w:rsidR="007606A5" w:rsidRDefault="007606A5" w:rsidP="00E34719">
      <w:pPr>
        <w:jc w:val="both"/>
        <w:rPr>
          <w:rFonts w:ascii="Times New Roman" w:hAnsi="Times New Roman" w:cs="Times New Roman"/>
        </w:rPr>
      </w:pPr>
    </w:p>
    <w:p w14:paraId="4BD2DE75" w14:textId="77777777" w:rsidR="007606A5" w:rsidRDefault="007606A5" w:rsidP="00E34719">
      <w:pPr>
        <w:jc w:val="both"/>
        <w:rPr>
          <w:rFonts w:ascii="Times New Roman" w:hAnsi="Times New Roman" w:cs="Times New Roman"/>
        </w:rPr>
      </w:pPr>
    </w:p>
    <w:p w14:paraId="5353650A" w14:textId="77777777" w:rsidR="007606A5" w:rsidRDefault="007606A5" w:rsidP="00E34719">
      <w:pPr>
        <w:jc w:val="both"/>
        <w:rPr>
          <w:rFonts w:ascii="Times New Roman" w:hAnsi="Times New Roman" w:cs="Times New Roman"/>
        </w:rPr>
      </w:pPr>
    </w:p>
    <w:p w14:paraId="6CFAAE92" w14:textId="77777777" w:rsidR="007606A5" w:rsidRDefault="007606A5" w:rsidP="00E34719">
      <w:pPr>
        <w:jc w:val="both"/>
        <w:rPr>
          <w:rFonts w:ascii="Times New Roman" w:hAnsi="Times New Roman" w:cs="Times New Roman"/>
        </w:rPr>
      </w:pPr>
    </w:p>
    <w:p w14:paraId="16D59547" w14:textId="77777777" w:rsidR="007606A5" w:rsidRDefault="007606A5" w:rsidP="00E34719">
      <w:pPr>
        <w:jc w:val="both"/>
        <w:rPr>
          <w:rFonts w:ascii="Times New Roman" w:hAnsi="Times New Roman" w:cs="Times New Roman"/>
        </w:rPr>
      </w:pPr>
    </w:p>
    <w:p w14:paraId="31B5DAA9" w14:textId="77777777" w:rsidR="007606A5" w:rsidRDefault="007606A5" w:rsidP="00E34719">
      <w:pPr>
        <w:jc w:val="both"/>
        <w:rPr>
          <w:rFonts w:ascii="Times New Roman" w:hAnsi="Times New Roman" w:cs="Times New Roman"/>
        </w:rPr>
      </w:pPr>
    </w:p>
    <w:p w14:paraId="1203367B" w14:textId="77777777" w:rsidR="007606A5" w:rsidRPr="007606A5" w:rsidRDefault="007606A5" w:rsidP="00E34719">
      <w:pPr>
        <w:jc w:val="both"/>
        <w:rPr>
          <w:rFonts w:ascii="Times New Roman" w:hAnsi="Times New Roman" w:cs="Times New Roman"/>
        </w:rPr>
      </w:pPr>
    </w:p>
    <w:p w14:paraId="5E098308" w14:textId="77777777" w:rsidR="007065F6" w:rsidRPr="007606A5" w:rsidRDefault="007065F6" w:rsidP="00E34719">
      <w:pPr>
        <w:jc w:val="both"/>
        <w:rPr>
          <w:rFonts w:ascii="Times New Roman" w:hAnsi="Times New Roman" w:cs="Times New Roman"/>
        </w:rPr>
      </w:pPr>
    </w:p>
    <w:p w14:paraId="214E191E" w14:textId="77777777" w:rsidR="007065F6" w:rsidRPr="007606A5" w:rsidRDefault="007065F6" w:rsidP="00E34719">
      <w:pPr>
        <w:jc w:val="both"/>
        <w:rPr>
          <w:rFonts w:ascii="Times New Roman" w:hAnsi="Times New Roman" w:cs="Times New Roman"/>
        </w:rPr>
      </w:pPr>
    </w:p>
    <w:p w14:paraId="66F6D11D" w14:textId="77777777" w:rsidR="00170C0B" w:rsidRPr="007606A5" w:rsidRDefault="00170C0B" w:rsidP="00E34719">
      <w:pPr>
        <w:jc w:val="both"/>
        <w:rPr>
          <w:rFonts w:ascii="Times New Roman" w:eastAsia="Times New Roman" w:hAnsi="Times New Roman" w:cs="Times New Roman"/>
        </w:rPr>
      </w:pPr>
    </w:p>
    <w:p w14:paraId="665506EC" w14:textId="5A1C8771" w:rsidR="00F97EA1" w:rsidRPr="000A1539" w:rsidRDefault="000A1539" w:rsidP="000A1539">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r w:rsidR="00801034" w:rsidRPr="000A1539">
        <w:rPr>
          <w:rFonts w:ascii="Times New Roman" w:eastAsia="Times New Roman" w:hAnsi="Times New Roman" w:cs="Times New Roman"/>
          <w:b/>
          <w:bCs/>
          <w:sz w:val="28"/>
          <w:szCs w:val="28"/>
        </w:rPr>
        <w:t>REPRODUCIBILITY &amp; FUTURE ROADMAP</w:t>
      </w:r>
    </w:p>
    <w:p w14:paraId="66F77A1A" w14:textId="77777777" w:rsidR="00F97EA1" w:rsidRPr="007606A5" w:rsidRDefault="00801034" w:rsidP="00897C9A">
      <w:pPr>
        <w:jc w:val="both"/>
        <w:rPr>
          <w:rFonts w:ascii="Times New Roman" w:eastAsia="Times New Roman" w:hAnsi="Times New Roman" w:cs="Times New Roman"/>
          <w:b/>
          <w:bCs/>
        </w:rPr>
      </w:pPr>
      <w:r w:rsidRPr="007606A5">
        <w:rPr>
          <w:rFonts w:ascii="Times New Roman" w:eastAsia="Times New Roman" w:hAnsi="Times New Roman" w:cs="Times New Roman"/>
          <w:b/>
          <w:bCs/>
        </w:rPr>
        <w:t>8.1 Reproducibility</w:t>
      </w:r>
    </w:p>
    <w:p w14:paraId="3F1426A4" w14:textId="77777777" w:rsidR="00F97EA1" w:rsidRPr="007606A5" w:rsidRDefault="00801034" w:rsidP="00E34719">
      <w:pPr>
        <w:numPr>
          <w:ilvl w:val="0"/>
          <w:numId w:val="26"/>
        </w:numPr>
        <w:jc w:val="both"/>
        <w:rPr>
          <w:rFonts w:ascii="Times New Roman" w:eastAsia="Times New Roman" w:hAnsi="Times New Roman" w:cs="Times New Roman"/>
        </w:rPr>
      </w:pPr>
      <w:r w:rsidRPr="007606A5">
        <w:rPr>
          <w:rFonts w:ascii="Times New Roman" w:eastAsia="Times New Roman" w:hAnsi="Times New Roman" w:cs="Times New Roman"/>
        </w:rPr>
        <w:t>Modular Python scripts for each pipeline stage</w:t>
      </w:r>
    </w:p>
    <w:p w14:paraId="031B2A56" w14:textId="77777777" w:rsidR="00F97EA1" w:rsidRPr="007606A5" w:rsidRDefault="00801034" w:rsidP="00E34719">
      <w:pPr>
        <w:numPr>
          <w:ilvl w:val="0"/>
          <w:numId w:val="26"/>
        </w:numPr>
        <w:jc w:val="both"/>
        <w:rPr>
          <w:rFonts w:ascii="Times New Roman" w:eastAsia="Times New Roman" w:hAnsi="Times New Roman" w:cs="Times New Roman"/>
        </w:rPr>
      </w:pPr>
      <w:r w:rsidRPr="007606A5">
        <w:rPr>
          <w:rFonts w:ascii="Times New Roman" w:eastAsia="Times New Roman" w:hAnsi="Times New Roman" w:cs="Times New Roman"/>
        </w:rPr>
        <w:t>Deterministic model settings</w:t>
      </w:r>
    </w:p>
    <w:p w14:paraId="4433E708" w14:textId="77777777" w:rsidR="00F97EA1" w:rsidRPr="007606A5" w:rsidRDefault="00801034" w:rsidP="00E34719">
      <w:pPr>
        <w:numPr>
          <w:ilvl w:val="0"/>
          <w:numId w:val="26"/>
        </w:numPr>
        <w:jc w:val="both"/>
        <w:rPr>
          <w:rFonts w:ascii="Times New Roman" w:eastAsia="Times New Roman" w:hAnsi="Times New Roman" w:cs="Times New Roman"/>
        </w:rPr>
      </w:pPr>
      <w:r w:rsidRPr="007606A5">
        <w:rPr>
          <w:rFonts w:ascii="Times New Roman" w:eastAsia="Times New Roman" w:hAnsi="Times New Roman" w:cs="Times New Roman"/>
        </w:rPr>
        <w:t>Step-wise execution from cleaning to forecasting</w:t>
      </w:r>
    </w:p>
    <w:p w14:paraId="1632E3D2" w14:textId="77777777" w:rsidR="00F97EA1" w:rsidRPr="007606A5" w:rsidRDefault="00801034" w:rsidP="00E34719">
      <w:pPr>
        <w:numPr>
          <w:ilvl w:val="0"/>
          <w:numId w:val="26"/>
        </w:numPr>
        <w:jc w:val="both"/>
        <w:rPr>
          <w:rFonts w:ascii="Times New Roman" w:eastAsia="Times New Roman" w:hAnsi="Times New Roman" w:cs="Times New Roman"/>
        </w:rPr>
      </w:pPr>
      <w:r w:rsidRPr="007606A5">
        <w:rPr>
          <w:rFonts w:ascii="Times New Roman" w:eastAsia="Times New Roman" w:hAnsi="Times New Roman" w:cs="Times New Roman"/>
        </w:rPr>
        <w:t>Representative code snippets included</w:t>
      </w:r>
    </w:p>
    <w:p w14:paraId="395AA577" w14:textId="77777777" w:rsidR="00F97EA1" w:rsidRPr="007606A5" w:rsidRDefault="00801034" w:rsidP="00E34719">
      <w:pPr>
        <w:numPr>
          <w:ilvl w:val="0"/>
          <w:numId w:val="26"/>
        </w:numPr>
        <w:jc w:val="both"/>
        <w:rPr>
          <w:rFonts w:ascii="Times New Roman" w:eastAsia="Times New Roman" w:hAnsi="Times New Roman" w:cs="Times New Roman"/>
        </w:rPr>
      </w:pPr>
      <w:r w:rsidRPr="007606A5">
        <w:rPr>
          <w:rFonts w:ascii="Times New Roman" w:eastAsia="Times New Roman" w:hAnsi="Times New Roman" w:cs="Times New Roman"/>
        </w:rPr>
        <w:t>Full scripts available for audit</w:t>
      </w:r>
    </w:p>
    <w:p w14:paraId="658A8638" w14:textId="77777777" w:rsidR="00F97EA1" w:rsidRPr="007606A5" w:rsidRDefault="00000000" w:rsidP="00E34719">
      <w:pPr>
        <w:jc w:val="both"/>
        <w:rPr>
          <w:rFonts w:ascii="Times New Roman" w:eastAsia="Times New Roman" w:hAnsi="Times New Roman" w:cs="Times New Roman"/>
        </w:rPr>
      </w:pPr>
      <w:r>
        <w:rPr>
          <w:rFonts w:ascii="Times New Roman" w:hAnsi="Times New Roman" w:cs="Times New Roman"/>
        </w:rPr>
        <w:pict w14:anchorId="74F64752">
          <v:rect id="_x0000_i1312" style="width:0;height:1.5pt" o:hralign="center" o:hrstd="t" o:hr="t" fillcolor="#a0a0a0" stroked="f"/>
        </w:pict>
      </w:r>
    </w:p>
    <w:p w14:paraId="0E4BF0D5"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8.2 Future Roadmap</w:t>
      </w:r>
    </w:p>
    <w:tbl>
      <w:tblPr>
        <w:tblStyle w:val="TableGridLight"/>
        <w:tblW w:w="6162" w:type="dxa"/>
        <w:tblLayout w:type="fixed"/>
        <w:tblLook w:val="0400" w:firstRow="0" w:lastRow="0" w:firstColumn="0" w:lastColumn="0" w:noHBand="0" w:noVBand="1"/>
      </w:tblPr>
      <w:tblGrid>
        <w:gridCol w:w="1271"/>
        <w:gridCol w:w="2126"/>
        <w:gridCol w:w="2765"/>
      </w:tblGrid>
      <w:tr w:rsidR="00F97EA1" w:rsidRPr="007606A5" w14:paraId="78AB3318" w14:textId="77777777" w:rsidTr="007606A5">
        <w:tc>
          <w:tcPr>
            <w:tcW w:w="1271" w:type="dxa"/>
          </w:tcPr>
          <w:p w14:paraId="1262D0BB"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Phase</w:t>
            </w:r>
          </w:p>
        </w:tc>
        <w:tc>
          <w:tcPr>
            <w:tcW w:w="2126" w:type="dxa"/>
          </w:tcPr>
          <w:p w14:paraId="73EE55FF"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Enhancement</w:t>
            </w:r>
          </w:p>
        </w:tc>
        <w:tc>
          <w:tcPr>
            <w:tcW w:w="2765" w:type="dxa"/>
          </w:tcPr>
          <w:p w14:paraId="1965FD18" w14:textId="77777777" w:rsidR="00F97EA1" w:rsidRPr="007606A5" w:rsidRDefault="00801034"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Purpose</w:t>
            </w:r>
          </w:p>
        </w:tc>
      </w:tr>
      <w:tr w:rsidR="00F97EA1" w:rsidRPr="007606A5" w14:paraId="18B71FF8" w14:textId="77777777" w:rsidTr="007606A5">
        <w:tc>
          <w:tcPr>
            <w:tcW w:w="1271" w:type="dxa"/>
          </w:tcPr>
          <w:p w14:paraId="5AD41475"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Phase 2</w:t>
            </w:r>
          </w:p>
        </w:tc>
        <w:tc>
          <w:tcPr>
            <w:tcW w:w="2126" w:type="dxa"/>
          </w:tcPr>
          <w:p w14:paraId="1521A659"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Interactive Dashboard</w:t>
            </w:r>
          </w:p>
        </w:tc>
        <w:tc>
          <w:tcPr>
            <w:tcW w:w="2765" w:type="dxa"/>
          </w:tcPr>
          <w:p w14:paraId="46F74FA4"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Real-time stress monitoring</w:t>
            </w:r>
          </w:p>
        </w:tc>
      </w:tr>
      <w:tr w:rsidR="00F97EA1" w:rsidRPr="007606A5" w14:paraId="1EFBC6D7" w14:textId="77777777" w:rsidTr="007606A5">
        <w:tc>
          <w:tcPr>
            <w:tcW w:w="1271" w:type="dxa"/>
          </w:tcPr>
          <w:p w14:paraId="44523B52"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Phase 3</w:t>
            </w:r>
          </w:p>
        </w:tc>
        <w:tc>
          <w:tcPr>
            <w:tcW w:w="2126" w:type="dxa"/>
          </w:tcPr>
          <w:p w14:paraId="21BA848B"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API Layer</w:t>
            </w:r>
          </w:p>
        </w:tc>
        <w:tc>
          <w:tcPr>
            <w:tcW w:w="2765" w:type="dxa"/>
          </w:tcPr>
          <w:p w14:paraId="0B7B947A"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Programmatic access for planners</w:t>
            </w:r>
          </w:p>
        </w:tc>
      </w:tr>
      <w:tr w:rsidR="00F97EA1" w:rsidRPr="007606A5" w14:paraId="24960CEF" w14:textId="77777777" w:rsidTr="007606A5">
        <w:tc>
          <w:tcPr>
            <w:tcW w:w="1271" w:type="dxa"/>
          </w:tcPr>
          <w:p w14:paraId="3C07FAA0"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Phase 4</w:t>
            </w:r>
          </w:p>
        </w:tc>
        <w:tc>
          <w:tcPr>
            <w:tcW w:w="2126" w:type="dxa"/>
          </w:tcPr>
          <w:p w14:paraId="1926A1C5"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Predictive Alerts</w:t>
            </w:r>
          </w:p>
        </w:tc>
        <w:tc>
          <w:tcPr>
            <w:tcW w:w="2765" w:type="dxa"/>
          </w:tcPr>
          <w:p w14:paraId="7A18CDA4" w14:textId="77777777" w:rsidR="00F97EA1" w:rsidRPr="007606A5" w:rsidRDefault="00801034" w:rsidP="00E34719">
            <w:pPr>
              <w:jc w:val="both"/>
              <w:rPr>
                <w:rFonts w:ascii="Times New Roman" w:eastAsia="Times New Roman" w:hAnsi="Times New Roman" w:cs="Times New Roman"/>
              </w:rPr>
            </w:pPr>
            <w:r w:rsidRPr="007606A5">
              <w:rPr>
                <w:rFonts w:ascii="Times New Roman" w:eastAsia="Times New Roman" w:hAnsi="Times New Roman" w:cs="Times New Roman"/>
              </w:rPr>
              <w:t>Early warning for high-stress districts</w:t>
            </w:r>
          </w:p>
        </w:tc>
      </w:tr>
    </w:tbl>
    <w:p w14:paraId="239A3B9A" w14:textId="23FD959A" w:rsidR="00075CF3" w:rsidRDefault="00075CF3"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ab/>
      </w:r>
      <w:r w:rsidRPr="007606A5">
        <w:rPr>
          <w:rFonts w:ascii="Times New Roman" w:eastAsia="Times New Roman" w:hAnsi="Times New Roman" w:cs="Times New Roman"/>
          <w:b/>
          <w:bCs/>
        </w:rPr>
        <w:tab/>
        <w:t>Table 8.1 Future Enhancements</w:t>
      </w:r>
    </w:p>
    <w:p w14:paraId="015AD70C" w14:textId="77777777" w:rsidR="00B435EC" w:rsidRPr="007606A5" w:rsidRDefault="00B435EC" w:rsidP="00E34719">
      <w:pPr>
        <w:jc w:val="both"/>
        <w:rPr>
          <w:rFonts w:ascii="Times New Roman" w:eastAsia="Times New Roman" w:hAnsi="Times New Roman" w:cs="Times New Roman"/>
          <w:b/>
          <w:bCs/>
        </w:rPr>
      </w:pPr>
    </w:p>
    <w:p w14:paraId="7EC96F96" w14:textId="25E37F60" w:rsidR="002C7982" w:rsidRPr="002C7982" w:rsidRDefault="002C7982" w:rsidP="00E34719">
      <w:pPr>
        <w:jc w:val="both"/>
        <w:rPr>
          <w:rFonts w:ascii="Times New Roman" w:eastAsia="Times New Roman" w:hAnsi="Times New Roman" w:cs="Times New Roman"/>
          <w:b/>
          <w:bCs/>
        </w:rPr>
      </w:pPr>
      <w:r w:rsidRPr="007606A5">
        <w:rPr>
          <w:rFonts w:ascii="Times New Roman" w:eastAsia="Times New Roman" w:hAnsi="Times New Roman" w:cs="Times New Roman"/>
          <w:b/>
          <w:bCs/>
        </w:rPr>
        <w:t xml:space="preserve">8.3 </w:t>
      </w:r>
      <w:r w:rsidRPr="002C7982">
        <w:rPr>
          <w:rFonts w:ascii="Times New Roman" w:eastAsia="Times New Roman" w:hAnsi="Times New Roman" w:cs="Times New Roman"/>
          <w:b/>
          <w:bCs/>
        </w:rPr>
        <w:t>Limitations and Analytical Assumptions</w:t>
      </w:r>
    </w:p>
    <w:p w14:paraId="10CAC29C" w14:textId="77777777" w:rsidR="002C7982" w:rsidRPr="00B435EC" w:rsidRDefault="002C7982" w:rsidP="00B435EC">
      <w:pPr>
        <w:pStyle w:val="ListParagraph"/>
        <w:numPr>
          <w:ilvl w:val="0"/>
          <w:numId w:val="64"/>
        </w:numPr>
        <w:jc w:val="both"/>
        <w:rPr>
          <w:rFonts w:ascii="Times New Roman" w:eastAsia="Times New Roman" w:hAnsi="Times New Roman" w:cs="Times New Roman"/>
        </w:rPr>
      </w:pPr>
      <w:r w:rsidRPr="00B435EC">
        <w:rPr>
          <w:rFonts w:ascii="Times New Roman" w:eastAsia="Times New Roman" w:hAnsi="Times New Roman" w:cs="Times New Roman"/>
        </w:rPr>
        <w:t>This analysis is based on aggregated administrative data and does not capture individual-level behaviour. Update activity is interpreted as a proxy for operational demand and behavioural interaction, not as a direct measure of migration or personal movement. District boundaries and reporting practices may vary across datasets, and observed stress patterns reflect system-level trends rather than isolated events. These limitations do not affect the validity of comparative or trend-based insights derived in this study.</w:t>
      </w:r>
    </w:p>
    <w:p w14:paraId="495850D5" w14:textId="77777777" w:rsidR="007606A5" w:rsidRDefault="007606A5" w:rsidP="00E34719">
      <w:pPr>
        <w:jc w:val="both"/>
        <w:rPr>
          <w:rFonts w:ascii="Times New Roman" w:eastAsia="Times New Roman" w:hAnsi="Times New Roman" w:cs="Times New Roman"/>
        </w:rPr>
      </w:pPr>
    </w:p>
    <w:p w14:paraId="6661A9C5" w14:textId="69DFCA14" w:rsidR="00170C0B" w:rsidRDefault="004F5967" w:rsidP="00E34719">
      <w:pPr>
        <w:jc w:val="both"/>
        <w:rPr>
          <w:rFonts w:ascii="Times New Roman" w:hAnsi="Times New Roman" w:cs="Times New Roman"/>
          <w:sz w:val="26"/>
          <w:szCs w:val="26"/>
        </w:rPr>
      </w:pPr>
      <w:r w:rsidRPr="007606A5">
        <w:rPr>
          <w:rFonts w:ascii="Times New Roman" w:hAnsi="Times New Roman" w:cs="Times New Roman"/>
          <w:sz w:val="26"/>
          <w:szCs w:val="26"/>
        </w:rPr>
        <w:t xml:space="preserve">  </w:t>
      </w:r>
    </w:p>
    <w:p w14:paraId="63A6417C" w14:textId="77777777" w:rsidR="007606A5" w:rsidRDefault="007606A5" w:rsidP="00E34719">
      <w:pPr>
        <w:jc w:val="both"/>
        <w:rPr>
          <w:rFonts w:ascii="Times New Roman" w:hAnsi="Times New Roman" w:cs="Times New Roman"/>
          <w:sz w:val="26"/>
          <w:szCs w:val="26"/>
        </w:rPr>
      </w:pPr>
    </w:p>
    <w:p w14:paraId="1D341574" w14:textId="77777777" w:rsidR="007606A5" w:rsidRDefault="007606A5" w:rsidP="00E34719">
      <w:pPr>
        <w:jc w:val="both"/>
        <w:rPr>
          <w:rFonts w:ascii="Times New Roman" w:hAnsi="Times New Roman" w:cs="Times New Roman"/>
          <w:sz w:val="26"/>
          <w:szCs w:val="26"/>
        </w:rPr>
      </w:pPr>
    </w:p>
    <w:p w14:paraId="7C727094" w14:textId="77777777" w:rsidR="007606A5" w:rsidRDefault="007606A5" w:rsidP="00E34719">
      <w:pPr>
        <w:jc w:val="both"/>
        <w:rPr>
          <w:rFonts w:ascii="Times New Roman" w:hAnsi="Times New Roman" w:cs="Times New Roman"/>
          <w:sz w:val="26"/>
          <w:szCs w:val="26"/>
        </w:rPr>
      </w:pPr>
    </w:p>
    <w:p w14:paraId="726AC240" w14:textId="77777777" w:rsidR="007606A5" w:rsidRDefault="007606A5" w:rsidP="00E34719">
      <w:pPr>
        <w:jc w:val="both"/>
        <w:rPr>
          <w:rFonts w:ascii="Times New Roman" w:hAnsi="Times New Roman" w:cs="Times New Roman"/>
          <w:sz w:val="26"/>
          <w:szCs w:val="26"/>
        </w:rPr>
      </w:pPr>
    </w:p>
    <w:p w14:paraId="31E8FF8A" w14:textId="77777777" w:rsidR="007606A5" w:rsidRDefault="007606A5" w:rsidP="00E34719">
      <w:pPr>
        <w:jc w:val="both"/>
        <w:rPr>
          <w:rFonts w:ascii="Times New Roman" w:hAnsi="Times New Roman" w:cs="Times New Roman"/>
          <w:sz w:val="26"/>
          <w:szCs w:val="26"/>
        </w:rPr>
      </w:pPr>
    </w:p>
    <w:p w14:paraId="4E996E21" w14:textId="77777777" w:rsidR="00897C9A" w:rsidRDefault="00897C9A" w:rsidP="00E34719">
      <w:pPr>
        <w:jc w:val="both"/>
        <w:rPr>
          <w:rFonts w:ascii="Times New Roman" w:hAnsi="Times New Roman" w:cs="Times New Roman"/>
        </w:rPr>
      </w:pPr>
    </w:p>
    <w:p w14:paraId="28D9CD7F" w14:textId="49A4B942" w:rsidR="00897C9A" w:rsidRDefault="00897C9A" w:rsidP="00E34719">
      <w:pPr>
        <w:jc w:val="both"/>
        <w:rPr>
          <w:rFonts w:ascii="Times New Roman" w:hAnsi="Times New Roman" w:cs="Times New Roman"/>
        </w:rPr>
      </w:pPr>
    </w:p>
    <w:p w14:paraId="765456DE" w14:textId="7A9C637D" w:rsidR="000A1539" w:rsidRPr="000A1539" w:rsidRDefault="000A1539" w:rsidP="000A1539">
      <w:pPr>
        <w:jc w:val="both"/>
        <w:rPr>
          <w:rFonts w:ascii="Times New Roman" w:hAnsi="Times New Roman" w:cs="Times New Roman"/>
          <w:b/>
          <w:bCs/>
          <w:sz w:val="26"/>
          <w:szCs w:val="26"/>
        </w:rPr>
      </w:pPr>
      <w:r w:rsidRPr="000A1539">
        <w:rPr>
          <w:rFonts w:ascii="Times New Roman" w:hAnsi="Times New Roman" w:cs="Times New Roman"/>
          <w:b/>
          <w:bCs/>
          <w:sz w:val="26"/>
          <w:szCs w:val="26"/>
        </w:rPr>
        <w:lastRenderedPageBreak/>
        <w:t xml:space="preserve">9. </w:t>
      </w:r>
      <w:r w:rsidRPr="000A1539">
        <w:rPr>
          <w:rFonts w:ascii="Times New Roman" w:hAnsi="Times New Roman" w:cs="Times New Roman"/>
          <w:b/>
          <w:bCs/>
          <w:sz w:val="26"/>
          <w:szCs w:val="26"/>
        </w:rPr>
        <w:t>IMPACT AND USE CASES</w:t>
      </w:r>
    </w:p>
    <w:p w14:paraId="1C95894C" w14:textId="77777777" w:rsidR="000A1539" w:rsidRPr="000A1539" w:rsidRDefault="000A1539" w:rsidP="000A1539">
      <w:pPr>
        <w:numPr>
          <w:ilvl w:val="0"/>
          <w:numId w:val="149"/>
        </w:numPr>
        <w:jc w:val="both"/>
        <w:rPr>
          <w:rFonts w:ascii="Times New Roman" w:hAnsi="Times New Roman" w:cs="Times New Roman"/>
        </w:rPr>
      </w:pPr>
      <w:r w:rsidRPr="000A1539">
        <w:rPr>
          <w:rFonts w:ascii="Times New Roman" w:hAnsi="Times New Roman" w:cs="Times New Roman"/>
        </w:rPr>
        <w:t>Basically, Aadhaar Sanket assists in planning and keeping track of things within the Aadhaar system, using data to get insights. It's all based on combined info and is just for internal planning, not for making choices about single people.</w:t>
      </w:r>
    </w:p>
    <w:p w14:paraId="2FC0EBD2" w14:textId="5CA1AD37" w:rsidR="000A1539" w:rsidRPr="000A1539" w:rsidRDefault="000A1539" w:rsidP="000A1539">
      <w:pPr>
        <w:jc w:val="both"/>
        <w:rPr>
          <w:rFonts w:ascii="Times New Roman" w:hAnsi="Times New Roman" w:cs="Times New Roman"/>
        </w:rPr>
      </w:pPr>
    </w:p>
    <w:p w14:paraId="1723AE82" w14:textId="77777777" w:rsidR="000A1539" w:rsidRPr="000A1539" w:rsidRDefault="000A1539" w:rsidP="000A1539">
      <w:pPr>
        <w:jc w:val="both"/>
        <w:rPr>
          <w:rFonts w:ascii="Times New Roman" w:hAnsi="Times New Roman" w:cs="Times New Roman"/>
          <w:b/>
          <w:bCs/>
        </w:rPr>
      </w:pPr>
      <w:r w:rsidRPr="000A1539">
        <w:rPr>
          <w:rFonts w:ascii="Times New Roman" w:hAnsi="Times New Roman" w:cs="Times New Roman"/>
          <w:b/>
          <w:bCs/>
        </w:rPr>
        <w:t>9.1 Planning and Where Money Goes</w:t>
      </w:r>
    </w:p>
    <w:p w14:paraId="4EEA7530" w14:textId="3DB825C9" w:rsidR="000A1539" w:rsidRPr="000A1539" w:rsidRDefault="000A1539" w:rsidP="000A1539">
      <w:pPr>
        <w:numPr>
          <w:ilvl w:val="0"/>
          <w:numId w:val="150"/>
        </w:numPr>
        <w:jc w:val="both"/>
        <w:rPr>
          <w:rFonts w:ascii="Times New Roman" w:hAnsi="Times New Roman" w:cs="Times New Roman"/>
        </w:rPr>
      </w:pPr>
      <w:r>
        <w:rPr>
          <w:rFonts w:ascii="Times New Roman" w:hAnsi="Times New Roman" w:cs="Times New Roman"/>
          <w:b/>
          <w:bCs/>
        </w:rPr>
        <w:t>Impact:</w:t>
      </w:r>
      <w:r w:rsidRPr="000A1539">
        <w:rPr>
          <w:rFonts w:ascii="Times New Roman" w:hAnsi="Times New Roman" w:cs="Times New Roman"/>
        </w:rPr>
        <w:br/>
        <w:t>Spots places that are having problems early so things can be fixed ahead of time.</w:t>
      </w:r>
    </w:p>
    <w:p w14:paraId="139E829D" w14:textId="77777777" w:rsidR="000A1539" w:rsidRPr="000A1539" w:rsidRDefault="000A1539" w:rsidP="000A1539">
      <w:pPr>
        <w:numPr>
          <w:ilvl w:val="0"/>
          <w:numId w:val="150"/>
        </w:numPr>
        <w:jc w:val="both"/>
        <w:rPr>
          <w:rFonts w:ascii="Times New Roman" w:hAnsi="Times New Roman" w:cs="Times New Roman"/>
        </w:rPr>
      </w:pPr>
      <w:r w:rsidRPr="000A1539">
        <w:rPr>
          <w:rFonts w:ascii="Times New Roman" w:hAnsi="Times New Roman" w:cs="Times New Roman"/>
          <w:b/>
          <w:bCs/>
        </w:rPr>
        <w:t>How It's Helpful:</w:t>
      </w:r>
    </w:p>
    <w:p w14:paraId="43058226" w14:textId="77777777" w:rsidR="000A1539" w:rsidRPr="000A1539" w:rsidRDefault="000A1539" w:rsidP="000A1539">
      <w:pPr>
        <w:numPr>
          <w:ilvl w:val="1"/>
          <w:numId w:val="150"/>
        </w:numPr>
        <w:jc w:val="both"/>
        <w:rPr>
          <w:rFonts w:ascii="Times New Roman" w:hAnsi="Times New Roman" w:cs="Times New Roman"/>
        </w:rPr>
      </w:pPr>
      <w:r w:rsidRPr="000A1539">
        <w:rPr>
          <w:rFonts w:ascii="Times New Roman" w:hAnsi="Times New Roman" w:cs="Times New Roman"/>
        </w:rPr>
        <w:t>Sends workers where they're really needed.</w:t>
      </w:r>
    </w:p>
    <w:p w14:paraId="455EBFB9" w14:textId="77777777" w:rsidR="000A1539" w:rsidRPr="000A1539" w:rsidRDefault="000A1539" w:rsidP="000A1539">
      <w:pPr>
        <w:numPr>
          <w:ilvl w:val="1"/>
          <w:numId w:val="150"/>
        </w:numPr>
        <w:jc w:val="both"/>
        <w:rPr>
          <w:rFonts w:ascii="Times New Roman" w:hAnsi="Times New Roman" w:cs="Times New Roman"/>
        </w:rPr>
      </w:pPr>
      <w:r w:rsidRPr="000A1539">
        <w:rPr>
          <w:rFonts w:ascii="Times New Roman" w:hAnsi="Times New Roman" w:cs="Times New Roman"/>
        </w:rPr>
        <w:t>Brings in mobile units for enrolling and updating Aadhaar.</w:t>
      </w:r>
    </w:p>
    <w:p w14:paraId="5EEE06D4" w14:textId="77777777" w:rsidR="000A1539" w:rsidRPr="000A1539" w:rsidRDefault="000A1539" w:rsidP="000A1539">
      <w:pPr>
        <w:numPr>
          <w:ilvl w:val="1"/>
          <w:numId w:val="150"/>
        </w:numPr>
        <w:jc w:val="both"/>
        <w:rPr>
          <w:rFonts w:ascii="Times New Roman" w:hAnsi="Times New Roman" w:cs="Times New Roman"/>
        </w:rPr>
      </w:pPr>
      <w:r w:rsidRPr="000A1539">
        <w:rPr>
          <w:rFonts w:ascii="Times New Roman" w:hAnsi="Times New Roman" w:cs="Times New Roman"/>
        </w:rPr>
        <w:t>Adds more help when things get super busy.</w:t>
      </w:r>
    </w:p>
    <w:p w14:paraId="6C88DF0F" w14:textId="417F0C18" w:rsidR="000A1539" w:rsidRPr="000A1539" w:rsidRDefault="000A1539" w:rsidP="000A1539">
      <w:pPr>
        <w:jc w:val="both"/>
        <w:rPr>
          <w:rFonts w:ascii="Times New Roman" w:hAnsi="Times New Roman" w:cs="Times New Roman"/>
        </w:rPr>
      </w:pPr>
    </w:p>
    <w:p w14:paraId="59E23FCE" w14:textId="77777777" w:rsidR="000A1539" w:rsidRPr="000A1539" w:rsidRDefault="000A1539" w:rsidP="000A1539">
      <w:pPr>
        <w:jc w:val="both"/>
        <w:rPr>
          <w:rFonts w:ascii="Times New Roman" w:hAnsi="Times New Roman" w:cs="Times New Roman"/>
          <w:b/>
          <w:bCs/>
        </w:rPr>
      </w:pPr>
      <w:r w:rsidRPr="000A1539">
        <w:rPr>
          <w:rFonts w:ascii="Times New Roman" w:hAnsi="Times New Roman" w:cs="Times New Roman"/>
          <w:b/>
          <w:bCs/>
        </w:rPr>
        <w:t>9.2 Signs from People Moving Around</w:t>
      </w:r>
    </w:p>
    <w:p w14:paraId="57B69754" w14:textId="6258F580" w:rsidR="000A1539" w:rsidRPr="000A1539" w:rsidRDefault="000A1539" w:rsidP="000A1539">
      <w:pPr>
        <w:ind w:left="720"/>
        <w:jc w:val="both"/>
        <w:rPr>
          <w:rFonts w:ascii="Times New Roman" w:hAnsi="Times New Roman" w:cs="Times New Roman"/>
        </w:rPr>
      </w:pPr>
      <w:r w:rsidRPr="000A1539">
        <w:rPr>
          <w:rFonts w:ascii="Times New Roman" w:hAnsi="Times New Roman" w:cs="Times New Roman"/>
        </w:rPr>
        <w:t>When adults update their info, it can show where people are moving and where workers are going.</w:t>
      </w:r>
    </w:p>
    <w:p w14:paraId="12D85506" w14:textId="77777777" w:rsidR="000A1539" w:rsidRPr="000A1539" w:rsidRDefault="000A1539" w:rsidP="000A1539">
      <w:pPr>
        <w:numPr>
          <w:ilvl w:val="0"/>
          <w:numId w:val="151"/>
        </w:numPr>
        <w:jc w:val="both"/>
        <w:rPr>
          <w:rFonts w:ascii="Times New Roman" w:hAnsi="Times New Roman" w:cs="Times New Roman"/>
        </w:rPr>
      </w:pPr>
      <w:r w:rsidRPr="000A1539">
        <w:rPr>
          <w:rFonts w:ascii="Times New Roman" w:hAnsi="Times New Roman" w:cs="Times New Roman"/>
          <w:b/>
          <w:bCs/>
        </w:rPr>
        <w:t>How It's Helpful:</w:t>
      </w:r>
    </w:p>
    <w:p w14:paraId="1042830D" w14:textId="77777777" w:rsidR="000A1539" w:rsidRPr="000A1539" w:rsidRDefault="000A1539" w:rsidP="000A1539">
      <w:pPr>
        <w:numPr>
          <w:ilvl w:val="1"/>
          <w:numId w:val="151"/>
        </w:numPr>
        <w:jc w:val="both"/>
        <w:rPr>
          <w:rFonts w:ascii="Times New Roman" w:hAnsi="Times New Roman" w:cs="Times New Roman"/>
        </w:rPr>
      </w:pPr>
      <w:r w:rsidRPr="000A1539">
        <w:rPr>
          <w:rFonts w:ascii="Times New Roman" w:hAnsi="Times New Roman" w:cs="Times New Roman"/>
        </w:rPr>
        <w:t>Figures out when more services will be needed in cities.</w:t>
      </w:r>
    </w:p>
    <w:p w14:paraId="62AA4238" w14:textId="77777777" w:rsidR="000A1539" w:rsidRPr="000A1539" w:rsidRDefault="000A1539" w:rsidP="000A1539">
      <w:pPr>
        <w:numPr>
          <w:ilvl w:val="1"/>
          <w:numId w:val="151"/>
        </w:numPr>
        <w:jc w:val="both"/>
        <w:rPr>
          <w:rFonts w:ascii="Times New Roman" w:hAnsi="Times New Roman" w:cs="Times New Roman"/>
        </w:rPr>
      </w:pPr>
      <w:r w:rsidRPr="000A1539">
        <w:rPr>
          <w:rFonts w:ascii="Times New Roman" w:hAnsi="Times New Roman" w:cs="Times New Roman"/>
        </w:rPr>
        <w:t>Helps different services work together.</w:t>
      </w:r>
    </w:p>
    <w:p w14:paraId="38BB3689" w14:textId="77777777" w:rsidR="000A1539" w:rsidRPr="000A1539" w:rsidRDefault="000A1539" w:rsidP="000A1539">
      <w:pPr>
        <w:numPr>
          <w:ilvl w:val="1"/>
          <w:numId w:val="151"/>
        </w:numPr>
        <w:jc w:val="both"/>
        <w:rPr>
          <w:rFonts w:ascii="Times New Roman" w:hAnsi="Times New Roman" w:cs="Times New Roman"/>
        </w:rPr>
      </w:pPr>
      <w:r w:rsidRPr="000A1539">
        <w:rPr>
          <w:rFonts w:ascii="Times New Roman" w:hAnsi="Times New Roman" w:cs="Times New Roman"/>
        </w:rPr>
        <w:t>Helps plan for fast-changing areas.</w:t>
      </w:r>
    </w:p>
    <w:p w14:paraId="0127F798" w14:textId="77777777" w:rsidR="000A1539" w:rsidRPr="000A1539" w:rsidRDefault="000A1539" w:rsidP="000A1539">
      <w:pPr>
        <w:numPr>
          <w:ilvl w:val="1"/>
          <w:numId w:val="151"/>
        </w:numPr>
        <w:jc w:val="both"/>
        <w:rPr>
          <w:rFonts w:ascii="Times New Roman" w:hAnsi="Times New Roman" w:cs="Times New Roman"/>
        </w:rPr>
      </w:pPr>
      <w:r w:rsidRPr="000A1539">
        <w:rPr>
          <w:rFonts w:ascii="Times New Roman" w:hAnsi="Times New Roman" w:cs="Times New Roman"/>
        </w:rPr>
        <w:t>It looks at general patterns, not what one person is doing.</w:t>
      </w:r>
    </w:p>
    <w:p w14:paraId="7552432E" w14:textId="41FFCAE3" w:rsidR="000A1539" w:rsidRPr="000A1539" w:rsidRDefault="000A1539" w:rsidP="000A1539">
      <w:pPr>
        <w:jc w:val="both"/>
        <w:rPr>
          <w:rFonts w:ascii="Times New Roman" w:hAnsi="Times New Roman" w:cs="Times New Roman"/>
        </w:rPr>
      </w:pPr>
    </w:p>
    <w:p w14:paraId="6FE8280E" w14:textId="77777777" w:rsidR="000A1539" w:rsidRPr="000A1539" w:rsidRDefault="000A1539" w:rsidP="000A1539">
      <w:pPr>
        <w:jc w:val="both"/>
        <w:rPr>
          <w:rFonts w:ascii="Times New Roman" w:hAnsi="Times New Roman" w:cs="Times New Roman"/>
          <w:b/>
          <w:bCs/>
        </w:rPr>
      </w:pPr>
      <w:r w:rsidRPr="000A1539">
        <w:rPr>
          <w:rFonts w:ascii="Times New Roman" w:hAnsi="Times New Roman" w:cs="Times New Roman"/>
          <w:b/>
          <w:bCs/>
        </w:rPr>
        <w:t>9.3 Planning for Different Life Stages</w:t>
      </w:r>
    </w:p>
    <w:p w14:paraId="38559F7E" w14:textId="0D568E25" w:rsidR="000A1539" w:rsidRPr="000A1539" w:rsidRDefault="000A1539" w:rsidP="000A1539">
      <w:pPr>
        <w:numPr>
          <w:ilvl w:val="0"/>
          <w:numId w:val="152"/>
        </w:numPr>
        <w:jc w:val="both"/>
        <w:rPr>
          <w:rFonts w:ascii="Times New Roman" w:hAnsi="Times New Roman" w:cs="Times New Roman"/>
        </w:rPr>
      </w:pPr>
      <w:r>
        <w:rPr>
          <w:rFonts w:ascii="Times New Roman" w:hAnsi="Times New Roman" w:cs="Times New Roman"/>
          <w:b/>
          <w:bCs/>
        </w:rPr>
        <w:t>Impact:</w:t>
      </w:r>
      <w:r w:rsidRPr="000A1539">
        <w:rPr>
          <w:rFonts w:ascii="Times New Roman" w:hAnsi="Times New Roman" w:cs="Times New Roman"/>
        </w:rPr>
        <w:br/>
        <w:t>Sees how people of different ages update their info for school, jobs, etc.</w:t>
      </w:r>
    </w:p>
    <w:p w14:paraId="47D468BC" w14:textId="77777777" w:rsidR="000A1539" w:rsidRPr="000A1539" w:rsidRDefault="000A1539" w:rsidP="000A1539">
      <w:pPr>
        <w:numPr>
          <w:ilvl w:val="0"/>
          <w:numId w:val="152"/>
        </w:numPr>
        <w:jc w:val="both"/>
        <w:rPr>
          <w:rFonts w:ascii="Times New Roman" w:hAnsi="Times New Roman" w:cs="Times New Roman"/>
        </w:rPr>
      </w:pPr>
      <w:r w:rsidRPr="000A1539">
        <w:rPr>
          <w:rFonts w:ascii="Times New Roman" w:hAnsi="Times New Roman" w:cs="Times New Roman"/>
          <w:b/>
          <w:bCs/>
        </w:rPr>
        <w:t>How It's Helpful:</w:t>
      </w:r>
    </w:p>
    <w:p w14:paraId="3AC2C479" w14:textId="77777777" w:rsidR="000A1539" w:rsidRPr="000A1539" w:rsidRDefault="000A1539" w:rsidP="000A1539">
      <w:pPr>
        <w:numPr>
          <w:ilvl w:val="1"/>
          <w:numId w:val="152"/>
        </w:numPr>
        <w:jc w:val="both"/>
        <w:rPr>
          <w:rFonts w:ascii="Times New Roman" w:hAnsi="Times New Roman" w:cs="Times New Roman"/>
        </w:rPr>
      </w:pPr>
      <w:r w:rsidRPr="000A1539">
        <w:rPr>
          <w:rFonts w:ascii="Times New Roman" w:hAnsi="Times New Roman" w:cs="Times New Roman"/>
        </w:rPr>
        <w:t>Matches update services with school schedules and welfare programs.</w:t>
      </w:r>
    </w:p>
    <w:p w14:paraId="5CF81711" w14:textId="77777777" w:rsidR="000A1539" w:rsidRPr="000A1539" w:rsidRDefault="000A1539" w:rsidP="000A1539">
      <w:pPr>
        <w:numPr>
          <w:ilvl w:val="1"/>
          <w:numId w:val="152"/>
        </w:numPr>
        <w:jc w:val="both"/>
        <w:rPr>
          <w:rFonts w:ascii="Times New Roman" w:hAnsi="Times New Roman" w:cs="Times New Roman"/>
        </w:rPr>
      </w:pPr>
      <w:r w:rsidRPr="000A1539">
        <w:rPr>
          <w:rFonts w:ascii="Times New Roman" w:hAnsi="Times New Roman" w:cs="Times New Roman"/>
        </w:rPr>
        <w:t>Keeps things from getting too crowded when it's normally busy.</w:t>
      </w:r>
    </w:p>
    <w:p w14:paraId="3499E176" w14:textId="0D173BF6" w:rsidR="000A1539" w:rsidRPr="000A1539" w:rsidRDefault="000A1539" w:rsidP="000A1539">
      <w:pPr>
        <w:jc w:val="both"/>
        <w:rPr>
          <w:rFonts w:ascii="Times New Roman" w:hAnsi="Times New Roman" w:cs="Times New Roman"/>
        </w:rPr>
      </w:pPr>
    </w:p>
    <w:p w14:paraId="0E6B3021" w14:textId="77777777" w:rsidR="000A1539" w:rsidRPr="000A1539" w:rsidRDefault="000A1539" w:rsidP="000A1539">
      <w:pPr>
        <w:jc w:val="both"/>
        <w:rPr>
          <w:rFonts w:ascii="Times New Roman" w:hAnsi="Times New Roman" w:cs="Times New Roman"/>
          <w:b/>
          <w:bCs/>
        </w:rPr>
      </w:pPr>
      <w:r w:rsidRPr="000A1539">
        <w:rPr>
          <w:rFonts w:ascii="Times New Roman" w:hAnsi="Times New Roman" w:cs="Times New Roman"/>
          <w:b/>
          <w:bCs/>
        </w:rPr>
        <w:t>9.4 Keeping an Eye on Overused Systems</w:t>
      </w:r>
    </w:p>
    <w:p w14:paraId="412227AC" w14:textId="794415E5" w:rsidR="000A1539" w:rsidRPr="000A1539" w:rsidRDefault="000A1539" w:rsidP="000A1539">
      <w:pPr>
        <w:numPr>
          <w:ilvl w:val="0"/>
          <w:numId w:val="153"/>
        </w:numPr>
        <w:jc w:val="both"/>
        <w:rPr>
          <w:rFonts w:ascii="Times New Roman" w:hAnsi="Times New Roman" w:cs="Times New Roman"/>
        </w:rPr>
      </w:pPr>
      <w:r>
        <w:rPr>
          <w:rFonts w:ascii="Times New Roman" w:hAnsi="Times New Roman" w:cs="Times New Roman"/>
          <w:b/>
          <w:bCs/>
        </w:rPr>
        <w:t>Impact:</w:t>
      </w:r>
      <w:r w:rsidRPr="000A1539">
        <w:rPr>
          <w:rFonts w:ascii="Times New Roman" w:hAnsi="Times New Roman" w:cs="Times New Roman"/>
        </w:rPr>
        <w:br/>
        <w:t>Spots when things are constantly stressed instead of just a one-time issue.</w:t>
      </w:r>
    </w:p>
    <w:p w14:paraId="5658C87A" w14:textId="77777777" w:rsidR="000A1539" w:rsidRPr="000A1539" w:rsidRDefault="000A1539" w:rsidP="000A1539">
      <w:pPr>
        <w:numPr>
          <w:ilvl w:val="0"/>
          <w:numId w:val="153"/>
        </w:numPr>
        <w:jc w:val="both"/>
        <w:rPr>
          <w:rFonts w:ascii="Times New Roman" w:hAnsi="Times New Roman" w:cs="Times New Roman"/>
        </w:rPr>
      </w:pPr>
      <w:r w:rsidRPr="000A1539">
        <w:rPr>
          <w:rFonts w:ascii="Times New Roman" w:hAnsi="Times New Roman" w:cs="Times New Roman"/>
          <w:b/>
          <w:bCs/>
        </w:rPr>
        <w:t>How It's Helpful:</w:t>
      </w:r>
    </w:p>
    <w:p w14:paraId="270FC5BE" w14:textId="77777777" w:rsidR="000A1539" w:rsidRPr="000A1539" w:rsidRDefault="000A1539" w:rsidP="000A1539">
      <w:pPr>
        <w:numPr>
          <w:ilvl w:val="1"/>
          <w:numId w:val="153"/>
        </w:numPr>
        <w:jc w:val="both"/>
        <w:rPr>
          <w:rFonts w:ascii="Times New Roman" w:hAnsi="Times New Roman" w:cs="Times New Roman"/>
        </w:rPr>
      </w:pPr>
      <w:r w:rsidRPr="000A1539">
        <w:rPr>
          <w:rFonts w:ascii="Times New Roman" w:hAnsi="Times New Roman" w:cs="Times New Roman"/>
        </w:rPr>
        <w:t>Focuses on areas that need system upgrades first.</w:t>
      </w:r>
    </w:p>
    <w:p w14:paraId="2321C033" w14:textId="77777777" w:rsidR="000A1539" w:rsidRPr="000A1539" w:rsidRDefault="000A1539" w:rsidP="000A1539">
      <w:pPr>
        <w:numPr>
          <w:ilvl w:val="1"/>
          <w:numId w:val="153"/>
        </w:numPr>
        <w:jc w:val="both"/>
        <w:rPr>
          <w:rFonts w:ascii="Times New Roman" w:hAnsi="Times New Roman" w:cs="Times New Roman"/>
        </w:rPr>
      </w:pPr>
      <w:r w:rsidRPr="000A1539">
        <w:rPr>
          <w:rFonts w:ascii="Times New Roman" w:hAnsi="Times New Roman" w:cs="Times New Roman"/>
        </w:rPr>
        <w:lastRenderedPageBreak/>
        <w:t>Supports future planning for Aadhaar services.</w:t>
      </w:r>
    </w:p>
    <w:p w14:paraId="60D72484" w14:textId="77777777" w:rsidR="000A1539" w:rsidRPr="000A1539" w:rsidRDefault="000A1539" w:rsidP="000A1539">
      <w:pPr>
        <w:numPr>
          <w:ilvl w:val="1"/>
          <w:numId w:val="153"/>
        </w:numPr>
        <w:jc w:val="both"/>
        <w:rPr>
          <w:rFonts w:ascii="Times New Roman" w:hAnsi="Times New Roman" w:cs="Times New Roman"/>
        </w:rPr>
      </w:pPr>
      <w:r w:rsidRPr="000A1539">
        <w:rPr>
          <w:rFonts w:ascii="Times New Roman" w:hAnsi="Times New Roman" w:cs="Times New Roman"/>
        </w:rPr>
        <w:t>Gives early warnings if something goes wrong.</w:t>
      </w:r>
    </w:p>
    <w:p w14:paraId="38A0BA70" w14:textId="4F640982" w:rsidR="000A1539" w:rsidRPr="000A1539" w:rsidRDefault="000A1539" w:rsidP="000A1539">
      <w:pPr>
        <w:jc w:val="both"/>
        <w:rPr>
          <w:rFonts w:ascii="Times New Roman" w:hAnsi="Times New Roman" w:cs="Times New Roman"/>
        </w:rPr>
      </w:pPr>
    </w:p>
    <w:p w14:paraId="091D3667" w14:textId="77777777" w:rsidR="000A1539" w:rsidRPr="000A1539" w:rsidRDefault="000A1539" w:rsidP="000A1539">
      <w:pPr>
        <w:jc w:val="both"/>
        <w:rPr>
          <w:rFonts w:ascii="Times New Roman" w:hAnsi="Times New Roman" w:cs="Times New Roman"/>
          <w:b/>
          <w:bCs/>
        </w:rPr>
      </w:pPr>
      <w:r w:rsidRPr="000A1539">
        <w:rPr>
          <w:rFonts w:ascii="Times New Roman" w:hAnsi="Times New Roman" w:cs="Times New Roman"/>
          <w:b/>
          <w:bCs/>
        </w:rPr>
        <w:t>9.5 Making Services Better for People</w:t>
      </w:r>
    </w:p>
    <w:p w14:paraId="40BCCD7B" w14:textId="2875AD54" w:rsidR="000A1539" w:rsidRPr="000A1539" w:rsidRDefault="000A1539" w:rsidP="000A1539">
      <w:pPr>
        <w:numPr>
          <w:ilvl w:val="0"/>
          <w:numId w:val="154"/>
        </w:numPr>
        <w:jc w:val="both"/>
        <w:rPr>
          <w:rFonts w:ascii="Times New Roman" w:hAnsi="Times New Roman" w:cs="Times New Roman"/>
        </w:rPr>
      </w:pPr>
      <w:r>
        <w:rPr>
          <w:rFonts w:ascii="Times New Roman" w:hAnsi="Times New Roman" w:cs="Times New Roman"/>
          <w:b/>
          <w:bCs/>
        </w:rPr>
        <w:t>Impact:</w:t>
      </w:r>
      <w:r w:rsidRPr="000A1539">
        <w:rPr>
          <w:rFonts w:ascii="Times New Roman" w:hAnsi="Times New Roman" w:cs="Times New Roman"/>
        </w:rPr>
        <w:br/>
        <w:t>Knows what's causing service issues to fix them.</w:t>
      </w:r>
    </w:p>
    <w:p w14:paraId="2623CD23" w14:textId="77777777" w:rsidR="000A1539" w:rsidRPr="000A1539" w:rsidRDefault="000A1539" w:rsidP="000A1539">
      <w:pPr>
        <w:numPr>
          <w:ilvl w:val="0"/>
          <w:numId w:val="154"/>
        </w:numPr>
        <w:jc w:val="both"/>
        <w:rPr>
          <w:rFonts w:ascii="Times New Roman" w:hAnsi="Times New Roman" w:cs="Times New Roman"/>
        </w:rPr>
      </w:pPr>
      <w:r w:rsidRPr="000A1539">
        <w:rPr>
          <w:rFonts w:ascii="Times New Roman" w:hAnsi="Times New Roman" w:cs="Times New Roman"/>
          <w:b/>
          <w:bCs/>
        </w:rPr>
        <w:t>How It's Helpful:</w:t>
      </w:r>
    </w:p>
    <w:p w14:paraId="46818F4E" w14:textId="77777777" w:rsidR="000A1539" w:rsidRPr="000A1539" w:rsidRDefault="000A1539" w:rsidP="000A1539">
      <w:pPr>
        <w:numPr>
          <w:ilvl w:val="1"/>
          <w:numId w:val="154"/>
        </w:numPr>
        <w:jc w:val="both"/>
        <w:rPr>
          <w:rFonts w:ascii="Times New Roman" w:hAnsi="Times New Roman" w:cs="Times New Roman"/>
        </w:rPr>
      </w:pPr>
      <w:r w:rsidRPr="000A1539">
        <w:rPr>
          <w:rFonts w:ascii="Times New Roman" w:hAnsi="Times New Roman" w:cs="Times New Roman"/>
        </w:rPr>
        <w:t xml:space="preserve">Lowers wait times at Aadhaar </w:t>
      </w:r>
      <w:proofErr w:type="spellStart"/>
      <w:r w:rsidRPr="000A1539">
        <w:rPr>
          <w:rFonts w:ascii="Times New Roman" w:hAnsi="Times New Roman" w:cs="Times New Roman"/>
        </w:rPr>
        <w:t>centers</w:t>
      </w:r>
      <w:proofErr w:type="spellEnd"/>
      <w:r w:rsidRPr="000A1539">
        <w:rPr>
          <w:rFonts w:ascii="Times New Roman" w:hAnsi="Times New Roman" w:cs="Times New Roman"/>
        </w:rPr>
        <w:t>.</w:t>
      </w:r>
    </w:p>
    <w:p w14:paraId="73638A22" w14:textId="77777777" w:rsidR="000A1539" w:rsidRPr="000A1539" w:rsidRDefault="000A1539" w:rsidP="000A1539">
      <w:pPr>
        <w:numPr>
          <w:ilvl w:val="1"/>
          <w:numId w:val="154"/>
        </w:numPr>
        <w:jc w:val="both"/>
        <w:rPr>
          <w:rFonts w:ascii="Times New Roman" w:hAnsi="Times New Roman" w:cs="Times New Roman"/>
        </w:rPr>
      </w:pPr>
      <w:r w:rsidRPr="000A1539">
        <w:rPr>
          <w:rFonts w:ascii="Times New Roman" w:hAnsi="Times New Roman" w:cs="Times New Roman"/>
        </w:rPr>
        <w:t>Makes fingerprint updates more successful.</w:t>
      </w:r>
    </w:p>
    <w:p w14:paraId="4CB742A5" w14:textId="77777777" w:rsidR="000A1539" w:rsidRPr="000A1539" w:rsidRDefault="000A1539" w:rsidP="000A1539">
      <w:pPr>
        <w:numPr>
          <w:ilvl w:val="1"/>
          <w:numId w:val="154"/>
        </w:numPr>
        <w:jc w:val="both"/>
        <w:rPr>
          <w:rFonts w:ascii="Times New Roman" w:hAnsi="Times New Roman" w:cs="Times New Roman"/>
        </w:rPr>
      </w:pPr>
      <w:r w:rsidRPr="000A1539">
        <w:rPr>
          <w:rFonts w:ascii="Times New Roman" w:hAnsi="Times New Roman" w:cs="Times New Roman"/>
        </w:rPr>
        <w:t>Makes sure services are available when people expect them.</w:t>
      </w:r>
    </w:p>
    <w:p w14:paraId="2D849D5E" w14:textId="4BCDA275" w:rsidR="000A1539" w:rsidRPr="000A1539" w:rsidRDefault="000A1539" w:rsidP="000A1539">
      <w:pPr>
        <w:jc w:val="both"/>
        <w:rPr>
          <w:rFonts w:ascii="Times New Roman" w:hAnsi="Times New Roman" w:cs="Times New Roman"/>
        </w:rPr>
      </w:pPr>
    </w:p>
    <w:p w14:paraId="5395E86D" w14:textId="77777777" w:rsidR="000A1539" w:rsidRPr="000A1539" w:rsidRDefault="000A1539" w:rsidP="000A1539">
      <w:pPr>
        <w:jc w:val="both"/>
        <w:rPr>
          <w:rFonts w:ascii="Times New Roman" w:hAnsi="Times New Roman" w:cs="Times New Roman"/>
          <w:b/>
          <w:bCs/>
        </w:rPr>
      </w:pPr>
      <w:r w:rsidRPr="000A1539">
        <w:rPr>
          <w:rFonts w:ascii="Times New Roman" w:hAnsi="Times New Roman" w:cs="Times New Roman"/>
          <w:b/>
          <w:bCs/>
        </w:rPr>
        <w:t>Section Take Away</w:t>
      </w:r>
    </w:p>
    <w:p w14:paraId="3902902A" w14:textId="77777777" w:rsidR="000A1539" w:rsidRPr="000A1539" w:rsidRDefault="000A1539" w:rsidP="000A1539">
      <w:pPr>
        <w:numPr>
          <w:ilvl w:val="0"/>
          <w:numId w:val="155"/>
        </w:numPr>
        <w:jc w:val="both"/>
        <w:rPr>
          <w:rFonts w:ascii="Times New Roman" w:hAnsi="Times New Roman" w:cs="Times New Roman"/>
        </w:rPr>
      </w:pPr>
      <w:r w:rsidRPr="000A1539">
        <w:rPr>
          <w:rFonts w:ascii="Times New Roman" w:hAnsi="Times New Roman" w:cs="Times New Roman"/>
        </w:rPr>
        <w:t>Aadhaar Sanket turns regular data into useful info for making things run smoother. It looks at how the system works overall, not at individual data, to plan ahead, make services better, and keep the Aadhaar system strong while protecting everyone's data.</w:t>
      </w:r>
    </w:p>
    <w:p w14:paraId="32616AAF" w14:textId="458734D3" w:rsidR="000A1539" w:rsidRDefault="000A1539" w:rsidP="000A1539">
      <w:pPr>
        <w:jc w:val="both"/>
        <w:rPr>
          <w:rFonts w:ascii="Times New Roman" w:hAnsi="Times New Roman" w:cs="Times New Roman"/>
        </w:rPr>
      </w:pPr>
    </w:p>
    <w:p w14:paraId="48BCFE48" w14:textId="77777777" w:rsidR="000A1539" w:rsidRDefault="000A1539" w:rsidP="000A1539">
      <w:pPr>
        <w:jc w:val="both"/>
        <w:rPr>
          <w:rFonts w:ascii="Times New Roman" w:hAnsi="Times New Roman" w:cs="Times New Roman"/>
        </w:rPr>
      </w:pPr>
    </w:p>
    <w:p w14:paraId="1B072BC2" w14:textId="77777777" w:rsidR="000A1539" w:rsidRDefault="000A1539" w:rsidP="000A1539">
      <w:pPr>
        <w:jc w:val="both"/>
        <w:rPr>
          <w:rFonts w:ascii="Times New Roman" w:hAnsi="Times New Roman" w:cs="Times New Roman"/>
        </w:rPr>
      </w:pPr>
    </w:p>
    <w:p w14:paraId="4900C803" w14:textId="77777777" w:rsidR="000A1539" w:rsidRDefault="000A1539" w:rsidP="000A1539">
      <w:pPr>
        <w:jc w:val="both"/>
        <w:rPr>
          <w:rFonts w:ascii="Times New Roman" w:hAnsi="Times New Roman" w:cs="Times New Roman"/>
        </w:rPr>
      </w:pPr>
    </w:p>
    <w:p w14:paraId="089FFCF6" w14:textId="77777777" w:rsidR="000A1539" w:rsidRDefault="000A1539" w:rsidP="000A1539">
      <w:pPr>
        <w:jc w:val="both"/>
        <w:rPr>
          <w:rFonts w:ascii="Times New Roman" w:hAnsi="Times New Roman" w:cs="Times New Roman"/>
        </w:rPr>
      </w:pPr>
    </w:p>
    <w:p w14:paraId="3CE42B67" w14:textId="77777777" w:rsidR="000A1539" w:rsidRDefault="000A1539" w:rsidP="000A1539">
      <w:pPr>
        <w:jc w:val="both"/>
        <w:rPr>
          <w:rFonts w:ascii="Times New Roman" w:hAnsi="Times New Roman" w:cs="Times New Roman"/>
        </w:rPr>
      </w:pPr>
    </w:p>
    <w:p w14:paraId="7D2993E4" w14:textId="77777777" w:rsidR="000A1539" w:rsidRDefault="000A1539" w:rsidP="000A1539">
      <w:pPr>
        <w:jc w:val="both"/>
        <w:rPr>
          <w:rFonts w:ascii="Times New Roman" w:hAnsi="Times New Roman" w:cs="Times New Roman"/>
        </w:rPr>
      </w:pPr>
    </w:p>
    <w:p w14:paraId="1CAA7217" w14:textId="77777777" w:rsidR="000A1539" w:rsidRDefault="000A1539" w:rsidP="000A1539">
      <w:pPr>
        <w:jc w:val="both"/>
        <w:rPr>
          <w:rFonts w:ascii="Times New Roman" w:hAnsi="Times New Roman" w:cs="Times New Roman"/>
        </w:rPr>
      </w:pPr>
    </w:p>
    <w:p w14:paraId="3EFDE817" w14:textId="77777777" w:rsidR="000A1539" w:rsidRDefault="000A1539" w:rsidP="000A1539">
      <w:pPr>
        <w:jc w:val="both"/>
        <w:rPr>
          <w:rFonts w:ascii="Times New Roman" w:hAnsi="Times New Roman" w:cs="Times New Roman"/>
        </w:rPr>
      </w:pPr>
    </w:p>
    <w:p w14:paraId="5BBD416A" w14:textId="77777777" w:rsidR="000A1539" w:rsidRDefault="000A1539" w:rsidP="000A1539">
      <w:pPr>
        <w:jc w:val="both"/>
        <w:rPr>
          <w:rFonts w:ascii="Times New Roman" w:hAnsi="Times New Roman" w:cs="Times New Roman"/>
        </w:rPr>
      </w:pPr>
    </w:p>
    <w:p w14:paraId="79914B48" w14:textId="77777777" w:rsidR="000A1539" w:rsidRDefault="000A1539" w:rsidP="000A1539">
      <w:pPr>
        <w:jc w:val="both"/>
        <w:rPr>
          <w:rFonts w:ascii="Times New Roman" w:hAnsi="Times New Roman" w:cs="Times New Roman"/>
        </w:rPr>
      </w:pPr>
    </w:p>
    <w:p w14:paraId="28BD6E45" w14:textId="77777777" w:rsidR="000A1539" w:rsidRDefault="000A1539" w:rsidP="000A1539">
      <w:pPr>
        <w:jc w:val="both"/>
        <w:rPr>
          <w:rFonts w:ascii="Times New Roman" w:hAnsi="Times New Roman" w:cs="Times New Roman"/>
        </w:rPr>
      </w:pPr>
    </w:p>
    <w:p w14:paraId="4957AA5D" w14:textId="77777777" w:rsidR="000A1539" w:rsidRDefault="000A1539" w:rsidP="000A1539">
      <w:pPr>
        <w:jc w:val="both"/>
        <w:rPr>
          <w:rFonts w:ascii="Times New Roman" w:hAnsi="Times New Roman" w:cs="Times New Roman"/>
        </w:rPr>
      </w:pPr>
    </w:p>
    <w:p w14:paraId="116E31EA" w14:textId="77777777" w:rsidR="000A1539" w:rsidRDefault="000A1539" w:rsidP="000A1539">
      <w:pPr>
        <w:jc w:val="both"/>
        <w:rPr>
          <w:rFonts w:ascii="Times New Roman" w:hAnsi="Times New Roman" w:cs="Times New Roman"/>
        </w:rPr>
      </w:pPr>
    </w:p>
    <w:p w14:paraId="2AAABA93" w14:textId="77777777" w:rsidR="000A1539" w:rsidRDefault="000A1539" w:rsidP="000A1539">
      <w:pPr>
        <w:jc w:val="both"/>
        <w:rPr>
          <w:rFonts w:ascii="Times New Roman" w:hAnsi="Times New Roman" w:cs="Times New Roman"/>
        </w:rPr>
      </w:pPr>
    </w:p>
    <w:p w14:paraId="73B15846" w14:textId="77777777" w:rsidR="000A1539" w:rsidRDefault="000A1539" w:rsidP="000A1539">
      <w:pPr>
        <w:jc w:val="both"/>
        <w:rPr>
          <w:rFonts w:ascii="Times New Roman" w:hAnsi="Times New Roman" w:cs="Times New Roman"/>
        </w:rPr>
      </w:pPr>
    </w:p>
    <w:p w14:paraId="5891BAB4" w14:textId="77777777" w:rsidR="000A1539" w:rsidRDefault="000A1539" w:rsidP="000A1539">
      <w:pPr>
        <w:jc w:val="both"/>
        <w:rPr>
          <w:rFonts w:ascii="Times New Roman" w:hAnsi="Times New Roman" w:cs="Times New Roman"/>
        </w:rPr>
      </w:pPr>
    </w:p>
    <w:p w14:paraId="4C792D9E" w14:textId="77777777" w:rsidR="000A1539" w:rsidRPr="000A1539" w:rsidRDefault="000A1539" w:rsidP="000A1539">
      <w:pPr>
        <w:jc w:val="both"/>
        <w:rPr>
          <w:rFonts w:ascii="Times New Roman" w:hAnsi="Times New Roman" w:cs="Times New Roman"/>
        </w:rPr>
      </w:pPr>
    </w:p>
    <w:p w14:paraId="407DC1F3" w14:textId="77777777" w:rsidR="000A1539" w:rsidRDefault="000A1539" w:rsidP="000A1539">
      <w:pPr>
        <w:jc w:val="both"/>
        <w:rPr>
          <w:rFonts w:ascii="Times New Roman" w:hAnsi="Times New Roman" w:cs="Times New Roman"/>
          <w:b/>
          <w:bCs/>
          <w:sz w:val="26"/>
          <w:szCs w:val="26"/>
        </w:rPr>
      </w:pPr>
      <w:r w:rsidRPr="00897C9A">
        <w:rPr>
          <w:rFonts w:ascii="Times New Roman" w:hAnsi="Times New Roman" w:cs="Times New Roman"/>
          <w:b/>
          <w:bCs/>
          <w:sz w:val="26"/>
          <w:szCs w:val="26"/>
        </w:rPr>
        <w:lastRenderedPageBreak/>
        <w:t>10. CONCLUSION AND WAY FORWARD</w:t>
      </w:r>
    </w:p>
    <w:p w14:paraId="523873B3" w14:textId="7E273088" w:rsidR="000A1539" w:rsidRPr="000A1539" w:rsidRDefault="000A1539" w:rsidP="000A1539">
      <w:pPr>
        <w:jc w:val="both"/>
        <w:rPr>
          <w:rFonts w:ascii="Times New Roman" w:hAnsi="Times New Roman" w:cs="Times New Roman"/>
        </w:rPr>
      </w:pPr>
      <w:r w:rsidRPr="000A1539">
        <w:rPr>
          <w:rFonts w:ascii="Times New Roman" w:hAnsi="Times New Roman" w:cs="Times New Roman"/>
        </w:rPr>
        <w:t xml:space="preserve"> </w:t>
      </w:r>
      <w:r w:rsidRPr="000A1539">
        <w:rPr>
          <w:rFonts w:ascii="Times New Roman" w:hAnsi="Times New Roman" w:cs="Times New Roman"/>
        </w:rPr>
        <w:t>Aadhaar Sanket shows how daily data can be turned into useful info for smart planning and decisions. It spots ongoing issues, movement-related needs, and activity tied to life stages, helping to move from just reacting to problems to planning ahead with solid data.</w:t>
      </w:r>
    </w:p>
    <w:p w14:paraId="5ABB80E7" w14:textId="77777777" w:rsidR="000A1539" w:rsidRPr="000A1539" w:rsidRDefault="000A1539" w:rsidP="000A1539">
      <w:pPr>
        <w:jc w:val="both"/>
        <w:rPr>
          <w:rFonts w:ascii="Times New Roman" w:hAnsi="Times New Roman" w:cs="Times New Roman"/>
        </w:rPr>
      </w:pPr>
      <w:r w:rsidRPr="000A1539">
        <w:rPr>
          <w:rFonts w:ascii="Times New Roman" w:hAnsi="Times New Roman" w:cs="Times New Roman"/>
        </w:rPr>
        <w:t>Aadhaar Sanket is made to protect privacy by only looking at combined data and trends, not individual info. This follows all data rules while still giving helpful insights for planning and operations.</w:t>
      </w:r>
    </w:p>
    <w:p w14:paraId="0C99ECDC" w14:textId="77777777" w:rsidR="000A1539" w:rsidRPr="00897C9A" w:rsidRDefault="000A1539" w:rsidP="000A1539">
      <w:pPr>
        <w:pStyle w:val="ListParagraph"/>
        <w:numPr>
          <w:ilvl w:val="0"/>
          <w:numId w:val="156"/>
        </w:numPr>
        <w:jc w:val="both"/>
        <w:rPr>
          <w:rFonts w:ascii="Times New Roman" w:hAnsi="Times New Roman" w:cs="Times New Roman"/>
        </w:rPr>
      </w:pPr>
      <w:r w:rsidRPr="00897C9A">
        <w:rPr>
          <w:rFonts w:ascii="Times New Roman" w:hAnsi="Times New Roman" w:cs="Times New Roman"/>
          <w:b/>
          <w:bCs/>
        </w:rPr>
        <w:t>Way Forward:</w:t>
      </w:r>
    </w:p>
    <w:p w14:paraId="340B6528" w14:textId="77777777" w:rsidR="000A1539" w:rsidRPr="000A1539" w:rsidRDefault="000A1539" w:rsidP="000A1539">
      <w:pPr>
        <w:numPr>
          <w:ilvl w:val="1"/>
          <w:numId w:val="156"/>
        </w:numPr>
        <w:jc w:val="both"/>
        <w:rPr>
          <w:rFonts w:ascii="Times New Roman" w:hAnsi="Times New Roman" w:cs="Times New Roman"/>
        </w:rPr>
      </w:pPr>
      <w:r w:rsidRPr="000A1539">
        <w:rPr>
          <w:rFonts w:ascii="Times New Roman" w:hAnsi="Times New Roman" w:cs="Times New Roman"/>
        </w:rPr>
        <w:t>Test Aadhaar Sanket in a state or area to see how it works.</w:t>
      </w:r>
    </w:p>
    <w:p w14:paraId="34347238" w14:textId="77777777" w:rsidR="000A1539" w:rsidRPr="000A1539" w:rsidRDefault="000A1539" w:rsidP="000A1539">
      <w:pPr>
        <w:numPr>
          <w:ilvl w:val="1"/>
          <w:numId w:val="156"/>
        </w:numPr>
        <w:jc w:val="both"/>
        <w:rPr>
          <w:rFonts w:ascii="Times New Roman" w:hAnsi="Times New Roman" w:cs="Times New Roman"/>
        </w:rPr>
      </w:pPr>
      <w:r w:rsidRPr="000A1539">
        <w:rPr>
          <w:rFonts w:ascii="Times New Roman" w:hAnsi="Times New Roman" w:cs="Times New Roman"/>
        </w:rPr>
        <w:t>Add it to UIDAI's current tracking and dashboard systems.</w:t>
      </w:r>
    </w:p>
    <w:p w14:paraId="5B0E9B25" w14:textId="77777777" w:rsidR="000A1539" w:rsidRPr="000A1539" w:rsidRDefault="000A1539" w:rsidP="000A1539">
      <w:pPr>
        <w:numPr>
          <w:ilvl w:val="1"/>
          <w:numId w:val="156"/>
        </w:numPr>
        <w:jc w:val="both"/>
        <w:rPr>
          <w:rFonts w:ascii="Times New Roman" w:hAnsi="Times New Roman" w:cs="Times New Roman"/>
        </w:rPr>
      </w:pPr>
      <w:r w:rsidRPr="000A1539">
        <w:rPr>
          <w:rFonts w:ascii="Times New Roman" w:hAnsi="Times New Roman" w:cs="Times New Roman"/>
        </w:rPr>
        <w:t>Fine-tune the stress levels using past data.</w:t>
      </w:r>
    </w:p>
    <w:p w14:paraId="5A62BB3F" w14:textId="77777777" w:rsidR="000A1539" w:rsidRPr="000A1539" w:rsidRDefault="000A1539" w:rsidP="000A1539">
      <w:pPr>
        <w:numPr>
          <w:ilvl w:val="1"/>
          <w:numId w:val="156"/>
        </w:numPr>
        <w:jc w:val="both"/>
        <w:rPr>
          <w:rFonts w:ascii="Times New Roman" w:hAnsi="Times New Roman" w:cs="Times New Roman"/>
        </w:rPr>
      </w:pPr>
      <w:r w:rsidRPr="000A1539">
        <w:rPr>
          <w:rFonts w:ascii="Times New Roman" w:hAnsi="Times New Roman" w:cs="Times New Roman"/>
        </w:rPr>
        <w:t>Expand the system to give early warnings for busy seasons or emergencies.</w:t>
      </w:r>
    </w:p>
    <w:p w14:paraId="18B653CE" w14:textId="77777777" w:rsidR="000A1539" w:rsidRPr="000A1539" w:rsidRDefault="000A1539" w:rsidP="000A1539">
      <w:pPr>
        <w:jc w:val="both"/>
        <w:rPr>
          <w:rFonts w:ascii="Times New Roman" w:hAnsi="Times New Roman" w:cs="Times New Roman"/>
        </w:rPr>
      </w:pPr>
      <w:r w:rsidRPr="000A1539">
        <w:rPr>
          <w:rFonts w:ascii="Times New Roman" w:hAnsi="Times New Roman" w:cs="Times New Roman"/>
        </w:rPr>
        <w:t>Basically, Aadhaar Sanket is a way to make Aadhaar services better, improve people's experience, and strengthen the system by planning with data, all while following privacy rules.</w:t>
      </w:r>
    </w:p>
    <w:p w14:paraId="67DD2004" w14:textId="42A148AF" w:rsidR="000A1539" w:rsidRPr="007606A5" w:rsidRDefault="000A1539" w:rsidP="00E34719">
      <w:pPr>
        <w:jc w:val="both"/>
        <w:rPr>
          <w:rFonts w:ascii="Times New Roman" w:hAnsi="Times New Roman" w:cs="Times New Roman"/>
        </w:rPr>
      </w:pPr>
    </w:p>
    <w:sectPr w:rsidR="000A1539" w:rsidRPr="007606A5" w:rsidSect="00AB28EE">
      <w:pgSz w:w="11906" w:h="16838"/>
      <w:pgMar w:top="1440" w:right="1440" w:bottom="1440" w:left="1797" w:header="709" w:footer="709"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7F86" w14:textId="77777777" w:rsidR="001F0045" w:rsidRDefault="001F0045" w:rsidP="00437C4B">
      <w:pPr>
        <w:spacing w:after="0" w:line="240" w:lineRule="auto"/>
      </w:pPr>
      <w:r>
        <w:separator/>
      </w:r>
    </w:p>
  </w:endnote>
  <w:endnote w:type="continuationSeparator" w:id="0">
    <w:p w14:paraId="22DD696D" w14:textId="77777777" w:rsidR="001F0045" w:rsidRDefault="001F0045" w:rsidP="00437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EB29750-0F49-43CE-981B-15C4115D1405}"/>
    <w:embedBold r:id="rId2" w:fontKey="{3FF11682-42D5-4C32-9121-457E4880AFCC}"/>
    <w:embedItalic r:id="rId3" w:fontKey="{413F9C45-3E39-498B-855E-F2CB69723CEC}"/>
  </w:font>
  <w:font w:name="Calibri Light">
    <w:panose1 w:val="020F0302020204030204"/>
    <w:charset w:val="00"/>
    <w:family w:val="swiss"/>
    <w:pitch w:val="variable"/>
    <w:sig w:usb0="E4002EFF" w:usb1="C000247B" w:usb2="00000009" w:usb3="00000000" w:csb0="000001FF" w:csb1="00000000"/>
    <w:embedRegular r:id="rId4" w:fontKey="{C7848DBC-9714-4981-BCE6-08EB260CBD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00326"/>
      <w:docPartObj>
        <w:docPartGallery w:val="Page Numbers (Bottom of Page)"/>
        <w:docPartUnique/>
      </w:docPartObj>
    </w:sdtPr>
    <w:sdtEndPr>
      <w:rPr>
        <w:noProof/>
      </w:rPr>
    </w:sdtEndPr>
    <w:sdtContent>
      <w:p w14:paraId="6F6BA7E0" w14:textId="7295E05C" w:rsidR="002D5C6D" w:rsidRDefault="002D5C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E55234" w14:textId="77777777" w:rsidR="002D5C6D" w:rsidRDefault="002D5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CF644" w14:textId="77777777" w:rsidR="001F0045" w:rsidRDefault="001F0045" w:rsidP="00437C4B">
      <w:pPr>
        <w:spacing w:after="0" w:line="240" w:lineRule="auto"/>
      </w:pPr>
      <w:r>
        <w:separator/>
      </w:r>
    </w:p>
  </w:footnote>
  <w:footnote w:type="continuationSeparator" w:id="0">
    <w:p w14:paraId="5EAF550F" w14:textId="77777777" w:rsidR="001F0045" w:rsidRDefault="001F0045" w:rsidP="00437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2403" style="width:0;height:1.5pt" o:hralign="center" o:bullet="t" o:hrstd="t" o:hr="t" fillcolor="#a0a0a0" stroked="f"/>
    </w:pict>
  </w:numPicBullet>
  <w:numPicBullet w:numPicBulletId="1">
    <w:pict>
      <v:rect id="_x0000_i2404" style="width:0;height:1.5pt" o:hralign="center" o:bullet="t" o:hrstd="t" o:hr="t" fillcolor="#a0a0a0" stroked="f"/>
    </w:pict>
  </w:numPicBullet>
  <w:numPicBullet w:numPicBulletId="2">
    <w:pict>
      <v:rect id="_x0000_i2405" style="width:0;height:1.5pt" o:hralign="center" o:bullet="t" o:hrstd="t" o:hr="t" fillcolor="#a0a0a0" stroked="f"/>
    </w:pict>
  </w:numPicBullet>
  <w:abstractNum w:abstractNumId="0" w15:restartNumberingAfterBreak="0">
    <w:nsid w:val="01F07AAE"/>
    <w:multiLevelType w:val="multilevel"/>
    <w:tmpl w:val="7D22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10539"/>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F7DB4"/>
    <w:multiLevelType w:val="hybridMultilevel"/>
    <w:tmpl w:val="4AEA4A0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FF7A4D"/>
    <w:multiLevelType w:val="hybridMultilevel"/>
    <w:tmpl w:val="32B48A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7061DF"/>
    <w:multiLevelType w:val="multilevel"/>
    <w:tmpl w:val="04ACA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4A31B16"/>
    <w:multiLevelType w:val="multilevel"/>
    <w:tmpl w:val="D32007E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6" w15:restartNumberingAfterBreak="0">
    <w:nsid w:val="04CF3573"/>
    <w:multiLevelType w:val="multilevel"/>
    <w:tmpl w:val="8C062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E02BD9"/>
    <w:multiLevelType w:val="hybridMultilevel"/>
    <w:tmpl w:val="E3B2A7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56E715D"/>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A5B30"/>
    <w:multiLevelType w:val="multilevel"/>
    <w:tmpl w:val="2E340F1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5B4DEB"/>
    <w:multiLevelType w:val="multilevel"/>
    <w:tmpl w:val="100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F07685"/>
    <w:multiLevelType w:val="multilevel"/>
    <w:tmpl w:val="62060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7569E1"/>
    <w:multiLevelType w:val="hybridMultilevel"/>
    <w:tmpl w:val="43DA89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B4E5C92"/>
    <w:multiLevelType w:val="multilevel"/>
    <w:tmpl w:val="451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F3780F"/>
    <w:multiLevelType w:val="hybridMultilevel"/>
    <w:tmpl w:val="61A8EC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9C3344"/>
    <w:multiLevelType w:val="hybridMultilevel"/>
    <w:tmpl w:val="EBC6C0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F2D5B96"/>
    <w:multiLevelType w:val="hybridMultilevel"/>
    <w:tmpl w:val="AD729C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02814BA"/>
    <w:multiLevelType w:val="hybridMultilevel"/>
    <w:tmpl w:val="880004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39274D8"/>
    <w:multiLevelType w:val="hybridMultilevel"/>
    <w:tmpl w:val="B9381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E6013F"/>
    <w:multiLevelType w:val="hybridMultilevel"/>
    <w:tmpl w:val="0E6CB1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40D6E62"/>
    <w:multiLevelType w:val="multilevel"/>
    <w:tmpl w:val="1B723C9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6031E17"/>
    <w:multiLevelType w:val="multilevel"/>
    <w:tmpl w:val="0BB09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7361EEC"/>
    <w:multiLevelType w:val="multilevel"/>
    <w:tmpl w:val="DFE4F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783383B"/>
    <w:multiLevelType w:val="hybridMultilevel"/>
    <w:tmpl w:val="F56860E4"/>
    <w:lvl w:ilvl="0" w:tplc="78549560">
      <w:start w:val="1"/>
      <w:numFmt w:val="bullet"/>
      <w:lvlText w:val=""/>
      <w:lvlPicBulletId w:val="1"/>
      <w:lvlJc w:val="left"/>
      <w:pPr>
        <w:tabs>
          <w:tab w:val="num" w:pos="720"/>
        </w:tabs>
        <w:ind w:left="720" w:hanging="360"/>
      </w:pPr>
      <w:rPr>
        <w:rFonts w:ascii="Symbol" w:hAnsi="Symbol" w:hint="default"/>
      </w:rPr>
    </w:lvl>
    <w:lvl w:ilvl="1" w:tplc="189462AC" w:tentative="1">
      <w:start w:val="1"/>
      <w:numFmt w:val="bullet"/>
      <w:lvlText w:val=""/>
      <w:lvlJc w:val="left"/>
      <w:pPr>
        <w:tabs>
          <w:tab w:val="num" w:pos="1440"/>
        </w:tabs>
        <w:ind w:left="1440" w:hanging="360"/>
      </w:pPr>
      <w:rPr>
        <w:rFonts w:ascii="Symbol" w:hAnsi="Symbol" w:hint="default"/>
      </w:rPr>
    </w:lvl>
    <w:lvl w:ilvl="2" w:tplc="B88C6B06" w:tentative="1">
      <w:start w:val="1"/>
      <w:numFmt w:val="bullet"/>
      <w:lvlText w:val=""/>
      <w:lvlJc w:val="left"/>
      <w:pPr>
        <w:tabs>
          <w:tab w:val="num" w:pos="2160"/>
        </w:tabs>
        <w:ind w:left="2160" w:hanging="360"/>
      </w:pPr>
      <w:rPr>
        <w:rFonts w:ascii="Symbol" w:hAnsi="Symbol" w:hint="default"/>
      </w:rPr>
    </w:lvl>
    <w:lvl w:ilvl="3" w:tplc="35380122" w:tentative="1">
      <w:start w:val="1"/>
      <w:numFmt w:val="bullet"/>
      <w:lvlText w:val=""/>
      <w:lvlJc w:val="left"/>
      <w:pPr>
        <w:tabs>
          <w:tab w:val="num" w:pos="2880"/>
        </w:tabs>
        <w:ind w:left="2880" w:hanging="360"/>
      </w:pPr>
      <w:rPr>
        <w:rFonts w:ascii="Symbol" w:hAnsi="Symbol" w:hint="default"/>
      </w:rPr>
    </w:lvl>
    <w:lvl w:ilvl="4" w:tplc="E7928354" w:tentative="1">
      <w:start w:val="1"/>
      <w:numFmt w:val="bullet"/>
      <w:lvlText w:val=""/>
      <w:lvlJc w:val="left"/>
      <w:pPr>
        <w:tabs>
          <w:tab w:val="num" w:pos="3600"/>
        </w:tabs>
        <w:ind w:left="3600" w:hanging="360"/>
      </w:pPr>
      <w:rPr>
        <w:rFonts w:ascii="Symbol" w:hAnsi="Symbol" w:hint="default"/>
      </w:rPr>
    </w:lvl>
    <w:lvl w:ilvl="5" w:tplc="AA66AB2E" w:tentative="1">
      <w:start w:val="1"/>
      <w:numFmt w:val="bullet"/>
      <w:lvlText w:val=""/>
      <w:lvlJc w:val="left"/>
      <w:pPr>
        <w:tabs>
          <w:tab w:val="num" w:pos="4320"/>
        </w:tabs>
        <w:ind w:left="4320" w:hanging="360"/>
      </w:pPr>
      <w:rPr>
        <w:rFonts w:ascii="Symbol" w:hAnsi="Symbol" w:hint="default"/>
      </w:rPr>
    </w:lvl>
    <w:lvl w:ilvl="6" w:tplc="83783024" w:tentative="1">
      <w:start w:val="1"/>
      <w:numFmt w:val="bullet"/>
      <w:lvlText w:val=""/>
      <w:lvlJc w:val="left"/>
      <w:pPr>
        <w:tabs>
          <w:tab w:val="num" w:pos="5040"/>
        </w:tabs>
        <w:ind w:left="5040" w:hanging="360"/>
      </w:pPr>
      <w:rPr>
        <w:rFonts w:ascii="Symbol" w:hAnsi="Symbol" w:hint="default"/>
      </w:rPr>
    </w:lvl>
    <w:lvl w:ilvl="7" w:tplc="395CCB26" w:tentative="1">
      <w:start w:val="1"/>
      <w:numFmt w:val="bullet"/>
      <w:lvlText w:val=""/>
      <w:lvlJc w:val="left"/>
      <w:pPr>
        <w:tabs>
          <w:tab w:val="num" w:pos="5760"/>
        </w:tabs>
        <w:ind w:left="5760" w:hanging="360"/>
      </w:pPr>
      <w:rPr>
        <w:rFonts w:ascii="Symbol" w:hAnsi="Symbol" w:hint="default"/>
      </w:rPr>
    </w:lvl>
    <w:lvl w:ilvl="8" w:tplc="19A2D8E0"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17DD3E39"/>
    <w:multiLevelType w:val="hybridMultilevel"/>
    <w:tmpl w:val="974494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80112B6"/>
    <w:multiLevelType w:val="hybridMultilevel"/>
    <w:tmpl w:val="266EBA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8C74253"/>
    <w:multiLevelType w:val="multilevel"/>
    <w:tmpl w:val="5E7E8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64F46"/>
    <w:multiLevelType w:val="multilevel"/>
    <w:tmpl w:val="12CC73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A707180"/>
    <w:multiLevelType w:val="hybridMultilevel"/>
    <w:tmpl w:val="34C26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A9C02B2"/>
    <w:multiLevelType w:val="hybridMultilevel"/>
    <w:tmpl w:val="409030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BB411D0"/>
    <w:multiLevelType w:val="hybridMultilevel"/>
    <w:tmpl w:val="24DA38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BB772F2"/>
    <w:multiLevelType w:val="hybridMultilevel"/>
    <w:tmpl w:val="1C66FD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BD6232A"/>
    <w:multiLevelType w:val="hybridMultilevel"/>
    <w:tmpl w:val="10BC46D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1E4C7A48"/>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00B8B"/>
    <w:multiLevelType w:val="multilevel"/>
    <w:tmpl w:val="E6305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FE82D51"/>
    <w:multiLevelType w:val="hybridMultilevel"/>
    <w:tmpl w:val="E272B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0DA0118"/>
    <w:multiLevelType w:val="multilevel"/>
    <w:tmpl w:val="4DC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E97E0F"/>
    <w:multiLevelType w:val="hybridMultilevel"/>
    <w:tmpl w:val="9FECB77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DF5FB2"/>
    <w:multiLevelType w:val="multilevel"/>
    <w:tmpl w:val="B226C7D6"/>
    <w:lvl w:ilvl="0">
      <w:start w:val="1"/>
      <w:numFmt w:val="bullet"/>
      <w:lvlText w:val=""/>
      <w:lvlJc w:val="left"/>
      <w:pPr>
        <w:ind w:left="360" w:hanging="360"/>
      </w:pPr>
      <w:rPr>
        <w:rFonts w:ascii="Wingdings" w:hAnsi="Wingdings" w:hint="default"/>
        <w:color w:val="0D0D0D"/>
        <w:sz w:val="24"/>
        <w:szCs w:val="24"/>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9" w15:restartNumberingAfterBreak="0">
    <w:nsid w:val="24051698"/>
    <w:multiLevelType w:val="multilevel"/>
    <w:tmpl w:val="FC0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7E3B4B"/>
    <w:multiLevelType w:val="multilevel"/>
    <w:tmpl w:val="CCA68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520061A"/>
    <w:multiLevelType w:val="hybridMultilevel"/>
    <w:tmpl w:val="9814D35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258B1053"/>
    <w:multiLevelType w:val="hybridMultilevel"/>
    <w:tmpl w:val="6B063FD8"/>
    <w:lvl w:ilvl="0" w:tplc="04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3" w15:restartNumberingAfterBreak="0">
    <w:nsid w:val="259918E9"/>
    <w:multiLevelType w:val="hybridMultilevel"/>
    <w:tmpl w:val="CE9A68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6A54DA1"/>
    <w:multiLevelType w:val="hybridMultilevel"/>
    <w:tmpl w:val="C30881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71D3A88"/>
    <w:multiLevelType w:val="multilevel"/>
    <w:tmpl w:val="664AB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551B7F"/>
    <w:multiLevelType w:val="multilevel"/>
    <w:tmpl w:val="1696D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2B324EDC"/>
    <w:multiLevelType w:val="hybridMultilevel"/>
    <w:tmpl w:val="71EE47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BA767FE"/>
    <w:multiLevelType w:val="hybridMultilevel"/>
    <w:tmpl w:val="9DBA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1122C8"/>
    <w:multiLevelType w:val="hybridMultilevel"/>
    <w:tmpl w:val="F1CA94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DDB5D35"/>
    <w:multiLevelType w:val="hybridMultilevel"/>
    <w:tmpl w:val="235AB9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EAF29C6"/>
    <w:multiLevelType w:val="hybridMultilevel"/>
    <w:tmpl w:val="715E7C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F191C0C"/>
    <w:multiLevelType w:val="hybridMultilevel"/>
    <w:tmpl w:val="4AB0C3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1C46936"/>
    <w:multiLevelType w:val="multilevel"/>
    <w:tmpl w:val="3446C15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267693B"/>
    <w:multiLevelType w:val="hybridMultilevel"/>
    <w:tmpl w:val="AE9AC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33C3BCE"/>
    <w:multiLevelType w:val="hybridMultilevel"/>
    <w:tmpl w:val="195C52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3E6364F"/>
    <w:multiLevelType w:val="multilevel"/>
    <w:tmpl w:val="5A561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353B49EE"/>
    <w:multiLevelType w:val="multilevel"/>
    <w:tmpl w:val="07FA6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56115A4"/>
    <w:multiLevelType w:val="hybridMultilevel"/>
    <w:tmpl w:val="C08443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36565196"/>
    <w:multiLevelType w:val="hybridMultilevel"/>
    <w:tmpl w:val="804E9D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784FE9"/>
    <w:multiLevelType w:val="hybridMultilevel"/>
    <w:tmpl w:val="6470BA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36F04EF6"/>
    <w:multiLevelType w:val="hybridMultilevel"/>
    <w:tmpl w:val="FA5C22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382A6AB7"/>
    <w:multiLevelType w:val="hybridMultilevel"/>
    <w:tmpl w:val="8E583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89D24D7"/>
    <w:multiLevelType w:val="multilevel"/>
    <w:tmpl w:val="1D6C10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39913617"/>
    <w:multiLevelType w:val="hybridMultilevel"/>
    <w:tmpl w:val="A3BA84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9E24549"/>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30127B"/>
    <w:multiLevelType w:val="multilevel"/>
    <w:tmpl w:val="434AD31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C444236"/>
    <w:multiLevelType w:val="multilevel"/>
    <w:tmpl w:val="B64AB23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C525D5B"/>
    <w:multiLevelType w:val="multilevel"/>
    <w:tmpl w:val="86169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E2A0AC7"/>
    <w:multiLevelType w:val="hybridMultilevel"/>
    <w:tmpl w:val="5112B2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E406045"/>
    <w:multiLevelType w:val="hybridMultilevel"/>
    <w:tmpl w:val="27BCC8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EC559E2"/>
    <w:multiLevelType w:val="multilevel"/>
    <w:tmpl w:val="10D8A04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F00199B"/>
    <w:multiLevelType w:val="hybridMultilevel"/>
    <w:tmpl w:val="E656E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3F2B0AE7"/>
    <w:multiLevelType w:val="hybridMultilevel"/>
    <w:tmpl w:val="353218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3F60771D"/>
    <w:multiLevelType w:val="multilevel"/>
    <w:tmpl w:val="D26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26971CE"/>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F54E8F"/>
    <w:multiLevelType w:val="multilevel"/>
    <w:tmpl w:val="2A1E3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774F22"/>
    <w:multiLevelType w:val="hybridMultilevel"/>
    <w:tmpl w:val="69E61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4D60C05"/>
    <w:multiLevelType w:val="multilevel"/>
    <w:tmpl w:val="9BF22F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45AC0DBD"/>
    <w:multiLevelType w:val="multilevel"/>
    <w:tmpl w:val="8F8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223A36"/>
    <w:multiLevelType w:val="hybridMultilevel"/>
    <w:tmpl w:val="062AF4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6C12484"/>
    <w:multiLevelType w:val="hybridMultilevel"/>
    <w:tmpl w:val="3A623B2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7716BE9"/>
    <w:multiLevelType w:val="hybridMultilevel"/>
    <w:tmpl w:val="E7B6B6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96603DA"/>
    <w:multiLevelType w:val="hybridMultilevel"/>
    <w:tmpl w:val="7162524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4" w15:restartNumberingAfterBreak="0">
    <w:nsid w:val="4A6C577C"/>
    <w:multiLevelType w:val="multilevel"/>
    <w:tmpl w:val="F2A6738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A8E67DD"/>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F77C36"/>
    <w:multiLevelType w:val="hybridMultilevel"/>
    <w:tmpl w:val="E3C6BD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C5A52D1"/>
    <w:multiLevelType w:val="hybridMultilevel"/>
    <w:tmpl w:val="C0A4EE3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8" w15:restartNumberingAfterBreak="0">
    <w:nsid w:val="4C6212AF"/>
    <w:multiLevelType w:val="multilevel"/>
    <w:tmpl w:val="ADFAF67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9" w15:restartNumberingAfterBreak="0">
    <w:nsid w:val="4D0F6EDB"/>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20012D"/>
    <w:multiLevelType w:val="hybridMultilevel"/>
    <w:tmpl w:val="A6582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3C25BD"/>
    <w:multiLevelType w:val="multilevel"/>
    <w:tmpl w:val="E8E09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05800BB"/>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2A1099"/>
    <w:multiLevelType w:val="multilevel"/>
    <w:tmpl w:val="E6143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518111A9"/>
    <w:multiLevelType w:val="multilevel"/>
    <w:tmpl w:val="4CA0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182D33"/>
    <w:multiLevelType w:val="hybridMultilevel"/>
    <w:tmpl w:val="5492D7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4300B33"/>
    <w:multiLevelType w:val="multilevel"/>
    <w:tmpl w:val="98B03A1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48D799E"/>
    <w:multiLevelType w:val="hybridMultilevel"/>
    <w:tmpl w:val="E1F404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4B60984"/>
    <w:multiLevelType w:val="hybridMultilevel"/>
    <w:tmpl w:val="57CEE3C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9" w15:restartNumberingAfterBreak="0">
    <w:nsid w:val="54EE654C"/>
    <w:multiLevelType w:val="multilevel"/>
    <w:tmpl w:val="D3C2583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6013B9C"/>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375695"/>
    <w:multiLevelType w:val="multilevel"/>
    <w:tmpl w:val="D95AF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4615E5"/>
    <w:multiLevelType w:val="hybridMultilevel"/>
    <w:tmpl w:val="424A66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97776DC"/>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E12EBD"/>
    <w:multiLevelType w:val="multilevel"/>
    <w:tmpl w:val="8D44FC1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D3A4F3C"/>
    <w:multiLevelType w:val="multilevel"/>
    <w:tmpl w:val="F65E2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5D3B6641"/>
    <w:multiLevelType w:val="multilevel"/>
    <w:tmpl w:val="20221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E43FF6"/>
    <w:multiLevelType w:val="hybridMultilevel"/>
    <w:tmpl w:val="15DAC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E7505A4"/>
    <w:multiLevelType w:val="multilevel"/>
    <w:tmpl w:val="397CC6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9" w15:restartNumberingAfterBreak="0">
    <w:nsid w:val="5EDB52F5"/>
    <w:multiLevelType w:val="multilevel"/>
    <w:tmpl w:val="987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0E62E9A"/>
    <w:multiLevelType w:val="multilevel"/>
    <w:tmpl w:val="ECF2A0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61967C96"/>
    <w:multiLevelType w:val="multilevel"/>
    <w:tmpl w:val="D8527DA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63224A4F"/>
    <w:multiLevelType w:val="multilevel"/>
    <w:tmpl w:val="F246F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63C13305"/>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555794"/>
    <w:multiLevelType w:val="hybridMultilevel"/>
    <w:tmpl w:val="84B492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649B5EB0"/>
    <w:multiLevelType w:val="multilevel"/>
    <w:tmpl w:val="BE881BCC"/>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6" w15:restartNumberingAfterBreak="0">
    <w:nsid w:val="64CA5AB6"/>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716509"/>
    <w:multiLevelType w:val="hybridMultilevel"/>
    <w:tmpl w:val="A9C206D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8" w15:restartNumberingAfterBreak="0">
    <w:nsid w:val="660E7F64"/>
    <w:multiLevelType w:val="hybridMultilevel"/>
    <w:tmpl w:val="EA4C2C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67130783"/>
    <w:multiLevelType w:val="multilevel"/>
    <w:tmpl w:val="DD3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73A572B"/>
    <w:multiLevelType w:val="hybridMultilevel"/>
    <w:tmpl w:val="CEE6E7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67557064"/>
    <w:multiLevelType w:val="hybridMultilevel"/>
    <w:tmpl w:val="14DA67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67FB4F83"/>
    <w:multiLevelType w:val="multilevel"/>
    <w:tmpl w:val="53D8F1F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9B51C84"/>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CD0929"/>
    <w:multiLevelType w:val="hybridMultilevel"/>
    <w:tmpl w:val="117E6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B22565C"/>
    <w:multiLevelType w:val="hybridMultilevel"/>
    <w:tmpl w:val="974007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6C0C6740"/>
    <w:multiLevelType w:val="hybridMultilevel"/>
    <w:tmpl w:val="B43006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CE4356B"/>
    <w:multiLevelType w:val="hybridMultilevel"/>
    <w:tmpl w:val="09EC1D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6DAB7DCC"/>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B037E2"/>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4C0F5D"/>
    <w:multiLevelType w:val="hybridMultilevel"/>
    <w:tmpl w:val="2BDAA3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704845F4"/>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635B7A"/>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DF5920"/>
    <w:multiLevelType w:val="hybridMultilevel"/>
    <w:tmpl w:val="E102C7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0DF770E"/>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E729DF"/>
    <w:multiLevelType w:val="hybridMultilevel"/>
    <w:tmpl w:val="D0700B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7211573E"/>
    <w:multiLevelType w:val="multilevel"/>
    <w:tmpl w:val="40903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726C7BE8"/>
    <w:multiLevelType w:val="multilevel"/>
    <w:tmpl w:val="8A2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805791"/>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3A7BC0"/>
    <w:multiLevelType w:val="hybridMultilevel"/>
    <w:tmpl w:val="99C483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75854F87"/>
    <w:multiLevelType w:val="hybridMultilevel"/>
    <w:tmpl w:val="7BA61B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760B59F4"/>
    <w:multiLevelType w:val="multilevel"/>
    <w:tmpl w:val="3E1C3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774B5451"/>
    <w:multiLevelType w:val="hybridMultilevel"/>
    <w:tmpl w:val="D076D3F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8551EC4"/>
    <w:multiLevelType w:val="hybridMultilevel"/>
    <w:tmpl w:val="EBBC4DE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4" w15:restartNumberingAfterBreak="0">
    <w:nsid w:val="78D14C74"/>
    <w:multiLevelType w:val="hybridMultilevel"/>
    <w:tmpl w:val="82902B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78FA615F"/>
    <w:multiLevelType w:val="hybridMultilevel"/>
    <w:tmpl w:val="8B4A2D2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6" w15:restartNumberingAfterBreak="0">
    <w:nsid w:val="79BE4618"/>
    <w:multiLevelType w:val="multilevel"/>
    <w:tmpl w:val="51B4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start w:val="8"/>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C42AE3"/>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C96844"/>
    <w:multiLevelType w:val="multilevel"/>
    <w:tmpl w:val="D3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393FD4"/>
    <w:multiLevelType w:val="multilevel"/>
    <w:tmpl w:val="DA0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7A526DC7"/>
    <w:multiLevelType w:val="multilevel"/>
    <w:tmpl w:val="928E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B06779A"/>
    <w:multiLevelType w:val="multilevel"/>
    <w:tmpl w:val="ED068D94"/>
    <w:lvl w:ilvl="0">
      <w:start w:val="1"/>
      <w:numFmt w:val="bullet"/>
      <w:lvlText w:val=""/>
      <w:lvlJc w:val="left"/>
      <w:pPr>
        <w:ind w:left="360" w:hanging="360"/>
      </w:pPr>
      <w:rPr>
        <w:rFonts w:ascii="Wingdings" w:hAnsi="Wingdings" w:hint="default"/>
        <w:color w:val="0D0D0D"/>
        <w:sz w:val="24"/>
        <w:szCs w:val="24"/>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2" w15:restartNumberingAfterBreak="0">
    <w:nsid w:val="7B50747A"/>
    <w:multiLevelType w:val="multilevel"/>
    <w:tmpl w:val="6484A47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7CF63D96"/>
    <w:multiLevelType w:val="multilevel"/>
    <w:tmpl w:val="4F64234C"/>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54" w15:restartNumberingAfterBreak="0">
    <w:nsid w:val="7DA2074E"/>
    <w:multiLevelType w:val="multilevel"/>
    <w:tmpl w:val="D3F6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FD72DAE"/>
    <w:multiLevelType w:val="multilevel"/>
    <w:tmpl w:val="367A4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672533">
    <w:abstractNumId w:val="6"/>
  </w:num>
  <w:num w:numId="2" w16cid:durableId="242640705">
    <w:abstractNumId w:val="66"/>
  </w:num>
  <w:num w:numId="3" w16cid:durableId="1150366385">
    <w:abstractNumId w:val="122"/>
  </w:num>
  <w:num w:numId="4" w16cid:durableId="515315412">
    <w:abstractNumId w:val="9"/>
  </w:num>
  <w:num w:numId="5" w16cid:durableId="893658627">
    <w:abstractNumId w:val="67"/>
  </w:num>
  <w:num w:numId="6" w16cid:durableId="1684014917">
    <w:abstractNumId w:val="71"/>
  </w:num>
  <w:num w:numId="7" w16cid:durableId="373308687">
    <w:abstractNumId w:val="53"/>
  </w:num>
  <w:num w:numId="8" w16cid:durableId="1439058117">
    <w:abstractNumId w:val="27"/>
  </w:num>
  <w:num w:numId="9" w16cid:durableId="1257251050">
    <w:abstractNumId w:val="34"/>
  </w:num>
  <w:num w:numId="10" w16cid:durableId="762842505">
    <w:abstractNumId w:val="40"/>
  </w:num>
  <w:num w:numId="11" w16cid:durableId="697046493">
    <w:abstractNumId w:val="57"/>
  </w:num>
  <w:num w:numId="12" w16cid:durableId="2134708200">
    <w:abstractNumId w:val="68"/>
  </w:num>
  <w:num w:numId="13" w16cid:durableId="170485537">
    <w:abstractNumId w:val="112"/>
  </w:num>
  <w:num w:numId="14" w16cid:durableId="885751001">
    <w:abstractNumId w:val="21"/>
  </w:num>
  <w:num w:numId="15" w16cid:durableId="396437325">
    <w:abstractNumId w:val="11"/>
  </w:num>
  <w:num w:numId="16" w16cid:durableId="646281496">
    <w:abstractNumId w:val="149"/>
  </w:num>
  <w:num w:numId="17" w16cid:durableId="378552441">
    <w:abstractNumId w:val="56"/>
  </w:num>
  <w:num w:numId="18" w16cid:durableId="1541820815">
    <w:abstractNumId w:val="141"/>
  </w:num>
  <w:num w:numId="19" w16cid:durableId="1244298879">
    <w:abstractNumId w:val="78"/>
  </w:num>
  <w:num w:numId="20" w16cid:durableId="1236353501">
    <w:abstractNumId w:val="105"/>
  </w:num>
  <w:num w:numId="21" w16cid:durableId="1480422524">
    <w:abstractNumId w:val="46"/>
  </w:num>
  <w:num w:numId="22" w16cid:durableId="800079080">
    <w:abstractNumId w:val="136"/>
  </w:num>
  <w:num w:numId="23" w16cid:durableId="1569415174">
    <w:abstractNumId w:val="63"/>
  </w:num>
  <w:num w:numId="24" w16cid:durableId="960459390">
    <w:abstractNumId w:val="93"/>
  </w:num>
  <w:num w:numId="25" w16cid:durableId="835344011">
    <w:abstractNumId w:val="22"/>
  </w:num>
  <w:num w:numId="26" w16cid:durableId="70080769">
    <w:abstractNumId w:val="4"/>
  </w:num>
  <w:num w:numId="27" w16cid:durableId="1756172060">
    <w:abstractNumId w:val="110"/>
  </w:num>
  <w:num w:numId="28" w16cid:durableId="905991018">
    <w:abstractNumId w:val="99"/>
  </w:num>
  <w:num w:numId="29" w16cid:durableId="656229311">
    <w:abstractNumId w:val="104"/>
  </w:num>
  <w:num w:numId="30" w16cid:durableId="1983076882">
    <w:abstractNumId w:val="84"/>
  </w:num>
  <w:num w:numId="31" w16cid:durableId="1697274416">
    <w:abstractNumId w:val="96"/>
  </w:num>
  <w:num w:numId="32" w16cid:durableId="739130758">
    <w:abstractNumId w:val="152"/>
  </w:num>
  <w:num w:numId="33" w16cid:durableId="806050328">
    <w:abstractNumId w:val="108"/>
  </w:num>
  <w:num w:numId="34" w16cid:durableId="1231578338">
    <w:abstractNumId w:val="128"/>
  </w:num>
  <w:num w:numId="35" w16cid:durableId="937642261">
    <w:abstractNumId w:val="148"/>
  </w:num>
  <w:num w:numId="36" w16cid:durableId="1328051034">
    <w:abstractNumId w:val="116"/>
  </w:num>
  <w:num w:numId="37" w16cid:durableId="1468623971">
    <w:abstractNumId w:val="8"/>
  </w:num>
  <w:num w:numId="38" w16cid:durableId="505631230">
    <w:abstractNumId w:val="138"/>
  </w:num>
  <w:num w:numId="39" w16cid:durableId="773325148">
    <w:abstractNumId w:val="75"/>
  </w:num>
  <w:num w:numId="40" w16cid:durableId="1712460346">
    <w:abstractNumId w:val="85"/>
  </w:num>
  <w:num w:numId="41" w16cid:durableId="1970823432">
    <w:abstractNumId w:val="113"/>
  </w:num>
  <w:num w:numId="42" w16cid:durableId="99032916">
    <w:abstractNumId w:val="147"/>
  </w:num>
  <w:num w:numId="43" w16cid:durableId="715857102">
    <w:abstractNumId w:val="134"/>
  </w:num>
  <w:num w:numId="44" w16cid:durableId="1011563258">
    <w:abstractNumId w:val="65"/>
  </w:num>
  <w:num w:numId="45" w16cid:durableId="929509244">
    <w:abstractNumId w:val="92"/>
  </w:num>
  <w:num w:numId="46" w16cid:durableId="426079475">
    <w:abstractNumId w:val="129"/>
  </w:num>
  <w:num w:numId="47" w16cid:durableId="1315064103">
    <w:abstractNumId w:val="54"/>
  </w:num>
  <w:num w:numId="48" w16cid:durableId="847477879">
    <w:abstractNumId w:val="62"/>
  </w:num>
  <w:num w:numId="49" w16cid:durableId="1136334961">
    <w:abstractNumId w:val="115"/>
  </w:num>
  <w:num w:numId="50" w16cid:durableId="797259877">
    <w:abstractNumId w:val="123"/>
  </w:num>
  <w:num w:numId="51" w16cid:durableId="614211302">
    <w:abstractNumId w:val="28"/>
  </w:num>
  <w:num w:numId="52" w16cid:durableId="2074741965">
    <w:abstractNumId w:val="72"/>
  </w:num>
  <w:num w:numId="53" w16cid:durableId="649402351">
    <w:abstractNumId w:val="135"/>
  </w:num>
  <w:num w:numId="54" w16cid:durableId="1353723758">
    <w:abstractNumId w:val="23"/>
  </w:num>
  <w:num w:numId="55" w16cid:durableId="1539200374">
    <w:abstractNumId w:val="5"/>
  </w:num>
  <w:num w:numId="56" w16cid:durableId="187763320">
    <w:abstractNumId w:val="89"/>
  </w:num>
  <w:num w:numId="57" w16cid:durableId="575361028">
    <w:abstractNumId w:val="100"/>
  </w:num>
  <w:num w:numId="58" w16cid:durableId="1542787435">
    <w:abstractNumId w:val="131"/>
  </w:num>
  <w:num w:numId="59" w16cid:durableId="472992119">
    <w:abstractNumId w:val="132"/>
  </w:num>
  <w:num w:numId="60" w16cid:durableId="397745820">
    <w:abstractNumId w:val="130"/>
  </w:num>
  <w:num w:numId="61" w16cid:durableId="1356729419">
    <w:abstractNumId w:val="95"/>
  </w:num>
  <w:num w:numId="62" w16cid:durableId="1295870139">
    <w:abstractNumId w:val="25"/>
  </w:num>
  <w:num w:numId="63" w16cid:durableId="1986349284">
    <w:abstractNumId w:val="29"/>
  </w:num>
  <w:num w:numId="64" w16cid:durableId="991255098">
    <w:abstractNumId w:val="37"/>
  </w:num>
  <w:num w:numId="65" w16cid:durableId="257568223">
    <w:abstractNumId w:val="139"/>
  </w:num>
  <w:num w:numId="66" w16cid:durableId="1804350484">
    <w:abstractNumId w:val="153"/>
  </w:num>
  <w:num w:numId="67" w16cid:durableId="1744714128">
    <w:abstractNumId w:val="24"/>
  </w:num>
  <w:num w:numId="68" w16cid:durableId="2042049580">
    <w:abstractNumId w:val="77"/>
  </w:num>
  <w:num w:numId="69" w16cid:durableId="52892420">
    <w:abstractNumId w:val="47"/>
  </w:num>
  <w:num w:numId="70" w16cid:durableId="477577081">
    <w:abstractNumId w:val="114"/>
  </w:num>
  <w:num w:numId="71" w16cid:durableId="183522578">
    <w:abstractNumId w:val="90"/>
  </w:num>
  <w:num w:numId="72" w16cid:durableId="1907719367">
    <w:abstractNumId w:val="69"/>
  </w:num>
  <w:num w:numId="73" w16cid:durableId="303201546">
    <w:abstractNumId w:val="60"/>
  </w:num>
  <w:num w:numId="74" w16cid:durableId="17395167">
    <w:abstractNumId w:val="38"/>
  </w:num>
  <w:num w:numId="75" w16cid:durableId="782530768">
    <w:abstractNumId w:val="32"/>
  </w:num>
  <w:num w:numId="76" w16cid:durableId="661159062">
    <w:abstractNumId w:val="124"/>
  </w:num>
  <w:num w:numId="77" w16cid:durableId="2052727998">
    <w:abstractNumId w:val="59"/>
  </w:num>
  <w:num w:numId="78" w16cid:durableId="780299525">
    <w:abstractNumId w:val="3"/>
  </w:num>
  <w:num w:numId="79" w16cid:durableId="1987588733">
    <w:abstractNumId w:val="42"/>
  </w:num>
  <w:num w:numId="80" w16cid:durableId="1578897318">
    <w:abstractNumId w:val="143"/>
  </w:num>
  <w:num w:numId="81" w16cid:durableId="885677112">
    <w:abstractNumId w:val="44"/>
  </w:num>
  <w:num w:numId="82" w16cid:durableId="1436167114">
    <w:abstractNumId w:val="41"/>
  </w:num>
  <w:num w:numId="83" w16cid:durableId="2132547801">
    <w:abstractNumId w:val="140"/>
  </w:num>
  <w:num w:numId="84" w16cid:durableId="145359232">
    <w:abstractNumId w:val="73"/>
  </w:num>
  <w:num w:numId="85" w16cid:durableId="1229001484">
    <w:abstractNumId w:val="118"/>
  </w:num>
  <w:num w:numId="86" w16cid:durableId="257719792">
    <w:abstractNumId w:val="61"/>
  </w:num>
  <w:num w:numId="87" w16cid:durableId="1948807393">
    <w:abstractNumId w:val="70"/>
  </w:num>
  <w:num w:numId="88" w16cid:durableId="1627276516">
    <w:abstractNumId w:val="19"/>
  </w:num>
  <w:num w:numId="89" w16cid:durableId="724257323">
    <w:abstractNumId w:val="31"/>
  </w:num>
  <w:num w:numId="90" w16cid:durableId="789252015">
    <w:abstractNumId w:val="151"/>
  </w:num>
  <w:num w:numId="91" w16cid:durableId="730806386">
    <w:abstractNumId w:val="50"/>
  </w:num>
  <w:num w:numId="92" w16cid:durableId="734621204">
    <w:abstractNumId w:val="55"/>
  </w:num>
  <w:num w:numId="93" w16cid:durableId="308681087">
    <w:abstractNumId w:val="102"/>
  </w:num>
  <w:num w:numId="94" w16cid:durableId="1907910521">
    <w:abstractNumId w:val="120"/>
  </w:num>
  <w:num w:numId="95" w16cid:durableId="13968710">
    <w:abstractNumId w:val="30"/>
  </w:num>
  <w:num w:numId="96" w16cid:durableId="2035963588">
    <w:abstractNumId w:val="98"/>
  </w:num>
  <w:num w:numId="97" w16cid:durableId="1567256081">
    <w:abstractNumId w:val="86"/>
  </w:num>
  <w:num w:numId="98" w16cid:durableId="2048554859">
    <w:abstractNumId w:val="7"/>
  </w:num>
  <w:num w:numId="99" w16cid:durableId="1413114460">
    <w:abstractNumId w:val="16"/>
  </w:num>
  <w:num w:numId="100" w16cid:durableId="2021616165">
    <w:abstractNumId w:val="87"/>
  </w:num>
  <w:num w:numId="101" w16cid:durableId="164246029">
    <w:abstractNumId w:val="117"/>
  </w:num>
  <w:num w:numId="102" w16cid:durableId="273950465">
    <w:abstractNumId w:val="12"/>
  </w:num>
  <w:num w:numId="103" w16cid:durableId="1986934019">
    <w:abstractNumId w:val="125"/>
  </w:num>
  <w:num w:numId="104" w16cid:durableId="1274240614">
    <w:abstractNumId w:val="145"/>
  </w:num>
  <w:num w:numId="105" w16cid:durableId="15929067">
    <w:abstractNumId w:val="133"/>
  </w:num>
  <w:num w:numId="106" w16cid:durableId="979458002">
    <w:abstractNumId w:val="107"/>
  </w:num>
  <w:num w:numId="107" w16cid:durableId="581304876">
    <w:abstractNumId w:val="144"/>
  </w:num>
  <w:num w:numId="108" w16cid:durableId="1618949531">
    <w:abstractNumId w:val="58"/>
  </w:num>
  <w:num w:numId="109" w16cid:durableId="1974404595">
    <w:abstractNumId w:val="121"/>
  </w:num>
  <w:num w:numId="110" w16cid:durableId="970139083">
    <w:abstractNumId w:val="15"/>
  </w:num>
  <w:num w:numId="111" w16cid:durableId="859781004">
    <w:abstractNumId w:val="64"/>
  </w:num>
  <w:num w:numId="112" w16cid:durableId="1034890153">
    <w:abstractNumId w:val="48"/>
  </w:num>
  <w:num w:numId="113" w16cid:durableId="1180118307">
    <w:abstractNumId w:val="83"/>
  </w:num>
  <w:num w:numId="114" w16cid:durableId="737825113">
    <w:abstractNumId w:val="14"/>
  </w:num>
  <w:num w:numId="115" w16cid:durableId="1529416648">
    <w:abstractNumId w:val="49"/>
  </w:num>
  <w:num w:numId="116" w16cid:durableId="1246499450">
    <w:abstractNumId w:val="1"/>
  </w:num>
  <w:num w:numId="117" w16cid:durableId="1383485027">
    <w:abstractNumId w:val="111"/>
  </w:num>
  <w:num w:numId="118" w16cid:durableId="502668927">
    <w:abstractNumId w:val="52"/>
  </w:num>
  <w:num w:numId="119" w16cid:durableId="992023605">
    <w:abstractNumId w:val="127"/>
  </w:num>
  <w:num w:numId="120" w16cid:durableId="1632127491">
    <w:abstractNumId w:val="43"/>
  </w:num>
  <w:num w:numId="121" w16cid:durableId="1709798631">
    <w:abstractNumId w:val="20"/>
  </w:num>
  <w:num w:numId="122" w16cid:durableId="620456834">
    <w:abstractNumId w:val="103"/>
  </w:num>
  <w:num w:numId="123" w16cid:durableId="1452506768">
    <w:abstractNumId w:val="51"/>
  </w:num>
  <w:num w:numId="124" w16cid:durableId="2118717718">
    <w:abstractNumId w:val="33"/>
  </w:num>
  <w:num w:numId="125" w16cid:durableId="878010359">
    <w:abstractNumId w:val="109"/>
  </w:num>
  <w:num w:numId="126" w16cid:durableId="1177310750">
    <w:abstractNumId w:val="91"/>
  </w:num>
  <w:num w:numId="127" w16cid:durableId="1178158704">
    <w:abstractNumId w:val="0"/>
  </w:num>
  <w:num w:numId="128" w16cid:durableId="480197210">
    <w:abstractNumId w:val="154"/>
  </w:num>
  <w:num w:numId="129" w16cid:durableId="1347443266">
    <w:abstractNumId w:val="74"/>
  </w:num>
  <w:num w:numId="130" w16cid:durableId="1611159468">
    <w:abstractNumId w:val="39"/>
  </w:num>
  <w:num w:numId="131" w16cid:durableId="224487888">
    <w:abstractNumId w:val="36"/>
  </w:num>
  <w:num w:numId="132" w16cid:durableId="594098202">
    <w:abstractNumId w:val="10"/>
  </w:num>
  <w:num w:numId="133" w16cid:durableId="806701234">
    <w:abstractNumId w:val="13"/>
  </w:num>
  <w:num w:numId="134" w16cid:durableId="491914912">
    <w:abstractNumId w:val="150"/>
  </w:num>
  <w:num w:numId="135" w16cid:durableId="1812290882">
    <w:abstractNumId w:val="119"/>
  </w:num>
  <w:num w:numId="136" w16cid:durableId="542987772">
    <w:abstractNumId w:val="126"/>
  </w:num>
  <w:num w:numId="137" w16cid:durableId="1854495511">
    <w:abstractNumId w:val="88"/>
  </w:num>
  <w:num w:numId="138" w16cid:durableId="1415542934">
    <w:abstractNumId w:val="101"/>
  </w:num>
  <w:num w:numId="139" w16cid:durableId="980114824">
    <w:abstractNumId w:val="35"/>
  </w:num>
  <w:num w:numId="140" w16cid:durableId="1142582637">
    <w:abstractNumId w:val="17"/>
  </w:num>
  <w:num w:numId="141" w16cid:durableId="750808396">
    <w:abstractNumId w:val="97"/>
  </w:num>
  <w:num w:numId="142" w16cid:durableId="52430333">
    <w:abstractNumId w:val="142"/>
  </w:num>
  <w:num w:numId="143" w16cid:durableId="1808668724">
    <w:abstractNumId w:val="80"/>
  </w:num>
  <w:num w:numId="144" w16cid:durableId="467822227">
    <w:abstractNumId w:val="82"/>
  </w:num>
  <w:num w:numId="145" w16cid:durableId="375011445">
    <w:abstractNumId w:val="18"/>
  </w:num>
  <w:num w:numId="146" w16cid:durableId="989671113">
    <w:abstractNumId w:val="2"/>
  </w:num>
  <w:num w:numId="147" w16cid:durableId="424420058">
    <w:abstractNumId w:val="81"/>
  </w:num>
  <w:num w:numId="148" w16cid:durableId="1309938341">
    <w:abstractNumId w:val="146"/>
  </w:num>
  <w:num w:numId="149" w16cid:durableId="568542749">
    <w:abstractNumId w:val="137"/>
  </w:num>
  <w:num w:numId="150" w16cid:durableId="1401949473">
    <w:abstractNumId w:val="26"/>
  </w:num>
  <w:num w:numId="151" w16cid:durableId="1028919672">
    <w:abstractNumId w:val="106"/>
  </w:num>
  <w:num w:numId="152" w16cid:durableId="220823057">
    <w:abstractNumId w:val="94"/>
  </w:num>
  <w:num w:numId="153" w16cid:durableId="221988171">
    <w:abstractNumId w:val="45"/>
  </w:num>
  <w:num w:numId="154" w16cid:durableId="1139104618">
    <w:abstractNumId w:val="155"/>
  </w:num>
  <w:num w:numId="155" w16cid:durableId="722562800">
    <w:abstractNumId w:val="79"/>
  </w:num>
  <w:num w:numId="156" w16cid:durableId="171422693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EA1"/>
    <w:rsid w:val="00014495"/>
    <w:rsid w:val="00031315"/>
    <w:rsid w:val="00070DD7"/>
    <w:rsid w:val="00075CF3"/>
    <w:rsid w:val="000A1539"/>
    <w:rsid w:val="00170C0B"/>
    <w:rsid w:val="001804E0"/>
    <w:rsid w:val="001B2805"/>
    <w:rsid w:val="001B5DEA"/>
    <w:rsid w:val="001B62E7"/>
    <w:rsid w:val="001F0045"/>
    <w:rsid w:val="002160B6"/>
    <w:rsid w:val="00260CC0"/>
    <w:rsid w:val="0026338F"/>
    <w:rsid w:val="00294F98"/>
    <w:rsid w:val="002A5C08"/>
    <w:rsid w:val="002C1F28"/>
    <w:rsid w:val="002C7982"/>
    <w:rsid w:val="002D5C6D"/>
    <w:rsid w:val="002F3DE2"/>
    <w:rsid w:val="003465D9"/>
    <w:rsid w:val="00382573"/>
    <w:rsid w:val="00422A5E"/>
    <w:rsid w:val="00423EF1"/>
    <w:rsid w:val="0042675B"/>
    <w:rsid w:val="00437C4B"/>
    <w:rsid w:val="004458CC"/>
    <w:rsid w:val="0045677D"/>
    <w:rsid w:val="004950F9"/>
    <w:rsid w:val="004A46DE"/>
    <w:rsid w:val="004C6A67"/>
    <w:rsid w:val="004F2A39"/>
    <w:rsid w:val="004F5967"/>
    <w:rsid w:val="00534742"/>
    <w:rsid w:val="00595862"/>
    <w:rsid w:val="005A38D9"/>
    <w:rsid w:val="005C23BA"/>
    <w:rsid w:val="005D040C"/>
    <w:rsid w:val="005E5EC3"/>
    <w:rsid w:val="005F3D87"/>
    <w:rsid w:val="00617CB6"/>
    <w:rsid w:val="00627607"/>
    <w:rsid w:val="006E2275"/>
    <w:rsid w:val="007065F6"/>
    <w:rsid w:val="00756E33"/>
    <w:rsid w:val="007606A5"/>
    <w:rsid w:val="007E6DCF"/>
    <w:rsid w:val="007F4970"/>
    <w:rsid w:val="00801034"/>
    <w:rsid w:val="00836AC2"/>
    <w:rsid w:val="00866F13"/>
    <w:rsid w:val="00870625"/>
    <w:rsid w:val="00880FD2"/>
    <w:rsid w:val="00897C9A"/>
    <w:rsid w:val="00960606"/>
    <w:rsid w:val="009E7B72"/>
    <w:rsid w:val="00A25E3C"/>
    <w:rsid w:val="00A54041"/>
    <w:rsid w:val="00A81526"/>
    <w:rsid w:val="00A9089E"/>
    <w:rsid w:val="00AB28EE"/>
    <w:rsid w:val="00AC77FE"/>
    <w:rsid w:val="00B01BDD"/>
    <w:rsid w:val="00B0643C"/>
    <w:rsid w:val="00B07518"/>
    <w:rsid w:val="00B435EC"/>
    <w:rsid w:val="00B84A8C"/>
    <w:rsid w:val="00C501DC"/>
    <w:rsid w:val="00C675EC"/>
    <w:rsid w:val="00C93FA6"/>
    <w:rsid w:val="00D56727"/>
    <w:rsid w:val="00D97210"/>
    <w:rsid w:val="00DF0F76"/>
    <w:rsid w:val="00E143FD"/>
    <w:rsid w:val="00E14E79"/>
    <w:rsid w:val="00E34719"/>
    <w:rsid w:val="00F55C87"/>
    <w:rsid w:val="00F6141C"/>
    <w:rsid w:val="00F97EA1"/>
    <w:rsid w:val="00FA4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FC7A5"/>
  <w15:docId w15:val="{2E577225-5DA9-4585-A4B2-4C8681E6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E75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E75B5"/>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E75B5"/>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E75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97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0971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971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971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71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71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7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1D0"/>
    <w:rPr>
      <w:rFonts w:eastAsiaTheme="majorEastAsia" w:cstheme="majorBidi"/>
      <w:color w:val="272727" w:themeColor="text1" w:themeTint="D8"/>
    </w:rPr>
  </w:style>
  <w:style w:type="character" w:customStyle="1" w:styleId="TitleChar">
    <w:name w:val="Title Char"/>
    <w:basedOn w:val="DefaultParagraphFont"/>
    <w:link w:val="Title"/>
    <w:uiPriority w:val="10"/>
    <w:rsid w:val="000971D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7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1D0"/>
    <w:pPr>
      <w:spacing w:before="160"/>
      <w:jc w:val="center"/>
    </w:pPr>
    <w:rPr>
      <w:i/>
      <w:iCs/>
      <w:color w:val="404040" w:themeColor="text1" w:themeTint="BF"/>
    </w:rPr>
  </w:style>
  <w:style w:type="character" w:customStyle="1" w:styleId="QuoteChar">
    <w:name w:val="Quote Char"/>
    <w:basedOn w:val="DefaultParagraphFont"/>
    <w:link w:val="Quote"/>
    <w:uiPriority w:val="29"/>
    <w:rsid w:val="000971D0"/>
    <w:rPr>
      <w:i/>
      <w:iCs/>
      <w:color w:val="404040" w:themeColor="text1" w:themeTint="BF"/>
    </w:rPr>
  </w:style>
  <w:style w:type="paragraph" w:styleId="ListParagraph">
    <w:name w:val="List Paragraph"/>
    <w:basedOn w:val="Normal"/>
    <w:uiPriority w:val="34"/>
    <w:qFormat/>
    <w:rsid w:val="000971D0"/>
    <w:pPr>
      <w:ind w:left="720"/>
      <w:contextualSpacing/>
    </w:pPr>
  </w:style>
  <w:style w:type="character" w:styleId="IntenseEmphasis">
    <w:name w:val="Intense Emphasis"/>
    <w:basedOn w:val="DefaultParagraphFont"/>
    <w:uiPriority w:val="21"/>
    <w:qFormat/>
    <w:rsid w:val="000971D0"/>
    <w:rPr>
      <w:i/>
      <w:iCs/>
      <w:color w:val="2E74B5" w:themeColor="accent1" w:themeShade="BF"/>
    </w:rPr>
  </w:style>
  <w:style w:type="paragraph" w:styleId="IntenseQuote">
    <w:name w:val="Intense Quote"/>
    <w:basedOn w:val="Normal"/>
    <w:next w:val="Normal"/>
    <w:link w:val="IntenseQuoteChar"/>
    <w:uiPriority w:val="30"/>
    <w:qFormat/>
    <w:rsid w:val="000971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71D0"/>
    <w:rPr>
      <w:i/>
      <w:iCs/>
      <w:color w:val="2E74B5" w:themeColor="accent1" w:themeShade="BF"/>
    </w:rPr>
  </w:style>
  <w:style w:type="character" w:styleId="IntenseReference">
    <w:name w:val="Intense Reference"/>
    <w:basedOn w:val="DefaultParagraphFont"/>
    <w:uiPriority w:val="32"/>
    <w:qFormat/>
    <w:rsid w:val="000971D0"/>
    <w:rPr>
      <w:b/>
      <w:bCs/>
      <w:smallCaps/>
      <w:color w:val="2E74B5" w:themeColor="accent1" w:themeShade="BF"/>
      <w:spacing w:val="5"/>
    </w:rPr>
  </w:style>
  <w:style w:type="paragraph" w:styleId="NormalWeb">
    <w:name w:val="Normal (Web)"/>
    <w:basedOn w:val="Normal"/>
    <w:uiPriority w:val="99"/>
    <w:semiHidden/>
    <w:unhideWhenUsed/>
    <w:rsid w:val="003F7A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7AE7"/>
    <w:rPr>
      <w:b/>
      <w:bCs/>
    </w:rPr>
  </w:style>
  <w:style w:type="numbering" w:customStyle="1" w:styleId="CurrentList1">
    <w:name w:val="Current List1"/>
    <w:uiPriority w:val="99"/>
    <w:rsid w:val="006822A5"/>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37C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C4B"/>
  </w:style>
  <w:style w:type="paragraph" w:styleId="Footer">
    <w:name w:val="footer"/>
    <w:basedOn w:val="Normal"/>
    <w:link w:val="FooterChar"/>
    <w:uiPriority w:val="99"/>
    <w:unhideWhenUsed/>
    <w:rsid w:val="00437C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C4B"/>
  </w:style>
  <w:style w:type="table" w:styleId="TableGrid">
    <w:name w:val="Table Grid"/>
    <w:basedOn w:val="TableNormal"/>
    <w:uiPriority w:val="39"/>
    <w:rsid w:val="00170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64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X8sYe8Lc5w4TZ8+XO8pc1sa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nR4MWZkbjI1eXlxODIOaC42ZWwyNXZxNXdua3UyDmgudzh3OTlkNjlxOXYwMg5oLmtmYTJ4OWFwdmp6aTINaC42bDFoa3dqNGkzZjIOaC51M3F4aGsxcXhqMjIyDmgubDNkbDBsdWxhd2thMg5oLjUyZ2h1amk4b3d1MzIOaC5sMWd6dHFxdmp2aTEyDmgubmtqb2QweXN3MGNqMg5oLmd4eHRmdTgwNjBzdjIOaC51dnU0aWFnNXlsNzA4AHIhMU5GVE4yRkNoZEN6Z0RBTmhLdE5pUDVHTE85QWtaSzd1</go:docsCustomData>
</go:gDocsCustomXmlDataStorage>
</file>

<file path=customXml/itemProps1.xml><?xml version="1.0" encoding="utf-8"?>
<ds:datastoreItem xmlns:ds="http://schemas.openxmlformats.org/officeDocument/2006/customXml" ds:itemID="{24FBF6E3-E3FE-4E08-91ED-0BE584AE61A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30</Pages>
  <Words>4488</Words>
  <Characters>25582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PEARL MEHTA - 57480220020</dc:creator>
  <cp:lastModifiedBy>PEARL MEHTA - 57480220020</cp:lastModifiedBy>
  <cp:revision>5</cp:revision>
  <cp:lastPrinted>2026-01-20T10:59:00Z</cp:lastPrinted>
  <dcterms:created xsi:type="dcterms:W3CDTF">2026-01-20T10:53:00Z</dcterms:created>
  <dcterms:modified xsi:type="dcterms:W3CDTF">2026-01-20T12:41:00Z</dcterms:modified>
</cp:coreProperties>
</file>