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16A4" w14:textId="77777777" w:rsidR="00DA591F" w:rsidRDefault="00DA591F">
      <w:pPr>
        <w:rPr>
          <w:rFonts w:ascii="Superclarendon" w:hAnsi="Superclarendon"/>
          <w:sz w:val="36"/>
          <w:szCs w:val="36"/>
        </w:rPr>
      </w:pPr>
      <w:bookmarkStart w:id="0" w:name="_GoBack"/>
      <w:bookmarkEnd w:id="0"/>
    </w:p>
    <w:p w14:paraId="2FCF7097" w14:textId="77777777" w:rsidR="00DA591F" w:rsidRDefault="00DA591F">
      <w:pPr>
        <w:rPr>
          <w:rFonts w:ascii="Superclarendon" w:hAnsi="Superclarendon"/>
          <w:sz w:val="36"/>
          <w:szCs w:val="36"/>
        </w:rPr>
      </w:pPr>
    </w:p>
    <w:p w14:paraId="0F0C7D6C" w14:textId="75B4392B" w:rsidR="00606B81" w:rsidRPr="00CB69DC" w:rsidRDefault="00636613">
      <w:pPr>
        <w:rPr>
          <w:rFonts w:ascii="Superclarendon" w:hAnsi="Superclarendon"/>
          <w:sz w:val="36"/>
          <w:szCs w:val="36"/>
        </w:rPr>
      </w:pPr>
      <w:r w:rsidRPr="00CB69DC">
        <w:rPr>
          <w:rFonts w:ascii="Superclarendon" w:hAnsi="Superclarendon"/>
          <w:sz w:val="36"/>
          <w:szCs w:val="36"/>
        </w:rPr>
        <w:t>BUDGET SUMMARY FOR TILAPIA HATCHERY AND LABORATORIES</w:t>
      </w:r>
    </w:p>
    <w:p w14:paraId="5608465D" w14:textId="77777777" w:rsidR="00C90E7A" w:rsidRDefault="00C90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680790" w14:paraId="5E2ECFFF" w14:textId="77777777" w:rsidTr="00680790">
        <w:tc>
          <w:tcPr>
            <w:tcW w:w="737" w:type="dxa"/>
          </w:tcPr>
          <w:p w14:paraId="6D34439E" w14:textId="77777777" w:rsidR="00606B81" w:rsidRPr="002F45EF" w:rsidRDefault="00606B81">
            <w:pPr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0912E4C3" w14:textId="1CF80F9D" w:rsidR="00606B81" w:rsidRPr="002F45EF" w:rsidRDefault="00636613" w:rsidP="002F45EF">
            <w:pPr>
              <w:jc w:val="center"/>
              <w:rPr>
                <w:b/>
                <w:sz w:val="32"/>
                <w:szCs w:val="32"/>
              </w:rPr>
            </w:pPr>
            <w:r w:rsidRPr="002F45EF">
              <w:rPr>
                <w:b/>
                <w:sz w:val="32"/>
                <w:szCs w:val="32"/>
              </w:rPr>
              <w:t>ITEM</w:t>
            </w:r>
          </w:p>
        </w:tc>
        <w:tc>
          <w:tcPr>
            <w:tcW w:w="1785" w:type="dxa"/>
          </w:tcPr>
          <w:p w14:paraId="34DEB0BB" w14:textId="07D9DE71" w:rsidR="00606B81" w:rsidRPr="002F45EF" w:rsidRDefault="002F45EF" w:rsidP="002F45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AMOUNT </w:t>
            </w:r>
          </w:p>
        </w:tc>
      </w:tr>
      <w:tr w:rsidR="00680790" w14:paraId="59C71F74" w14:textId="77777777" w:rsidTr="00680790">
        <w:trPr>
          <w:trHeight w:val="283"/>
        </w:trPr>
        <w:tc>
          <w:tcPr>
            <w:tcW w:w="737" w:type="dxa"/>
          </w:tcPr>
          <w:p w14:paraId="44EE503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05881B03" w14:textId="5EBEFAE8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 xml:space="preserve">WATER QUALITY LABORATORY EQUIPMENT </w:t>
            </w:r>
          </w:p>
        </w:tc>
        <w:tc>
          <w:tcPr>
            <w:tcW w:w="1785" w:type="dxa"/>
          </w:tcPr>
          <w:p w14:paraId="5180EB13" w14:textId="287AB831" w:rsidR="00606B81" w:rsidRPr="003C111D" w:rsidRDefault="00636613" w:rsidP="004B5CC9">
            <w:pPr>
              <w:jc w:val="right"/>
              <w:rPr>
                <w:b/>
                <w:color w:val="002060"/>
                <w:sz w:val="28"/>
                <w:szCs w:val="28"/>
              </w:rPr>
            </w:pPr>
            <w:r w:rsidRPr="003C111D">
              <w:rPr>
                <w:b/>
                <w:color w:val="002060"/>
                <w:sz w:val="28"/>
                <w:szCs w:val="28"/>
              </w:rPr>
              <w:t xml:space="preserve">                    </w:t>
            </w:r>
          </w:p>
        </w:tc>
      </w:tr>
      <w:tr w:rsidR="00680790" w14:paraId="27B73158" w14:textId="77777777" w:rsidTr="00680790">
        <w:tc>
          <w:tcPr>
            <w:tcW w:w="737" w:type="dxa"/>
          </w:tcPr>
          <w:p w14:paraId="470E8007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1252730C" w14:textId="10B092BF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>ALGAE CULTURE LABORATORY FOR PRODUCTION OF PURE CULTURE OF CHLORELLA VULGARIS</w:t>
            </w:r>
          </w:p>
        </w:tc>
        <w:tc>
          <w:tcPr>
            <w:tcW w:w="1785" w:type="dxa"/>
          </w:tcPr>
          <w:p w14:paraId="0014596C" w14:textId="06F8F70D" w:rsidR="00606B81" w:rsidRPr="003C111D" w:rsidRDefault="00636613" w:rsidP="004B5CC9">
            <w:pPr>
              <w:jc w:val="right"/>
              <w:rPr>
                <w:b/>
                <w:color w:val="002060"/>
                <w:sz w:val="28"/>
                <w:szCs w:val="28"/>
              </w:rPr>
            </w:pPr>
            <w:r w:rsidRPr="003C111D">
              <w:rPr>
                <w:b/>
                <w:color w:val="002060"/>
                <w:sz w:val="28"/>
                <w:szCs w:val="28"/>
              </w:rPr>
              <w:t xml:space="preserve">                     </w:t>
            </w:r>
          </w:p>
        </w:tc>
      </w:tr>
      <w:tr w:rsidR="00680790" w14:paraId="58BACA05" w14:textId="77777777" w:rsidTr="00680790">
        <w:trPr>
          <w:trHeight w:val="367"/>
        </w:trPr>
        <w:tc>
          <w:tcPr>
            <w:tcW w:w="737" w:type="dxa"/>
          </w:tcPr>
          <w:p w14:paraId="39ECBDC9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4A398DB4" w14:textId="614450CE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>OUTDOOR MASS CULTURE OF ALGAE (NATURAL FOOD FOR TILAPIA)</w:t>
            </w:r>
          </w:p>
        </w:tc>
        <w:tc>
          <w:tcPr>
            <w:tcW w:w="1785" w:type="dxa"/>
          </w:tcPr>
          <w:p w14:paraId="1CFE0963" w14:textId="182A6E5A" w:rsidR="00606B81" w:rsidRPr="003C111D" w:rsidRDefault="00680790" w:rsidP="004B5CC9">
            <w:pPr>
              <w:jc w:val="right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 xml:space="preserve">                    </w:t>
            </w:r>
          </w:p>
        </w:tc>
      </w:tr>
      <w:tr w:rsidR="00680790" w14:paraId="5174AD2E" w14:textId="77777777" w:rsidTr="00680790">
        <w:trPr>
          <w:trHeight w:val="1415"/>
        </w:trPr>
        <w:tc>
          <w:tcPr>
            <w:tcW w:w="737" w:type="dxa"/>
          </w:tcPr>
          <w:p w14:paraId="10E4FE5B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3BFEA90C" w14:textId="2B5C2BA1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>500,000 JUVENILES PER YEAR TILAPIA HATCHERY PLUG AND PLAY INCUBATION, FINGERLING AND JUVENILE SYSTEM – RECIRCULATION AQUACULTURE SYSTEM</w:t>
            </w:r>
          </w:p>
        </w:tc>
        <w:tc>
          <w:tcPr>
            <w:tcW w:w="1785" w:type="dxa"/>
          </w:tcPr>
          <w:p w14:paraId="33A80FD8" w14:textId="2ED82C81" w:rsidR="00606B81" w:rsidRPr="003C111D" w:rsidRDefault="00606B81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</w:tr>
      <w:tr w:rsidR="00680790" w14:paraId="3095FB6C" w14:textId="77777777" w:rsidTr="00680790">
        <w:tc>
          <w:tcPr>
            <w:tcW w:w="737" w:type="dxa"/>
          </w:tcPr>
          <w:p w14:paraId="0424A424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0CB9B82C" w14:textId="67E834F9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>FISH DISEASE LABORATORY EQUIPMENT AND REAGENTS</w:t>
            </w:r>
          </w:p>
        </w:tc>
        <w:tc>
          <w:tcPr>
            <w:tcW w:w="1785" w:type="dxa"/>
          </w:tcPr>
          <w:p w14:paraId="4BDB2136" w14:textId="36301CBB" w:rsidR="00606B81" w:rsidRPr="003C111D" w:rsidRDefault="00606B81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</w:tr>
      <w:tr w:rsidR="00680790" w14:paraId="197E9A0E" w14:textId="77777777" w:rsidTr="00680790">
        <w:tc>
          <w:tcPr>
            <w:tcW w:w="737" w:type="dxa"/>
          </w:tcPr>
          <w:p w14:paraId="04DB19CE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479B6D2" w14:textId="061BDDDE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>PROTECTIVE WEARS</w:t>
            </w:r>
          </w:p>
        </w:tc>
        <w:tc>
          <w:tcPr>
            <w:tcW w:w="1785" w:type="dxa"/>
          </w:tcPr>
          <w:p w14:paraId="2C677EF7" w14:textId="6ECAF52E" w:rsidR="00606B81" w:rsidRPr="003C111D" w:rsidRDefault="00606B81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</w:tr>
      <w:tr w:rsidR="00680790" w14:paraId="05FCBF09" w14:textId="77777777" w:rsidTr="00680790">
        <w:tc>
          <w:tcPr>
            <w:tcW w:w="737" w:type="dxa"/>
          </w:tcPr>
          <w:p w14:paraId="28E8DA23" w14:textId="77777777" w:rsidR="00606B81" w:rsidRPr="00AE671A" w:rsidRDefault="00606B81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08053C65" w14:textId="53F4E4B8" w:rsidR="00606B81" w:rsidRPr="003C111D" w:rsidRDefault="00636613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3C111D">
              <w:rPr>
                <w:rFonts w:cs="Arial"/>
                <w:b/>
                <w:bCs/>
                <w:color w:val="002060"/>
                <w:sz w:val="28"/>
                <w:szCs w:val="28"/>
              </w:rPr>
              <w:t>TILAPIA HATCHERY BROODSTOCK YY SUPERMALES</w:t>
            </w:r>
          </w:p>
        </w:tc>
        <w:tc>
          <w:tcPr>
            <w:tcW w:w="1785" w:type="dxa"/>
          </w:tcPr>
          <w:p w14:paraId="4BEAB3B3" w14:textId="7B2CD38D" w:rsidR="00606B81" w:rsidRPr="003C111D" w:rsidRDefault="00606B81" w:rsidP="002F45EF">
            <w:pPr>
              <w:jc w:val="right"/>
              <w:rPr>
                <w:b/>
                <w:color w:val="002060"/>
                <w:sz w:val="28"/>
                <w:szCs w:val="28"/>
              </w:rPr>
            </w:pPr>
          </w:p>
        </w:tc>
      </w:tr>
    </w:tbl>
    <w:p w14:paraId="4CE8EC06" w14:textId="77777777" w:rsidR="00856168" w:rsidRPr="00AE671A" w:rsidRDefault="00856168" w:rsidP="00856168">
      <w:pPr>
        <w:rPr>
          <w:sz w:val="28"/>
          <w:szCs w:val="28"/>
        </w:rPr>
      </w:pPr>
    </w:p>
    <w:p w14:paraId="21BB1819" w14:textId="77777777" w:rsidR="00856168" w:rsidRDefault="00856168"/>
    <w:sectPr w:rsidR="00856168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E3FDB"/>
    <w:rsid w:val="00107FAD"/>
    <w:rsid w:val="0019350B"/>
    <w:rsid w:val="00193A85"/>
    <w:rsid w:val="001F7A46"/>
    <w:rsid w:val="002000D8"/>
    <w:rsid w:val="0025236F"/>
    <w:rsid w:val="002670CB"/>
    <w:rsid w:val="002F45EF"/>
    <w:rsid w:val="00345AE0"/>
    <w:rsid w:val="00360CBA"/>
    <w:rsid w:val="00376C45"/>
    <w:rsid w:val="00391E3D"/>
    <w:rsid w:val="003C111D"/>
    <w:rsid w:val="004B2E2D"/>
    <w:rsid w:val="004B5CC9"/>
    <w:rsid w:val="004F55D4"/>
    <w:rsid w:val="0050707E"/>
    <w:rsid w:val="005827A8"/>
    <w:rsid w:val="005A4D5B"/>
    <w:rsid w:val="005D2829"/>
    <w:rsid w:val="005F66B4"/>
    <w:rsid w:val="00606B81"/>
    <w:rsid w:val="006259D6"/>
    <w:rsid w:val="00636613"/>
    <w:rsid w:val="00680790"/>
    <w:rsid w:val="00713032"/>
    <w:rsid w:val="007238EE"/>
    <w:rsid w:val="007355CF"/>
    <w:rsid w:val="007845AD"/>
    <w:rsid w:val="007A7F7C"/>
    <w:rsid w:val="00856168"/>
    <w:rsid w:val="00871031"/>
    <w:rsid w:val="008B2808"/>
    <w:rsid w:val="008B33BA"/>
    <w:rsid w:val="008C52E7"/>
    <w:rsid w:val="00996CA4"/>
    <w:rsid w:val="00996E06"/>
    <w:rsid w:val="00A073B0"/>
    <w:rsid w:val="00A10B3B"/>
    <w:rsid w:val="00A82D13"/>
    <w:rsid w:val="00AB6DE7"/>
    <w:rsid w:val="00AC3D58"/>
    <w:rsid w:val="00AE671A"/>
    <w:rsid w:val="00B96F37"/>
    <w:rsid w:val="00BF4D29"/>
    <w:rsid w:val="00C668DE"/>
    <w:rsid w:val="00C90E7A"/>
    <w:rsid w:val="00C95D2E"/>
    <w:rsid w:val="00CB69DC"/>
    <w:rsid w:val="00D9540C"/>
    <w:rsid w:val="00DA591F"/>
    <w:rsid w:val="00DE7BB1"/>
    <w:rsid w:val="00EA5B72"/>
    <w:rsid w:val="00EE4066"/>
    <w:rsid w:val="00F133A2"/>
    <w:rsid w:val="00FA0E55"/>
    <w:rsid w:val="00F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898FF-1E03-3841-8945-27EA6B5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2019-08-31T11:51:00Z</dcterms:created>
  <dcterms:modified xsi:type="dcterms:W3CDTF">2019-08-31T11:52:00Z</dcterms:modified>
</cp:coreProperties>
</file>