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C75" w:rsidRPr="00291679" w:rsidRDefault="00D62C75" w:rsidP="00291679">
      <w:pPr>
        <w:spacing w:after="0" w:line="240" w:lineRule="auto"/>
        <w:jc w:val="center"/>
        <w:rPr>
          <w:rFonts w:asciiTheme="majorHAnsi" w:hAnsiTheme="majorHAnsi"/>
          <w:b/>
          <w:i/>
          <w:sz w:val="28"/>
          <w:szCs w:val="28"/>
        </w:rPr>
      </w:pPr>
      <w:r w:rsidRPr="00291679">
        <w:rPr>
          <w:rFonts w:asciiTheme="majorHAnsi" w:hAnsiTheme="majorHAnsi"/>
          <w:b/>
          <w:i/>
          <w:sz w:val="28"/>
          <w:szCs w:val="28"/>
        </w:rPr>
        <w:t>DRAFT</w:t>
      </w:r>
    </w:p>
    <w:p w:rsidR="00D62C75" w:rsidRDefault="00D62C75" w:rsidP="00291679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291679">
        <w:rPr>
          <w:rFonts w:asciiTheme="majorHAnsi" w:hAnsiTheme="majorHAnsi"/>
          <w:b/>
          <w:sz w:val="28"/>
          <w:szCs w:val="28"/>
        </w:rPr>
        <w:t xml:space="preserve">WMCC Executive Director </w:t>
      </w:r>
    </w:p>
    <w:p w:rsidR="00291679" w:rsidRPr="00291679" w:rsidRDefault="00291679" w:rsidP="00291679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291679">
        <w:rPr>
          <w:rFonts w:asciiTheme="majorHAnsi" w:hAnsiTheme="majorHAnsi"/>
          <w:b/>
          <w:sz w:val="20"/>
          <w:szCs w:val="20"/>
        </w:rPr>
        <w:t>October 2013</w:t>
      </w:r>
    </w:p>
    <w:p w:rsidR="00291679" w:rsidRDefault="00291679">
      <w:pPr>
        <w:rPr>
          <w:rFonts w:asciiTheme="majorHAnsi" w:hAnsiTheme="majorHAnsi"/>
          <w:b/>
        </w:rPr>
      </w:pPr>
    </w:p>
    <w:p w:rsidR="00D62C75" w:rsidRPr="00291679" w:rsidRDefault="00D62C75">
      <w:pPr>
        <w:rPr>
          <w:rFonts w:asciiTheme="majorHAnsi" w:hAnsiTheme="majorHAnsi"/>
          <w:b/>
        </w:rPr>
      </w:pPr>
      <w:r w:rsidRPr="00291679">
        <w:rPr>
          <w:rFonts w:asciiTheme="majorHAnsi" w:hAnsiTheme="majorHAnsi"/>
          <w:b/>
        </w:rPr>
        <w:t>Overview</w:t>
      </w:r>
    </w:p>
    <w:p w:rsidR="00320C8A" w:rsidRPr="00291679" w:rsidRDefault="00D62C75" w:rsidP="00320C8A">
      <w:pPr>
        <w:jc w:val="both"/>
        <w:rPr>
          <w:rFonts w:asciiTheme="majorHAnsi" w:hAnsiTheme="majorHAnsi"/>
          <w:sz w:val="20"/>
          <w:szCs w:val="20"/>
        </w:rPr>
      </w:pPr>
      <w:r w:rsidRPr="00291679">
        <w:rPr>
          <w:rFonts w:asciiTheme="majorHAnsi" w:hAnsiTheme="majorHAnsi"/>
          <w:sz w:val="20"/>
          <w:szCs w:val="20"/>
        </w:rPr>
        <w:t xml:space="preserve">The purpose of this </w:t>
      </w:r>
      <w:r w:rsidR="00291679">
        <w:rPr>
          <w:rFonts w:asciiTheme="majorHAnsi" w:hAnsiTheme="majorHAnsi"/>
          <w:sz w:val="20"/>
          <w:szCs w:val="20"/>
        </w:rPr>
        <w:t>document is to outline the creation of an Executive Director</w:t>
      </w:r>
      <w:r w:rsidR="005F1785">
        <w:rPr>
          <w:rFonts w:asciiTheme="majorHAnsi" w:hAnsiTheme="majorHAnsi"/>
          <w:sz w:val="20"/>
          <w:szCs w:val="20"/>
        </w:rPr>
        <w:t xml:space="preserve"> (E.D.)</w:t>
      </w:r>
      <w:r w:rsidR="00291679">
        <w:rPr>
          <w:rFonts w:asciiTheme="majorHAnsi" w:hAnsiTheme="majorHAnsi"/>
          <w:sz w:val="20"/>
          <w:szCs w:val="20"/>
        </w:rPr>
        <w:t xml:space="preserve">, a new position within the WMCC. </w:t>
      </w:r>
      <w:proofErr w:type="gramStart"/>
      <w:r w:rsidR="00291679">
        <w:rPr>
          <w:rFonts w:asciiTheme="majorHAnsi" w:hAnsiTheme="majorHAnsi"/>
          <w:sz w:val="20"/>
          <w:szCs w:val="20"/>
        </w:rPr>
        <w:t>The E</w:t>
      </w:r>
      <w:r w:rsidR="005F1785">
        <w:rPr>
          <w:rFonts w:asciiTheme="majorHAnsi" w:hAnsiTheme="majorHAnsi"/>
          <w:sz w:val="20"/>
          <w:szCs w:val="20"/>
        </w:rPr>
        <w:t>.</w:t>
      </w:r>
      <w:r w:rsidR="00291679">
        <w:rPr>
          <w:rFonts w:asciiTheme="majorHAnsi" w:hAnsiTheme="majorHAnsi"/>
          <w:sz w:val="20"/>
          <w:szCs w:val="20"/>
        </w:rPr>
        <w:t>D</w:t>
      </w:r>
      <w:r w:rsidR="005F1785">
        <w:rPr>
          <w:rFonts w:asciiTheme="majorHAnsi" w:hAnsiTheme="majorHAnsi"/>
          <w:sz w:val="20"/>
          <w:szCs w:val="20"/>
        </w:rPr>
        <w:t>.</w:t>
      </w:r>
      <w:proofErr w:type="gramEnd"/>
      <w:r w:rsidR="005F1785">
        <w:rPr>
          <w:rFonts w:asciiTheme="majorHAnsi" w:hAnsiTheme="majorHAnsi"/>
          <w:sz w:val="20"/>
          <w:szCs w:val="20"/>
        </w:rPr>
        <w:t xml:space="preserve"> </w:t>
      </w:r>
      <w:r w:rsidR="00291679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291679">
        <w:rPr>
          <w:rFonts w:asciiTheme="majorHAnsi" w:hAnsiTheme="majorHAnsi"/>
          <w:sz w:val="20"/>
          <w:szCs w:val="20"/>
        </w:rPr>
        <w:t>is</w:t>
      </w:r>
      <w:proofErr w:type="gramEnd"/>
      <w:r w:rsidR="00291679">
        <w:rPr>
          <w:rFonts w:asciiTheme="majorHAnsi" w:hAnsiTheme="majorHAnsi"/>
          <w:sz w:val="20"/>
          <w:szCs w:val="20"/>
        </w:rPr>
        <w:t xml:space="preserve"> a paid staff</w:t>
      </w:r>
      <w:r w:rsidRPr="00291679">
        <w:rPr>
          <w:rFonts w:asciiTheme="majorHAnsi" w:hAnsiTheme="majorHAnsi"/>
          <w:sz w:val="20"/>
          <w:szCs w:val="20"/>
        </w:rPr>
        <w:t xml:space="preserve"> position </w:t>
      </w:r>
      <w:r w:rsidR="00291679">
        <w:rPr>
          <w:rFonts w:asciiTheme="majorHAnsi" w:hAnsiTheme="majorHAnsi"/>
          <w:sz w:val="20"/>
          <w:szCs w:val="20"/>
        </w:rPr>
        <w:t xml:space="preserve">dedicated to </w:t>
      </w:r>
      <w:r w:rsidRPr="00291679">
        <w:rPr>
          <w:rFonts w:asciiTheme="majorHAnsi" w:hAnsiTheme="majorHAnsi"/>
          <w:sz w:val="20"/>
          <w:szCs w:val="20"/>
        </w:rPr>
        <w:t xml:space="preserve">growing the </w:t>
      </w:r>
      <w:r w:rsidR="00291679">
        <w:rPr>
          <w:rFonts w:asciiTheme="majorHAnsi" w:hAnsiTheme="majorHAnsi"/>
          <w:sz w:val="20"/>
          <w:szCs w:val="20"/>
        </w:rPr>
        <w:t xml:space="preserve">WMCC’s mission through___. The primary goal of the ED is to_____ </w:t>
      </w:r>
    </w:p>
    <w:p w:rsidR="005F1785" w:rsidRDefault="005F1785" w:rsidP="00291679">
      <w:pPr>
        <w:rPr>
          <w:rFonts w:asciiTheme="majorHAnsi" w:hAnsiTheme="majorHAnsi"/>
          <w:b/>
        </w:rPr>
      </w:pPr>
    </w:p>
    <w:p w:rsidR="00291679" w:rsidRDefault="00A132D4" w:rsidP="0029167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3155950</wp:posOffset>
            </wp:positionH>
            <wp:positionV relativeFrom="paragraph">
              <wp:posOffset>133350</wp:posOffset>
            </wp:positionV>
            <wp:extent cx="2802890" cy="1828800"/>
            <wp:effectExtent l="19050" t="0" r="0" b="0"/>
            <wp:wrapTight wrapText="bothSides">
              <wp:wrapPolygon edited="0">
                <wp:start x="-147" y="0"/>
                <wp:lineTo x="-147" y="21375"/>
                <wp:lineTo x="21580" y="21375"/>
                <wp:lineTo x="21580" y="0"/>
                <wp:lineTo x="-147" y="0"/>
              </wp:wrapPolygon>
            </wp:wrapTight>
            <wp:docPr id="3" name="Picture 2" descr="ED organizational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 organizational struc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18288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anchor>
        </w:drawing>
      </w:r>
      <w:r w:rsidR="00291679">
        <w:rPr>
          <w:rFonts w:asciiTheme="majorHAnsi" w:hAnsiTheme="majorHAnsi"/>
          <w:b/>
        </w:rPr>
        <w:t>Structure</w:t>
      </w:r>
    </w:p>
    <w:p w:rsidR="00D62C75" w:rsidRDefault="00421C78" w:rsidP="0029167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The Executive Director oversees volunteer committees and reports directly to the Board of Directors</w:t>
      </w:r>
      <w:r w:rsidR="005F1785">
        <w:rPr>
          <w:rFonts w:asciiTheme="majorHAnsi" w:hAnsiTheme="majorHAnsi"/>
          <w:sz w:val="20"/>
          <w:szCs w:val="20"/>
        </w:rPr>
        <w:t>.</w:t>
      </w:r>
    </w:p>
    <w:p w:rsidR="006A5D6B" w:rsidRDefault="006A5D6B" w:rsidP="00291679">
      <w:pPr>
        <w:rPr>
          <w:rFonts w:asciiTheme="majorHAnsi" w:hAnsiTheme="majorHAnsi"/>
        </w:rPr>
      </w:pPr>
    </w:p>
    <w:p w:rsidR="00D97C63" w:rsidRDefault="00A31169">
      <w:pPr>
        <w:rPr>
          <w:rFonts w:asciiTheme="majorHAnsi" w:hAnsiTheme="majorHAnsi"/>
          <w:b/>
        </w:rPr>
      </w:pPr>
      <w:r w:rsidRPr="00291679">
        <w:rPr>
          <w:rFonts w:asciiTheme="majorHAnsi" w:hAnsiTheme="majorHAnsi"/>
          <w:b/>
        </w:rPr>
        <w:t>Roles and Responsibilities</w:t>
      </w:r>
    </w:p>
    <w:p w:rsidR="00291679" w:rsidRDefault="00A132D4" w:rsidP="00291679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3124835</wp:posOffset>
            </wp:positionH>
            <wp:positionV relativeFrom="paragraph">
              <wp:posOffset>829945</wp:posOffset>
            </wp:positionV>
            <wp:extent cx="2787015" cy="2743200"/>
            <wp:effectExtent l="19050" t="0" r="0" b="0"/>
            <wp:wrapTight wrapText="bothSides">
              <wp:wrapPolygon edited="0">
                <wp:start x="-148" y="0"/>
                <wp:lineTo x="-148" y="21450"/>
                <wp:lineTo x="21556" y="21450"/>
                <wp:lineTo x="21556" y="0"/>
                <wp:lineTo x="-148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3324" t="51213" r="16934" b="19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679" w:rsidRPr="00291679">
        <w:rPr>
          <w:rFonts w:asciiTheme="majorHAnsi" w:hAnsiTheme="majorHAnsi"/>
          <w:sz w:val="20"/>
          <w:szCs w:val="20"/>
        </w:rPr>
        <w:t>The role of the Executive Director is to design, develop and implement strategic plans for the organization in a cost-effective and time-efficient manner. The Executive Director is also responsible for the day-to-day operation of the organization</w:t>
      </w:r>
      <w:r w:rsidR="005F1785">
        <w:rPr>
          <w:rFonts w:asciiTheme="majorHAnsi" w:hAnsiTheme="majorHAnsi"/>
          <w:sz w:val="20"/>
          <w:szCs w:val="20"/>
        </w:rPr>
        <w:t xml:space="preserve">. Specifically, the </w:t>
      </w:r>
      <w:r w:rsidR="006A5D6B">
        <w:rPr>
          <w:rFonts w:asciiTheme="majorHAnsi" w:hAnsiTheme="majorHAnsi"/>
          <w:sz w:val="20"/>
          <w:szCs w:val="20"/>
        </w:rPr>
        <w:t>E.D. will oversee…</w:t>
      </w:r>
    </w:p>
    <w:p w:rsidR="002D68F9" w:rsidRDefault="006A5D6B" w:rsidP="00291679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The Executive Director will prioritize their time </w:t>
      </w:r>
      <w:r w:rsidR="002D68F9">
        <w:rPr>
          <w:rFonts w:asciiTheme="majorHAnsi" w:hAnsiTheme="majorHAnsi"/>
          <w:sz w:val="20"/>
          <w:szCs w:val="20"/>
        </w:rPr>
        <w:t>across</w:t>
      </w:r>
      <w:r>
        <w:rPr>
          <w:rFonts w:asciiTheme="majorHAnsi" w:hAnsiTheme="majorHAnsi"/>
          <w:sz w:val="20"/>
          <w:szCs w:val="20"/>
        </w:rPr>
        <w:t xml:space="preserve"> the following work streams. </w:t>
      </w:r>
    </w:p>
    <w:p w:rsidR="006A5D6B" w:rsidRPr="00291679" w:rsidRDefault="006A5D6B" w:rsidP="00291679">
      <w:pPr>
        <w:jc w:val="both"/>
        <w:rPr>
          <w:rFonts w:asciiTheme="majorHAnsi" w:hAnsiTheme="majorHAnsi"/>
          <w:sz w:val="20"/>
          <w:szCs w:val="20"/>
        </w:rPr>
      </w:pPr>
      <w:r w:rsidRPr="002D68F9">
        <w:rPr>
          <w:rFonts w:asciiTheme="majorHAnsi" w:hAnsiTheme="majorHAnsi"/>
          <w:i/>
          <w:sz w:val="20"/>
          <w:szCs w:val="20"/>
        </w:rPr>
        <w:t>Note</w:t>
      </w:r>
      <w:proofErr w:type="gramStart"/>
      <w:r w:rsidRPr="002D68F9">
        <w:rPr>
          <w:rFonts w:asciiTheme="majorHAnsi" w:hAnsiTheme="majorHAnsi"/>
          <w:i/>
          <w:sz w:val="20"/>
          <w:szCs w:val="20"/>
        </w:rPr>
        <w:t>,</w:t>
      </w:r>
      <w:proofErr w:type="gramEnd"/>
      <w:r w:rsidRPr="002D68F9">
        <w:rPr>
          <w:rFonts w:asciiTheme="majorHAnsi" w:hAnsiTheme="majorHAnsi"/>
          <w:i/>
          <w:sz w:val="20"/>
          <w:szCs w:val="20"/>
        </w:rPr>
        <w:t xml:space="preserve"> the E.D. is not solely responsible for the development and execution of these streams. They are to provide oversight and </w:t>
      </w:r>
      <w:r w:rsidR="002D68F9">
        <w:rPr>
          <w:rFonts w:asciiTheme="majorHAnsi" w:hAnsiTheme="majorHAnsi"/>
          <w:i/>
          <w:sz w:val="20"/>
          <w:szCs w:val="20"/>
        </w:rPr>
        <w:t>regular attention to keep the ball moving.</w:t>
      </w:r>
    </w:p>
    <w:p w:rsidR="005F1785" w:rsidRPr="002D68F9" w:rsidRDefault="00D62C75" w:rsidP="005F1785">
      <w:pPr>
        <w:pStyle w:val="ListParagraph"/>
        <w:numPr>
          <w:ilvl w:val="0"/>
          <w:numId w:val="2"/>
        </w:numPr>
        <w:ind w:left="180" w:hanging="180"/>
        <w:rPr>
          <w:rFonts w:asciiTheme="majorHAnsi" w:hAnsiTheme="majorHAnsi"/>
          <w:b/>
          <w:sz w:val="20"/>
          <w:szCs w:val="20"/>
        </w:rPr>
      </w:pPr>
      <w:r w:rsidRPr="002D68F9">
        <w:rPr>
          <w:rFonts w:asciiTheme="majorHAnsi" w:hAnsiTheme="majorHAnsi"/>
          <w:b/>
          <w:sz w:val="20"/>
          <w:szCs w:val="20"/>
        </w:rPr>
        <w:t>Access Projects</w:t>
      </w:r>
    </w:p>
    <w:p w:rsidR="006A5D6B" w:rsidRDefault="006A5D6B" w:rsidP="006A5D6B">
      <w:pPr>
        <w:pStyle w:val="ListParagraph"/>
        <w:numPr>
          <w:ilvl w:val="1"/>
          <w:numId w:val="2"/>
        </w:numPr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Pursue new access projects</w:t>
      </w:r>
    </w:p>
    <w:p w:rsidR="006A5D6B" w:rsidRDefault="006A5D6B" w:rsidP="006A5D6B">
      <w:pPr>
        <w:pStyle w:val="ListParagraph"/>
        <w:numPr>
          <w:ilvl w:val="1"/>
          <w:numId w:val="2"/>
        </w:numPr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Development of sound management strategies</w:t>
      </w:r>
    </w:p>
    <w:p w:rsidR="006A5D6B" w:rsidRDefault="006A5D6B" w:rsidP="006A5D6B">
      <w:pPr>
        <w:pStyle w:val="ListParagraph"/>
        <w:numPr>
          <w:ilvl w:val="1"/>
          <w:numId w:val="2"/>
        </w:numPr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</w:t>
      </w:r>
    </w:p>
    <w:p w:rsidR="005F1785" w:rsidRPr="002D68F9" w:rsidRDefault="00D62C75" w:rsidP="005F1785">
      <w:pPr>
        <w:pStyle w:val="ListParagraph"/>
        <w:numPr>
          <w:ilvl w:val="0"/>
          <w:numId w:val="2"/>
        </w:numPr>
        <w:ind w:left="180" w:hanging="180"/>
        <w:rPr>
          <w:rFonts w:asciiTheme="majorHAnsi" w:hAnsiTheme="majorHAnsi"/>
          <w:b/>
          <w:sz w:val="20"/>
          <w:szCs w:val="20"/>
        </w:rPr>
      </w:pPr>
      <w:r w:rsidRPr="002D68F9">
        <w:rPr>
          <w:rFonts w:asciiTheme="majorHAnsi" w:hAnsiTheme="majorHAnsi"/>
          <w:b/>
          <w:sz w:val="20"/>
          <w:szCs w:val="20"/>
        </w:rPr>
        <w:t>Fundraising</w:t>
      </w:r>
      <w:r w:rsidR="006A5D6B" w:rsidRPr="002D68F9">
        <w:rPr>
          <w:rFonts w:asciiTheme="majorHAnsi" w:hAnsiTheme="majorHAnsi"/>
          <w:b/>
          <w:sz w:val="20"/>
          <w:szCs w:val="20"/>
        </w:rPr>
        <w:t xml:space="preserve"> &amp; Membership</w:t>
      </w:r>
    </w:p>
    <w:p w:rsidR="006A5D6B" w:rsidRDefault="002D68F9" w:rsidP="006A5D6B">
      <w:pPr>
        <w:pStyle w:val="ListParagraph"/>
        <w:numPr>
          <w:ilvl w:val="1"/>
          <w:numId w:val="2"/>
        </w:numPr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</w:t>
      </w:r>
    </w:p>
    <w:p w:rsidR="002D68F9" w:rsidRPr="002D68F9" w:rsidRDefault="002D68F9" w:rsidP="002D68F9">
      <w:pPr>
        <w:pStyle w:val="ListParagraph"/>
        <w:numPr>
          <w:ilvl w:val="0"/>
          <w:numId w:val="2"/>
        </w:numPr>
        <w:ind w:left="180" w:hanging="18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Promotions &amp; Outreach</w:t>
      </w:r>
    </w:p>
    <w:p w:rsidR="002D68F9" w:rsidRDefault="002D68F9" w:rsidP="002D68F9">
      <w:pPr>
        <w:pStyle w:val="ListParagraph"/>
        <w:numPr>
          <w:ilvl w:val="1"/>
          <w:numId w:val="2"/>
        </w:numPr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</w:t>
      </w:r>
    </w:p>
    <w:p w:rsidR="002D68F9" w:rsidRPr="002D68F9" w:rsidRDefault="002D68F9" w:rsidP="002D68F9">
      <w:pPr>
        <w:pStyle w:val="ListParagraph"/>
        <w:numPr>
          <w:ilvl w:val="0"/>
          <w:numId w:val="2"/>
        </w:numPr>
        <w:ind w:left="180" w:hanging="18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Office &amp; Administrative</w:t>
      </w:r>
    </w:p>
    <w:p w:rsidR="002D68F9" w:rsidRDefault="002D68F9" w:rsidP="002D68F9">
      <w:pPr>
        <w:pStyle w:val="ListParagraph"/>
        <w:numPr>
          <w:ilvl w:val="1"/>
          <w:numId w:val="2"/>
        </w:numPr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</w:t>
      </w:r>
    </w:p>
    <w:p w:rsidR="002D68F9" w:rsidRPr="002D68F9" w:rsidRDefault="002D68F9" w:rsidP="002D68F9">
      <w:pPr>
        <w:pStyle w:val="ListParagraph"/>
        <w:numPr>
          <w:ilvl w:val="0"/>
          <w:numId w:val="2"/>
        </w:numPr>
        <w:ind w:left="180" w:hanging="18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Other</w:t>
      </w:r>
    </w:p>
    <w:p w:rsidR="002D68F9" w:rsidRDefault="002D68F9" w:rsidP="002D68F9">
      <w:pPr>
        <w:pStyle w:val="ListParagraph"/>
        <w:numPr>
          <w:ilvl w:val="1"/>
          <w:numId w:val="2"/>
        </w:numPr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</w:t>
      </w:r>
    </w:p>
    <w:p w:rsidR="00D62C75" w:rsidRPr="005F1785" w:rsidRDefault="00D62C75" w:rsidP="002D68F9">
      <w:pPr>
        <w:pStyle w:val="ListParagraph"/>
        <w:ind w:left="180"/>
        <w:rPr>
          <w:rFonts w:asciiTheme="majorHAnsi" w:hAnsiTheme="majorHAnsi"/>
          <w:sz w:val="20"/>
          <w:szCs w:val="20"/>
        </w:rPr>
      </w:pPr>
    </w:p>
    <w:p w:rsidR="00A31169" w:rsidRDefault="00A31169">
      <w:pPr>
        <w:rPr>
          <w:rFonts w:asciiTheme="majorHAnsi" w:hAnsiTheme="majorHAnsi"/>
          <w:b/>
        </w:rPr>
      </w:pPr>
      <w:r w:rsidRPr="00291679">
        <w:rPr>
          <w:rFonts w:asciiTheme="majorHAnsi" w:hAnsiTheme="majorHAnsi"/>
          <w:b/>
        </w:rPr>
        <w:t>Funding</w:t>
      </w:r>
      <w:r w:rsidR="002D68F9">
        <w:rPr>
          <w:rFonts w:asciiTheme="majorHAnsi" w:hAnsiTheme="majorHAnsi"/>
          <w:b/>
        </w:rPr>
        <w:t xml:space="preserve"> and Time Commitment</w:t>
      </w:r>
    </w:p>
    <w:p w:rsidR="00A132D4" w:rsidRDefault="002D68F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For a trial period of 6 months, the E.D. will be a part-time, one 8-10 hour day a week position. $140/day</w:t>
      </w:r>
      <w:r w:rsidR="00A132D4">
        <w:rPr>
          <w:rFonts w:asciiTheme="majorHAnsi" w:hAnsiTheme="majorHAnsi"/>
          <w:sz w:val="20"/>
          <w:szCs w:val="20"/>
        </w:rPr>
        <w:t xml:space="preserve"> will be allotted (based on a $35k annual salary).  The annual cost to the WMCC is $7,000 (tax exempt?).</w:t>
      </w:r>
    </w:p>
    <w:p w:rsidR="00A132D4" w:rsidRPr="002D68F9" w:rsidRDefault="00A132D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Possible sources of funding are as follows:</w:t>
      </w:r>
    </w:p>
    <w:p w:rsidR="00A31169" w:rsidRPr="00291679" w:rsidRDefault="00A31169" w:rsidP="00A3116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291679">
        <w:rPr>
          <w:rFonts w:asciiTheme="majorHAnsi" w:hAnsiTheme="majorHAnsi"/>
          <w:sz w:val="20"/>
          <w:szCs w:val="20"/>
        </w:rPr>
        <w:t>Joint Membership dues</w:t>
      </w:r>
    </w:p>
    <w:p w:rsidR="00A31169" w:rsidRPr="00291679" w:rsidRDefault="00D5171A" w:rsidP="00A3116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291679">
        <w:rPr>
          <w:rFonts w:asciiTheme="majorHAnsi" w:hAnsiTheme="majorHAnsi"/>
          <w:sz w:val="20"/>
          <w:szCs w:val="20"/>
        </w:rPr>
        <w:t>Rely on 100% (c</w:t>
      </w:r>
      <w:r w:rsidR="00A31169" w:rsidRPr="00291679">
        <w:rPr>
          <w:rFonts w:asciiTheme="majorHAnsi" w:hAnsiTheme="majorHAnsi"/>
          <w:sz w:val="20"/>
          <w:szCs w:val="20"/>
        </w:rPr>
        <w:t>urrently approximately $2000 annually</w:t>
      </w:r>
      <w:r w:rsidRPr="00291679">
        <w:rPr>
          <w:rFonts w:asciiTheme="majorHAnsi" w:hAnsiTheme="majorHAnsi"/>
          <w:sz w:val="20"/>
          <w:szCs w:val="20"/>
        </w:rPr>
        <w:t>)</w:t>
      </w:r>
    </w:p>
    <w:p w:rsidR="00A31169" w:rsidRPr="00291679" w:rsidRDefault="00A31169" w:rsidP="00A3116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291679">
        <w:rPr>
          <w:rFonts w:asciiTheme="majorHAnsi" w:hAnsiTheme="majorHAnsi"/>
          <w:sz w:val="20"/>
          <w:szCs w:val="20"/>
        </w:rPr>
        <w:t>Part of responsibility could be gaining members</w:t>
      </w:r>
    </w:p>
    <w:p w:rsidR="00A31169" w:rsidRPr="00291679" w:rsidRDefault="00A31169" w:rsidP="00A3116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291679">
        <w:rPr>
          <w:rFonts w:asciiTheme="majorHAnsi" w:hAnsiTheme="majorHAnsi"/>
          <w:sz w:val="20"/>
          <w:szCs w:val="20"/>
        </w:rPr>
        <w:t>Special Events</w:t>
      </w:r>
    </w:p>
    <w:p w:rsidR="00A31169" w:rsidRPr="00291679" w:rsidRDefault="00A31169" w:rsidP="00A3116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proofErr w:type="spellStart"/>
      <w:r w:rsidRPr="00291679">
        <w:rPr>
          <w:rFonts w:asciiTheme="majorHAnsi" w:hAnsiTheme="majorHAnsi"/>
          <w:sz w:val="20"/>
          <w:szCs w:val="20"/>
        </w:rPr>
        <w:t>Esselon</w:t>
      </w:r>
      <w:proofErr w:type="spellEnd"/>
      <w:r w:rsidRPr="00291679">
        <w:rPr>
          <w:rFonts w:asciiTheme="majorHAnsi" w:hAnsiTheme="majorHAnsi"/>
          <w:sz w:val="20"/>
          <w:szCs w:val="20"/>
        </w:rPr>
        <w:t xml:space="preserve"> Silent Auction</w:t>
      </w:r>
    </w:p>
    <w:p w:rsidR="00A31169" w:rsidRPr="00291679" w:rsidRDefault="00A31169" w:rsidP="00A31169">
      <w:pPr>
        <w:pStyle w:val="ListParagraph"/>
        <w:numPr>
          <w:ilvl w:val="2"/>
          <w:numId w:val="1"/>
        </w:numPr>
        <w:rPr>
          <w:rFonts w:asciiTheme="majorHAnsi" w:hAnsiTheme="majorHAnsi"/>
          <w:sz w:val="20"/>
          <w:szCs w:val="20"/>
        </w:rPr>
      </w:pPr>
      <w:r w:rsidRPr="00291679">
        <w:rPr>
          <w:rFonts w:asciiTheme="majorHAnsi" w:hAnsiTheme="majorHAnsi"/>
          <w:sz w:val="20"/>
          <w:szCs w:val="20"/>
        </w:rPr>
        <w:t>Rely on 10-20% of profits (~$1000)</w:t>
      </w:r>
    </w:p>
    <w:p w:rsidR="00A31169" w:rsidRPr="00291679" w:rsidRDefault="00D5171A" w:rsidP="00A3116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291679">
        <w:rPr>
          <w:rFonts w:asciiTheme="majorHAnsi" w:hAnsiTheme="majorHAnsi"/>
          <w:sz w:val="20"/>
          <w:szCs w:val="20"/>
        </w:rPr>
        <w:t>Rendezvous</w:t>
      </w:r>
    </w:p>
    <w:p w:rsidR="00D5171A" w:rsidRPr="00291679" w:rsidRDefault="00D5171A" w:rsidP="00D5171A">
      <w:pPr>
        <w:pStyle w:val="ListParagraph"/>
        <w:numPr>
          <w:ilvl w:val="2"/>
          <w:numId w:val="1"/>
        </w:numPr>
        <w:rPr>
          <w:rFonts w:asciiTheme="majorHAnsi" w:hAnsiTheme="majorHAnsi"/>
          <w:sz w:val="20"/>
          <w:szCs w:val="20"/>
        </w:rPr>
      </w:pPr>
      <w:r w:rsidRPr="00291679">
        <w:rPr>
          <w:rFonts w:asciiTheme="majorHAnsi" w:hAnsiTheme="majorHAnsi"/>
          <w:sz w:val="20"/>
          <w:szCs w:val="20"/>
        </w:rPr>
        <w:t>Rely on 10-20% of profits (~$1000)</w:t>
      </w:r>
    </w:p>
    <w:p w:rsidR="00D5171A" w:rsidRPr="00291679" w:rsidRDefault="00D5171A" w:rsidP="00D5171A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291679">
        <w:rPr>
          <w:rFonts w:asciiTheme="majorHAnsi" w:hAnsiTheme="majorHAnsi"/>
          <w:sz w:val="20"/>
          <w:szCs w:val="20"/>
        </w:rPr>
        <w:t>Boston Silent Auction</w:t>
      </w:r>
    </w:p>
    <w:p w:rsidR="00D5171A" w:rsidRPr="00291679" w:rsidRDefault="00D5171A" w:rsidP="00D5171A">
      <w:pPr>
        <w:pStyle w:val="ListParagraph"/>
        <w:numPr>
          <w:ilvl w:val="2"/>
          <w:numId w:val="1"/>
        </w:numPr>
        <w:rPr>
          <w:rFonts w:asciiTheme="majorHAnsi" w:hAnsiTheme="majorHAnsi"/>
          <w:sz w:val="20"/>
          <w:szCs w:val="20"/>
        </w:rPr>
      </w:pPr>
      <w:r w:rsidRPr="00291679">
        <w:rPr>
          <w:rFonts w:asciiTheme="majorHAnsi" w:hAnsiTheme="majorHAnsi"/>
          <w:sz w:val="20"/>
          <w:szCs w:val="20"/>
        </w:rPr>
        <w:t>Rely on 50% of profits (~</w:t>
      </w:r>
      <w:r w:rsidR="00320C8A" w:rsidRPr="00291679">
        <w:rPr>
          <w:rFonts w:asciiTheme="majorHAnsi" w:hAnsiTheme="majorHAnsi"/>
          <w:sz w:val="20"/>
          <w:szCs w:val="20"/>
        </w:rPr>
        <w:t>2,000-</w:t>
      </w:r>
      <w:r w:rsidRPr="00291679">
        <w:rPr>
          <w:rFonts w:asciiTheme="majorHAnsi" w:hAnsiTheme="majorHAnsi"/>
          <w:sz w:val="20"/>
          <w:szCs w:val="20"/>
        </w:rPr>
        <w:t>$5000)</w:t>
      </w:r>
    </w:p>
    <w:p w:rsidR="00D5171A" w:rsidRPr="00291679" w:rsidRDefault="00D5171A" w:rsidP="00A31169">
      <w:pPr>
        <w:pStyle w:val="ListParagraph"/>
        <w:numPr>
          <w:ilvl w:val="2"/>
          <w:numId w:val="1"/>
        </w:numPr>
        <w:rPr>
          <w:rFonts w:asciiTheme="majorHAnsi" w:hAnsiTheme="majorHAnsi"/>
          <w:b/>
          <w:sz w:val="20"/>
          <w:szCs w:val="20"/>
        </w:rPr>
      </w:pPr>
      <w:r w:rsidRPr="00291679">
        <w:rPr>
          <w:rFonts w:asciiTheme="majorHAnsi" w:hAnsiTheme="majorHAnsi"/>
          <w:sz w:val="20"/>
          <w:szCs w:val="20"/>
        </w:rPr>
        <w:t xml:space="preserve">Will need </w:t>
      </w:r>
      <w:r w:rsidR="00320C8A" w:rsidRPr="00291679">
        <w:rPr>
          <w:rFonts w:asciiTheme="majorHAnsi" w:hAnsiTheme="majorHAnsi"/>
          <w:sz w:val="20"/>
          <w:szCs w:val="20"/>
        </w:rPr>
        <w:t xml:space="preserve">to </w:t>
      </w:r>
      <w:r w:rsidRPr="00291679">
        <w:rPr>
          <w:rFonts w:asciiTheme="majorHAnsi" w:hAnsiTheme="majorHAnsi"/>
          <w:sz w:val="20"/>
          <w:szCs w:val="20"/>
        </w:rPr>
        <w:t>create this event from scratch</w:t>
      </w:r>
    </w:p>
    <w:p w:rsidR="00D5171A" w:rsidRPr="00291679" w:rsidRDefault="00D5171A" w:rsidP="00D5171A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291679">
        <w:rPr>
          <w:rFonts w:asciiTheme="majorHAnsi" w:hAnsiTheme="majorHAnsi"/>
          <w:sz w:val="20"/>
          <w:szCs w:val="20"/>
        </w:rPr>
        <w:t>Grants?</w:t>
      </w:r>
    </w:p>
    <w:p w:rsidR="00D5171A" w:rsidRPr="00291679" w:rsidRDefault="00D5171A" w:rsidP="00D5171A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291679">
        <w:rPr>
          <w:rFonts w:asciiTheme="majorHAnsi" w:hAnsiTheme="majorHAnsi"/>
          <w:sz w:val="20"/>
          <w:szCs w:val="20"/>
        </w:rPr>
        <w:t>Access Fund collaboration</w:t>
      </w:r>
    </w:p>
    <w:p w:rsidR="00D5171A" w:rsidRPr="00291679" w:rsidRDefault="00D5171A" w:rsidP="00D5171A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291679">
        <w:rPr>
          <w:rFonts w:asciiTheme="majorHAnsi" w:hAnsiTheme="majorHAnsi"/>
          <w:sz w:val="20"/>
          <w:szCs w:val="20"/>
        </w:rPr>
        <w:t xml:space="preserve">Northeast Regional Coordinator </w:t>
      </w:r>
      <w:r w:rsidR="00825435">
        <w:rPr>
          <w:rFonts w:asciiTheme="majorHAnsi" w:hAnsiTheme="majorHAnsi"/>
          <w:sz w:val="20"/>
          <w:szCs w:val="20"/>
        </w:rPr>
        <w:t xml:space="preserve">collaborative </w:t>
      </w:r>
      <w:r w:rsidRPr="00291679">
        <w:rPr>
          <w:rFonts w:asciiTheme="majorHAnsi" w:hAnsiTheme="majorHAnsi"/>
          <w:sz w:val="20"/>
          <w:szCs w:val="20"/>
        </w:rPr>
        <w:t>position</w:t>
      </w:r>
    </w:p>
    <w:p w:rsidR="002D323D" w:rsidRPr="00291679" w:rsidRDefault="002D323D" w:rsidP="00D5171A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291679">
        <w:rPr>
          <w:rFonts w:asciiTheme="majorHAnsi" w:hAnsiTheme="majorHAnsi"/>
          <w:sz w:val="20"/>
          <w:szCs w:val="20"/>
        </w:rPr>
        <w:t>Gym partnerships?</w:t>
      </w:r>
    </w:p>
    <w:p w:rsidR="002D323D" w:rsidRPr="00291679" w:rsidRDefault="002D323D" w:rsidP="002D323D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291679">
        <w:rPr>
          <w:rFonts w:asciiTheme="majorHAnsi" w:hAnsiTheme="majorHAnsi"/>
          <w:sz w:val="20"/>
          <w:szCs w:val="20"/>
        </w:rPr>
        <w:t>Sell sponsorship?</w:t>
      </w:r>
    </w:p>
    <w:p w:rsidR="002D323D" w:rsidRPr="00291679" w:rsidRDefault="002D323D" w:rsidP="002D323D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291679">
        <w:rPr>
          <w:rFonts w:asciiTheme="majorHAnsi" w:hAnsiTheme="majorHAnsi"/>
          <w:sz w:val="20"/>
          <w:szCs w:val="20"/>
        </w:rPr>
        <w:t>Provide trainings, clinics, or educational stuff</w:t>
      </w:r>
    </w:p>
    <w:p w:rsidR="002D323D" w:rsidRPr="00291679" w:rsidRDefault="002D323D" w:rsidP="002D323D">
      <w:pPr>
        <w:pStyle w:val="ListParagraph"/>
        <w:numPr>
          <w:ilvl w:val="2"/>
          <w:numId w:val="1"/>
        </w:numPr>
        <w:rPr>
          <w:rFonts w:asciiTheme="majorHAnsi" w:hAnsiTheme="majorHAnsi"/>
          <w:sz w:val="20"/>
          <w:szCs w:val="20"/>
        </w:rPr>
      </w:pPr>
      <w:r w:rsidRPr="00291679">
        <w:rPr>
          <w:rFonts w:asciiTheme="majorHAnsi" w:hAnsiTheme="majorHAnsi"/>
          <w:sz w:val="20"/>
          <w:szCs w:val="20"/>
        </w:rPr>
        <w:t>Cliff ecology, gym to crag</w:t>
      </w:r>
    </w:p>
    <w:p w:rsidR="00D5171A" w:rsidRPr="00291679" w:rsidRDefault="00D5171A" w:rsidP="00D5171A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291679">
        <w:rPr>
          <w:rFonts w:asciiTheme="majorHAnsi" w:hAnsiTheme="majorHAnsi"/>
          <w:sz w:val="20"/>
          <w:szCs w:val="20"/>
        </w:rPr>
        <w:t>Merchandise?</w:t>
      </w:r>
    </w:p>
    <w:p w:rsidR="00A31169" w:rsidRPr="00291679" w:rsidRDefault="00A31169" w:rsidP="00D5171A">
      <w:pPr>
        <w:rPr>
          <w:rFonts w:asciiTheme="majorHAnsi" w:hAnsiTheme="majorHAnsi"/>
          <w:b/>
        </w:rPr>
      </w:pPr>
      <w:r w:rsidRPr="00291679">
        <w:rPr>
          <w:rFonts w:asciiTheme="majorHAnsi" w:hAnsiTheme="majorHAnsi"/>
          <w:b/>
        </w:rPr>
        <w:t>Other</w:t>
      </w:r>
    </w:p>
    <w:p w:rsidR="00A31169" w:rsidRPr="00291679" w:rsidRDefault="00A31169" w:rsidP="00A3116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291679">
        <w:rPr>
          <w:rFonts w:asciiTheme="majorHAnsi" w:hAnsiTheme="majorHAnsi"/>
          <w:sz w:val="20"/>
          <w:szCs w:val="20"/>
        </w:rPr>
        <w:t>Are there additional fees and taxes to account for?</w:t>
      </w:r>
    </w:p>
    <w:p w:rsidR="00A31169" w:rsidRPr="00291679" w:rsidRDefault="00A31169" w:rsidP="00A3116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291679">
        <w:rPr>
          <w:rFonts w:asciiTheme="majorHAnsi" w:hAnsiTheme="majorHAnsi"/>
          <w:sz w:val="20"/>
          <w:szCs w:val="20"/>
        </w:rPr>
        <w:t>How do we need to restructure organization?</w:t>
      </w:r>
    </w:p>
    <w:sectPr w:rsidR="00A31169" w:rsidRPr="00291679" w:rsidSect="00D9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14636"/>
    <w:multiLevelType w:val="hybridMultilevel"/>
    <w:tmpl w:val="81C6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B2E39"/>
    <w:multiLevelType w:val="hybridMultilevel"/>
    <w:tmpl w:val="065C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F22830"/>
    <w:multiLevelType w:val="hybridMultilevel"/>
    <w:tmpl w:val="0186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31169"/>
    <w:rsid w:val="00291679"/>
    <w:rsid w:val="002D323D"/>
    <w:rsid w:val="002D68F9"/>
    <w:rsid w:val="00320C8A"/>
    <w:rsid w:val="00421C78"/>
    <w:rsid w:val="004D1A3E"/>
    <w:rsid w:val="00544546"/>
    <w:rsid w:val="005F1785"/>
    <w:rsid w:val="006A5D6B"/>
    <w:rsid w:val="007C1697"/>
    <w:rsid w:val="00825435"/>
    <w:rsid w:val="009F43AA"/>
    <w:rsid w:val="00A132D4"/>
    <w:rsid w:val="00A31169"/>
    <w:rsid w:val="00D5171A"/>
    <w:rsid w:val="00D62C75"/>
    <w:rsid w:val="00D97C63"/>
    <w:rsid w:val="00DF15CF"/>
    <w:rsid w:val="00F53F4F"/>
    <w:rsid w:val="00FA1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1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F178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2</cp:revision>
  <dcterms:created xsi:type="dcterms:W3CDTF">2014-10-22T16:30:00Z</dcterms:created>
  <dcterms:modified xsi:type="dcterms:W3CDTF">2014-11-13T15:17:00Z</dcterms:modified>
</cp:coreProperties>
</file>