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BD" w:rsidRDefault="002E03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7577"/>
      </w:tblGrid>
      <w:tr w:rsidR="002E03BD">
        <w:trPr>
          <w:trHeight w:val="648"/>
        </w:trPr>
        <w:tc>
          <w:tcPr>
            <w:tcW w:w="2278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2E03BD" w:rsidRDefault="002E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FFFF"/>
                <w:sz w:val="40"/>
                <w:szCs w:val="40"/>
              </w:rPr>
            </w:pPr>
          </w:p>
        </w:tc>
        <w:tc>
          <w:tcPr>
            <w:tcW w:w="757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2E03BD" w:rsidRDefault="00BE5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แบบฝึกหัด วงจรอับ (Deadlock)</w:t>
            </w:r>
          </w:p>
        </w:tc>
      </w:tr>
      <w:tr w:rsidR="002E03BD">
        <w:trPr>
          <w:trHeight w:val="880"/>
        </w:trPr>
        <w:tc>
          <w:tcPr>
            <w:tcW w:w="9855" w:type="dxa"/>
            <w:gridSpan w:val="2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E03BD" w:rsidRDefault="00BE52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u w:val="single"/>
              </w:rPr>
              <w:t xml:space="preserve">คำสั่ง </w:t>
            </w:r>
            <w:r>
              <w:rPr>
                <w:b/>
                <w:sz w:val="32"/>
                <w:szCs w:val="32"/>
              </w:rPr>
              <w:t xml:space="preserve">  ตอบคำถามต่อไปนี้</w:t>
            </w:r>
          </w:p>
        </w:tc>
      </w:tr>
    </w:tbl>
    <w:p w:rsidR="002E03BD" w:rsidRDefault="00BE5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1228725</wp:posOffset>
            </wp:positionH>
            <wp:positionV relativeFrom="paragraph">
              <wp:posOffset>47625</wp:posOffset>
            </wp:positionV>
            <wp:extent cx="3855470" cy="2608898"/>
            <wp:effectExtent l="0" t="0" r="0" b="0"/>
            <wp:wrapNone/>
            <wp:docPr id="1" name="image1.png" descr="deadlock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adlock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470" cy="260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spacing w:after="200" w:line="276" w:lineRule="auto"/>
        <w:rPr>
          <w:rFonts w:ascii="Cordia New" w:eastAsia="Cordia New" w:hAnsi="Cordia New" w:cs="Cordia New"/>
          <w:sz w:val="32"/>
          <w:szCs w:val="32"/>
        </w:rPr>
      </w:pPr>
    </w:p>
    <w:p w:rsidR="002E03BD" w:rsidRPr="004305E4" w:rsidRDefault="00BE5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sz w:val="48"/>
          <w:szCs w:val="48"/>
          <w:u w:val="single"/>
        </w:rPr>
      </w:pPr>
      <w:r w:rsidRPr="004305E4">
        <w:rPr>
          <w:rFonts w:ascii="Arial Unicode MS" w:eastAsia="Arial Unicode MS" w:hAnsi="Arial Unicode MS" w:cs="Arial Unicode MS"/>
          <w:b/>
          <w:color w:val="000000"/>
          <w:sz w:val="48"/>
          <w:szCs w:val="48"/>
          <w:u w:val="single"/>
        </w:rPr>
        <w:t>จากรูป</w:t>
      </w:r>
      <w:r w:rsidRPr="004305E4">
        <w:rPr>
          <w:rFonts w:ascii="Arial Unicode MS" w:eastAsia="Arial Unicode MS" w:hAnsi="Arial Unicode MS" w:cs="Arial Unicode MS"/>
          <w:color w:val="000000"/>
          <w:sz w:val="48"/>
          <w:szCs w:val="48"/>
          <w:u w:val="single"/>
        </w:rPr>
        <w:t xml:space="preserve"> จงวิเคราะห์ปัญหาการเกิดวงจรอับ</w:t>
      </w:r>
      <w:r w:rsidRPr="004305E4">
        <w:rPr>
          <w:rFonts w:ascii="Cordia New" w:eastAsia="Cordia New" w:hAnsi="Cordia New" w:cs="Cordia New"/>
          <w:color w:val="000000"/>
          <w:sz w:val="48"/>
          <w:szCs w:val="48"/>
          <w:u w:val="single"/>
        </w:rPr>
        <w:t xml:space="preserve"> </w:t>
      </w:r>
    </w:p>
    <w:p w:rsidR="002E03BD" w:rsidRPr="00BD40B6" w:rsidRDefault="00A913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Arial Unicode MS" w:eastAsia="Arial Unicode MS" w:hAnsi="Arial Unicode MS" w:cs="Angsana New" w:hint="cs"/>
          <w:color w:val="FF0000"/>
          <w:sz w:val="28"/>
          <w:szCs w:val="28"/>
          <w:cs/>
        </w:rPr>
        <w:t>ตอบ.</w:t>
      </w:r>
      <w:r w:rsidR="00153D05">
        <w:rPr>
          <w:rFonts w:ascii="Arial Unicode MS" w:eastAsia="Arial Unicode MS" w:hAnsi="Arial Unicode MS" w:cs="Angsana New" w:hint="cs"/>
          <w:color w:val="FF0000"/>
          <w:sz w:val="28"/>
          <w:szCs w:val="28"/>
          <w:cs/>
        </w:rPr>
        <w:t xml:space="preserve"> </w:t>
      </w:r>
      <w:r w:rsidR="00BE5216" w:rsidRPr="00BD40B6"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P1 ต้องการร้องขอใช้ R1 แต่ P2 กำลังครอบครองทรัพยากร R1 อยู่ </w:t>
      </w:r>
    </w:p>
    <w:p w:rsidR="002E03BD" w:rsidRPr="00BD40B6" w:rsidRDefault="00BE5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D40B6">
        <w:rPr>
          <w:rFonts w:ascii="Arial Unicode MS" w:eastAsia="Arial Unicode MS" w:hAnsi="Arial Unicode MS" w:cs="Arial Unicode MS"/>
          <w:color w:val="FF0000"/>
          <w:sz w:val="28"/>
          <w:szCs w:val="28"/>
        </w:rPr>
        <w:t>P2 ต้องการร้องขอใช้ R2 แต่ P3 กำลังครอบครองทรัพยากร R2 อยู่ P3 ต้องการร้องขอใช้ R3 แต่ทั้ง P1 และ P2 กำลังครอบครองทรัพยากรพร้อมกันทั้งคู่</w:t>
      </w:r>
    </w:p>
    <w:p w:rsidR="00375091" w:rsidRDefault="003750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Angsana New"/>
          <w:color w:val="000000"/>
          <w:sz w:val="28"/>
          <w:szCs w:val="28"/>
          <w:u w:val="single"/>
        </w:rPr>
      </w:pPr>
    </w:p>
    <w:p w:rsidR="00375091" w:rsidRPr="004305E4" w:rsidRDefault="003750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Theme="minorBidi" w:eastAsia="Times New Roman" w:hAnsiTheme="minorBidi" w:cstheme="minorBidi"/>
          <w:color w:val="000000"/>
          <w:sz w:val="48"/>
          <w:szCs w:val="48"/>
          <w:u w:val="single"/>
        </w:rPr>
      </w:pPr>
      <w:r w:rsidRPr="004305E4">
        <w:rPr>
          <w:rFonts w:ascii="Times New Roman" w:eastAsia="Times New Roman" w:hAnsi="Times New Roman" w:cs="Angsana New" w:hint="cs"/>
          <w:color w:val="000000"/>
          <w:sz w:val="48"/>
          <w:szCs w:val="48"/>
          <w:u w:val="single"/>
          <w:cs/>
        </w:rPr>
        <w:t>สาเหตุของการเกิดวงจรอับ</w:t>
      </w:r>
    </w:p>
    <w:p w:rsidR="00375091" w:rsidRPr="00375091" w:rsidRDefault="00A913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Angsana New" w:hint="cs"/>
          <w:color w:val="FF0000"/>
          <w:sz w:val="28"/>
          <w:szCs w:val="28"/>
          <w:u w:val="single"/>
          <w:cs/>
        </w:rPr>
        <w:t>ตอบ.</w:t>
      </w:r>
    </w:p>
    <w:p w:rsidR="002E03BD" w:rsidRPr="004305E4" w:rsidRDefault="00BE521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305E4">
        <w:rPr>
          <w:rFonts w:ascii="Arial Unicode MS" w:eastAsia="Arial Unicode MS" w:hAnsi="Arial Unicode MS" w:cs="Arial Unicode MS"/>
          <w:color w:val="FF0000"/>
          <w:sz w:val="28"/>
          <w:szCs w:val="28"/>
        </w:rPr>
        <w:t>ทรัพยากรไม่สามารถใช้ร่วมกันได้หลายๆโปรเซสพร้อมกัน</w:t>
      </w:r>
    </w:p>
    <w:p w:rsidR="002E03BD" w:rsidRPr="004305E4" w:rsidRDefault="00BE521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305E4">
        <w:rPr>
          <w:rFonts w:ascii="Arial Unicode MS" w:eastAsia="Arial Unicode MS" w:hAnsi="Arial Unicode MS" w:cs="Arial Unicode MS"/>
          <w:color w:val="FF0000"/>
          <w:sz w:val="28"/>
          <w:szCs w:val="28"/>
        </w:rPr>
        <w:t>แย่งชิงการใช้ทรัพยากรของระบบ มีการถือครองและรอคอยกัน</w:t>
      </w:r>
    </w:p>
    <w:p w:rsidR="00375091" w:rsidRPr="004305E4" w:rsidRDefault="00BE5216" w:rsidP="0037509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305E4">
        <w:rPr>
          <w:rFonts w:ascii="Arial Unicode MS" w:eastAsia="Arial Unicode MS" w:hAnsi="Arial Unicode MS" w:cs="Arial Unicode MS"/>
          <w:color w:val="FF0000"/>
          <w:sz w:val="28"/>
          <w:szCs w:val="28"/>
        </w:rPr>
        <w:t>การทำงานในระบบไม่มีการแทรกกลางครัน ไม่สามารถบังคับให้มีการปลดปล่อยทรัพยากรได้</w:t>
      </w:r>
    </w:p>
    <w:p w:rsidR="00A91358" w:rsidRDefault="00A91358" w:rsidP="00375091">
      <w:pPr>
        <w:spacing w:after="200" w:line="276" w:lineRule="auto"/>
        <w:ind w:firstLine="360"/>
        <w:rPr>
          <w:rFonts w:ascii="Times New Roman" w:eastAsia="Times New Roman" w:hAnsi="Times New Roman" w:cs="Angsana New"/>
          <w:sz w:val="48"/>
          <w:szCs w:val="48"/>
          <w:u w:val="single"/>
        </w:rPr>
      </w:pPr>
    </w:p>
    <w:p w:rsidR="00A91358" w:rsidRDefault="00A91358" w:rsidP="00375091">
      <w:pPr>
        <w:spacing w:after="200" w:line="276" w:lineRule="auto"/>
        <w:ind w:firstLine="360"/>
        <w:rPr>
          <w:rFonts w:ascii="Times New Roman" w:eastAsia="Times New Roman" w:hAnsi="Times New Roman" w:cs="Angsana New"/>
          <w:sz w:val="48"/>
          <w:szCs w:val="48"/>
          <w:u w:val="single"/>
        </w:rPr>
      </w:pPr>
    </w:p>
    <w:p w:rsidR="00A91358" w:rsidRDefault="00A91358" w:rsidP="00375091">
      <w:pPr>
        <w:spacing w:after="200" w:line="276" w:lineRule="auto"/>
        <w:ind w:firstLine="360"/>
        <w:rPr>
          <w:rFonts w:ascii="Times New Roman" w:eastAsia="Times New Roman" w:hAnsi="Times New Roman" w:cs="Angsana New"/>
          <w:sz w:val="48"/>
          <w:szCs w:val="48"/>
          <w:u w:val="single"/>
        </w:rPr>
      </w:pPr>
    </w:p>
    <w:p w:rsidR="00A91358" w:rsidRPr="00A91358" w:rsidRDefault="00A91358" w:rsidP="00A91358">
      <w:pPr>
        <w:spacing w:after="200" w:line="276" w:lineRule="auto"/>
        <w:ind w:firstLine="360"/>
        <w:rPr>
          <w:rFonts w:asciiTheme="minorBidi" w:eastAsia="Times New Roman" w:hAnsiTheme="minorBidi" w:cstheme="minorBidi"/>
          <w:sz w:val="48"/>
          <w:szCs w:val="48"/>
          <w:u w:val="single"/>
        </w:rPr>
      </w:pPr>
      <w:r>
        <w:rPr>
          <w:rFonts w:asciiTheme="minorBidi" w:eastAsia="Times New Roman" w:hAnsiTheme="minorBidi" w:cstheme="minorBidi" w:hint="cs"/>
          <w:sz w:val="48"/>
          <w:szCs w:val="48"/>
          <w:u w:val="single"/>
          <w:cs/>
        </w:rPr>
        <w:t xml:space="preserve">การแก้ไขปัญหาวงจรอับ </w:t>
      </w:r>
    </w:p>
    <w:p w:rsidR="00EB5817" w:rsidRPr="009F57BD" w:rsidRDefault="00EB5817" w:rsidP="00EB5817">
      <w:pPr>
        <w:spacing w:after="0" w:line="276" w:lineRule="auto"/>
        <w:rPr>
          <w:rFonts w:asciiTheme="minorBidi" w:eastAsia="Times New Roman" w:hAnsiTheme="minorBidi" w:cstheme="minorBidi"/>
          <w:color w:val="FF0000"/>
          <w:sz w:val="28"/>
          <w:szCs w:val="28"/>
          <w:u w:val="single"/>
        </w:rPr>
      </w:pPr>
      <w:r w:rsidRPr="009F57BD">
        <w:rPr>
          <w:rFonts w:asciiTheme="minorBidi" w:eastAsia="Times New Roman" w:hAnsiTheme="minorBidi" w:cstheme="minorBidi" w:hint="cs"/>
          <w:color w:val="FF0000"/>
          <w:sz w:val="28"/>
          <w:szCs w:val="28"/>
          <w:u w:val="single"/>
          <w:cs/>
        </w:rPr>
        <w:t>ตอบ.</w:t>
      </w:r>
    </w:p>
    <w:p w:rsidR="002E03BD" w:rsidRPr="004305E4" w:rsidRDefault="00BE521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305E4">
        <w:rPr>
          <w:rFonts w:ascii="Arial Unicode MS" w:eastAsia="Arial Unicode MS" w:hAnsi="Arial Unicode MS" w:cs="Arial Unicode MS"/>
          <w:color w:val="FF0000"/>
          <w:sz w:val="28"/>
          <w:szCs w:val="28"/>
        </w:rPr>
        <w:t>พยายามอย่าให้เหตุการณ์ทั้ง 3 เกิดขึ้นพร้อมกัน</w:t>
      </w:r>
    </w:p>
    <w:p w:rsidR="002E03BD" w:rsidRPr="004305E4" w:rsidRDefault="00BE5216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305E4">
        <w:rPr>
          <w:rFonts w:ascii="Browallia New" w:eastAsia="Arial Unicode MS" w:hAnsi="Browallia New" w:cs="Browallia New"/>
          <w:color w:val="FF0000"/>
          <w:sz w:val="28"/>
          <w:szCs w:val="28"/>
        </w:rPr>
        <w:t>ห</w:t>
      </w:r>
      <w:r w:rsidRPr="004305E4">
        <w:rPr>
          <w:rFonts w:ascii="Arial Unicode MS" w:eastAsia="Arial Unicode MS" w:hAnsi="Arial Unicode MS" w:cs="Arial Unicode MS"/>
          <w:color w:val="FF0000"/>
          <w:sz w:val="28"/>
          <w:szCs w:val="28"/>
        </w:rPr>
        <w:t>ากเกิดขึ้น ให้ใช้วิธีการแก้คือ ให้โปรเซสใดโปรเซสหนึ่งปลดปล่อยทรัพยากรโปรเซสนั้นครอบครองอยู่</w:t>
      </w:r>
    </w:p>
    <w:p w:rsidR="002E03BD" w:rsidRPr="004305E4" w:rsidRDefault="00BE5216">
      <w:pPr>
        <w:spacing w:after="0" w:line="276" w:lineRule="auto"/>
        <w:rPr>
          <w:rFonts w:ascii="Cordia New" w:eastAsia="Cordia New" w:hAnsi="Cordia New" w:cs="Cordia New"/>
          <w:color w:val="FF0000"/>
          <w:sz w:val="32"/>
          <w:szCs w:val="32"/>
        </w:rPr>
      </w:pPr>
      <w:r w:rsidRPr="004305E4">
        <w:rPr>
          <w:rFonts w:ascii="Arial Unicode MS" w:eastAsia="Arial Unicode MS" w:hAnsi="Arial Unicode MS" w:cs="Arial Unicode MS"/>
          <w:color w:val="FF0000"/>
          <w:sz w:val="28"/>
          <w:szCs w:val="28"/>
        </w:rPr>
        <w:t>จากภาพ P2 ต้องปลดปล่อยทรัพยากรที่ครอบครองอยู่ ให้ P1 ครอบครองและทำงานจนเสร็จ และ P3 ต้องปลดปล่อยทรัพยากรที่ครอบครองอยู่ ให้ P2 ครอบครองและทำงานจนเสร็จ และ P1 กับ P2 ต้องปลดปล่อยทรัพยากรที่ครอบครองอยู่ ให้ P3 ครอบครองและทำงานจนเสร็จ</w:t>
      </w: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rdia New" w:eastAsia="Cordia New" w:hAnsi="Cordia New" w:cs="Cordia New"/>
          <w:sz w:val="32"/>
          <w:szCs w:val="32"/>
        </w:rPr>
      </w:pPr>
    </w:p>
    <w:p w:rsidR="009F57BD" w:rsidRPr="009F57BD" w:rsidRDefault="009F57BD" w:rsidP="009F57BD">
      <w:pPr>
        <w:spacing w:after="200" w:line="276" w:lineRule="auto"/>
        <w:ind w:firstLine="360"/>
        <w:rPr>
          <w:rFonts w:asciiTheme="minorBidi" w:eastAsia="Times New Roman" w:hAnsiTheme="minorBidi" w:cstheme="minorBidi"/>
          <w:sz w:val="48"/>
          <w:szCs w:val="48"/>
          <w:u w:val="single"/>
        </w:rPr>
      </w:pPr>
      <w:r>
        <w:rPr>
          <w:rFonts w:ascii="Times New Roman" w:eastAsia="Times New Roman" w:hAnsi="Times New Roman" w:cs="Angsana New" w:hint="cs"/>
          <w:sz w:val="48"/>
          <w:szCs w:val="48"/>
          <w:u w:val="single"/>
          <w:cs/>
        </w:rPr>
        <w:t>วิธีการป้องกันปัญหาวงจรอับ</w:t>
      </w:r>
    </w:p>
    <w:p w:rsidR="009F57BD" w:rsidRPr="009F57BD" w:rsidRDefault="009F57BD" w:rsidP="009F57BD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r w:rsidRPr="009F57BD">
        <w:rPr>
          <w:rFonts w:ascii="Times New Roman" w:eastAsia="Times New Roman" w:hAnsi="Times New Roman" w:cstheme="minorBidi" w:hint="cs"/>
          <w:color w:val="FF0000"/>
          <w:sz w:val="28"/>
          <w:szCs w:val="28"/>
          <w:u w:val="single"/>
          <w:cs/>
        </w:rPr>
        <w:t>ตอบ.</w:t>
      </w:r>
    </w:p>
    <w:p w:rsidR="002E03BD" w:rsidRPr="00735BF5" w:rsidRDefault="00BE521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735BF5">
        <w:rPr>
          <w:rFonts w:ascii="Arial Unicode MS" w:eastAsia="Arial Unicode MS" w:hAnsi="Arial Unicode MS" w:cs="Arial Unicode MS"/>
          <w:color w:val="FF0000"/>
          <w:sz w:val="28"/>
          <w:szCs w:val="28"/>
        </w:rPr>
        <w:t>ให้ใช้ทรัพยากรร่วมกันได้(</w:t>
      </w:r>
      <w:proofErr w:type="gramEnd"/>
      <w:r w:rsidRPr="00735BF5">
        <w:rPr>
          <w:rFonts w:ascii="Arial Unicode MS" w:eastAsia="Arial Unicode MS" w:hAnsi="Arial Unicode MS" w:cs="Arial Unicode MS"/>
          <w:color w:val="FF0000"/>
          <w:sz w:val="28"/>
          <w:szCs w:val="28"/>
        </w:rPr>
        <w:t>Mutual Exclusion Prevention) : OS จะต้องจัดสรรให้โปรเซสในระบบสามารถใช้ทรัพยกรเหล่านั้นร่วมกันได้ เช่น การเข้าถึงแฟ้มข้อมูลยอมให้ทุกโปรเซสเข้าใช้งานโดยอ่านได้อย่างเดียวและยอมให้มีการเขียนกระบวนการเดียวเท่านั้น</w:t>
      </w:r>
    </w:p>
    <w:p w:rsidR="002E03BD" w:rsidRPr="005C42B5" w:rsidRDefault="00BE521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5C42B5">
        <w:rPr>
          <w:rFonts w:ascii="Browallia New" w:eastAsia="Arial Unicode MS" w:hAnsi="Browallia New" w:cs="Browallia New"/>
          <w:color w:val="FF0000"/>
          <w:sz w:val="28"/>
          <w:szCs w:val="28"/>
        </w:rPr>
        <w:t>ป</w:t>
      </w:r>
      <w:r w:rsidRPr="005C42B5">
        <w:rPr>
          <w:rFonts w:ascii="Arial Unicode MS" w:eastAsia="Arial Unicode MS" w:hAnsi="Arial Unicode MS" w:cs="Arial Unicode MS"/>
          <w:color w:val="FF0000"/>
          <w:sz w:val="28"/>
          <w:szCs w:val="28"/>
        </w:rPr>
        <w:t>้องกันการถือครองและรอคอย(</w:t>
      </w:r>
      <w:proofErr w:type="gramEnd"/>
      <w:r w:rsidRPr="005C42B5">
        <w:rPr>
          <w:rFonts w:ascii="Arial Unicode MS" w:eastAsia="Arial Unicode MS" w:hAnsi="Arial Unicode MS" w:cs="Arial Unicode MS"/>
          <w:color w:val="FF0000"/>
          <w:sz w:val="28"/>
          <w:szCs w:val="28"/>
        </w:rPr>
        <w:t>Hold and wait prevention) : กำหนดให้แต่ละโปรเซสต้องร้องขอทรัพยากรทั้งหมด และจะอนุญาตเมื่อได้ทรัพยากรครบ</w:t>
      </w:r>
    </w:p>
    <w:p w:rsidR="002E03BD" w:rsidRPr="005C42B5" w:rsidRDefault="00BE521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5C42B5">
        <w:rPr>
          <w:rFonts w:ascii="Arial Unicode MS" w:eastAsia="Arial Unicode MS" w:hAnsi="Arial Unicode MS" w:cs="Arial Unicode MS"/>
          <w:color w:val="FF0000"/>
          <w:sz w:val="28"/>
          <w:szCs w:val="28"/>
        </w:rPr>
        <w:t>ยอมให้มีการแทรกกลางคัน(</w:t>
      </w:r>
      <w:proofErr w:type="gramEnd"/>
      <w:r w:rsidRPr="005C42B5">
        <w:rPr>
          <w:rFonts w:ascii="Arial Unicode MS" w:eastAsia="Arial Unicode MS" w:hAnsi="Arial Unicode MS" w:cs="Arial Unicode MS"/>
          <w:color w:val="FF0000"/>
          <w:sz w:val="28"/>
          <w:szCs w:val="28"/>
        </w:rPr>
        <w:t>Preemptable) : ระบบจะไม่ยอมให้โปรเซสร้องขอทรัพยากรจนกว่าจะปลดปล่อยทรัพยากรของตัวเอง ถ้าโปรเซสต้องการเพิ่ม ต้องปลดปล่อยทรัพยากรแล้วทำการขอใหม่ และระบบสามารถแทรกได้กลางคัน ใช้ได้กับระบบที่มีสิทธิและลำดับความสำคัญ (Priority)</w:t>
      </w:r>
    </w:p>
    <w:p w:rsidR="002E03BD" w:rsidRPr="005C42B5" w:rsidRDefault="00BE5216">
      <w:pPr>
        <w:numPr>
          <w:ilvl w:val="0"/>
          <w:numId w:val="2"/>
        </w:numPr>
        <w:spacing w:after="200" w:line="276" w:lineRule="auto"/>
        <w:ind w:right="-14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5C42B5">
        <w:rPr>
          <w:rFonts w:ascii="Arial Unicode MS" w:eastAsia="Arial Unicode MS" w:hAnsi="Arial Unicode MS" w:cs="Arial Unicode MS"/>
          <w:color w:val="FF0000"/>
          <w:sz w:val="28"/>
          <w:szCs w:val="28"/>
        </w:rPr>
        <w:t>ป้องกันการเกิดวงจรรอคอย(</w:t>
      </w:r>
      <w:proofErr w:type="gramEnd"/>
      <w:r w:rsidRPr="005C42B5">
        <w:rPr>
          <w:rFonts w:ascii="Arial Unicode MS" w:eastAsia="Arial Unicode MS" w:hAnsi="Arial Unicode MS" w:cs="Arial Unicode MS"/>
          <w:color w:val="FF0000"/>
          <w:sz w:val="28"/>
          <w:szCs w:val="28"/>
        </w:rPr>
        <w:t>Circular wait protection) : โดยการกำหนดลำดับของทรัพยากรทั้งหมดในระบบโปรเซสจะร้องขอได้เฉพาะทรัพยากรที่อยู่ในลำดับสูงกว่าเท่านั้น</w:t>
      </w: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</w:p>
    <w:p w:rsidR="002E03BD" w:rsidRDefault="002E03B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Cordia New" w:eastAsia="Cordia New" w:hAnsi="Cordia New" w:cs="Cordia New"/>
          <w:color w:val="000000"/>
          <w:sz w:val="32"/>
          <w:szCs w:val="32"/>
        </w:rPr>
      </w:pPr>
      <w:bookmarkStart w:id="0" w:name="_GoBack"/>
      <w:bookmarkEnd w:id="0"/>
    </w:p>
    <w:p w:rsidR="002E03BD" w:rsidRDefault="002E03BD">
      <w:pPr>
        <w:spacing w:after="200" w:line="276" w:lineRule="auto"/>
        <w:rPr>
          <w:rFonts w:ascii="Cordia New" w:eastAsia="Cordia New" w:hAnsi="Cordia New" w:cs="Cordia New"/>
          <w:sz w:val="32"/>
          <w:szCs w:val="32"/>
        </w:rPr>
      </w:pPr>
    </w:p>
    <w:sectPr w:rsidR="002E03BD">
      <w:headerReference w:type="even" r:id="rId8"/>
      <w:footerReference w:type="even" r:id="rId9"/>
      <w:footerReference w:type="default" r:id="rId10"/>
      <w:footerReference w:type="first" r:id="rId11"/>
      <w:pgSz w:w="11907" w:h="16839"/>
      <w:pgMar w:top="1134" w:right="1134" w:bottom="1134" w:left="1134" w:header="709" w:footer="1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86D" w:rsidRDefault="00A1586D">
      <w:pPr>
        <w:spacing w:after="0" w:line="240" w:lineRule="auto"/>
      </w:pPr>
      <w:r>
        <w:separator/>
      </w:r>
    </w:p>
  </w:endnote>
  <w:endnote w:type="continuationSeparator" w:id="0">
    <w:p w:rsidR="00A1586D" w:rsidRDefault="00A1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entieth Century">
    <w:altName w:val="Calibri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3BD" w:rsidRDefault="002E03BD"/>
  <w:p w:rsidR="002E03BD" w:rsidRDefault="00BE5216">
    <w:pPr>
      <w:pBdr>
        <w:top w:val="single" w:sz="4" w:space="1" w:color="94B6D2"/>
        <w:left w:val="nil"/>
        <w:bottom w:val="nil"/>
        <w:right w:val="nil"/>
        <w:between w:val="nil"/>
      </w:pBdr>
      <w:rPr>
        <w:color w:val="775F55"/>
        <w:sz w:val="20"/>
        <w:szCs w:val="20"/>
      </w:rPr>
    </w:pPr>
    <w:r>
      <w:rPr>
        <w:color w:val="775F55"/>
        <w:sz w:val="20"/>
        <w:szCs w:val="20"/>
      </w:rPr>
      <w:t xml:space="preserve">หน้า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end"/>
    </w:r>
  </w:p>
  <w:p w:rsidR="002E03BD" w:rsidRDefault="002E03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3BD" w:rsidRDefault="002E03BD"/>
  <w:p w:rsidR="002E03BD" w:rsidRDefault="002E03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3BD" w:rsidRDefault="002E03BD"/>
  <w:p w:rsidR="002E03BD" w:rsidRDefault="00BE5216">
    <w:pPr>
      <w:pBdr>
        <w:top w:val="single" w:sz="4" w:space="1" w:color="94B6D2"/>
        <w:left w:val="nil"/>
        <w:bottom w:val="nil"/>
        <w:right w:val="nil"/>
        <w:between w:val="nil"/>
      </w:pBdr>
      <w:jc w:val="right"/>
      <w:rPr>
        <w:color w:val="775F55"/>
        <w:sz w:val="20"/>
        <w:szCs w:val="20"/>
      </w:rPr>
    </w:pPr>
    <w:r>
      <w:rPr>
        <w:color w:val="775F55"/>
        <w:sz w:val="20"/>
        <w:szCs w:val="20"/>
      </w:rPr>
      <w:t>Operating system</w:t>
    </w:r>
  </w:p>
  <w:p w:rsidR="002E03BD" w:rsidRDefault="002E03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86D" w:rsidRDefault="00A1586D">
      <w:pPr>
        <w:spacing w:after="0" w:line="240" w:lineRule="auto"/>
      </w:pPr>
      <w:r>
        <w:separator/>
      </w:r>
    </w:p>
  </w:footnote>
  <w:footnote w:type="continuationSeparator" w:id="0">
    <w:p w:rsidR="00A1586D" w:rsidRDefault="00A1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3BD" w:rsidRDefault="00BE5216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>[พิมพ์ชื่อผู้เขียน]</w:t>
    </w:r>
  </w:p>
  <w:p w:rsidR="002E03BD" w:rsidRDefault="002E03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C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592A6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33222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BD"/>
    <w:rsid w:val="000F1DBF"/>
    <w:rsid w:val="00120A15"/>
    <w:rsid w:val="00153D05"/>
    <w:rsid w:val="002E03BD"/>
    <w:rsid w:val="00375091"/>
    <w:rsid w:val="004305E4"/>
    <w:rsid w:val="004D70FF"/>
    <w:rsid w:val="005C42B5"/>
    <w:rsid w:val="00711370"/>
    <w:rsid w:val="00735BF5"/>
    <w:rsid w:val="009F57BD"/>
    <w:rsid w:val="00A1586D"/>
    <w:rsid w:val="00A91358"/>
    <w:rsid w:val="00BD40B6"/>
    <w:rsid w:val="00BE5216"/>
    <w:rsid w:val="00E13395"/>
    <w:rsid w:val="00E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EB99"/>
  <w15:docId w15:val="{C4CE7FE2-9BAB-754E-B2D5-2EC014A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entieth Century" w:eastAsia="Twentieth Century" w:hAnsi="Twentieth Century" w:cs="Twentieth Century"/>
        <w:sz w:val="23"/>
        <w:szCs w:val="23"/>
        <w:lang w:val="en-US" w:eastAsia="en-US" w:bidi="th-TH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00" w:after="80" w:line="240" w:lineRule="auto"/>
      <w:outlineLvl w:val="0"/>
    </w:pPr>
    <w:rPr>
      <w:smallCaps/>
      <w:color w:val="775F5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80"/>
      <w:outlineLvl w:val="1"/>
    </w:pPr>
    <w:rPr>
      <w:b/>
      <w:color w:val="94B6D2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0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color w:val="DD80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775F5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</w:pPr>
    <w:rPr>
      <w:b/>
      <w:smallCaps/>
      <w:color w:val="DD8047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11370"/>
    <w:pPr>
      <w:ind w:left="720"/>
      <w:contextualSpacing/>
    </w:pPr>
    <w:rPr>
      <w:rFonts w:cs="Angsana New"/>
      <w:szCs w:val="29"/>
    </w:rPr>
  </w:style>
  <w:style w:type="paragraph" w:styleId="Header">
    <w:name w:val="header"/>
    <w:basedOn w:val="Normal"/>
    <w:link w:val="HeaderChar"/>
    <w:uiPriority w:val="99"/>
    <w:unhideWhenUsed/>
    <w:rsid w:val="004D70F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9"/>
    </w:rPr>
  </w:style>
  <w:style w:type="character" w:customStyle="1" w:styleId="HeaderChar">
    <w:name w:val="Header Char"/>
    <w:basedOn w:val="DefaultParagraphFont"/>
    <w:link w:val="Header"/>
    <w:uiPriority w:val="99"/>
    <w:rsid w:val="004D70FF"/>
    <w:rPr>
      <w:rFonts w:cs="Angsana New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สุรดิษ หิรัญญานนท์</cp:lastModifiedBy>
  <cp:revision>3</cp:revision>
  <dcterms:created xsi:type="dcterms:W3CDTF">2021-08-29T16:15:00Z</dcterms:created>
  <dcterms:modified xsi:type="dcterms:W3CDTF">2021-08-31T11:07:00Z</dcterms:modified>
</cp:coreProperties>
</file>