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МИНИСТЕРСТВО НАУКИ И ВЫСШЕГО ОБРАЗОВАНИЯ РОССИЙСКОЙ ФЕДЕРАЦИИ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ФЕДЕРАЛЬНОЕ ГОСУДАРСТВЕННОЕ АВТОНОМНОЕ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ind w:left="709"/>
        <w:jc w:val="center"/>
      </w:pPr>
      <w:r w:rsidRPr="00D0765A">
        <w:t>ОБРАЗОВАТЕЛЬНОЕ УЧРЕЖДЕНИЕ ВЫСШЕГО ОБРАЗОВАНИЯ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«САМАРСКИЙ НАЦИОНАЛЬНЫЙ ИССЛЕДОВАТЕЛЬСКИЙ УНИВЕРСИТЕТ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ИМЕНИ АКАДЕМИКА С.П. КОРОЛЁВА»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 xml:space="preserve">Институт авиационной </w:t>
      </w:r>
      <w:r w:rsidR="00602B53">
        <w:t xml:space="preserve">и ракетно-космической </w:t>
      </w:r>
      <w:r w:rsidRPr="00D0765A">
        <w:t>техники</w:t>
      </w:r>
    </w:p>
    <w:p w:rsidR="00D0765A" w:rsidRPr="00D0765A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D0765A">
        <w:t>Кафедра конструкции и проектирования летательных аппаратов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tabs>
          <w:tab w:val="left" w:pos="5460"/>
        </w:tabs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B55408" w:rsidRDefault="00D0765A" w:rsidP="00D0765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55408">
        <w:rPr>
          <w:sz w:val="28"/>
          <w:szCs w:val="28"/>
        </w:rPr>
        <w:t>Отчет</w:t>
      </w:r>
    </w:p>
    <w:p w:rsidR="00D0765A" w:rsidRPr="00A639A4" w:rsidRDefault="003310CA" w:rsidP="00D0765A">
      <w:pPr>
        <w:pStyle w:val="a4"/>
        <w:spacing w:before="0" w:beforeAutospacing="0" w:after="0" w:afterAutospacing="0" w:line="360" w:lineRule="auto"/>
        <w:jc w:val="center"/>
      </w:pPr>
      <w:r>
        <w:t>По лабораторной работе №1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  <w:r w:rsidRPr="00A639A4">
        <w:t>По дисциплине “</w:t>
      </w:r>
      <w:r w:rsidR="003310CA">
        <w:t>Численные методы решения инженерных задач</w:t>
      </w:r>
      <w:r w:rsidRPr="00A639A4">
        <w:t>”</w:t>
      </w: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pStyle w:val="a4"/>
        <w:spacing w:before="0" w:beforeAutospacing="0" w:after="0" w:afterAutospacing="0" w:line="360" w:lineRule="auto"/>
        <w:jc w:val="center"/>
      </w:pPr>
    </w:p>
    <w:p w:rsidR="00D0765A" w:rsidRPr="00A639A4" w:rsidRDefault="00D0765A" w:rsidP="00D0765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976"/>
        <w:gridCol w:w="3291"/>
      </w:tblGrid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D0765A" w:rsidRPr="00A639A4" w:rsidRDefault="002A10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Печура  К</w:t>
            </w:r>
            <w:r w:rsidR="00B67C81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r w:rsidR="00D0765A" w:rsidRPr="00A639A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D0765A" w:rsidRPr="00A639A4" w:rsidRDefault="00D0765A" w:rsidP="00B67C81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студент группы 3</w:t>
            </w:r>
            <w:r w:rsidR="00B67C81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Cs w:val="24"/>
              </w:rPr>
              <w:t>подпись, дата</w:t>
            </w:r>
          </w:p>
        </w:tc>
        <w:tc>
          <w:tcPr>
            <w:tcW w:w="3396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65A" w:rsidRPr="00A639A4" w:rsidRDefault="00D0765A" w:rsidP="00D0765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3979"/>
        <w:gridCol w:w="3290"/>
      </w:tblGrid>
      <w:tr w:rsidR="00D0765A" w:rsidRPr="00A639A4" w:rsidTr="00FB0060"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9A4"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D0765A" w:rsidRPr="00A639A4" w:rsidRDefault="00D0765A" w:rsidP="00D0765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65A" w:rsidRPr="00A639A4" w:rsidRDefault="003310CA" w:rsidP="003310CA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Кишов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="00D0765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</w:tc>
      </w:tr>
      <w:tr w:rsidR="00D0765A" w:rsidRPr="00A639A4" w:rsidTr="00FB0060">
        <w:trPr>
          <w:trHeight w:val="399"/>
        </w:trPr>
        <w:tc>
          <w:tcPr>
            <w:tcW w:w="2122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A639A4">
              <w:rPr>
                <w:rFonts w:ascii="Times New Roman" w:hAnsi="Times New Roman" w:cs="Times New Roman"/>
                <w:szCs w:val="23"/>
              </w:rPr>
              <w:t>подпись, дата</w:t>
            </w:r>
          </w:p>
        </w:tc>
        <w:tc>
          <w:tcPr>
            <w:tcW w:w="3396" w:type="dxa"/>
          </w:tcPr>
          <w:p w:rsidR="00D0765A" w:rsidRPr="00A639A4" w:rsidRDefault="00D0765A" w:rsidP="00FB0060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65A" w:rsidRPr="00A639A4" w:rsidRDefault="00D0765A" w:rsidP="00D0765A">
      <w:pPr>
        <w:spacing w:after="0" w:line="30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765A" w:rsidRDefault="003310CA" w:rsidP="00D0765A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Лабораторная работа №1</w:t>
      </w:r>
    </w:p>
    <w:p w:rsidR="0075277F" w:rsidRDefault="00543880" w:rsidP="00543880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программы:</w:t>
      </w:r>
      <w:r w:rsidRPr="00543880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:rsidR="0075277F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2958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3150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0" w:rsidRDefault="00543880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3310CA" w:rsidRDefault="003310CA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5277F" w:rsidRDefault="0075277F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75277F" w:rsidRDefault="0075277F" w:rsidP="00D0765A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7C031E" w:rsidRDefault="007C031E" w:rsidP="0075277F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7C031E" w:rsidRDefault="007C031E" w:rsidP="0075277F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sectPr w:rsidR="007C031E" w:rsidSect="00A04A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E76" w:rsidRDefault="006C5E76" w:rsidP="00D0765A">
      <w:pPr>
        <w:spacing w:after="0" w:line="240" w:lineRule="auto"/>
      </w:pPr>
      <w:r>
        <w:separator/>
      </w:r>
    </w:p>
  </w:endnote>
  <w:endnote w:type="continuationSeparator" w:id="0">
    <w:p w:rsidR="006C5E76" w:rsidRDefault="006C5E76" w:rsidP="00D0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65A" w:rsidRPr="00D0765A" w:rsidRDefault="00D0765A" w:rsidP="00D0765A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D0765A">
      <w:rPr>
        <w:rFonts w:ascii="Times New Roman" w:hAnsi="Times New Roman" w:cs="Times New Roman"/>
        <w:sz w:val="24"/>
        <w:szCs w:val="24"/>
      </w:rPr>
      <w:t>Самара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E76" w:rsidRDefault="006C5E76" w:rsidP="00D0765A">
      <w:pPr>
        <w:spacing w:after="0" w:line="240" w:lineRule="auto"/>
      </w:pPr>
      <w:r>
        <w:separator/>
      </w:r>
    </w:p>
  </w:footnote>
  <w:footnote w:type="continuationSeparator" w:id="0">
    <w:p w:rsidR="006C5E76" w:rsidRDefault="006C5E76" w:rsidP="00D07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5A"/>
    <w:rsid w:val="000D0F9F"/>
    <w:rsid w:val="00117773"/>
    <w:rsid w:val="001A47D0"/>
    <w:rsid w:val="002457CE"/>
    <w:rsid w:val="00277A92"/>
    <w:rsid w:val="002A105A"/>
    <w:rsid w:val="00316902"/>
    <w:rsid w:val="00321B69"/>
    <w:rsid w:val="003310CA"/>
    <w:rsid w:val="003E480F"/>
    <w:rsid w:val="004011D1"/>
    <w:rsid w:val="00543880"/>
    <w:rsid w:val="0058445C"/>
    <w:rsid w:val="005A48D0"/>
    <w:rsid w:val="005D549F"/>
    <w:rsid w:val="00602B53"/>
    <w:rsid w:val="00674C6A"/>
    <w:rsid w:val="006A3C80"/>
    <w:rsid w:val="006C5E76"/>
    <w:rsid w:val="00737B3C"/>
    <w:rsid w:val="00751D9D"/>
    <w:rsid w:val="0075277F"/>
    <w:rsid w:val="0079301C"/>
    <w:rsid w:val="00795E1C"/>
    <w:rsid w:val="007A4142"/>
    <w:rsid w:val="007C031E"/>
    <w:rsid w:val="00873292"/>
    <w:rsid w:val="00972C79"/>
    <w:rsid w:val="00A04AC4"/>
    <w:rsid w:val="00A35959"/>
    <w:rsid w:val="00A63CC1"/>
    <w:rsid w:val="00AD11EC"/>
    <w:rsid w:val="00B2377A"/>
    <w:rsid w:val="00B55408"/>
    <w:rsid w:val="00B67C81"/>
    <w:rsid w:val="00C3235F"/>
    <w:rsid w:val="00D0765A"/>
    <w:rsid w:val="00DB3E7F"/>
    <w:rsid w:val="00F5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35CCD-AE7A-4CCB-BE35-FC9890A1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6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0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07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765A"/>
  </w:style>
  <w:style w:type="paragraph" w:styleId="a7">
    <w:name w:val="footer"/>
    <w:basedOn w:val="a"/>
    <w:link w:val="a8"/>
    <w:uiPriority w:val="99"/>
    <w:semiHidden/>
    <w:unhideWhenUsed/>
    <w:rsid w:val="00D07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0765A"/>
  </w:style>
  <w:style w:type="paragraph" w:styleId="a9">
    <w:name w:val="Balloon Text"/>
    <w:basedOn w:val="a"/>
    <w:link w:val="aa"/>
    <w:uiPriority w:val="99"/>
    <w:semiHidden/>
    <w:unhideWhenUsed/>
    <w:rsid w:val="00D0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7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pechurakirill2021@mail.ru</cp:lastModifiedBy>
  <cp:revision>4</cp:revision>
  <dcterms:created xsi:type="dcterms:W3CDTF">2022-02-25T14:56:00Z</dcterms:created>
  <dcterms:modified xsi:type="dcterms:W3CDTF">2022-02-25T15:15:00Z</dcterms:modified>
</cp:coreProperties>
</file>