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7939" w:type="dxa"/>
        <w:jc w:val="left"/>
        <w:tblInd w:w="0" w:type="dxa"/>
        <w:tblLayout w:type="fixed"/>
        <w:tblCellMar>
          <w:top w:w="40" w:type="dxa"/>
          <w:left w:w="60" w:type="dxa"/>
          <w:bottom w:w="40" w:type="dxa"/>
          <w:right w:w="60" w:type="dxa"/>
        </w:tblCellMar>
        <w:tblLook w:val="04a0" w:noHBand="0" w:noVBand="1" w:firstColumn="1" w:lastRow="0" w:lastColumn="0" w:firstRow="1"/>
      </w:tblPr>
      <w:tblGrid>
        <w:gridCol w:w="7939"/>
      </w:tblGrid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Experiment number </w:t>
            </w:r>
            <w:r>
              <w:rPr>
                <w:rFonts w:eastAsia="Times New Roman" w:cs="Calibri"/>
                <w:lang w:eastAsia="hu-HU"/>
              </w:rPr>
              <w:t>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Give a number to my experiments, for my administration, samity and future reference - and stick to my numbering method.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Date and time: </w:t>
            </w:r>
            <w:r>
              <w:rPr>
                <w:rFonts w:eastAsia="Times New Roman" w:cs="Calibri"/>
                <w:lang w:eastAsia="hu-HU"/>
              </w:rPr>
              <w:t>2023.02.17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Place: </w:t>
            </w:r>
            <w:r>
              <w:rPr>
                <w:rFonts w:eastAsia="Times New Roman" w:cs="Calibri"/>
                <w:lang w:eastAsia="hu-HU"/>
              </w:rPr>
              <w:t>Gyor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Just some administration for my future reference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Main parameters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How is this experiment different from the previous one? Is it a repeat or benchmark experiment? What is the input of the experiment?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Calibri"/>
                <w:i w:val="false"/>
                <w:iCs w:val="false"/>
                <w:sz w:val="16"/>
                <w:szCs w:val="16"/>
                <w:u w:val="single"/>
                <w:lang w:eastAsia="hu-HU"/>
              </w:rPr>
              <w:t>OPTICS Clustering on new</w:t>
            </w:r>
            <w:r>
              <w:rPr>
                <w:rFonts w:eastAsia="Times New Roman" w:cs="Calibri"/>
                <w:i/>
                <w:iCs/>
                <w:sz w:val="16"/>
                <w:szCs w:val="16"/>
                <w:u w:val="single"/>
                <w:lang w:eastAsia="hu-HU"/>
              </w:rPr>
              <w:t xml:space="preserve"> </w:t>
            </w:r>
            <w:r>
              <w:rPr>
                <w:rFonts w:eastAsia="Times New Roman" w:cs="Calibri"/>
                <w:i w:val="false"/>
                <w:iCs w:val="false"/>
                <w:sz w:val="16"/>
                <w:szCs w:val="16"/>
                <w:u w:val="single"/>
                <w:lang w:eastAsia="hu-HU"/>
              </w:rPr>
              <w:t>0001_2 dataset with max_age=15 and mask; 6D feature vectors; threshold 0.4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Calibri"/>
                <w:i w:val="false"/>
                <w:iCs w:val="false"/>
                <w:sz w:val="16"/>
                <w:szCs w:val="16"/>
                <w:u w:val="single"/>
                <w:lang w:eastAsia="hu-HU"/>
              </w:rPr>
              <w:t>OPTICS Parameters: min-samples=20, max-eps=0.1, xi=0.15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Calibri"/>
                <w:i w:val="false"/>
                <w:iCs w:val="false"/>
                <w:sz w:val="16"/>
                <w:szCs w:val="16"/>
                <w:u w:val="single"/>
                <w:lang w:eastAsia="hu-HU"/>
              </w:rPr>
              <w:t>Results: n-clusters=11, n-feature-vectors=3784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Changes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Note down any changes I made in the lab with respect to drawings my made when preparing for my experiment, so that I have a record of these changes for my future reference. Note down here if a sensor is malfunctioning and cannot be trusted for the data analysis of this experiment.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  <w:u w:val="single"/>
              </w:rPr>
            </w:pPr>
            <w:r>
              <w:rPr>
                <w:i w:val="false"/>
                <w:iCs w:val="false"/>
                <w:sz w:val="16"/>
                <w:szCs w:val="16"/>
                <w:u w:val="single"/>
              </w:rPr>
              <w:t>The clusters are more tight, thanks to the new 6D feature vectors. There are less noise detections ie.: parking cars, sticking trajectories.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Man observations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in my experiments? At what time during the experiment, or for which variable input value? During my experiments, my main observations are related to a discussion of the cracks that develop in concrete for a given load level.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  <w:u w:val="single"/>
              </w:rPr>
            </w:pPr>
            <w:r>
              <w:rPr>
                <w:i w:val="false"/>
                <w:iCs w:val="false"/>
                <w:sz w:val="16"/>
                <w:szCs w:val="16"/>
                <w:u w:val="single"/>
              </w:rPr>
              <w:t>Max-eps parameter was lowered from 0.2 to 0.1, this seems to improve clustering on 0001_2 dataset, results in more separated and tight clusters.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Reflections</w:t>
            </w:r>
            <w:r>
              <w:rPr>
                <w:rFonts w:eastAsia="Times New Roman" w:cs="Calibri"/>
                <w:lang w:eastAsia="hu-HU"/>
              </w:rPr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Leave som open space to write out my reflections about the experiment. Here is my space for reflectation at the end of my experiment, where I can place my current work in perspective, discuss tiny details or the bigger picture, or write down loose strands of ideas that are forming in my head.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that is odd and that needs further study?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  <w:u w:val="single"/>
              </w:rPr>
            </w:pPr>
            <w:r>
              <w:rPr>
                <w:i w:val="false"/>
                <w:iCs w:val="false"/>
                <w:sz w:val="16"/>
                <w:szCs w:val="16"/>
                <w:u w:val="single"/>
              </w:rPr>
              <w:t>Xi parameter still a bit thick milky for me, it is hard to say how it will affect the clustering, but 0.15 seems to be working on a lot of datasets.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To Do list</w:t>
            </w:r>
            <w:r>
              <w:rPr>
                <w:rFonts w:eastAsia="Times New Roman" w:cs="Calibri"/>
                <w:lang w:eastAsia="hu-HU"/>
              </w:rPr>
              <w:br/>
              <w:t xml:space="preserve">1. </w:t>
            </w:r>
            <w:r>
              <w:rPr>
                <w:rFonts w:eastAsia="Times New Roman" w:cs="Calibri"/>
                <w:lang w:eastAsia="hu-HU"/>
              </w:rPr>
              <w:t>Run optics clustering on Newport datasets</w:t>
            </w:r>
            <w:r>
              <w:rPr>
                <w:rFonts w:eastAsia="Times New Roman" w:cs="Calibri"/>
                <w:lang w:eastAsia="hu-HU"/>
              </w:rPr>
              <w:br/>
              <w:t xml:space="preserve">2. </w:t>
              <w:br/>
              <w:t>3.</w:t>
              <w:br/>
              <w:t>4.</w:t>
              <w:br/>
              <w:t>5.</w:t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List things that popped into my head that I need to do prior to my next experiment, or to keep my series of experiments movig forward.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b5e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363</Words>
  <Characters>1772</Characters>
  <CharactersWithSpaces>2116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2023-01-26T11:29:00Z</dcterms:created>
  <dc:creator>Áron Agg</dc:creator>
  <dc:description/>
  <dc:language>en-US</dc:language>
  <cp:lastModifiedBy/>
  <dcterms:modified xsi:type="dcterms:W3CDTF">2023-02-21T21:52:31Z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