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833" w:rsidRPr="00A96833" w:rsidRDefault="00A96833" w:rsidP="00A96833">
      <w:pPr>
        <w:shd w:val="clear" w:color="auto" w:fill="FAFAFA"/>
        <w:spacing w:before="15" w:after="225" w:line="600" w:lineRule="atLeast"/>
        <w:outlineLvl w:val="0"/>
        <w:rPr>
          <w:rFonts w:ascii="Segoe UI" w:eastAsia="Times New Roman" w:hAnsi="Segoe UI" w:cs="Segoe UI"/>
          <w:b/>
          <w:bCs/>
          <w:color w:val="424242"/>
          <w:kern w:val="36"/>
          <w:sz w:val="48"/>
          <w:szCs w:val="48"/>
          <w:lang w:eastAsia="hu-HU"/>
        </w:rPr>
      </w:pPr>
      <w:r>
        <w:rPr>
          <w:rFonts w:ascii="Segoe UI" w:eastAsia="Times New Roman" w:hAnsi="Segoe UI" w:cs="Segoe UI"/>
          <w:b/>
          <w:bCs/>
          <w:color w:val="424242"/>
          <w:kern w:val="36"/>
          <w:sz w:val="48"/>
          <w:szCs w:val="48"/>
          <w:lang w:eastAsia="hu-HU"/>
        </w:rPr>
        <w:t>Verrollung-</w:t>
      </w:r>
      <w:r>
        <w:rPr>
          <w:rFonts w:ascii="Segoe UI" w:eastAsia="Times New Roman" w:hAnsi="Segoe UI" w:cs="Segoe UI"/>
          <w:b/>
          <w:bCs/>
          <w:color w:val="424242"/>
          <w:kern w:val="36"/>
          <w:sz w:val="48"/>
          <w:szCs w:val="48"/>
          <w:lang w:eastAsia="hu-HU"/>
        </w:rPr>
        <w:br/>
      </w:r>
      <w:r w:rsidRPr="00A96833">
        <w:rPr>
          <w:rFonts w:ascii="Segoe UI" w:eastAsia="Times New Roman" w:hAnsi="Segoe UI" w:cs="Segoe UI"/>
          <w:b/>
          <w:bCs/>
          <w:color w:val="424242"/>
          <w:kern w:val="36"/>
          <w:sz w:val="48"/>
          <w:szCs w:val="48"/>
          <w:lang w:eastAsia="hu-HU"/>
        </w:rPr>
        <w:t>Slippage Analysis of a Structure Supported at 4 Points</w:t>
      </w:r>
    </w:p>
    <w:p w:rsidR="00A96833" w:rsidRPr="00A96833" w:rsidRDefault="00A96833" w:rsidP="00A96833">
      <w:pPr>
        <w:shd w:val="clear" w:color="auto" w:fill="FAFAFA"/>
        <w:spacing w:after="120" w:line="480" w:lineRule="atLeast"/>
        <w:outlineLvl w:val="1"/>
        <w:rPr>
          <w:rFonts w:ascii="Segoe UI" w:eastAsia="Times New Roman" w:hAnsi="Segoe UI" w:cs="Segoe UI"/>
          <w:b/>
          <w:bCs/>
          <w:color w:val="424242"/>
          <w:sz w:val="36"/>
          <w:szCs w:val="36"/>
          <w:lang w:eastAsia="hu-HU"/>
        </w:rPr>
      </w:pPr>
      <w:r w:rsidRPr="00A96833">
        <w:rPr>
          <w:rFonts w:ascii="Segoe UI" w:eastAsia="Times New Roman" w:hAnsi="Segoe UI" w:cs="Segoe UI"/>
          <w:b/>
          <w:bCs/>
          <w:color w:val="424242"/>
          <w:sz w:val="36"/>
          <w:szCs w:val="36"/>
          <w:lang w:eastAsia="hu-HU"/>
        </w:rPr>
        <w:t>Project Purpose</w:t>
      </w:r>
    </w:p>
    <w:p w:rsidR="00A96833" w:rsidRPr="00A96833" w:rsidRDefault="00A96833" w:rsidP="00A96833">
      <w:pPr>
        <w:shd w:val="clear" w:color="auto" w:fill="FAFAFA"/>
        <w:spacing w:before="90" w:after="150" w:line="240" w:lineRule="auto"/>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 xml:space="preserve">The purpose of this program is to document the slippage analysis of a structure supported at four points. The program extracts data from the Dlubak Rstab </w:t>
      </w:r>
      <w:r w:rsidR="0010215B">
        <w:rPr>
          <w:rFonts w:ascii="Segoe UI" w:eastAsia="Times New Roman" w:hAnsi="Segoe UI" w:cs="Segoe UI"/>
          <w:color w:val="424242"/>
          <w:sz w:val="24"/>
          <w:szCs w:val="24"/>
          <w:lang w:eastAsia="hu-HU"/>
        </w:rPr>
        <w:t>static Modell</w:t>
      </w:r>
      <w:r w:rsidRPr="00A96833">
        <w:rPr>
          <w:rFonts w:ascii="Segoe UI" w:eastAsia="Times New Roman" w:hAnsi="Segoe UI" w:cs="Segoe UI"/>
          <w:color w:val="424242"/>
          <w:sz w:val="24"/>
          <w:szCs w:val="24"/>
          <w:lang w:eastAsia="hu-HU"/>
        </w:rPr>
        <w:t xml:space="preserve"> using the COM Interface and outputs it into a formatted existing Excel file. Since the program was written for a specific task, its usefulness for the average us</w:t>
      </w:r>
      <w:bookmarkStart w:id="0" w:name="_GoBack"/>
      <w:bookmarkEnd w:id="0"/>
      <w:r w:rsidRPr="00A96833">
        <w:rPr>
          <w:rFonts w:ascii="Segoe UI" w:eastAsia="Times New Roman" w:hAnsi="Segoe UI" w:cs="Segoe UI"/>
          <w:color w:val="424242"/>
          <w:sz w:val="24"/>
          <w:szCs w:val="24"/>
          <w:lang w:eastAsia="hu-HU"/>
        </w:rPr>
        <w:t>er is limited to the practical interaction of a C# program with the Rstab COM Interface and MS Excel.</w:t>
      </w:r>
    </w:p>
    <w:p w:rsidR="00A96833" w:rsidRPr="00A96833" w:rsidRDefault="00A96833" w:rsidP="00A96833">
      <w:pPr>
        <w:shd w:val="clear" w:color="auto" w:fill="FAFAFA"/>
        <w:spacing w:after="120" w:line="480" w:lineRule="atLeast"/>
        <w:outlineLvl w:val="1"/>
        <w:rPr>
          <w:rFonts w:ascii="Segoe UI" w:eastAsia="Times New Roman" w:hAnsi="Segoe UI" w:cs="Segoe UI"/>
          <w:b/>
          <w:bCs/>
          <w:color w:val="424242"/>
          <w:sz w:val="36"/>
          <w:szCs w:val="36"/>
          <w:lang w:eastAsia="hu-HU"/>
        </w:rPr>
      </w:pPr>
      <w:r w:rsidRPr="00A96833">
        <w:rPr>
          <w:rFonts w:ascii="Segoe UI" w:eastAsia="Times New Roman" w:hAnsi="Segoe UI" w:cs="Segoe UI"/>
          <w:b/>
          <w:bCs/>
          <w:color w:val="424242"/>
          <w:sz w:val="36"/>
          <w:szCs w:val="36"/>
          <w:lang w:eastAsia="hu-HU"/>
        </w:rPr>
        <w:t>Installation and Usage Guide</w:t>
      </w:r>
    </w:p>
    <w:p w:rsidR="00A96833" w:rsidRPr="00A96833" w:rsidRDefault="00A96833" w:rsidP="00A96833">
      <w:pPr>
        <w:numPr>
          <w:ilvl w:val="0"/>
          <w:numId w:val="1"/>
        </w:numPr>
        <w:shd w:val="clear" w:color="auto" w:fill="FAFAFA"/>
        <w:spacing w:before="100" w:beforeAutospacing="1" w:after="100" w:afterAutospacing="1" w:line="240" w:lineRule="auto"/>
        <w:ind w:left="0"/>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Start the program by running the exe file.</w:t>
      </w:r>
    </w:p>
    <w:p w:rsidR="00A96833" w:rsidRPr="00A96833" w:rsidRDefault="00A96833" w:rsidP="00A96833">
      <w:pPr>
        <w:numPr>
          <w:ilvl w:val="0"/>
          <w:numId w:val="1"/>
        </w:numPr>
        <w:shd w:val="clear" w:color="auto" w:fill="FAFAFA"/>
        <w:spacing w:before="100" w:beforeAutospacing="1" w:after="100" w:afterAutospacing="1" w:line="240" w:lineRule="auto"/>
        <w:ind w:left="0"/>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The program requires an Rstab model to be running.</w:t>
      </w:r>
    </w:p>
    <w:p w:rsidR="00A96833" w:rsidRPr="00A96833" w:rsidRDefault="00A96833" w:rsidP="00A96833">
      <w:pPr>
        <w:numPr>
          <w:ilvl w:val="0"/>
          <w:numId w:val="1"/>
        </w:numPr>
        <w:shd w:val="clear" w:color="auto" w:fill="FAFAFA"/>
        <w:spacing w:before="100" w:beforeAutospacing="1" w:after="100" w:afterAutospacing="1" w:line="240" w:lineRule="auto"/>
        <w:ind w:left="0"/>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The program is written for Windows and works with Rstab8.</w:t>
      </w:r>
    </w:p>
    <w:p w:rsidR="00A96833" w:rsidRPr="00A96833" w:rsidRDefault="00A96833" w:rsidP="00A96833">
      <w:pPr>
        <w:numPr>
          <w:ilvl w:val="0"/>
          <w:numId w:val="1"/>
        </w:numPr>
        <w:shd w:val="clear" w:color="auto" w:fill="FAFAFA"/>
        <w:spacing w:before="100" w:beforeAutospacing="1" w:after="100" w:afterAutospacing="1" w:line="240" w:lineRule="auto"/>
        <w:ind w:left="0"/>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After starting, the program will prompt for the support points and load combination.</w:t>
      </w:r>
    </w:p>
    <w:p w:rsidR="00A96833" w:rsidRPr="00A96833" w:rsidRDefault="00A96833" w:rsidP="00A96833">
      <w:pPr>
        <w:numPr>
          <w:ilvl w:val="0"/>
          <w:numId w:val="1"/>
        </w:numPr>
        <w:shd w:val="clear" w:color="auto" w:fill="FAFAFA"/>
        <w:spacing w:before="100" w:beforeAutospacing="1" w:after="100" w:afterAutospacing="1" w:line="240" w:lineRule="auto"/>
        <w:ind w:left="0"/>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The program will then automatically identify the load cases specified as useful in the load combination that are critical for the structure's slippage.</w:t>
      </w:r>
    </w:p>
    <w:p w:rsidR="00A96833" w:rsidRPr="00A96833" w:rsidRDefault="00A96833" w:rsidP="00A96833">
      <w:pPr>
        <w:shd w:val="clear" w:color="auto" w:fill="FAFAFA"/>
        <w:spacing w:after="120" w:line="480" w:lineRule="atLeast"/>
        <w:outlineLvl w:val="1"/>
        <w:rPr>
          <w:rFonts w:ascii="Segoe UI" w:eastAsia="Times New Roman" w:hAnsi="Segoe UI" w:cs="Segoe UI"/>
          <w:b/>
          <w:bCs/>
          <w:color w:val="424242"/>
          <w:sz w:val="36"/>
          <w:szCs w:val="36"/>
          <w:lang w:eastAsia="hu-HU"/>
        </w:rPr>
      </w:pPr>
      <w:r w:rsidRPr="00A96833">
        <w:rPr>
          <w:rFonts w:ascii="Segoe UI" w:eastAsia="Times New Roman" w:hAnsi="Segoe UI" w:cs="Segoe UI"/>
          <w:b/>
          <w:bCs/>
          <w:color w:val="424242"/>
          <w:sz w:val="36"/>
          <w:szCs w:val="36"/>
          <w:lang w:eastAsia="hu-HU"/>
        </w:rPr>
        <w:t>Support Information</w:t>
      </w:r>
    </w:p>
    <w:p w:rsidR="00A96833" w:rsidRPr="00A96833" w:rsidRDefault="00A96833" w:rsidP="00A96833">
      <w:pPr>
        <w:shd w:val="clear" w:color="auto" w:fill="FAFAFA"/>
        <w:spacing w:before="90" w:after="150" w:line="240" w:lineRule="auto"/>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If you need assistance, please contact: (email address)</w:t>
      </w:r>
    </w:p>
    <w:p w:rsidR="00A96833" w:rsidRPr="00A96833" w:rsidRDefault="00A96833" w:rsidP="00A96833">
      <w:pPr>
        <w:shd w:val="clear" w:color="auto" w:fill="FAFAFA"/>
        <w:spacing w:after="120" w:line="480" w:lineRule="atLeast"/>
        <w:outlineLvl w:val="1"/>
        <w:rPr>
          <w:rFonts w:ascii="Segoe UI" w:eastAsia="Times New Roman" w:hAnsi="Segoe UI" w:cs="Segoe UI"/>
          <w:b/>
          <w:bCs/>
          <w:color w:val="424242"/>
          <w:sz w:val="36"/>
          <w:szCs w:val="36"/>
          <w:lang w:eastAsia="hu-HU"/>
        </w:rPr>
      </w:pPr>
      <w:r w:rsidRPr="00A96833">
        <w:rPr>
          <w:rFonts w:ascii="Segoe UI" w:eastAsia="Times New Roman" w:hAnsi="Segoe UI" w:cs="Segoe UI"/>
          <w:b/>
          <w:bCs/>
          <w:color w:val="424242"/>
          <w:sz w:val="36"/>
          <w:szCs w:val="36"/>
          <w:lang w:eastAsia="hu-HU"/>
        </w:rPr>
        <w:t>Maintainers and Contributors</w:t>
      </w:r>
    </w:p>
    <w:p w:rsidR="00A96833" w:rsidRPr="00A96833" w:rsidRDefault="00A96833" w:rsidP="00A96833">
      <w:pPr>
        <w:shd w:val="clear" w:color="auto" w:fill="FAFAFA"/>
        <w:spacing w:before="90" w:after="150" w:line="240" w:lineRule="auto"/>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The sole developer of the project: (your name)</w:t>
      </w:r>
    </w:p>
    <w:p w:rsidR="00A96833" w:rsidRPr="00A96833" w:rsidRDefault="00A96833" w:rsidP="00A96833">
      <w:pPr>
        <w:shd w:val="clear" w:color="auto" w:fill="FAFAFA"/>
        <w:spacing w:after="120" w:line="480" w:lineRule="atLeast"/>
        <w:outlineLvl w:val="1"/>
        <w:rPr>
          <w:rFonts w:ascii="Segoe UI" w:eastAsia="Times New Roman" w:hAnsi="Segoe UI" w:cs="Segoe UI"/>
          <w:b/>
          <w:bCs/>
          <w:color w:val="424242"/>
          <w:sz w:val="36"/>
          <w:szCs w:val="36"/>
          <w:lang w:eastAsia="hu-HU"/>
        </w:rPr>
      </w:pPr>
      <w:r w:rsidRPr="00A96833">
        <w:rPr>
          <w:rFonts w:ascii="Segoe UI" w:eastAsia="Times New Roman" w:hAnsi="Segoe UI" w:cs="Segoe UI"/>
          <w:b/>
          <w:bCs/>
          <w:color w:val="424242"/>
          <w:sz w:val="36"/>
          <w:szCs w:val="36"/>
          <w:lang w:eastAsia="hu-HU"/>
        </w:rPr>
        <w:t>License</w:t>
      </w:r>
    </w:p>
    <w:p w:rsidR="00A96833" w:rsidRPr="00A96833" w:rsidRDefault="00A96833" w:rsidP="00A96833">
      <w:pPr>
        <w:shd w:val="clear" w:color="auto" w:fill="FAFAFA"/>
        <w:spacing w:before="90" w:after="150" w:line="240" w:lineRule="auto"/>
        <w:rPr>
          <w:rFonts w:ascii="Segoe UI" w:eastAsia="Times New Roman" w:hAnsi="Segoe UI" w:cs="Segoe UI"/>
          <w:color w:val="424242"/>
          <w:sz w:val="24"/>
          <w:szCs w:val="24"/>
          <w:lang w:eastAsia="hu-HU"/>
        </w:rPr>
      </w:pPr>
      <w:r w:rsidRPr="00A96833">
        <w:rPr>
          <w:rFonts w:ascii="Segoe UI" w:eastAsia="Times New Roman" w:hAnsi="Segoe UI" w:cs="Segoe UI"/>
          <w:color w:val="424242"/>
          <w:sz w:val="24"/>
          <w:szCs w:val="24"/>
          <w:lang w:eastAsia="hu-HU"/>
        </w:rPr>
        <w:t>This project is licensed under the terms that anyone can use it, but modifications to the original files are not allowed.</w:t>
      </w:r>
    </w:p>
    <w:p w:rsidR="00A96833" w:rsidRDefault="00A96833" w:rsidP="00A96833">
      <w:pPr>
        <w:pStyle w:val="berschrift2"/>
        <w:shd w:val="clear" w:color="auto" w:fill="FAFAFA"/>
        <w:spacing w:before="0" w:beforeAutospacing="0" w:after="120" w:afterAutospacing="0" w:line="480" w:lineRule="atLeast"/>
        <w:rPr>
          <w:rFonts w:ascii="Segoe UI" w:hAnsi="Segoe UI" w:cs="Segoe UI"/>
          <w:color w:val="424242"/>
        </w:rPr>
      </w:pPr>
      <w:r>
        <w:rPr>
          <w:rFonts w:ascii="Segoe UI" w:hAnsi="Segoe UI" w:cs="Segoe UI"/>
          <w:color w:val="424242"/>
        </w:rPr>
        <w:t>Contribution Guidelines</w:t>
      </w:r>
    </w:p>
    <w:p w:rsidR="00A96833" w:rsidRDefault="00A96833" w:rsidP="00A96833">
      <w:pPr>
        <w:pStyle w:val="berschrift3"/>
        <w:shd w:val="clear" w:color="auto" w:fill="FAFAFA"/>
        <w:spacing w:before="30" w:after="90" w:line="480" w:lineRule="atLeast"/>
        <w:rPr>
          <w:rFonts w:ascii="Segoe UI" w:hAnsi="Segoe UI" w:cs="Segoe UI"/>
          <w:color w:val="424242"/>
          <w:sz w:val="30"/>
          <w:szCs w:val="30"/>
        </w:rPr>
      </w:pPr>
      <w:r>
        <w:rPr>
          <w:rFonts w:ascii="Segoe UI" w:hAnsi="Segoe UI" w:cs="Segoe UI"/>
          <w:color w:val="424242"/>
          <w:sz w:val="30"/>
          <w:szCs w:val="30"/>
        </w:rPr>
        <w:t>Fork the Repository</w:t>
      </w:r>
    </w:p>
    <w:p w:rsidR="00A96833" w:rsidRDefault="00A96833" w:rsidP="00A96833">
      <w:pPr>
        <w:numPr>
          <w:ilvl w:val="0"/>
          <w:numId w:val="3"/>
        </w:numPr>
        <w:shd w:val="clear" w:color="auto" w:fill="FAFAFA"/>
        <w:spacing w:before="100" w:beforeAutospacing="1" w:after="100" w:afterAutospacing="1" w:line="240" w:lineRule="auto"/>
        <w:ind w:left="0"/>
        <w:rPr>
          <w:rFonts w:ascii="Segoe UI" w:hAnsi="Segoe UI" w:cs="Segoe UI"/>
          <w:color w:val="424242"/>
          <w:sz w:val="24"/>
          <w:szCs w:val="24"/>
        </w:rPr>
      </w:pPr>
      <w:r>
        <w:rPr>
          <w:rStyle w:val="Fett"/>
          <w:rFonts w:ascii="Segoe UI" w:hAnsi="Segoe UI" w:cs="Segoe UI"/>
          <w:color w:val="424242"/>
        </w:rPr>
        <w:t>Fork the repository</w:t>
      </w:r>
      <w:r>
        <w:rPr>
          <w:rFonts w:ascii="Segoe UI" w:hAnsi="Segoe UI" w:cs="Segoe UI"/>
          <w:color w:val="424242"/>
        </w:rPr>
        <w:t>: Create a personal copy of the project in your own GitHub account by clicking the "Fork" button on the project's main page.</w:t>
      </w:r>
    </w:p>
    <w:p w:rsidR="00A96833" w:rsidRDefault="00A96833" w:rsidP="00A96833">
      <w:pPr>
        <w:pStyle w:val="berschrift3"/>
        <w:shd w:val="clear" w:color="auto" w:fill="FAFAFA"/>
        <w:spacing w:before="30" w:after="90" w:line="480" w:lineRule="atLeast"/>
        <w:rPr>
          <w:rFonts w:ascii="Segoe UI" w:hAnsi="Segoe UI" w:cs="Segoe UI"/>
          <w:color w:val="424242"/>
          <w:sz w:val="30"/>
          <w:szCs w:val="30"/>
        </w:rPr>
      </w:pPr>
      <w:r>
        <w:rPr>
          <w:rFonts w:ascii="Segoe UI" w:hAnsi="Segoe UI" w:cs="Segoe UI"/>
          <w:color w:val="424242"/>
          <w:sz w:val="30"/>
          <w:szCs w:val="30"/>
        </w:rPr>
        <w:lastRenderedPageBreak/>
        <w:t>Create a New Branch</w:t>
      </w:r>
    </w:p>
    <w:p w:rsidR="00A96833" w:rsidRDefault="00A96833" w:rsidP="00A96833">
      <w:pPr>
        <w:numPr>
          <w:ilvl w:val="0"/>
          <w:numId w:val="4"/>
        </w:numPr>
        <w:shd w:val="clear" w:color="auto" w:fill="FAFAFA"/>
        <w:spacing w:before="100" w:beforeAutospacing="1" w:after="100" w:afterAutospacing="1" w:line="240" w:lineRule="auto"/>
        <w:ind w:left="0"/>
        <w:rPr>
          <w:rFonts w:ascii="Segoe UI" w:hAnsi="Segoe UI" w:cs="Segoe UI"/>
          <w:color w:val="424242"/>
          <w:sz w:val="24"/>
          <w:szCs w:val="24"/>
        </w:rPr>
      </w:pPr>
      <w:r>
        <w:rPr>
          <w:rStyle w:val="Fett"/>
          <w:rFonts w:ascii="Segoe UI" w:hAnsi="Segoe UI" w:cs="Segoe UI"/>
          <w:color w:val="424242"/>
        </w:rPr>
        <w:t>Create a new branch</w:t>
      </w:r>
      <w:r>
        <w:rPr>
          <w:rFonts w:ascii="Segoe UI" w:hAnsi="Segoe UI" w:cs="Segoe UI"/>
          <w:color w:val="424242"/>
        </w:rPr>
        <w:t>: Make your changes in a new branch to keep the main branch clean. Name the new branch to reflect the purpose of the changes (e.g., </w:t>
      </w:r>
      <w:r>
        <w:rPr>
          <w:rStyle w:val="HTMLCode"/>
          <w:rFonts w:ascii="Consolas" w:eastAsiaTheme="majorEastAsia" w:hAnsi="Consolas"/>
          <w:color w:val="424242"/>
        </w:rPr>
        <w:t>suggestion/issue-123</w:t>
      </w:r>
      <w:r>
        <w:rPr>
          <w:rFonts w:ascii="Segoe UI" w:hAnsi="Segoe UI" w:cs="Segoe UI"/>
          <w:color w:val="424242"/>
        </w:rPr>
        <w:t> or </w:t>
      </w:r>
      <w:r>
        <w:rPr>
          <w:rStyle w:val="HTMLCode"/>
          <w:rFonts w:ascii="Consolas" w:eastAsiaTheme="majorEastAsia" w:hAnsi="Consolas"/>
          <w:color w:val="424242"/>
        </w:rPr>
        <w:t>suggestion/new-feature</w:t>
      </w:r>
      <w:r>
        <w:rPr>
          <w:rFonts w:ascii="Segoe UI" w:hAnsi="Segoe UI" w:cs="Segoe UI"/>
          <w:color w:val="424242"/>
        </w:rPr>
        <w:t>).</w:t>
      </w:r>
    </w:p>
    <w:p w:rsidR="00A96833" w:rsidRDefault="00A96833" w:rsidP="00A96833">
      <w:pPr>
        <w:pStyle w:val="berschrift3"/>
        <w:shd w:val="clear" w:color="auto" w:fill="FAFAFA"/>
        <w:spacing w:before="30" w:after="90" w:line="480" w:lineRule="atLeast"/>
        <w:rPr>
          <w:rFonts w:ascii="Segoe UI" w:hAnsi="Segoe UI" w:cs="Segoe UI"/>
          <w:color w:val="424242"/>
          <w:sz w:val="30"/>
          <w:szCs w:val="30"/>
        </w:rPr>
      </w:pPr>
      <w:r>
        <w:rPr>
          <w:rFonts w:ascii="Segoe UI" w:hAnsi="Segoe UI" w:cs="Segoe UI"/>
          <w:color w:val="424242"/>
          <w:sz w:val="30"/>
          <w:szCs w:val="30"/>
        </w:rPr>
        <w:t>Make Your Changes</w:t>
      </w:r>
    </w:p>
    <w:p w:rsidR="00A96833" w:rsidRDefault="00A96833" w:rsidP="00A96833">
      <w:pPr>
        <w:numPr>
          <w:ilvl w:val="0"/>
          <w:numId w:val="5"/>
        </w:numPr>
        <w:shd w:val="clear" w:color="auto" w:fill="FAFAFA"/>
        <w:spacing w:before="100" w:beforeAutospacing="1" w:after="100" w:afterAutospacing="1" w:line="240" w:lineRule="auto"/>
        <w:ind w:left="0"/>
        <w:rPr>
          <w:rFonts w:ascii="Segoe UI" w:hAnsi="Segoe UI" w:cs="Segoe UI"/>
          <w:color w:val="424242"/>
          <w:sz w:val="24"/>
          <w:szCs w:val="24"/>
        </w:rPr>
      </w:pPr>
      <w:r>
        <w:rPr>
          <w:rStyle w:val="Fett"/>
          <w:rFonts w:ascii="Segoe UI" w:hAnsi="Segoe UI" w:cs="Segoe UI"/>
          <w:color w:val="424242"/>
        </w:rPr>
        <w:t>Make your changes</w:t>
      </w:r>
      <w:r>
        <w:rPr>
          <w:rFonts w:ascii="Segoe UI" w:hAnsi="Segoe UI" w:cs="Segoe UI"/>
          <w:color w:val="424242"/>
        </w:rPr>
        <w:t>: Implement the necessary changes in your branch. Ensure your changes are well-documented and tested.</w:t>
      </w:r>
    </w:p>
    <w:p w:rsidR="00A96833" w:rsidRDefault="00A96833" w:rsidP="00A96833">
      <w:pPr>
        <w:pStyle w:val="berschrift3"/>
        <w:shd w:val="clear" w:color="auto" w:fill="FAFAFA"/>
        <w:spacing w:before="30" w:after="90" w:line="480" w:lineRule="atLeast"/>
        <w:rPr>
          <w:rFonts w:ascii="Segoe UI" w:hAnsi="Segoe UI" w:cs="Segoe UI"/>
          <w:color w:val="424242"/>
          <w:sz w:val="30"/>
          <w:szCs w:val="30"/>
        </w:rPr>
      </w:pPr>
      <w:r>
        <w:rPr>
          <w:rFonts w:ascii="Segoe UI" w:hAnsi="Segoe UI" w:cs="Segoe UI"/>
          <w:color w:val="424242"/>
          <w:sz w:val="30"/>
          <w:szCs w:val="30"/>
        </w:rPr>
        <w:t>Submit a Pull Request</w:t>
      </w:r>
    </w:p>
    <w:p w:rsidR="00A96833" w:rsidRDefault="00A96833" w:rsidP="00A96833">
      <w:pPr>
        <w:numPr>
          <w:ilvl w:val="0"/>
          <w:numId w:val="6"/>
        </w:numPr>
        <w:shd w:val="clear" w:color="auto" w:fill="FAFAFA"/>
        <w:spacing w:before="100" w:beforeAutospacing="1" w:after="100" w:afterAutospacing="1" w:line="240" w:lineRule="auto"/>
        <w:ind w:left="0"/>
        <w:rPr>
          <w:rFonts w:ascii="Segoe UI" w:hAnsi="Segoe UI" w:cs="Segoe UI"/>
          <w:color w:val="424242"/>
          <w:sz w:val="24"/>
          <w:szCs w:val="24"/>
        </w:rPr>
      </w:pPr>
      <w:r>
        <w:rPr>
          <w:rStyle w:val="Fett"/>
          <w:rFonts w:ascii="Segoe UI" w:hAnsi="Segoe UI" w:cs="Segoe UI"/>
          <w:color w:val="424242"/>
        </w:rPr>
        <w:t>Submit a pull request</w:t>
      </w:r>
      <w:r>
        <w:rPr>
          <w:rFonts w:ascii="Segoe UI" w:hAnsi="Segoe UI" w:cs="Segoe UI"/>
          <w:color w:val="424242"/>
        </w:rPr>
        <w:t>: Once your changes are ready, submit a pull request (PR) to the main repository. In the PR, describe the changes you made and why. Note that these changes are suggestions and will not be merged directly into the main project. The project maintainer will review the suggestions and decide whether to incorporate them.</w:t>
      </w:r>
    </w:p>
    <w:p w:rsidR="00A96833" w:rsidRDefault="00A96833" w:rsidP="00A96833">
      <w:pPr>
        <w:pStyle w:val="berschrift3"/>
        <w:shd w:val="clear" w:color="auto" w:fill="FAFAFA"/>
        <w:spacing w:before="30" w:after="90" w:line="480" w:lineRule="atLeast"/>
        <w:rPr>
          <w:rFonts w:ascii="Segoe UI" w:hAnsi="Segoe UI" w:cs="Segoe UI"/>
          <w:color w:val="424242"/>
          <w:sz w:val="30"/>
          <w:szCs w:val="30"/>
        </w:rPr>
      </w:pPr>
      <w:r>
        <w:rPr>
          <w:rFonts w:ascii="Segoe UI" w:hAnsi="Segoe UI" w:cs="Segoe UI"/>
          <w:color w:val="424242"/>
          <w:sz w:val="30"/>
          <w:szCs w:val="30"/>
        </w:rPr>
        <w:t>Code of Conduct</w:t>
      </w:r>
    </w:p>
    <w:p w:rsidR="00A96833" w:rsidRDefault="00A96833" w:rsidP="00A96833">
      <w:pPr>
        <w:numPr>
          <w:ilvl w:val="0"/>
          <w:numId w:val="7"/>
        </w:numPr>
        <w:shd w:val="clear" w:color="auto" w:fill="FAFAFA"/>
        <w:spacing w:before="100" w:beforeAutospacing="1" w:after="100" w:afterAutospacing="1" w:line="240" w:lineRule="auto"/>
        <w:ind w:left="0"/>
        <w:rPr>
          <w:rFonts w:ascii="Segoe UI" w:hAnsi="Segoe UI" w:cs="Segoe UI"/>
          <w:color w:val="424242"/>
          <w:sz w:val="24"/>
          <w:szCs w:val="24"/>
        </w:rPr>
      </w:pPr>
      <w:r>
        <w:rPr>
          <w:rStyle w:val="Fett"/>
          <w:rFonts w:ascii="Segoe UI" w:hAnsi="Segoe UI" w:cs="Segoe UI"/>
          <w:color w:val="424242"/>
        </w:rPr>
        <w:t>Code of Conduct</w:t>
      </w:r>
      <w:r>
        <w:rPr>
          <w:rFonts w:ascii="Segoe UI" w:hAnsi="Segoe UI" w:cs="Segoe UI"/>
          <w:color w:val="424242"/>
        </w:rPr>
        <w:t>: Follow the project's code of conduct to ensure respectful and professional interactions.</w:t>
      </w:r>
    </w:p>
    <w:p w:rsidR="002F59FB" w:rsidRPr="00A96833" w:rsidRDefault="002F59FB" w:rsidP="00A96833"/>
    <w:sectPr w:rsidR="002F59FB" w:rsidRPr="00A968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248A6"/>
    <w:multiLevelType w:val="multilevel"/>
    <w:tmpl w:val="8AA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D2055"/>
    <w:multiLevelType w:val="multilevel"/>
    <w:tmpl w:val="29F6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A6283"/>
    <w:multiLevelType w:val="multilevel"/>
    <w:tmpl w:val="F856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902C8"/>
    <w:multiLevelType w:val="multilevel"/>
    <w:tmpl w:val="C83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D5654F"/>
    <w:multiLevelType w:val="multilevel"/>
    <w:tmpl w:val="CAE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02DA8"/>
    <w:multiLevelType w:val="multilevel"/>
    <w:tmpl w:val="64EC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740018"/>
    <w:multiLevelType w:val="multilevel"/>
    <w:tmpl w:val="8F6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3B1"/>
    <w:rsid w:val="0010215B"/>
    <w:rsid w:val="002F59FB"/>
    <w:rsid w:val="00735191"/>
    <w:rsid w:val="00A96833"/>
    <w:rsid w:val="00E873B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C136"/>
  <w15:chartTrackingRefBased/>
  <w15:docId w15:val="{0154A2EC-1B37-45C0-AAB6-46DD554E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A968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berschrift2">
    <w:name w:val="heading 2"/>
    <w:basedOn w:val="Standard"/>
    <w:link w:val="berschrift2Zchn"/>
    <w:uiPriority w:val="9"/>
    <w:qFormat/>
    <w:rsid w:val="00A9683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berschrift3">
    <w:name w:val="heading 3"/>
    <w:basedOn w:val="Standard"/>
    <w:next w:val="Standard"/>
    <w:link w:val="berschrift3Zchn"/>
    <w:uiPriority w:val="9"/>
    <w:semiHidden/>
    <w:unhideWhenUsed/>
    <w:qFormat/>
    <w:rsid w:val="00A968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6833"/>
    <w:rPr>
      <w:rFonts w:ascii="Times New Roman" w:eastAsia="Times New Roman" w:hAnsi="Times New Roman" w:cs="Times New Roman"/>
      <w:b/>
      <w:bCs/>
      <w:kern w:val="36"/>
      <w:sz w:val="48"/>
      <w:szCs w:val="48"/>
      <w:lang w:eastAsia="hu-HU"/>
    </w:rPr>
  </w:style>
  <w:style w:type="character" w:customStyle="1" w:styleId="berschrift2Zchn">
    <w:name w:val="Überschrift 2 Zchn"/>
    <w:basedOn w:val="Absatz-Standardschriftart"/>
    <w:link w:val="berschrift2"/>
    <w:uiPriority w:val="9"/>
    <w:rsid w:val="00A96833"/>
    <w:rPr>
      <w:rFonts w:ascii="Times New Roman" w:eastAsia="Times New Roman" w:hAnsi="Times New Roman" w:cs="Times New Roman"/>
      <w:b/>
      <w:bCs/>
      <w:sz w:val="36"/>
      <w:szCs w:val="36"/>
      <w:lang w:eastAsia="hu-HU"/>
    </w:rPr>
  </w:style>
  <w:style w:type="paragraph" w:styleId="StandardWeb">
    <w:name w:val="Normal (Web)"/>
    <w:basedOn w:val="Standard"/>
    <w:uiPriority w:val="99"/>
    <w:semiHidden/>
    <w:unhideWhenUsed/>
    <w:rsid w:val="00A9683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Fett">
    <w:name w:val="Strong"/>
    <w:basedOn w:val="Absatz-Standardschriftart"/>
    <w:uiPriority w:val="22"/>
    <w:qFormat/>
    <w:rsid w:val="00A96833"/>
    <w:rPr>
      <w:b/>
      <w:bCs/>
    </w:rPr>
  </w:style>
  <w:style w:type="character" w:customStyle="1" w:styleId="berschrift3Zchn">
    <w:name w:val="Überschrift 3 Zchn"/>
    <w:basedOn w:val="Absatz-Standardschriftart"/>
    <w:link w:val="berschrift3"/>
    <w:uiPriority w:val="9"/>
    <w:semiHidden/>
    <w:rsid w:val="00A96833"/>
    <w:rPr>
      <w:rFonts w:asciiTheme="majorHAnsi" w:eastAsiaTheme="majorEastAsia" w:hAnsiTheme="majorHAnsi" w:cstheme="majorBidi"/>
      <w:color w:val="1F4D78" w:themeColor="accent1" w:themeShade="7F"/>
      <w:sz w:val="24"/>
      <w:szCs w:val="24"/>
    </w:rPr>
  </w:style>
  <w:style w:type="character" w:styleId="HTMLCode">
    <w:name w:val="HTML Code"/>
    <w:basedOn w:val="Absatz-Standardschriftart"/>
    <w:uiPriority w:val="99"/>
    <w:semiHidden/>
    <w:unhideWhenUsed/>
    <w:rsid w:val="00A96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918045">
      <w:bodyDiv w:val="1"/>
      <w:marLeft w:val="0"/>
      <w:marRight w:val="0"/>
      <w:marTop w:val="0"/>
      <w:marBottom w:val="0"/>
      <w:divBdr>
        <w:top w:val="none" w:sz="0" w:space="0" w:color="auto"/>
        <w:left w:val="none" w:sz="0" w:space="0" w:color="auto"/>
        <w:bottom w:val="none" w:sz="0" w:space="0" w:color="auto"/>
        <w:right w:val="none" w:sz="0" w:space="0" w:color="auto"/>
      </w:divBdr>
    </w:div>
    <w:div w:id="18567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Perényi Csaba</dc:creator>
  <cp:keywords/>
  <dc:description/>
  <cp:lastModifiedBy>Perényi Csaba</cp:lastModifiedBy>
  <cp:revision>3</cp:revision>
  <dcterms:created xsi:type="dcterms:W3CDTF">2025-05-10T20:44:00Z</dcterms:created>
  <dcterms:modified xsi:type="dcterms:W3CDTF">2025-05-10T20:54:00Z</dcterms:modified>
</cp:coreProperties>
</file>