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DC75" w14:textId="1C135224" w:rsidR="00EC5199" w:rsidRPr="00CB7217" w:rsidRDefault="00EC5199">
      <w:pPr>
        <w:rPr>
          <w:rFonts w:ascii="Times New Roman" w:hAnsi="Times New Roman" w:cs="Times New Roman"/>
        </w:rPr>
      </w:pPr>
      <w:r w:rsidRPr="00CB7217">
        <w:rPr>
          <w:rFonts w:ascii="Times New Roman" w:hAnsi="Times New Roman" w:cs="Times New Roman"/>
        </w:rPr>
        <w:t>Pedro Feliberty</w:t>
      </w:r>
    </w:p>
    <w:p w14:paraId="201C2F2E" w14:textId="102424DB" w:rsidR="00EC5199" w:rsidRPr="00CB7217" w:rsidRDefault="00EC5199">
      <w:pPr>
        <w:rPr>
          <w:rFonts w:ascii="Times New Roman" w:hAnsi="Times New Roman" w:cs="Times New Roman"/>
        </w:rPr>
      </w:pPr>
      <w:r w:rsidRPr="00CB7217">
        <w:rPr>
          <w:rFonts w:ascii="Times New Roman" w:hAnsi="Times New Roman" w:cs="Times New Roman"/>
        </w:rPr>
        <w:t xml:space="preserve">Dr. </w:t>
      </w:r>
      <w:proofErr w:type="spellStart"/>
      <w:r w:rsidRPr="00CB7217">
        <w:rPr>
          <w:rFonts w:ascii="Times New Roman" w:hAnsi="Times New Roman" w:cs="Times New Roman"/>
        </w:rPr>
        <w:t>Lombard</w:t>
      </w:r>
      <w:proofErr w:type="spellEnd"/>
      <w:r w:rsidRPr="00CB7217">
        <w:rPr>
          <w:rFonts w:ascii="Times New Roman" w:hAnsi="Times New Roman" w:cs="Times New Roman"/>
        </w:rPr>
        <w:t>-Cabrera</w:t>
      </w:r>
    </w:p>
    <w:p w14:paraId="725B2AAC" w14:textId="4D380A3A" w:rsidR="00EC5199" w:rsidRPr="00CB7217" w:rsidRDefault="00EC5199">
      <w:pPr>
        <w:rPr>
          <w:rFonts w:ascii="Times New Roman" w:hAnsi="Times New Roman" w:cs="Times New Roman"/>
        </w:rPr>
      </w:pPr>
      <w:r w:rsidRPr="00CB7217">
        <w:rPr>
          <w:rFonts w:ascii="Times New Roman" w:hAnsi="Times New Roman" w:cs="Times New Roman"/>
        </w:rPr>
        <w:t>SPAN-404</w:t>
      </w:r>
    </w:p>
    <w:p w14:paraId="1A765D1B" w14:textId="11E98F81" w:rsidR="00EC5199" w:rsidRPr="00CB7217" w:rsidRDefault="00EC5199">
      <w:pPr>
        <w:rPr>
          <w:rFonts w:ascii="Times New Roman" w:hAnsi="Times New Roman" w:cs="Times New Roman"/>
        </w:rPr>
      </w:pPr>
      <w:r w:rsidRPr="00CB7217">
        <w:rPr>
          <w:rFonts w:ascii="Times New Roman" w:hAnsi="Times New Roman" w:cs="Times New Roman"/>
        </w:rPr>
        <w:t>8 de febrero de 2025</w:t>
      </w:r>
    </w:p>
    <w:p w14:paraId="6579BA71" w14:textId="5FE402FA" w:rsidR="00EC5199" w:rsidRPr="00CB7217" w:rsidRDefault="00EC5199">
      <w:pPr>
        <w:rPr>
          <w:rFonts w:ascii="Times New Roman" w:hAnsi="Times New Roman" w:cs="Times New Roman"/>
        </w:rPr>
      </w:pPr>
      <w:r w:rsidRPr="00CB7217">
        <w:rPr>
          <w:rFonts w:ascii="Times New Roman" w:hAnsi="Times New Roman" w:cs="Times New Roman"/>
        </w:rPr>
        <w:t xml:space="preserve">                                                    Glosario</w:t>
      </w:r>
    </w:p>
    <w:p w14:paraId="1225E30F" w14:textId="1EF8AD15" w:rsidR="00EC5199" w:rsidRPr="00CB7217" w:rsidRDefault="00EC5199" w:rsidP="00EC5199">
      <w:pPr>
        <w:pStyle w:val="ListParagraph"/>
        <w:numPr>
          <w:ilvl w:val="0"/>
          <w:numId w:val="1"/>
        </w:numPr>
        <w:rPr>
          <w:rFonts w:ascii="Times New Roman" w:hAnsi="Times New Roman" w:cs="Times New Roman"/>
          <w:highlight w:val="yellow"/>
        </w:rPr>
      </w:pPr>
      <w:r w:rsidRPr="00CB7217">
        <w:rPr>
          <w:rFonts w:ascii="Times New Roman" w:hAnsi="Times New Roman" w:cs="Times New Roman"/>
          <w:highlight w:val="yellow"/>
        </w:rPr>
        <w:t>Término: Anemia</w:t>
      </w:r>
    </w:p>
    <w:p w14:paraId="666EA140" w14:textId="3EE56FFE" w:rsidR="00EC5199" w:rsidRPr="00CB7217" w:rsidRDefault="00EC5199" w:rsidP="00EC5199">
      <w:pPr>
        <w:pStyle w:val="ListParagraph"/>
        <w:numPr>
          <w:ilvl w:val="0"/>
          <w:numId w:val="1"/>
        </w:numPr>
        <w:rPr>
          <w:rFonts w:ascii="Times New Roman" w:hAnsi="Times New Roman" w:cs="Times New Roman"/>
        </w:rPr>
      </w:pPr>
      <w:r w:rsidRPr="00CB7217">
        <w:rPr>
          <w:rFonts w:ascii="Times New Roman" w:hAnsi="Times New Roman" w:cs="Times New Roman"/>
        </w:rPr>
        <w:t xml:space="preserve">Definición: Trastorno sanguíneo en la que su sangre no transporta suficiente oxígeno al resto de su cuerpo. </w:t>
      </w:r>
    </w:p>
    <w:p w14:paraId="208E9CC8" w14:textId="7835DA2E" w:rsidR="00EC5199" w:rsidRPr="00CB7217" w:rsidRDefault="00EC5199" w:rsidP="00EC5199">
      <w:pPr>
        <w:pStyle w:val="ListParagraph"/>
        <w:numPr>
          <w:ilvl w:val="0"/>
          <w:numId w:val="1"/>
        </w:numPr>
        <w:rPr>
          <w:rFonts w:ascii="Times New Roman" w:hAnsi="Times New Roman" w:cs="Times New Roman"/>
        </w:rPr>
      </w:pPr>
      <w:r w:rsidRPr="00CB7217">
        <w:rPr>
          <w:rFonts w:ascii="Times New Roman" w:hAnsi="Times New Roman" w:cs="Times New Roman"/>
        </w:rPr>
        <w:t>Sinónimos: Falta de glóbulos rojos, deficiencia de hierro, desnutrición sanguínea.</w:t>
      </w:r>
    </w:p>
    <w:p w14:paraId="2B9F0D3F" w14:textId="2B1DB4A5" w:rsidR="00EC5199" w:rsidRPr="00CB7217" w:rsidRDefault="00EC5199" w:rsidP="00EC5199">
      <w:pPr>
        <w:pStyle w:val="ListParagraph"/>
        <w:numPr>
          <w:ilvl w:val="0"/>
          <w:numId w:val="1"/>
        </w:numPr>
        <w:rPr>
          <w:rFonts w:ascii="Times New Roman" w:hAnsi="Times New Roman" w:cs="Times New Roman"/>
        </w:rPr>
      </w:pPr>
      <w:r w:rsidRPr="00CB7217">
        <w:rPr>
          <w:rFonts w:ascii="Times New Roman" w:hAnsi="Times New Roman" w:cs="Times New Roman"/>
        </w:rPr>
        <w:t>Fuente: MedlinePlus</w:t>
      </w:r>
    </w:p>
    <w:p w14:paraId="1FD98555" w14:textId="0A3B36A1" w:rsidR="00EC5199" w:rsidRPr="00CB7217" w:rsidRDefault="00EC5199" w:rsidP="00EC5199">
      <w:pPr>
        <w:pStyle w:val="ListParagraph"/>
        <w:numPr>
          <w:ilvl w:val="0"/>
          <w:numId w:val="1"/>
        </w:numPr>
        <w:rPr>
          <w:rFonts w:ascii="Times New Roman" w:hAnsi="Times New Roman" w:cs="Times New Roman"/>
        </w:rPr>
      </w:pPr>
      <w:r w:rsidRPr="00CB7217">
        <w:rPr>
          <w:rFonts w:ascii="Times New Roman" w:hAnsi="Times New Roman" w:cs="Times New Roman"/>
        </w:rPr>
        <w:t xml:space="preserve">Oración: Carlos fue diagnosticado con Anemia a causa de su deficiencia de hierro que directamente impacta la producción de glóbulos rojos. </w:t>
      </w:r>
    </w:p>
    <w:p w14:paraId="778DAA6B" w14:textId="77777777" w:rsidR="00EC5199" w:rsidRPr="00CB7217" w:rsidRDefault="00EC5199" w:rsidP="00EC5199">
      <w:pPr>
        <w:pStyle w:val="ListParagraph"/>
        <w:ind w:left="840"/>
        <w:rPr>
          <w:rFonts w:ascii="Times New Roman" w:hAnsi="Times New Roman" w:cs="Times New Roman"/>
        </w:rPr>
      </w:pPr>
    </w:p>
    <w:p w14:paraId="7DBACF1B" w14:textId="77777777" w:rsidR="00EC5199" w:rsidRPr="00CB7217" w:rsidRDefault="00EC5199" w:rsidP="00EC5199">
      <w:pPr>
        <w:pStyle w:val="ListParagraph"/>
        <w:ind w:left="840"/>
        <w:rPr>
          <w:rFonts w:ascii="Times New Roman" w:hAnsi="Times New Roman" w:cs="Times New Roman"/>
        </w:rPr>
      </w:pPr>
    </w:p>
    <w:p w14:paraId="33B2909C" w14:textId="6525F452" w:rsidR="006642BB" w:rsidRPr="00CB7217" w:rsidRDefault="00EC5199" w:rsidP="006642BB">
      <w:pPr>
        <w:pStyle w:val="ListParagraph"/>
        <w:numPr>
          <w:ilvl w:val="0"/>
          <w:numId w:val="1"/>
        </w:numPr>
        <w:rPr>
          <w:rFonts w:ascii="Times New Roman" w:hAnsi="Times New Roman" w:cs="Times New Roman"/>
        </w:rPr>
      </w:pPr>
      <w:r w:rsidRPr="00CB7217">
        <w:rPr>
          <w:rFonts w:ascii="Times New Roman" w:hAnsi="Times New Roman" w:cs="Times New Roman"/>
          <w:highlight w:val="yellow"/>
        </w:rPr>
        <w:t>T</w:t>
      </w:r>
      <w:r w:rsidR="00CB7217" w:rsidRPr="00CB7217">
        <w:rPr>
          <w:rFonts w:ascii="Times New Roman" w:hAnsi="Times New Roman" w:cs="Times New Roman"/>
          <w:highlight w:val="yellow"/>
        </w:rPr>
        <w:t>é</w:t>
      </w:r>
      <w:r w:rsidRPr="00CB7217">
        <w:rPr>
          <w:rFonts w:ascii="Times New Roman" w:hAnsi="Times New Roman" w:cs="Times New Roman"/>
          <w:highlight w:val="yellow"/>
        </w:rPr>
        <w:t xml:space="preserve">rmino: </w:t>
      </w:r>
      <w:r w:rsidR="006642BB" w:rsidRPr="00CB7217">
        <w:rPr>
          <w:rFonts w:ascii="Times New Roman" w:hAnsi="Times New Roman" w:cs="Times New Roman"/>
          <w:highlight w:val="yellow"/>
        </w:rPr>
        <w:t>H</w:t>
      </w:r>
      <w:r w:rsidR="006642BB" w:rsidRPr="00CB7217">
        <w:rPr>
          <w:rFonts w:ascii="Times New Roman" w:hAnsi="Times New Roman" w:cs="Times New Roman"/>
          <w:highlight w:val="yellow"/>
        </w:rPr>
        <w:t>ipertensión pulmonar</w:t>
      </w:r>
    </w:p>
    <w:p w14:paraId="5021DA84" w14:textId="243295DC" w:rsidR="006642BB" w:rsidRPr="00CB7217" w:rsidRDefault="00EC5199" w:rsidP="006642BB">
      <w:pPr>
        <w:pStyle w:val="ListParagraph"/>
        <w:numPr>
          <w:ilvl w:val="0"/>
          <w:numId w:val="1"/>
        </w:numPr>
        <w:rPr>
          <w:rFonts w:ascii="Times New Roman" w:hAnsi="Times New Roman" w:cs="Times New Roman"/>
        </w:rPr>
      </w:pPr>
      <w:r w:rsidRPr="00CB7217">
        <w:rPr>
          <w:rFonts w:ascii="Times New Roman" w:hAnsi="Times New Roman" w:cs="Times New Roman"/>
        </w:rPr>
        <w:t xml:space="preserve">Definición: </w:t>
      </w:r>
      <w:r w:rsidR="006642BB" w:rsidRPr="00CB7217">
        <w:rPr>
          <w:rFonts w:ascii="Times New Roman" w:hAnsi="Times New Roman" w:cs="Times New Roman"/>
        </w:rPr>
        <w:t xml:space="preserve"> </w:t>
      </w:r>
      <w:r w:rsidR="006642BB" w:rsidRPr="00CB7217">
        <w:rPr>
          <w:rFonts w:ascii="Times New Roman" w:hAnsi="Times New Roman" w:cs="Times New Roman"/>
        </w:rPr>
        <w:t xml:space="preserve">La hipertensión pulmonar, a veces llamada HP, es una </w:t>
      </w:r>
      <w:r w:rsidR="006642BB" w:rsidRPr="00CB7217">
        <w:rPr>
          <w:rFonts w:ascii="Times New Roman" w:hAnsi="Times New Roman" w:cs="Times New Roman"/>
        </w:rPr>
        <w:t>condición</w:t>
      </w:r>
      <w:r w:rsidR="006642BB" w:rsidRPr="00CB7217">
        <w:rPr>
          <w:rFonts w:ascii="Times New Roman" w:hAnsi="Times New Roman" w:cs="Times New Roman"/>
        </w:rPr>
        <w:t xml:space="preserve"> grave que afecta los vasos sanguíneos de los pulmones. </w:t>
      </w:r>
    </w:p>
    <w:p w14:paraId="5D0B8822" w14:textId="4763A204" w:rsidR="00EC5199" w:rsidRPr="00CB7217" w:rsidRDefault="006642BB" w:rsidP="006642BB">
      <w:pPr>
        <w:pStyle w:val="ListParagraph"/>
        <w:numPr>
          <w:ilvl w:val="0"/>
          <w:numId w:val="1"/>
        </w:numPr>
        <w:rPr>
          <w:rFonts w:ascii="Times New Roman" w:hAnsi="Times New Roman" w:cs="Times New Roman"/>
        </w:rPr>
      </w:pPr>
      <w:r w:rsidRPr="00CB7217">
        <w:rPr>
          <w:rFonts w:ascii="Times New Roman" w:hAnsi="Times New Roman" w:cs="Times New Roman"/>
        </w:rPr>
        <w:t>Sinónimos: Presión alta en los pulmones, hipertensión pulmonar primaria, hipertensión arterial pulmonar.</w:t>
      </w:r>
    </w:p>
    <w:p w14:paraId="69F1F01F" w14:textId="20452720" w:rsidR="006642BB" w:rsidRPr="00CB7217" w:rsidRDefault="006642BB" w:rsidP="006642BB">
      <w:pPr>
        <w:pStyle w:val="ListParagraph"/>
        <w:numPr>
          <w:ilvl w:val="0"/>
          <w:numId w:val="1"/>
        </w:numPr>
        <w:rPr>
          <w:rFonts w:ascii="Times New Roman" w:hAnsi="Times New Roman" w:cs="Times New Roman"/>
        </w:rPr>
      </w:pPr>
      <w:r w:rsidRPr="00CB7217">
        <w:rPr>
          <w:rFonts w:ascii="Times New Roman" w:hAnsi="Times New Roman" w:cs="Times New Roman"/>
        </w:rPr>
        <w:t>Fuente: MedlinePlus</w:t>
      </w:r>
    </w:p>
    <w:p w14:paraId="0AEB849D" w14:textId="05903B09" w:rsidR="006642BB" w:rsidRPr="00CB7217" w:rsidRDefault="006642BB" w:rsidP="006642BB">
      <w:pPr>
        <w:pStyle w:val="ListParagraph"/>
        <w:numPr>
          <w:ilvl w:val="0"/>
          <w:numId w:val="1"/>
        </w:numPr>
        <w:rPr>
          <w:rFonts w:ascii="Times New Roman" w:hAnsi="Times New Roman" w:cs="Times New Roman"/>
        </w:rPr>
      </w:pPr>
      <w:r w:rsidRPr="00CB7217">
        <w:rPr>
          <w:rFonts w:ascii="Times New Roman" w:hAnsi="Times New Roman" w:cs="Times New Roman"/>
        </w:rPr>
        <w:t xml:space="preserve">Oración: Jen fue diagnosticada con hipertensión pulmonar cuando su presión arterial en sus pulmones estaba más alta de lo normal. </w:t>
      </w:r>
    </w:p>
    <w:p w14:paraId="64323C0C" w14:textId="77777777" w:rsidR="006642BB" w:rsidRPr="00CB7217" w:rsidRDefault="006642BB" w:rsidP="006642BB">
      <w:pPr>
        <w:rPr>
          <w:rFonts w:ascii="Times New Roman" w:hAnsi="Times New Roman" w:cs="Times New Roman"/>
        </w:rPr>
      </w:pPr>
    </w:p>
    <w:p w14:paraId="3DF47048" w14:textId="2B5AB24C" w:rsidR="006642BB" w:rsidRPr="00CB7217" w:rsidRDefault="006642BB" w:rsidP="006642BB">
      <w:pPr>
        <w:pStyle w:val="ListParagraph"/>
        <w:numPr>
          <w:ilvl w:val="0"/>
          <w:numId w:val="1"/>
        </w:numPr>
        <w:rPr>
          <w:rFonts w:ascii="Times New Roman" w:hAnsi="Times New Roman" w:cs="Times New Roman"/>
          <w:highlight w:val="yellow"/>
        </w:rPr>
      </w:pPr>
      <w:r w:rsidRPr="00CB7217">
        <w:rPr>
          <w:rFonts w:ascii="Times New Roman" w:hAnsi="Times New Roman" w:cs="Times New Roman"/>
          <w:highlight w:val="yellow"/>
        </w:rPr>
        <w:t>T</w:t>
      </w:r>
      <w:r w:rsidR="00CB7217" w:rsidRPr="00CB7217">
        <w:rPr>
          <w:rFonts w:ascii="Times New Roman" w:hAnsi="Times New Roman" w:cs="Times New Roman"/>
          <w:highlight w:val="yellow"/>
        </w:rPr>
        <w:t>é</w:t>
      </w:r>
      <w:r w:rsidRPr="00CB7217">
        <w:rPr>
          <w:rFonts w:ascii="Times New Roman" w:hAnsi="Times New Roman" w:cs="Times New Roman"/>
          <w:highlight w:val="yellow"/>
        </w:rPr>
        <w:t>rmino: Trastornos de la pigmentación de la piel</w:t>
      </w:r>
    </w:p>
    <w:p w14:paraId="10A702CA" w14:textId="6477E42D" w:rsidR="006642BB" w:rsidRPr="00CB7217" w:rsidRDefault="006642BB" w:rsidP="006642BB">
      <w:pPr>
        <w:pStyle w:val="ListParagraph"/>
        <w:numPr>
          <w:ilvl w:val="0"/>
          <w:numId w:val="1"/>
        </w:numPr>
        <w:rPr>
          <w:rFonts w:ascii="Times New Roman" w:hAnsi="Times New Roman" w:cs="Times New Roman"/>
        </w:rPr>
      </w:pPr>
      <w:r w:rsidRPr="00CB7217">
        <w:rPr>
          <w:rFonts w:ascii="Times New Roman" w:hAnsi="Times New Roman" w:cs="Times New Roman"/>
        </w:rPr>
        <w:t xml:space="preserve">Definición: </w:t>
      </w:r>
      <w:r w:rsidRPr="00CB7217">
        <w:rPr>
          <w:rFonts w:ascii="Times New Roman" w:hAnsi="Times New Roman" w:cs="Times New Roman"/>
        </w:rPr>
        <w:t xml:space="preserve">La pigmentación significa </w:t>
      </w:r>
      <w:r w:rsidRPr="00CB7217">
        <w:rPr>
          <w:rFonts w:ascii="Times New Roman" w:hAnsi="Times New Roman" w:cs="Times New Roman"/>
        </w:rPr>
        <w:t>coloración</w:t>
      </w:r>
      <w:r w:rsidRPr="00CB7217">
        <w:rPr>
          <w:rFonts w:ascii="Times New Roman" w:hAnsi="Times New Roman" w:cs="Times New Roman"/>
        </w:rPr>
        <w:t>. Los trastornos de la pigmentación de la piel afectan el color de la piel. Tu piel obtiene su color de un pigmento llamado melanina. Células especiales de la piel producen melanina. Cuando estas células se dañan o se enferman, se afecta la producción de melanina. Algunos trastornos de la pigmentación afectan solo a zonas de piel. Otros afectan todo tu cuerpo.</w:t>
      </w:r>
    </w:p>
    <w:p w14:paraId="6A61F9C4" w14:textId="37D9982E" w:rsidR="00A473E9" w:rsidRPr="00CB7217" w:rsidRDefault="006642BB" w:rsidP="00A473E9">
      <w:pPr>
        <w:pStyle w:val="ListParagraph"/>
        <w:numPr>
          <w:ilvl w:val="0"/>
          <w:numId w:val="1"/>
        </w:numPr>
        <w:rPr>
          <w:rFonts w:ascii="Times New Roman" w:hAnsi="Times New Roman" w:cs="Times New Roman"/>
        </w:rPr>
      </w:pPr>
      <w:r w:rsidRPr="00CB7217">
        <w:rPr>
          <w:rFonts w:ascii="Times New Roman" w:hAnsi="Times New Roman" w:cs="Times New Roman"/>
        </w:rPr>
        <w:t xml:space="preserve">Sinónimos: </w:t>
      </w:r>
      <w:r w:rsidR="00A473E9" w:rsidRPr="00CB7217">
        <w:rPr>
          <w:rFonts w:ascii="Times New Roman" w:hAnsi="Times New Roman" w:cs="Times New Roman"/>
        </w:rPr>
        <w:t xml:space="preserve">Hiperpigmentación, </w:t>
      </w:r>
      <w:r w:rsidR="00A473E9" w:rsidRPr="00CB7217">
        <w:rPr>
          <w:rFonts w:ascii="Times New Roman" w:hAnsi="Times New Roman" w:cs="Times New Roman"/>
        </w:rPr>
        <w:t>H</w:t>
      </w:r>
      <w:r w:rsidR="00A473E9" w:rsidRPr="00CB7217">
        <w:rPr>
          <w:rFonts w:ascii="Times New Roman" w:hAnsi="Times New Roman" w:cs="Times New Roman"/>
        </w:rPr>
        <w:t>ipopigmentación</w:t>
      </w:r>
      <w:r w:rsidR="00A473E9" w:rsidRPr="00CB7217">
        <w:rPr>
          <w:rFonts w:ascii="Times New Roman" w:hAnsi="Times New Roman" w:cs="Times New Roman"/>
        </w:rPr>
        <w:t>.</w:t>
      </w:r>
    </w:p>
    <w:p w14:paraId="455BDEDD" w14:textId="77777777" w:rsidR="00A473E9" w:rsidRPr="00CB7217" w:rsidRDefault="00A473E9" w:rsidP="00A473E9">
      <w:pPr>
        <w:pStyle w:val="ListParagraph"/>
        <w:numPr>
          <w:ilvl w:val="0"/>
          <w:numId w:val="1"/>
        </w:numPr>
        <w:rPr>
          <w:rFonts w:ascii="Times New Roman" w:hAnsi="Times New Roman" w:cs="Times New Roman"/>
        </w:rPr>
      </w:pPr>
      <w:r w:rsidRPr="00CB7217">
        <w:rPr>
          <w:rFonts w:ascii="Times New Roman" w:hAnsi="Times New Roman" w:cs="Times New Roman"/>
        </w:rPr>
        <w:t>Fuente: MedlinePlus</w:t>
      </w:r>
    </w:p>
    <w:p w14:paraId="652EB9FA" w14:textId="7E3659AE" w:rsidR="00A473E9" w:rsidRPr="00CB7217" w:rsidRDefault="00A473E9" w:rsidP="00A473E9">
      <w:pPr>
        <w:pStyle w:val="ListParagraph"/>
        <w:numPr>
          <w:ilvl w:val="0"/>
          <w:numId w:val="1"/>
        </w:numPr>
        <w:rPr>
          <w:rFonts w:ascii="Times New Roman" w:hAnsi="Times New Roman" w:cs="Times New Roman"/>
        </w:rPr>
      </w:pPr>
      <w:r w:rsidRPr="00CB7217">
        <w:rPr>
          <w:rFonts w:ascii="Times New Roman" w:hAnsi="Times New Roman" w:cs="Times New Roman"/>
        </w:rPr>
        <w:t>Oración: El dermatólogo diagnostico a José con t</w:t>
      </w:r>
      <w:r w:rsidRPr="00CB7217">
        <w:rPr>
          <w:rFonts w:ascii="Times New Roman" w:hAnsi="Times New Roman" w:cs="Times New Roman"/>
        </w:rPr>
        <w:t>rastornos de la pigmentación de la piel</w:t>
      </w:r>
      <w:r w:rsidRPr="00CB7217">
        <w:rPr>
          <w:rFonts w:ascii="Times New Roman" w:hAnsi="Times New Roman" w:cs="Times New Roman"/>
        </w:rPr>
        <w:t xml:space="preserve"> debido a las manchas en su pecho y en su cara que pudieron haber sido a causa de genética, deficiencias nutricionales o estrés. </w:t>
      </w:r>
    </w:p>
    <w:p w14:paraId="215A4D7D" w14:textId="4CA18EA6" w:rsidR="006642BB" w:rsidRPr="00CB7217" w:rsidRDefault="006642BB" w:rsidP="00A473E9">
      <w:pPr>
        <w:rPr>
          <w:rFonts w:ascii="Times New Roman" w:hAnsi="Times New Roman" w:cs="Times New Roman"/>
        </w:rPr>
      </w:pPr>
    </w:p>
    <w:p w14:paraId="167FAFF4" w14:textId="596BFA84" w:rsidR="00A473E9" w:rsidRPr="00CB7217" w:rsidRDefault="00A473E9" w:rsidP="00A473E9">
      <w:pPr>
        <w:pStyle w:val="ListParagraph"/>
        <w:numPr>
          <w:ilvl w:val="0"/>
          <w:numId w:val="1"/>
        </w:numPr>
        <w:rPr>
          <w:rFonts w:ascii="Times New Roman" w:hAnsi="Times New Roman" w:cs="Times New Roman"/>
          <w:highlight w:val="yellow"/>
        </w:rPr>
      </w:pPr>
      <w:r w:rsidRPr="00CB7217">
        <w:rPr>
          <w:rFonts w:ascii="Times New Roman" w:hAnsi="Times New Roman" w:cs="Times New Roman"/>
          <w:highlight w:val="yellow"/>
        </w:rPr>
        <w:lastRenderedPageBreak/>
        <w:t>T</w:t>
      </w:r>
      <w:r w:rsidR="00CB7217" w:rsidRPr="00CB7217">
        <w:rPr>
          <w:rFonts w:ascii="Times New Roman" w:hAnsi="Times New Roman" w:cs="Times New Roman"/>
          <w:highlight w:val="yellow"/>
        </w:rPr>
        <w:t>é</w:t>
      </w:r>
      <w:r w:rsidRPr="00CB7217">
        <w:rPr>
          <w:rFonts w:ascii="Times New Roman" w:hAnsi="Times New Roman" w:cs="Times New Roman"/>
          <w:highlight w:val="yellow"/>
        </w:rPr>
        <w:t>rmino: Distrofia Muscular</w:t>
      </w:r>
    </w:p>
    <w:p w14:paraId="6C80846D" w14:textId="77777777" w:rsidR="00A473E9" w:rsidRPr="00CB7217" w:rsidRDefault="00A473E9" w:rsidP="00A473E9">
      <w:pPr>
        <w:pStyle w:val="ListParagraph"/>
        <w:numPr>
          <w:ilvl w:val="0"/>
          <w:numId w:val="1"/>
        </w:numPr>
        <w:rPr>
          <w:rFonts w:ascii="Times New Roman" w:hAnsi="Times New Roman" w:cs="Times New Roman"/>
        </w:rPr>
      </w:pPr>
      <w:r w:rsidRPr="00CB7217">
        <w:rPr>
          <w:rFonts w:ascii="Times New Roman" w:hAnsi="Times New Roman" w:cs="Times New Roman"/>
        </w:rPr>
        <w:t xml:space="preserve">Definición: </w:t>
      </w:r>
      <w:r w:rsidRPr="00CB7217">
        <w:rPr>
          <w:rFonts w:ascii="Times New Roman" w:hAnsi="Times New Roman" w:cs="Times New Roman"/>
        </w:rPr>
        <w:t>La distrofia muscular (DM) es un grupo de más de 30 enfermedades genéticas. Provocan debilidad de los músculos. Con el tiempo, la debilidad empeora y puede provocar problemas para caminar y realizar las actividades diarias. Algunos tipos de DM también pueden afectar otros órganos.</w:t>
      </w:r>
    </w:p>
    <w:p w14:paraId="19654ADA" w14:textId="497CA5CA" w:rsidR="00A473E9" w:rsidRPr="00A473E9" w:rsidRDefault="00A473E9" w:rsidP="00A473E9">
      <w:pPr>
        <w:pStyle w:val="ListParagraph"/>
        <w:numPr>
          <w:ilvl w:val="0"/>
          <w:numId w:val="1"/>
        </w:numPr>
        <w:rPr>
          <w:rFonts w:ascii="Times New Roman" w:hAnsi="Times New Roman" w:cs="Times New Roman"/>
          <w:i/>
          <w:iCs/>
        </w:rPr>
      </w:pPr>
      <w:r w:rsidRPr="00CB7217">
        <w:rPr>
          <w:rFonts w:ascii="Times New Roman" w:hAnsi="Times New Roman" w:cs="Times New Roman"/>
        </w:rPr>
        <w:t>Sinónimos: DM</w:t>
      </w:r>
    </w:p>
    <w:p w14:paraId="1DDB42E4" w14:textId="77777777" w:rsidR="00A473E9" w:rsidRPr="00CB7217" w:rsidRDefault="00A473E9" w:rsidP="00A473E9">
      <w:pPr>
        <w:pStyle w:val="ListParagraph"/>
        <w:numPr>
          <w:ilvl w:val="0"/>
          <w:numId w:val="1"/>
        </w:numPr>
        <w:rPr>
          <w:rFonts w:ascii="Times New Roman" w:hAnsi="Times New Roman" w:cs="Times New Roman"/>
        </w:rPr>
      </w:pPr>
      <w:r w:rsidRPr="00CB7217">
        <w:rPr>
          <w:rFonts w:ascii="Times New Roman" w:hAnsi="Times New Roman" w:cs="Times New Roman"/>
        </w:rPr>
        <w:t>Fuente: MedlinePlus</w:t>
      </w:r>
    </w:p>
    <w:p w14:paraId="318D7DF5" w14:textId="06531DC6" w:rsidR="00A473E9" w:rsidRPr="00CB7217" w:rsidRDefault="00A473E9" w:rsidP="00A473E9">
      <w:pPr>
        <w:pStyle w:val="ListParagraph"/>
        <w:numPr>
          <w:ilvl w:val="0"/>
          <w:numId w:val="1"/>
        </w:numPr>
        <w:rPr>
          <w:rFonts w:ascii="Times New Roman" w:hAnsi="Times New Roman" w:cs="Times New Roman"/>
        </w:rPr>
      </w:pPr>
      <w:r w:rsidRPr="00CB7217">
        <w:rPr>
          <w:rFonts w:ascii="Times New Roman" w:hAnsi="Times New Roman" w:cs="Times New Roman"/>
        </w:rPr>
        <w:t>Oración: El paciente puede ser diagnosticado con distrofia muscular ya que está en la etapa en la que tiene dificultad para caminar lo cual le impide realizar actividades diarias.</w:t>
      </w:r>
    </w:p>
    <w:p w14:paraId="3C3CB8D2" w14:textId="77777777" w:rsidR="00A473E9" w:rsidRPr="00CB7217" w:rsidRDefault="00A473E9" w:rsidP="00A473E9">
      <w:pPr>
        <w:pStyle w:val="ListParagraph"/>
        <w:ind w:left="840"/>
        <w:rPr>
          <w:rFonts w:ascii="Times New Roman" w:hAnsi="Times New Roman" w:cs="Times New Roman"/>
        </w:rPr>
      </w:pPr>
    </w:p>
    <w:p w14:paraId="76F2D91D" w14:textId="77777777" w:rsidR="00A473E9" w:rsidRPr="00CB7217" w:rsidRDefault="00A473E9" w:rsidP="00A473E9">
      <w:pPr>
        <w:pStyle w:val="ListParagraph"/>
        <w:ind w:left="840"/>
        <w:rPr>
          <w:rFonts w:ascii="Times New Roman" w:hAnsi="Times New Roman" w:cs="Times New Roman"/>
        </w:rPr>
      </w:pPr>
    </w:p>
    <w:p w14:paraId="16EC4574" w14:textId="6F25C1D8" w:rsidR="00A473E9" w:rsidRPr="00CB7217" w:rsidRDefault="00A473E9" w:rsidP="00A473E9">
      <w:pPr>
        <w:pStyle w:val="ListParagraph"/>
        <w:numPr>
          <w:ilvl w:val="0"/>
          <w:numId w:val="1"/>
        </w:numPr>
        <w:rPr>
          <w:rFonts w:ascii="Times New Roman" w:hAnsi="Times New Roman" w:cs="Times New Roman"/>
          <w:highlight w:val="yellow"/>
        </w:rPr>
      </w:pPr>
      <w:r w:rsidRPr="00CB7217">
        <w:rPr>
          <w:rFonts w:ascii="Times New Roman" w:hAnsi="Times New Roman" w:cs="Times New Roman"/>
          <w:highlight w:val="yellow"/>
        </w:rPr>
        <w:t xml:space="preserve">Termino: </w:t>
      </w:r>
      <w:r w:rsidR="00CB7217" w:rsidRPr="00CB7217">
        <w:rPr>
          <w:rFonts w:ascii="Times New Roman" w:hAnsi="Times New Roman" w:cs="Times New Roman"/>
          <w:highlight w:val="yellow"/>
        </w:rPr>
        <w:t>Enfermedad Celíaca</w:t>
      </w:r>
    </w:p>
    <w:p w14:paraId="794F86E6" w14:textId="77777777" w:rsidR="00CB7217" w:rsidRPr="00CB7217" w:rsidRDefault="00CB7217" w:rsidP="00CB7217">
      <w:pPr>
        <w:pStyle w:val="ListParagraph"/>
        <w:numPr>
          <w:ilvl w:val="0"/>
          <w:numId w:val="1"/>
        </w:numPr>
        <w:rPr>
          <w:rFonts w:ascii="Times New Roman" w:hAnsi="Times New Roman" w:cs="Times New Roman"/>
        </w:rPr>
      </w:pPr>
      <w:r w:rsidRPr="00CB7217">
        <w:rPr>
          <w:rFonts w:ascii="Times New Roman" w:hAnsi="Times New Roman" w:cs="Times New Roman"/>
        </w:rPr>
        <w:t xml:space="preserve">Definición: </w:t>
      </w:r>
      <w:r w:rsidRPr="00CB7217">
        <w:rPr>
          <w:rFonts w:ascii="Times New Roman" w:hAnsi="Times New Roman" w:cs="Times New Roman"/>
        </w:rPr>
        <w:t>La enfermedad celíaca es un trastorno digestivo e inmunológico crónico (a largo plazo) que daña el intestino delgado. El daño puede impedir que su cuerpo absorba vitaminas, minerales y otros nutrientes de los alimentos que consume. Esto puede provocar desnutrición y otros problemas de salud graves.</w:t>
      </w:r>
    </w:p>
    <w:p w14:paraId="4FD946FA" w14:textId="77777777" w:rsidR="00CB7217" w:rsidRPr="00CB7217" w:rsidRDefault="00CB7217" w:rsidP="00CB7217">
      <w:pPr>
        <w:pStyle w:val="ListParagraph"/>
        <w:numPr>
          <w:ilvl w:val="0"/>
          <w:numId w:val="1"/>
        </w:numPr>
        <w:rPr>
          <w:rFonts w:ascii="Times New Roman" w:hAnsi="Times New Roman" w:cs="Times New Roman"/>
        </w:rPr>
      </w:pPr>
      <w:r w:rsidRPr="00CB7217">
        <w:rPr>
          <w:rFonts w:ascii="Times New Roman" w:hAnsi="Times New Roman" w:cs="Times New Roman"/>
        </w:rPr>
        <w:t>Sinónimos:</w:t>
      </w:r>
      <w:r>
        <w:rPr>
          <w:rFonts w:ascii="Times New Roman" w:hAnsi="Times New Roman" w:cs="Times New Roman"/>
        </w:rPr>
        <w:t xml:space="preserve"> </w:t>
      </w:r>
      <w:r w:rsidRPr="00CB7217">
        <w:rPr>
          <w:rFonts w:ascii="Times New Roman" w:hAnsi="Times New Roman" w:cs="Times New Roman"/>
          <w:lang w:val="es-ES"/>
        </w:rPr>
        <w:t>Esprúe celíaco, Enteropatía sensible al gluten, Esprúe no tropical</w:t>
      </w:r>
    </w:p>
    <w:p w14:paraId="557EADF7" w14:textId="77777777" w:rsidR="00CB7217" w:rsidRPr="00CB7217" w:rsidRDefault="00CB7217" w:rsidP="00CB7217">
      <w:pPr>
        <w:pStyle w:val="ListParagraph"/>
        <w:numPr>
          <w:ilvl w:val="0"/>
          <w:numId w:val="1"/>
        </w:numPr>
        <w:rPr>
          <w:rFonts w:ascii="Times New Roman" w:hAnsi="Times New Roman" w:cs="Times New Roman"/>
        </w:rPr>
      </w:pPr>
      <w:r w:rsidRPr="00CB7217">
        <w:rPr>
          <w:rFonts w:ascii="Times New Roman" w:hAnsi="Times New Roman" w:cs="Times New Roman"/>
        </w:rPr>
        <w:t xml:space="preserve"> </w:t>
      </w:r>
      <w:r w:rsidRPr="00CB7217">
        <w:rPr>
          <w:rFonts w:ascii="Times New Roman" w:hAnsi="Times New Roman" w:cs="Times New Roman"/>
        </w:rPr>
        <w:t>Fuente: MedlinePlus</w:t>
      </w:r>
    </w:p>
    <w:p w14:paraId="59CE4632" w14:textId="2D5EBB14" w:rsidR="00CB7217" w:rsidRDefault="00CB7217" w:rsidP="00CB7217">
      <w:pPr>
        <w:pStyle w:val="ListParagraph"/>
        <w:numPr>
          <w:ilvl w:val="0"/>
          <w:numId w:val="1"/>
        </w:numPr>
        <w:rPr>
          <w:rFonts w:ascii="Times New Roman" w:hAnsi="Times New Roman" w:cs="Times New Roman"/>
        </w:rPr>
      </w:pPr>
      <w:r>
        <w:rPr>
          <w:rFonts w:ascii="Times New Roman" w:hAnsi="Times New Roman" w:cs="Times New Roman"/>
        </w:rPr>
        <w:t xml:space="preserve">Oración: El paciente sufre de enfermedad celíaca ya que su cuerpo no tiene la habilidad de absorber vitaminas o nutrientes esenciales. Esto le ha causado desnutrición. </w:t>
      </w:r>
    </w:p>
    <w:p w14:paraId="5E3F0811" w14:textId="77777777" w:rsidR="00CB7217" w:rsidRDefault="00CB7217" w:rsidP="00CB7217">
      <w:pPr>
        <w:rPr>
          <w:rFonts w:ascii="Times New Roman" w:hAnsi="Times New Roman" w:cs="Times New Roman"/>
        </w:rPr>
      </w:pPr>
    </w:p>
    <w:p w14:paraId="64639965" w14:textId="4555959A" w:rsidR="00CB7217" w:rsidRPr="00CB7217" w:rsidRDefault="00CB7217" w:rsidP="00CB7217">
      <w:pPr>
        <w:pStyle w:val="ListParagraph"/>
        <w:numPr>
          <w:ilvl w:val="0"/>
          <w:numId w:val="1"/>
        </w:numPr>
        <w:rPr>
          <w:rFonts w:ascii="Times New Roman" w:hAnsi="Times New Roman" w:cs="Times New Roman"/>
          <w:highlight w:val="yellow"/>
        </w:rPr>
      </w:pPr>
      <w:r w:rsidRPr="00CB7217">
        <w:rPr>
          <w:rFonts w:ascii="Times New Roman" w:hAnsi="Times New Roman" w:cs="Times New Roman"/>
          <w:highlight w:val="yellow"/>
        </w:rPr>
        <w:t>Término: Enfermedad de Addison</w:t>
      </w:r>
    </w:p>
    <w:p w14:paraId="76DDE442" w14:textId="77777777" w:rsidR="00CB7217" w:rsidRPr="00CB7217" w:rsidRDefault="00CB7217" w:rsidP="00CB7217">
      <w:pPr>
        <w:pStyle w:val="ListParagraph"/>
        <w:numPr>
          <w:ilvl w:val="0"/>
          <w:numId w:val="1"/>
        </w:numPr>
        <w:rPr>
          <w:rFonts w:ascii="Times New Roman" w:hAnsi="Times New Roman" w:cs="Times New Roman"/>
          <w:lang w:val="en-US"/>
        </w:rPr>
      </w:pPr>
      <w:r>
        <w:rPr>
          <w:rFonts w:ascii="Times New Roman" w:hAnsi="Times New Roman" w:cs="Times New Roman"/>
        </w:rPr>
        <w:t xml:space="preserve">Definición: </w:t>
      </w:r>
      <w:r w:rsidRPr="00CB7217">
        <w:rPr>
          <w:rFonts w:ascii="Times New Roman" w:hAnsi="Times New Roman" w:cs="Times New Roman"/>
          <w:lang w:val="es-ES"/>
        </w:rPr>
        <w:t>Un problema con su sistema inmunológico generalmente causa la enfermedad de Addison. El sistema inmunológico ataca por error sus propios tejidos y daña las glándulas suprarrenales. Otras causas incluyen infecciones y cáncer.</w:t>
      </w:r>
    </w:p>
    <w:p w14:paraId="1ED39364" w14:textId="77777777" w:rsidR="00CB7217" w:rsidRPr="00CB7217" w:rsidRDefault="00CB7217" w:rsidP="00CB7217">
      <w:pPr>
        <w:pStyle w:val="ListParagraph"/>
        <w:numPr>
          <w:ilvl w:val="0"/>
          <w:numId w:val="1"/>
        </w:numPr>
        <w:rPr>
          <w:rFonts w:ascii="Times New Roman" w:hAnsi="Times New Roman" w:cs="Times New Roman"/>
        </w:rPr>
      </w:pPr>
      <w:r>
        <w:rPr>
          <w:rFonts w:ascii="Times New Roman" w:hAnsi="Times New Roman" w:cs="Times New Roman"/>
        </w:rPr>
        <w:t xml:space="preserve">Sinónimos: </w:t>
      </w:r>
      <w:r w:rsidRPr="00CB7217">
        <w:rPr>
          <w:rFonts w:ascii="Times New Roman" w:hAnsi="Times New Roman" w:cs="Times New Roman"/>
          <w:lang w:val="es-ES"/>
        </w:rPr>
        <w:t xml:space="preserve">Insuficiencia suprarrenal, hipofunción </w:t>
      </w:r>
      <w:proofErr w:type="spellStart"/>
      <w:r w:rsidRPr="00CB7217">
        <w:rPr>
          <w:rFonts w:ascii="Times New Roman" w:hAnsi="Times New Roman" w:cs="Times New Roman"/>
          <w:lang w:val="es-ES"/>
        </w:rPr>
        <w:t>suprarrenocortical</w:t>
      </w:r>
      <w:proofErr w:type="spellEnd"/>
      <w:r w:rsidRPr="00CB7217">
        <w:rPr>
          <w:rFonts w:ascii="Times New Roman" w:hAnsi="Times New Roman" w:cs="Times New Roman"/>
          <w:lang w:val="es-ES"/>
        </w:rPr>
        <w:t xml:space="preserve">, </w:t>
      </w:r>
      <w:proofErr w:type="spellStart"/>
      <w:r w:rsidRPr="00CB7217">
        <w:rPr>
          <w:rFonts w:ascii="Times New Roman" w:hAnsi="Times New Roman" w:cs="Times New Roman"/>
          <w:lang w:val="es-ES"/>
        </w:rPr>
        <w:t>hipocortisolismo</w:t>
      </w:r>
      <w:proofErr w:type="spellEnd"/>
    </w:p>
    <w:p w14:paraId="25130101" w14:textId="77777777" w:rsidR="00CB7217" w:rsidRPr="00CB7217" w:rsidRDefault="00CB7217" w:rsidP="00CB7217">
      <w:pPr>
        <w:pStyle w:val="ListParagraph"/>
        <w:numPr>
          <w:ilvl w:val="0"/>
          <w:numId w:val="1"/>
        </w:numPr>
        <w:rPr>
          <w:rFonts w:ascii="Times New Roman" w:hAnsi="Times New Roman" w:cs="Times New Roman"/>
        </w:rPr>
      </w:pPr>
      <w:r w:rsidRPr="00CB7217">
        <w:rPr>
          <w:rFonts w:ascii="Times New Roman" w:hAnsi="Times New Roman" w:cs="Times New Roman"/>
        </w:rPr>
        <w:t>Fuente: MedlinePlus</w:t>
      </w:r>
    </w:p>
    <w:p w14:paraId="163908CB" w14:textId="2D5C0E45" w:rsidR="00CB7217" w:rsidRPr="00CB7217" w:rsidRDefault="00CB7217" w:rsidP="00CB7217">
      <w:pPr>
        <w:pStyle w:val="ListParagraph"/>
        <w:numPr>
          <w:ilvl w:val="0"/>
          <w:numId w:val="1"/>
        </w:numPr>
        <w:rPr>
          <w:rFonts w:ascii="Times New Roman" w:hAnsi="Times New Roman" w:cs="Times New Roman"/>
        </w:rPr>
      </w:pPr>
      <w:r>
        <w:rPr>
          <w:rFonts w:ascii="Times New Roman" w:hAnsi="Times New Roman" w:cs="Times New Roman"/>
        </w:rPr>
        <w:t xml:space="preserve">Oración: Carla fue diagnosticada con cáncer, se debe a que su sistema inmunológico esta atacando a sus propios tejidos y sus glándulas suprarrenales, este problema es causado por la enfermedad de Addison.  </w:t>
      </w:r>
    </w:p>
    <w:p w14:paraId="5E203A70" w14:textId="306E93D0" w:rsidR="00CB7217" w:rsidRPr="00CB7217" w:rsidRDefault="00CB7217" w:rsidP="00CB7217">
      <w:pPr>
        <w:ind w:left="480"/>
        <w:rPr>
          <w:rFonts w:ascii="Times New Roman" w:hAnsi="Times New Roman" w:cs="Times New Roman"/>
        </w:rPr>
      </w:pPr>
    </w:p>
    <w:sectPr w:rsidR="00CB7217" w:rsidRPr="00CB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9F3063"/>
    <w:multiLevelType w:val="hybridMultilevel"/>
    <w:tmpl w:val="FE52417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53381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99"/>
    <w:rsid w:val="006642BB"/>
    <w:rsid w:val="00A473E9"/>
    <w:rsid w:val="00C20B86"/>
    <w:rsid w:val="00CB7217"/>
    <w:rsid w:val="00EC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F0DE"/>
  <w15:chartTrackingRefBased/>
  <w15:docId w15:val="{5A45B9D8-691E-41AF-AF5B-B9EF9071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EC5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199"/>
    <w:rPr>
      <w:rFonts w:eastAsiaTheme="majorEastAsia" w:cstheme="majorBidi"/>
      <w:color w:val="272727" w:themeColor="text1" w:themeTint="D8"/>
    </w:rPr>
  </w:style>
  <w:style w:type="paragraph" w:styleId="Title">
    <w:name w:val="Title"/>
    <w:basedOn w:val="Normal"/>
    <w:next w:val="Normal"/>
    <w:link w:val="TitleChar"/>
    <w:uiPriority w:val="10"/>
    <w:qFormat/>
    <w:rsid w:val="00EC5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199"/>
    <w:pPr>
      <w:spacing w:before="160"/>
      <w:jc w:val="center"/>
    </w:pPr>
    <w:rPr>
      <w:i/>
      <w:iCs/>
      <w:color w:val="404040" w:themeColor="text1" w:themeTint="BF"/>
    </w:rPr>
  </w:style>
  <w:style w:type="character" w:customStyle="1" w:styleId="QuoteChar">
    <w:name w:val="Quote Char"/>
    <w:basedOn w:val="DefaultParagraphFont"/>
    <w:link w:val="Quote"/>
    <w:uiPriority w:val="29"/>
    <w:rsid w:val="00EC5199"/>
    <w:rPr>
      <w:i/>
      <w:iCs/>
      <w:color w:val="404040" w:themeColor="text1" w:themeTint="BF"/>
    </w:rPr>
  </w:style>
  <w:style w:type="paragraph" w:styleId="ListParagraph">
    <w:name w:val="List Paragraph"/>
    <w:basedOn w:val="Normal"/>
    <w:uiPriority w:val="34"/>
    <w:qFormat/>
    <w:rsid w:val="00EC5199"/>
    <w:pPr>
      <w:ind w:left="720"/>
      <w:contextualSpacing/>
    </w:pPr>
  </w:style>
  <w:style w:type="character" w:styleId="IntenseEmphasis">
    <w:name w:val="Intense Emphasis"/>
    <w:basedOn w:val="DefaultParagraphFont"/>
    <w:uiPriority w:val="21"/>
    <w:qFormat/>
    <w:rsid w:val="00EC5199"/>
    <w:rPr>
      <w:i/>
      <w:iCs/>
      <w:color w:val="0F4761" w:themeColor="accent1" w:themeShade="BF"/>
    </w:rPr>
  </w:style>
  <w:style w:type="paragraph" w:styleId="IntenseQuote">
    <w:name w:val="Intense Quote"/>
    <w:basedOn w:val="Normal"/>
    <w:next w:val="Normal"/>
    <w:link w:val="IntenseQuoteChar"/>
    <w:uiPriority w:val="30"/>
    <w:qFormat/>
    <w:rsid w:val="00EC5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199"/>
    <w:rPr>
      <w:i/>
      <w:iCs/>
      <w:color w:val="0F4761" w:themeColor="accent1" w:themeShade="BF"/>
    </w:rPr>
  </w:style>
  <w:style w:type="character" w:styleId="IntenseReference">
    <w:name w:val="Intense Reference"/>
    <w:basedOn w:val="DefaultParagraphFont"/>
    <w:uiPriority w:val="32"/>
    <w:qFormat/>
    <w:rsid w:val="00EC519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42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2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0536">
      <w:bodyDiv w:val="1"/>
      <w:marLeft w:val="0"/>
      <w:marRight w:val="0"/>
      <w:marTop w:val="0"/>
      <w:marBottom w:val="0"/>
      <w:divBdr>
        <w:top w:val="none" w:sz="0" w:space="0" w:color="auto"/>
        <w:left w:val="none" w:sz="0" w:space="0" w:color="auto"/>
        <w:bottom w:val="none" w:sz="0" w:space="0" w:color="auto"/>
        <w:right w:val="none" w:sz="0" w:space="0" w:color="auto"/>
      </w:divBdr>
    </w:div>
    <w:div w:id="110327909">
      <w:bodyDiv w:val="1"/>
      <w:marLeft w:val="0"/>
      <w:marRight w:val="0"/>
      <w:marTop w:val="0"/>
      <w:marBottom w:val="0"/>
      <w:divBdr>
        <w:top w:val="none" w:sz="0" w:space="0" w:color="auto"/>
        <w:left w:val="none" w:sz="0" w:space="0" w:color="auto"/>
        <w:bottom w:val="none" w:sz="0" w:space="0" w:color="auto"/>
        <w:right w:val="none" w:sz="0" w:space="0" w:color="auto"/>
      </w:divBdr>
      <w:divsChild>
        <w:div w:id="2084447584">
          <w:marLeft w:val="0"/>
          <w:marRight w:val="0"/>
          <w:marTop w:val="0"/>
          <w:marBottom w:val="0"/>
          <w:divBdr>
            <w:top w:val="none" w:sz="0" w:space="0" w:color="auto"/>
            <w:left w:val="none" w:sz="0" w:space="0" w:color="auto"/>
            <w:bottom w:val="none" w:sz="0" w:space="0" w:color="auto"/>
            <w:right w:val="none" w:sz="0" w:space="0" w:color="auto"/>
          </w:divBdr>
        </w:div>
        <w:div w:id="1203208014">
          <w:marLeft w:val="0"/>
          <w:marRight w:val="0"/>
          <w:marTop w:val="0"/>
          <w:marBottom w:val="0"/>
          <w:divBdr>
            <w:top w:val="none" w:sz="0" w:space="0" w:color="auto"/>
            <w:left w:val="none" w:sz="0" w:space="0" w:color="auto"/>
            <w:bottom w:val="none" w:sz="0" w:space="0" w:color="auto"/>
            <w:right w:val="none" w:sz="0" w:space="0" w:color="auto"/>
          </w:divBdr>
          <w:divsChild>
            <w:div w:id="58213292">
              <w:marLeft w:val="0"/>
              <w:marRight w:val="165"/>
              <w:marTop w:val="150"/>
              <w:marBottom w:val="0"/>
              <w:divBdr>
                <w:top w:val="none" w:sz="0" w:space="0" w:color="auto"/>
                <w:left w:val="none" w:sz="0" w:space="0" w:color="auto"/>
                <w:bottom w:val="none" w:sz="0" w:space="0" w:color="auto"/>
                <w:right w:val="none" w:sz="0" w:space="0" w:color="auto"/>
              </w:divBdr>
              <w:divsChild>
                <w:div w:id="1897157534">
                  <w:marLeft w:val="0"/>
                  <w:marRight w:val="0"/>
                  <w:marTop w:val="0"/>
                  <w:marBottom w:val="0"/>
                  <w:divBdr>
                    <w:top w:val="none" w:sz="0" w:space="0" w:color="auto"/>
                    <w:left w:val="none" w:sz="0" w:space="0" w:color="auto"/>
                    <w:bottom w:val="none" w:sz="0" w:space="0" w:color="auto"/>
                    <w:right w:val="none" w:sz="0" w:space="0" w:color="auto"/>
                  </w:divBdr>
                  <w:divsChild>
                    <w:div w:id="15901880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66267">
      <w:bodyDiv w:val="1"/>
      <w:marLeft w:val="0"/>
      <w:marRight w:val="0"/>
      <w:marTop w:val="0"/>
      <w:marBottom w:val="0"/>
      <w:divBdr>
        <w:top w:val="none" w:sz="0" w:space="0" w:color="auto"/>
        <w:left w:val="none" w:sz="0" w:space="0" w:color="auto"/>
        <w:bottom w:val="none" w:sz="0" w:space="0" w:color="auto"/>
        <w:right w:val="none" w:sz="0" w:space="0" w:color="auto"/>
      </w:divBdr>
    </w:div>
    <w:div w:id="299118443">
      <w:bodyDiv w:val="1"/>
      <w:marLeft w:val="0"/>
      <w:marRight w:val="0"/>
      <w:marTop w:val="0"/>
      <w:marBottom w:val="0"/>
      <w:divBdr>
        <w:top w:val="none" w:sz="0" w:space="0" w:color="auto"/>
        <w:left w:val="none" w:sz="0" w:space="0" w:color="auto"/>
        <w:bottom w:val="none" w:sz="0" w:space="0" w:color="auto"/>
        <w:right w:val="none" w:sz="0" w:space="0" w:color="auto"/>
      </w:divBdr>
      <w:divsChild>
        <w:div w:id="2038846830">
          <w:marLeft w:val="0"/>
          <w:marRight w:val="0"/>
          <w:marTop w:val="0"/>
          <w:marBottom w:val="0"/>
          <w:divBdr>
            <w:top w:val="none" w:sz="0" w:space="0" w:color="auto"/>
            <w:left w:val="none" w:sz="0" w:space="0" w:color="auto"/>
            <w:bottom w:val="none" w:sz="0" w:space="0" w:color="auto"/>
            <w:right w:val="none" w:sz="0" w:space="0" w:color="auto"/>
          </w:divBdr>
          <w:divsChild>
            <w:div w:id="633829788">
              <w:marLeft w:val="0"/>
              <w:marRight w:val="0"/>
              <w:marTop w:val="0"/>
              <w:marBottom w:val="0"/>
              <w:divBdr>
                <w:top w:val="none" w:sz="0" w:space="0" w:color="auto"/>
                <w:left w:val="none" w:sz="0" w:space="0" w:color="auto"/>
                <w:bottom w:val="none" w:sz="0" w:space="0" w:color="auto"/>
                <w:right w:val="none" w:sz="0" w:space="0" w:color="auto"/>
              </w:divBdr>
              <w:divsChild>
                <w:div w:id="874737566">
                  <w:marLeft w:val="0"/>
                  <w:marRight w:val="0"/>
                  <w:marTop w:val="0"/>
                  <w:marBottom w:val="0"/>
                  <w:divBdr>
                    <w:top w:val="none" w:sz="0" w:space="0" w:color="auto"/>
                    <w:left w:val="none" w:sz="0" w:space="0" w:color="auto"/>
                    <w:bottom w:val="none" w:sz="0" w:space="0" w:color="auto"/>
                    <w:right w:val="none" w:sz="0" w:space="0" w:color="auto"/>
                  </w:divBdr>
                  <w:divsChild>
                    <w:div w:id="1614283387">
                      <w:marLeft w:val="0"/>
                      <w:marRight w:val="0"/>
                      <w:marTop w:val="0"/>
                      <w:marBottom w:val="0"/>
                      <w:divBdr>
                        <w:top w:val="none" w:sz="0" w:space="0" w:color="auto"/>
                        <w:left w:val="none" w:sz="0" w:space="0" w:color="auto"/>
                        <w:bottom w:val="none" w:sz="0" w:space="0" w:color="auto"/>
                        <w:right w:val="none" w:sz="0" w:space="0" w:color="auto"/>
                      </w:divBdr>
                      <w:divsChild>
                        <w:div w:id="866992725">
                          <w:marLeft w:val="0"/>
                          <w:marRight w:val="0"/>
                          <w:marTop w:val="0"/>
                          <w:marBottom w:val="0"/>
                          <w:divBdr>
                            <w:top w:val="none" w:sz="0" w:space="0" w:color="auto"/>
                            <w:left w:val="none" w:sz="0" w:space="0" w:color="auto"/>
                            <w:bottom w:val="none" w:sz="0" w:space="0" w:color="auto"/>
                            <w:right w:val="none" w:sz="0" w:space="0" w:color="auto"/>
                          </w:divBdr>
                          <w:divsChild>
                            <w:div w:id="2083134547">
                              <w:marLeft w:val="0"/>
                              <w:marRight w:val="0"/>
                              <w:marTop w:val="0"/>
                              <w:marBottom w:val="0"/>
                              <w:divBdr>
                                <w:top w:val="none" w:sz="0" w:space="0" w:color="auto"/>
                                <w:left w:val="none" w:sz="0" w:space="0" w:color="auto"/>
                                <w:bottom w:val="none" w:sz="0" w:space="0" w:color="auto"/>
                                <w:right w:val="none" w:sz="0" w:space="0" w:color="auto"/>
                              </w:divBdr>
                              <w:divsChild>
                                <w:div w:id="1331954815">
                                  <w:marLeft w:val="0"/>
                                  <w:marRight w:val="0"/>
                                  <w:marTop w:val="0"/>
                                  <w:marBottom w:val="0"/>
                                  <w:divBdr>
                                    <w:top w:val="none" w:sz="0" w:space="0" w:color="auto"/>
                                    <w:left w:val="none" w:sz="0" w:space="0" w:color="auto"/>
                                    <w:bottom w:val="none" w:sz="0" w:space="0" w:color="auto"/>
                                    <w:right w:val="none" w:sz="0" w:space="0" w:color="auto"/>
                                  </w:divBdr>
                                  <w:divsChild>
                                    <w:div w:id="654843779">
                                      <w:marLeft w:val="0"/>
                                      <w:marRight w:val="0"/>
                                      <w:marTop w:val="0"/>
                                      <w:marBottom w:val="0"/>
                                      <w:divBdr>
                                        <w:top w:val="none" w:sz="0" w:space="0" w:color="auto"/>
                                        <w:left w:val="none" w:sz="0" w:space="0" w:color="auto"/>
                                        <w:bottom w:val="none" w:sz="0" w:space="0" w:color="auto"/>
                                        <w:right w:val="none" w:sz="0" w:space="0" w:color="auto"/>
                                      </w:divBdr>
                                    </w:div>
                                    <w:div w:id="1727876057">
                                      <w:marLeft w:val="0"/>
                                      <w:marRight w:val="0"/>
                                      <w:marTop w:val="0"/>
                                      <w:marBottom w:val="0"/>
                                      <w:divBdr>
                                        <w:top w:val="none" w:sz="0" w:space="0" w:color="auto"/>
                                        <w:left w:val="none" w:sz="0" w:space="0" w:color="auto"/>
                                        <w:bottom w:val="none" w:sz="0" w:space="0" w:color="auto"/>
                                        <w:right w:val="none" w:sz="0" w:space="0" w:color="auto"/>
                                      </w:divBdr>
                                      <w:divsChild>
                                        <w:div w:id="2105612065">
                                          <w:marLeft w:val="0"/>
                                          <w:marRight w:val="165"/>
                                          <w:marTop w:val="150"/>
                                          <w:marBottom w:val="0"/>
                                          <w:divBdr>
                                            <w:top w:val="none" w:sz="0" w:space="0" w:color="auto"/>
                                            <w:left w:val="none" w:sz="0" w:space="0" w:color="auto"/>
                                            <w:bottom w:val="none" w:sz="0" w:space="0" w:color="auto"/>
                                            <w:right w:val="none" w:sz="0" w:space="0" w:color="auto"/>
                                          </w:divBdr>
                                          <w:divsChild>
                                            <w:div w:id="1741635812">
                                              <w:marLeft w:val="0"/>
                                              <w:marRight w:val="0"/>
                                              <w:marTop w:val="0"/>
                                              <w:marBottom w:val="0"/>
                                              <w:divBdr>
                                                <w:top w:val="none" w:sz="0" w:space="0" w:color="auto"/>
                                                <w:left w:val="none" w:sz="0" w:space="0" w:color="auto"/>
                                                <w:bottom w:val="none" w:sz="0" w:space="0" w:color="auto"/>
                                                <w:right w:val="none" w:sz="0" w:space="0" w:color="auto"/>
                                              </w:divBdr>
                                              <w:divsChild>
                                                <w:div w:id="21414162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0322458">
      <w:bodyDiv w:val="1"/>
      <w:marLeft w:val="0"/>
      <w:marRight w:val="0"/>
      <w:marTop w:val="0"/>
      <w:marBottom w:val="0"/>
      <w:divBdr>
        <w:top w:val="none" w:sz="0" w:space="0" w:color="auto"/>
        <w:left w:val="none" w:sz="0" w:space="0" w:color="auto"/>
        <w:bottom w:val="none" w:sz="0" w:space="0" w:color="auto"/>
        <w:right w:val="none" w:sz="0" w:space="0" w:color="auto"/>
      </w:divBdr>
    </w:div>
    <w:div w:id="597951416">
      <w:bodyDiv w:val="1"/>
      <w:marLeft w:val="0"/>
      <w:marRight w:val="0"/>
      <w:marTop w:val="0"/>
      <w:marBottom w:val="0"/>
      <w:divBdr>
        <w:top w:val="none" w:sz="0" w:space="0" w:color="auto"/>
        <w:left w:val="none" w:sz="0" w:space="0" w:color="auto"/>
        <w:bottom w:val="none" w:sz="0" w:space="0" w:color="auto"/>
        <w:right w:val="none" w:sz="0" w:space="0" w:color="auto"/>
      </w:divBdr>
      <w:divsChild>
        <w:div w:id="1623657454">
          <w:marLeft w:val="0"/>
          <w:marRight w:val="0"/>
          <w:marTop w:val="0"/>
          <w:marBottom w:val="0"/>
          <w:divBdr>
            <w:top w:val="none" w:sz="0" w:space="0" w:color="auto"/>
            <w:left w:val="none" w:sz="0" w:space="0" w:color="auto"/>
            <w:bottom w:val="none" w:sz="0" w:space="0" w:color="auto"/>
            <w:right w:val="none" w:sz="0" w:space="0" w:color="auto"/>
          </w:divBdr>
          <w:divsChild>
            <w:div w:id="1454447247">
              <w:marLeft w:val="0"/>
              <w:marRight w:val="0"/>
              <w:marTop w:val="0"/>
              <w:marBottom w:val="0"/>
              <w:divBdr>
                <w:top w:val="none" w:sz="0" w:space="0" w:color="auto"/>
                <w:left w:val="none" w:sz="0" w:space="0" w:color="auto"/>
                <w:bottom w:val="none" w:sz="0" w:space="0" w:color="auto"/>
                <w:right w:val="none" w:sz="0" w:space="0" w:color="auto"/>
              </w:divBdr>
              <w:divsChild>
                <w:div w:id="474299558">
                  <w:marLeft w:val="0"/>
                  <w:marRight w:val="0"/>
                  <w:marTop w:val="0"/>
                  <w:marBottom w:val="0"/>
                  <w:divBdr>
                    <w:top w:val="none" w:sz="0" w:space="0" w:color="auto"/>
                    <w:left w:val="none" w:sz="0" w:space="0" w:color="auto"/>
                    <w:bottom w:val="none" w:sz="0" w:space="0" w:color="auto"/>
                    <w:right w:val="none" w:sz="0" w:space="0" w:color="auto"/>
                  </w:divBdr>
                  <w:divsChild>
                    <w:div w:id="808286384">
                      <w:marLeft w:val="0"/>
                      <w:marRight w:val="0"/>
                      <w:marTop w:val="0"/>
                      <w:marBottom w:val="0"/>
                      <w:divBdr>
                        <w:top w:val="none" w:sz="0" w:space="0" w:color="auto"/>
                        <w:left w:val="none" w:sz="0" w:space="0" w:color="auto"/>
                        <w:bottom w:val="none" w:sz="0" w:space="0" w:color="auto"/>
                        <w:right w:val="none" w:sz="0" w:space="0" w:color="auto"/>
                      </w:divBdr>
                      <w:divsChild>
                        <w:div w:id="1241602416">
                          <w:marLeft w:val="0"/>
                          <w:marRight w:val="0"/>
                          <w:marTop w:val="0"/>
                          <w:marBottom w:val="0"/>
                          <w:divBdr>
                            <w:top w:val="none" w:sz="0" w:space="0" w:color="auto"/>
                            <w:left w:val="none" w:sz="0" w:space="0" w:color="auto"/>
                            <w:bottom w:val="none" w:sz="0" w:space="0" w:color="auto"/>
                            <w:right w:val="none" w:sz="0" w:space="0" w:color="auto"/>
                          </w:divBdr>
                          <w:divsChild>
                            <w:div w:id="564872425">
                              <w:marLeft w:val="0"/>
                              <w:marRight w:val="0"/>
                              <w:marTop w:val="0"/>
                              <w:marBottom w:val="0"/>
                              <w:divBdr>
                                <w:top w:val="none" w:sz="0" w:space="0" w:color="auto"/>
                                <w:left w:val="none" w:sz="0" w:space="0" w:color="auto"/>
                                <w:bottom w:val="none" w:sz="0" w:space="0" w:color="auto"/>
                                <w:right w:val="none" w:sz="0" w:space="0" w:color="auto"/>
                              </w:divBdr>
                              <w:divsChild>
                                <w:div w:id="746653223">
                                  <w:marLeft w:val="0"/>
                                  <w:marRight w:val="0"/>
                                  <w:marTop w:val="0"/>
                                  <w:marBottom w:val="0"/>
                                  <w:divBdr>
                                    <w:top w:val="none" w:sz="0" w:space="0" w:color="auto"/>
                                    <w:left w:val="none" w:sz="0" w:space="0" w:color="auto"/>
                                    <w:bottom w:val="none" w:sz="0" w:space="0" w:color="auto"/>
                                    <w:right w:val="none" w:sz="0" w:space="0" w:color="auto"/>
                                  </w:divBdr>
                                  <w:divsChild>
                                    <w:div w:id="871965935">
                                      <w:marLeft w:val="0"/>
                                      <w:marRight w:val="0"/>
                                      <w:marTop w:val="0"/>
                                      <w:marBottom w:val="0"/>
                                      <w:divBdr>
                                        <w:top w:val="none" w:sz="0" w:space="0" w:color="auto"/>
                                        <w:left w:val="none" w:sz="0" w:space="0" w:color="auto"/>
                                        <w:bottom w:val="none" w:sz="0" w:space="0" w:color="auto"/>
                                        <w:right w:val="none" w:sz="0" w:space="0" w:color="auto"/>
                                      </w:divBdr>
                                    </w:div>
                                    <w:div w:id="471752532">
                                      <w:marLeft w:val="0"/>
                                      <w:marRight w:val="0"/>
                                      <w:marTop w:val="0"/>
                                      <w:marBottom w:val="0"/>
                                      <w:divBdr>
                                        <w:top w:val="none" w:sz="0" w:space="0" w:color="auto"/>
                                        <w:left w:val="none" w:sz="0" w:space="0" w:color="auto"/>
                                        <w:bottom w:val="none" w:sz="0" w:space="0" w:color="auto"/>
                                        <w:right w:val="none" w:sz="0" w:space="0" w:color="auto"/>
                                      </w:divBdr>
                                      <w:divsChild>
                                        <w:div w:id="908731979">
                                          <w:marLeft w:val="0"/>
                                          <w:marRight w:val="165"/>
                                          <w:marTop w:val="150"/>
                                          <w:marBottom w:val="0"/>
                                          <w:divBdr>
                                            <w:top w:val="none" w:sz="0" w:space="0" w:color="auto"/>
                                            <w:left w:val="none" w:sz="0" w:space="0" w:color="auto"/>
                                            <w:bottom w:val="none" w:sz="0" w:space="0" w:color="auto"/>
                                            <w:right w:val="none" w:sz="0" w:space="0" w:color="auto"/>
                                          </w:divBdr>
                                          <w:divsChild>
                                            <w:div w:id="1379629603">
                                              <w:marLeft w:val="0"/>
                                              <w:marRight w:val="0"/>
                                              <w:marTop w:val="0"/>
                                              <w:marBottom w:val="0"/>
                                              <w:divBdr>
                                                <w:top w:val="none" w:sz="0" w:space="0" w:color="auto"/>
                                                <w:left w:val="none" w:sz="0" w:space="0" w:color="auto"/>
                                                <w:bottom w:val="none" w:sz="0" w:space="0" w:color="auto"/>
                                                <w:right w:val="none" w:sz="0" w:space="0" w:color="auto"/>
                                              </w:divBdr>
                                              <w:divsChild>
                                                <w:div w:id="12730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568293">
      <w:bodyDiv w:val="1"/>
      <w:marLeft w:val="0"/>
      <w:marRight w:val="0"/>
      <w:marTop w:val="0"/>
      <w:marBottom w:val="0"/>
      <w:divBdr>
        <w:top w:val="none" w:sz="0" w:space="0" w:color="auto"/>
        <w:left w:val="none" w:sz="0" w:space="0" w:color="auto"/>
        <w:bottom w:val="none" w:sz="0" w:space="0" w:color="auto"/>
        <w:right w:val="none" w:sz="0" w:space="0" w:color="auto"/>
      </w:divBdr>
    </w:div>
    <w:div w:id="844172623">
      <w:bodyDiv w:val="1"/>
      <w:marLeft w:val="0"/>
      <w:marRight w:val="0"/>
      <w:marTop w:val="0"/>
      <w:marBottom w:val="0"/>
      <w:divBdr>
        <w:top w:val="none" w:sz="0" w:space="0" w:color="auto"/>
        <w:left w:val="none" w:sz="0" w:space="0" w:color="auto"/>
        <w:bottom w:val="none" w:sz="0" w:space="0" w:color="auto"/>
        <w:right w:val="none" w:sz="0" w:space="0" w:color="auto"/>
      </w:divBdr>
    </w:div>
    <w:div w:id="1108622675">
      <w:bodyDiv w:val="1"/>
      <w:marLeft w:val="0"/>
      <w:marRight w:val="0"/>
      <w:marTop w:val="0"/>
      <w:marBottom w:val="0"/>
      <w:divBdr>
        <w:top w:val="none" w:sz="0" w:space="0" w:color="auto"/>
        <w:left w:val="none" w:sz="0" w:space="0" w:color="auto"/>
        <w:bottom w:val="none" w:sz="0" w:space="0" w:color="auto"/>
        <w:right w:val="none" w:sz="0" w:space="0" w:color="auto"/>
      </w:divBdr>
    </w:div>
    <w:div w:id="1125123789">
      <w:bodyDiv w:val="1"/>
      <w:marLeft w:val="0"/>
      <w:marRight w:val="0"/>
      <w:marTop w:val="0"/>
      <w:marBottom w:val="0"/>
      <w:divBdr>
        <w:top w:val="none" w:sz="0" w:space="0" w:color="auto"/>
        <w:left w:val="none" w:sz="0" w:space="0" w:color="auto"/>
        <w:bottom w:val="none" w:sz="0" w:space="0" w:color="auto"/>
        <w:right w:val="none" w:sz="0" w:space="0" w:color="auto"/>
      </w:divBdr>
      <w:divsChild>
        <w:div w:id="1980918569">
          <w:marLeft w:val="0"/>
          <w:marRight w:val="0"/>
          <w:marTop w:val="0"/>
          <w:marBottom w:val="0"/>
          <w:divBdr>
            <w:top w:val="none" w:sz="0" w:space="0" w:color="auto"/>
            <w:left w:val="none" w:sz="0" w:space="0" w:color="auto"/>
            <w:bottom w:val="none" w:sz="0" w:space="0" w:color="auto"/>
            <w:right w:val="none" w:sz="0" w:space="0" w:color="auto"/>
          </w:divBdr>
          <w:divsChild>
            <w:div w:id="941959471">
              <w:marLeft w:val="0"/>
              <w:marRight w:val="0"/>
              <w:marTop w:val="0"/>
              <w:marBottom w:val="0"/>
              <w:divBdr>
                <w:top w:val="none" w:sz="0" w:space="0" w:color="auto"/>
                <w:left w:val="none" w:sz="0" w:space="0" w:color="auto"/>
                <w:bottom w:val="none" w:sz="0" w:space="0" w:color="auto"/>
                <w:right w:val="none" w:sz="0" w:space="0" w:color="auto"/>
              </w:divBdr>
              <w:divsChild>
                <w:div w:id="471101866">
                  <w:marLeft w:val="0"/>
                  <w:marRight w:val="0"/>
                  <w:marTop w:val="0"/>
                  <w:marBottom w:val="0"/>
                  <w:divBdr>
                    <w:top w:val="none" w:sz="0" w:space="0" w:color="auto"/>
                    <w:left w:val="none" w:sz="0" w:space="0" w:color="auto"/>
                    <w:bottom w:val="none" w:sz="0" w:space="0" w:color="auto"/>
                    <w:right w:val="none" w:sz="0" w:space="0" w:color="auto"/>
                  </w:divBdr>
                  <w:divsChild>
                    <w:div w:id="1180119481">
                      <w:marLeft w:val="0"/>
                      <w:marRight w:val="0"/>
                      <w:marTop w:val="0"/>
                      <w:marBottom w:val="0"/>
                      <w:divBdr>
                        <w:top w:val="none" w:sz="0" w:space="0" w:color="auto"/>
                        <w:left w:val="none" w:sz="0" w:space="0" w:color="auto"/>
                        <w:bottom w:val="none" w:sz="0" w:space="0" w:color="auto"/>
                        <w:right w:val="none" w:sz="0" w:space="0" w:color="auto"/>
                      </w:divBdr>
                      <w:divsChild>
                        <w:div w:id="2113938356">
                          <w:marLeft w:val="0"/>
                          <w:marRight w:val="0"/>
                          <w:marTop w:val="0"/>
                          <w:marBottom w:val="0"/>
                          <w:divBdr>
                            <w:top w:val="none" w:sz="0" w:space="0" w:color="auto"/>
                            <w:left w:val="none" w:sz="0" w:space="0" w:color="auto"/>
                            <w:bottom w:val="none" w:sz="0" w:space="0" w:color="auto"/>
                            <w:right w:val="none" w:sz="0" w:space="0" w:color="auto"/>
                          </w:divBdr>
                          <w:divsChild>
                            <w:div w:id="1969121764">
                              <w:marLeft w:val="0"/>
                              <w:marRight w:val="0"/>
                              <w:marTop w:val="0"/>
                              <w:marBottom w:val="0"/>
                              <w:divBdr>
                                <w:top w:val="none" w:sz="0" w:space="0" w:color="auto"/>
                                <w:left w:val="none" w:sz="0" w:space="0" w:color="auto"/>
                                <w:bottom w:val="none" w:sz="0" w:space="0" w:color="auto"/>
                                <w:right w:val="none" w:sz="0" w:space="0" w:color="auto"/>
                              </w:divBdr>
                              <w:divsChild>
                                <w:div w:id="738215257">
                                  <w:marLeft w:val="0"/>
                                  <w:marRight w:val="0"/>
                                  <w:marTop w:val="0"/>
                                  <w:marBottom w:val="0"/>
                                  <w:divBdr>
                                    <w:top w:val="none" w:sz="0" w:space="0" w:color="auto"/>
                                    <w:left w:val="none" w:sz="0" w:space="0" w:color="auto"/>
                                    <w:bottom w:val="none" w:sz="0" w:space="0" w:color="auto"/>
                                    <w:right w:val="none" w:sz="0" w:space="0" w:color="auto"/>
                                  </w:divBdr>
                                  <w:divsChild>
                                    <w:div w:id="1584602294">
                                      <w:marLeft w:val="0"/>
                                      <w:marRight w:val="0"/>
                                      <w:marTop w:val="0"/>
                                      <w:marBottom w:val="0"/>
                                      <w:divBdr>
                                        <w:top w:val="none" w:sz="0" w:space="0" w:color="auto"/>
                                        <w:left w:val="none" w:sz="0" w:space="0" w:color="auto"/>
                                        <w:bottom w:val="none" w:sz="0" w:space="0" w:color="auto"/>
                                        <w:right w:val="none" w:sz="0" w:space="0" w:color="auto"/>
                                      </w:divBdr>
                                    </w:div>
                                    <w:div w:id="511647090">
                                      <w:marLeft w:val="0"/>
                                      <w:marRight w:val="0"/>
                                      <w:marTop w:val="0"/>
                                      <w:marBottom w:val="0"/>
                                      <w:divBdr>
                                        <w:top w:val="none" w:sz="0" w:space="0" w:color="auto"/>
                                        <w:left w:val="none" w:sz="0" w:space="0" w:color="auto"/>
                                        <w:bottom w:val="none" w:sz="0" w:space="0" w:color="auto"/>
                                        <w:right w:val="none" w:sz="0" w:space="0" w:color="auto"/>
                                      </w:divBdr>
                                      <w:divsChild>
                                        <w:div w:id="1379237474">
                                          <w:marLeft w:val="0"/>
                                          <w:marRight w:val="165"/>
                                          <w:marTop w:val="150"/>
                                          <w:marBottom w:val="0"/>
                                          <w:divBdr>
                                            <w:top w:val="none" w:sz="0" w:space="0" w:color="auto"/>
                                            <w:left w:val="none" w:sz="0" w:space="0" w:color="auto"/>
                                            <w:bottom w:val="none" w:sz="0" w:space="0" w:color="auto"/>
                                            <w:right w:val="none" w:sz="0" w:space="0" w:color="auto"/>
                                          </w:divBdr>
                                          <w:divsChild>
                                            <w:div w:id="991982849">
                                              <w:marLeft w:val="0"/>
                                              <w:marRight w:val="0"/>
                                              <w:marTop w:val="0"/>
                                              <w:marBottom w:val="0"/>
                                              <w:divBdr>
                                                <w:top w:val="none" w:sz="0" w:space="0" w:color="auto"/>
                                                <w:left w:val="none" w:sz="0" w:space="0" w:color="auto"/>
                                                <w:bottom w:val="none" w:sz="0" w:space="0" w:color="auto"/>
                                                <w:right w:val="none" w:sz="0" w:space="0" w:color="auto"/>
                                              </w:divBdr>
                                              <w:divsChild>
                                                <w:div w:id="1953436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444454">
      <w:bodyDiv w:val="1"/>
      <w:marLeft w:val="0"/>
      <w:marRight w:val="0"/>
      <w:marTop w:val="0"/>
      <w:marBottom w:val="0"/>
      <w:divBdr>
        <w:top w:val="none" w:sz="0" w:space="0" w:color="auto"/>
        <w:left w:val="none" w:sz="0" w:space="0" w:color="auto"/>
        <w:bottom w:val="none" w:sz="0" w:space="0" w:color="auto"/>
        <w:right w:val="none" w:sz="0" w:space="0" w:color="auto"/>
      </w:divBdr>
    </w:div>
    <w:div w:id="1320962544">
      <w:bodyDiv w:val="1"/>
      <w:marLeft w:val="0"/>
      <w:marRight w:val="0"/>
      <w:marTop w:val="0"/>
      <w:marBottom w:val="0"/>
      <w:divBdr>
        <w:top w:val="none" w:sz="0" w:space="0" w:color="auto"/>
        <w:left w:val="none" w:sz="0" w:space="0" w:color="auto"/>
        <w:bottom w:val="none" w:sz="0" w:space="0" w:color="auto"/>
        <w:right w:val="none" w:sz="0" w:space="0" w:color="auto"/>
      </w:divBdr>
    </w:div>
    <w:div w:id="1348948919">
      <w:bodyDiv w:val="1"/>
      <w:marLeft w:val="0"/>
      <w:marRight w:val="0"/>
      <w:marTop w:val="0"/>
      <w:marBottom w:val="0"/>
      <w:divBdr>
        <w:top w:val="none" w:sz="0" w:space="0" w:color="auto"/>
        <w:left w:val="none" w:sz="0" w:space="0" w:color="auto"/>
        <w:bottom w:val="none" w:sz="0" w:space="0" w:color="auto"/>
        <w:right w:val="none" w:sz="0" w:space="0" w:color="auto"/>
      </w:divBdr>
    </w:div>
    <w:div w:id="1545554279">
      <w:bodyDiv w:val="1"/>
      <w:marLeft w:val="0"/>
      <w:marRight w:val="0"/>
      <w:marTop w:val="0"/>
      <w:marBottom w:val="0"/>
      <w:divBdr>
        <w:top w:val="none" w:sz="0" w:space="0" w:color="auto"/>
        <w:left w:val="none" w:sz="0" w:space="0" w:color="auto"/>
        <w:bottom w:val="none" w:sz="0" w:space="0" w:color="auto"/>
        <w:right w:val="none" w:sz="0" w:space="0" w:color="auto"/>
      </w:divBdr>
      <w:divsChild>
        <w:div w:id="1144395369">
          <w:marLeft w:val="0"/>
          <w:marRight w:val="0"/>
          <w:marTop w:val="0"/>
          <w:marBottom w:val="0"/>
          <w:divBdr>
            <w:top w:val="none" w:sz="0" w:space="0" w:color="auto"/>
            <w:left w:val="none" w:sz="0" w:space="0" w:color="auto"/>
            <w:bottom w:val="none" w:sz="0" w:space="0" w:color="auto"/>
            <w:right w:val="none" w:sz="0" w:space="0" w:color="auto"/>
          </w:divBdr>
        </w:div>
        <w:div w:id="66271018">
          <w:marLeft w:val="0"/>
          <w:marRight w:val="0"/>
          <w:marTop w:val="0"/>
          <w:marBottom w:val="0"/>
          <w:divBdr>
            <w:top w:val="none" w:sz="0" w:space="0" w:color="auto"/>
            <w:left w:val="none" w:sz="0" w:space="0" w:color="auto"/>
            <w:bottom w:val="none" w:sz="0" w:space="0" w:color="auto"/>
            <w:right w:val="none" w:sz="0" w:space="0" w:color="auto"/>
          </w:divBdr>
          <w:divsChild>
            <w:div w:id="662661898">
              <w:marLeft w:val="0"/>
              <w:marRight w:val="165"/>
              <w:marTop w:val="150"/>
              <w:marBottom w:val="0"/>
              <w:divBdr>
                <w:top w:val="none" w:sz="0" w:space="0" w:color="auto"/>
                <w:left w:val="none" w:sz="0" w:space="0" w:color="auto"/>
                <w:bottom w:val="none" w:sz="0" w:space="0" w:color="auto"/>
                <w:right w:val="none" w:sz="0" w:space="0" w:color="auto"/>
              </w:divBdr>
              <w:divsChild>
                <w:div w:id="483355546">
                  <w:marLeft w:val="0"/>
                  <w:marRight w:val="0"/>
                  <w:marTop w:val="0"/>
                  <w:marBottom w:val="0"/>
                  <w:divBdr>
                    <w:top w:val="none" w:sz="0" w:space="0" w:color="auto"/>
                    <w:left w:val="none" w:sz="0" w:space="0" w:color="auto"/>
                    <w:bottom w:val="none" w:sz="0" w:space="0" w:color="auto"/>
                    <w:right w:val="none" w:sz="0" w:space="0" w:color="auto"/>
                  </w:divBdr>
                  <w:divsChild>
                    <w:div w:id="12100674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595">
      <w:bodyDiv w:val="1"/>
      <w:marLeft w:val="0"/>
      <w:marRight w:val="0"/>
      <w:marTop w:val="0"/>
      <w:marBottom w:val="0"/>
      <w:divBdr>
        <w:top w:val="none" w:sz="0" w:space="0" w:color="auto"/>
        <w:left w:val="none" w:sz="0" w:space="0" w:color="auto"/>
        <w:bottom w:val="none" w:sz="0" w:space="0" w:color="auto"/>
        <w:right w:val="none" w:sz="0" w:space="0" w:color="auto"/>
      </w:divBdr>
    </w:div>
    <w:div w:id="2017491230">
      <w:bodyDiv w:val="1"/>
      <w:marLeft w:val="0"/>
      <w:marRight w:val="0"/>
      <w:marTop w:val="0"/>
      <w:marBottom w:val="0"/>
      <w:divBdr>
        <w:top w:val="none" w:sz="0" w:space="0" w:color="auto"/>
        <w:left w:val="none" w:sz="0" w:space="0" w:color="auto"/>
        <w:bottom w:val="none" w:sz="0" w:space="0" w:color="auto"/>
        <w:right w:val="none" w:sz="0" w:space="0" w:color="auto"/>
      </w:divBdr>
    </w:div>
    <w:div w:id="2089694790">
      <w:bodyDiv w:val="1"/>
      <w:marLeft w:val="0"/>
      <w:marRight w:val="0"/>
      <w:marTop w:val="0"/>
      <w:marBottom w:val="0"/>
      <w:divBdr>
        <w:top w:val="none" w:sz="0" w:space="0" w:color="auto"/>
        <w:left w:val="none" w:sz="0" w:space="0" w:color="auto"/>
        <w:bottom w:val="none" w:sz="0" w:space="0" w:color="auto"/>
        <w:right w:val="none" w:sz="0" w:space="0" w:color="auto"/>
      </w:divBdr>
      <w:divsChild>
        <w:div w:id="595207737">
          <w:marLeft w:val="0"/>
          <w:marRight w:val="0"/>
          <w:marTop w:val="0"/>
          <w:marBottom w:val="0"/>
          <w:divBdr>
            <w:top w:val="none" w:sz="0" w:space="0" w:color="auto"/>
            <w:left w:val="none" w:sz="0" w:space="0" w:color="auto"/>
            <w:bottom w:val="none" w:sz="0" w:space="0" w:color="auto"/>
            <w:right w:val="none" w:sz="0" w:space="0" w:color="auto"/>
          </w:divBdr>
          <w:divsChild>
            <w:div w:id="246697019">
              <w:marLeft w:val="0"/>
              <w:marRight w:val="0"/>
              <w:marTop w:val="0"/>
              <w:marBottom w:val="0"/>
              <w:divBdr>
                <w:top w:val="none" w:sz="0" w:space="0" w:color="auto"/>
                <w:left w:val="none" w:sz="0" w:space="0" w:color="auto"/>
                <w:bottom w:val="none" w:sz="0" w:space="0" w:color="auto"/>
                <w:right w:val="none" w:sz="0" w:space="0" w:color="auto"/>
              </w:divBdr>
              <w:divsChild>
                <w:div w:id="595020966">
                  <w:marLeft w:val="0"/>
                  <w:marRight w:val="0"/>
                  <w:marTop w:val="0"/>
                  <w:marBottom w:val="0"/>
                  <w:divBdr>
                    <w:top w:val="none" w:sz="0" w:space="0" w:color="auto"/>
                    <w:left w:val="none" w:sz="0" w:space="0" w:color="auto"/>
                    <w:bottom w:val="none" w:sz="0" w:space="0" w:color="auto"/>
                    <w:right w:val="none" w:sz="0" w:space="0" w:color="auto"/>
                  </w:divBdr>
                  <w:divsChild>
                    <w:div w:id="1303383872">
                      <w:marLeft w:val="0"/>
                      <w:marRight w:val="0"/>
                      <w:marTop w:val="0"/>
                      <w:marBottom w:val="0"/>
                      <w:divBdr>
                        <w:top w:val="none" w:sz="0" w:space="0" w:color="auto"/>
                        <w:left w:val="none" w:sz="0" w:space="0" w:color="auto"/>
                        <w:bottom w:val="none" w:sz="0" w:space="0" w:color="auto"/>
                        <w:right w:val="none" w:sz="0" w:space="0" w:color="auto"/>
                      </w:divBdr>
                      <w:divsChild>
                        <w:div w:id="1199658916">
                          <w:marLeft w:val="0"/>
                          <w:marRight w:val="0"/>
                          <w:marTop w:val="0"/>
                          <w:marBottom w:val="0"/>
                          <w:divBdr>
                            <w:top w:val="none" w:sz="0" w:space="0" w:color="auto"/>
                            <w:left w:val="none" w:sz="0" w:space="0" w:color="auto"/>
                            <w:bottom w:val="none" w:sz="0" w:space="0" w:color="auto"/>
                            <w:right w:val="none" w:sz="0" w:space="0" w:color="auto"/>
                          </w:divBdr>
                          <w:divsChild>
                            <w:div w:id="583033881">
                              <w:marLeft w:val="0"/>
                              <w:marRight w:val="0"/>
                              <w:marTop w:val="0"/>
                              <w:marBottom w:val="0"/>
                              <w:divBdr>
                                <w:top w:val="none" w:sz="0" w:space="0" w:color="auto"/>
                                <w:left w:val="none" w:sz="0" w:space="0" w:color="auto"/>
                                <w:bottom w:val="none" w:sz="0" w:space="0" w:color="auto"/>
                                <w:right w:val="none" w:sz="0" w:space="0" w:color="auto"/>
                              </w:divBdr>
                              <w:divsChild>
                                <w:div w:id="798769297">
                                  <w:marLeft w:val="0"/>
                                  <w:marRight w:val="0"/>
                                  <w:marTop w:val="0"/>
                                  <w:marBottom w:val="0"/>
                                  <w:divBdr>
                                    <w:top w:val="none" w:sz="0" w:space="0" w:color="auto"/>
                                    <w:left w:val="none" w:sz="0" w:space="0" w:color="auto"/>
                                    <w:bottom w:val="none" w:sz="0" w:space="0" w:color="auto"/>
                                    <w:right w:val="none" w:sz="0" w:space="0" w:color="auto"/>
                                  </w:divBdr>
                                  <w:divsChild>
                                    <w:div w:id="2080784456">
                                      <w:marLeft w:val="0"/>
                                      <w:marRight w:val="0"/>
                                      <w:marTop w:val="0"/>
                                      <w:marBottom w:val="0"/>
                                      <w:divBdr>
                                        <w:top w:val="none" w:sz="0" w:space="0" w:color="auto"/>
                                        <w:left w:val="none" w:sz="0" w:space="0" w:color="auto"/>
                                        <w:bottom w:val="none" w:sz="0" w:space="0" w:color="auto"/>
                                        <w:right w:val="none" w:sz="0" w:space="0" w:color="auto"/>
                                      </w:divBdr>
                                    </w:div>
                                    <w:div w:id="747308834">
                                      <w:marLeft w:val="0"/>
                                      <w:marRight w:val="0"/>
                                      <w:marTop w:val="0"/>
                                      <w:marBottom w:val="0"/>
                                      <w:divBdr>
                                        <w:top w:val="none" w:sz="0" w:space="0" w:color="auto"/>
                                        <w:left w:val="none" w:sz="0" w:space="0" w:color="auto"/>
                                        <w:bottom w:val="none" w:sz="0" w:space="0" w:color="auto"/>
                                        <w:right w:val="none" w:sz="0" w:space="0" w:color="auto"/>
                                      </w:divBdr>
                                      <w:divsChild>
                                        <w:div w:id="753430867">
                                          <w:marLeft w:val="0"/>
                                          <w:marRight w:val="165"/>
                                          <w:marTop w:val="150"/>
                                          <w:marBottom w:val="0"/>
                                          <w:divBdr>
                                            <w:top w:val="none" w:sz="0" w:space="0" w:color="auto"/>
                                            <w:left w:val="none" w:sz="0" w:space="0" w:color="auto"/>
                                            <w:bottom w:val="none" w:sz="0" w:space="0" w:color="auto"/>
                                            <w:right w:val="none" w:sz="0" w:space="0" w:color="auto"/>
                                          </w:divBdr>
                                          <w:divsChild>
                                            <w:div w:id="1891767122">
                                              <w:marLeft w:val="0"/>
                                              <w:marRight w:val="0"/>
                                              <w:marTop w:val="0"/>
                                              <w:marBottom w:val="0"/>
                                              <w:divBdr>
                                                <w:top w:val="none" w:sz="0" w:space="0" w:color="auto"/>
                                                <w:left w:val="none" w:sz="0" w:space="0" w:color="auto"/>
                                                <w:bottom w:val="none" w:sz="0" w:space="0" w:color="auto"/>
                                                <w:right w:val="none" w:sz="0" w:space="0" w:color="auto"/>
                                              </w:divBdr>
                                              <w:divsChild>
                                                <w:div w:id="7042134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55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1</cp:revision>
  <dcterms:created xsi:type="dcterms:W3CDTF">2025-02-08T23:40:00Z</dcterms:created>
  <dcterms:modified xsi:type="dcterms:W3CDTF">2025-02-09T00:21:00Z</dcterms:modified>
</cp:coreProperties>
</file>