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F2FA" w14:textId="77777777" w:rsidR="008162D7" w:rsidRDefault="008162D7" w:rsidP="008162D7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585E03D9" w14:textId="77777777" w:rsidR="008162D7" w:rsidRDefault="008162D7">
      <w:bookmarkStart w:id="0" w:name="_GoBack"/>
      <w:bookmarkEnd w:id="0"/>
    </w:p>
    <w:p w14:paraId="27C0B404" w14:textId="09ECB164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82713A2" w:rsidR="006B3FD2" w:rsidRDefault="00BD2537">
      <w:r>
        <w:t>08/25/1808</w:t>
      </w:r>
    </w:p>
    <w:p w14:paraId="0A8AA800" w14:textId="63E83638" w:rsidR="001365EB" w:rsidRDefault="007F1B33">
      <w:r>
        <w:t>Social</w:t>
      </w:r>
    </w:p>
    <w:p w14:paraId="1FB64056" w14:textId="345BB2B1" w:rsidR="00527CF0" w:rsidRDefault="007F1B33" w:rsidP="00527CF0">
      <w:r>
        <w:t>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162D7"/>
    <w:rsid w:val="00903AE0"/>
    <w:rsid w:val="00BD2537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2018-07-26T11:12:00Z</dcterms:modified>
</cp:coreProperties>
</file>