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1822" w:rsidRDefault="00D21822">
      <w:pPr>
        <w:pStyle w:val="Corpodetexto"/>
        <w:rPr>
          <w:rFonts w:ascii="Times New Roman"/>
          <w:sz w:val="20"/>
        </w:rPr>
      </w:pPr>
    </w:p>
    <w:p w:rsidR="00D21822" w:rsidRDefault="00D21822">
      <w:pPr>
        <w:pStyle w:val="Corpodetexto"/>
        <w:spacing w:before="7"/>
        <w:rPr>
          <w:rFonts w:ascii="Times New Roman"/>
          <w:sz w:val="13"/>
        </w:rPr>
      </w:pPr>
    </w:p>
    <w:p w:rsidR="00D21822" w:rsidRDefault="00D21822">
      <w:pPr>
        <w:pStyle w:val="Corpodetexto"/>
        <w:ind w:left="102"/>
        <w:rPr>
          <w:rFonts w:ascii="Times New Roman"/>
          <w:noProof/>
          <w:sz w:val="20"/>
        </w:rPr>
      </w:pPr>
    </w:p>
    <w:p w:rsidR="000410C6" w:rsidRDefault="000410C6">
      <w:pPr>
        <w:pStyle w:val="Corpodetexto"/>
        <w:ind w:left="102"/>
        <w:rPr>
          <w:rFonts w:ascii="Times New Roman"/>
          <w:sz w:val="20"/>
        </w:rPr>
      </w:pPr>
    </w:p>
    <w:p w:rsidR="000410C6" w:rsidRDefault="000410C6">
      <w:pPr>
        <w:pStyle w:val="Corpodetexto"/>
        <w:ind w:left="102"/>
        <w:rPr>
          <w:rFonts w:ascii="Times New Roman"/>
          <w:sz w:val="20"/>
        </w:rPr>
      </w:pPr>
    </w:p>
    <w:p w:rsidR="000410C6" w:rsidRDefault="000410C6">
      <w:pPr>
        <w:pStyle w:val="Corpodetexto"/>
        <w:ind w:left="102"/>
        <w:rPr>
          <w:rFonts w:ascii="Times New Roman"/>
          <w:sz w:val="20"/>
        </w:rPr>
      </w:pPr>
    </w:p>
    <w:p w:rsidR="000410C6" w:rsidRDefault="000410C6">
      <w:pPr>
        <w:pStyle w:val="Corpodetexto"/>
        <w:ind w:left="102"/>
        <w:rPr>
          <w:rFonts w:ascii="Times New Roman"/>
          <w:sz w:val="20"/>
        </w:rPr>
      </w:pPr>
    </w:p>
    <w:p w:rsidR="00D21822" w:rsidRDefault="00D21822">
      <w:pPr>
        <w:pStyle w:val="Corpodetexto"/>
        <w:rPr>
          <w:rFonts w:ascii="Times New Roman"/>
        </w:rPr>
      </w:pPr>
    </w:p>
    <w:p w:rsidR="00D21822" w:rsidRDefault="00D21822">
      <w:pPr>
        <w:pStyle w:val="Corpodetexto"/>
        <w:spacing w:before="8"/>
        <w:rPr>
          <w:rFonts w:ascii="Times New Roman"/>
          <w:sz w:val="29"/>
        </w:rPr>
      </w:pPr>
    </w:p>
    <w:p w:rsidR="00D21822" w:rsidRDefault="000410C6">
      <w:pPr>
        <w:pStyle w:val="Corpodetexto"/>
        <w:ind w:left="102"/>
      </w:pPr>
      <w:r>
        <w:rPr>
          <w:w w:val="95"/>
        </w:rPr>
        <w:t>Lisboa</w:t>
      </w:r>
      <w:r w:rsidR="00545018">
        <w:rPr>
          <w:w w:val="95"/>
        </w:rPr>
        <w:t>,</w:t>
      </w:r>
      <w:r w:rsidR="00545018">
        <w:rPr>
          <w:spacing w:val="-28"/>
          <w:w w:val="95"/>
        </w:rPr>
        <w:t xml:space="preserve"> </w:t>
      </w:r>
      <w:r>
        <w:rPr>
          <w:w w:val="95"/>
        </w:rPr>
        <w:t>01</w:t>
      </w:r>
      <w:r w:rsidR="00545018">
        <w:rPr>
          <w:spacing w:val="-26"/>
          <w:w w:val="95"/>
        </w:rPr>
        <w:t xml:space="preserve"> </w:t>
      </w:r>
      <w:r w:rsidR="00545018">
        <w:rPr>
          <w:w w:val="95"/>
        </w:rPr>
        <w:t>de</w:t>
      </w:r>
      <w:r w:rsidR="00545018">
        <w:rPr>
          <w:spacing w:val="-28"/>
          <w:w w:val="95"/>
        </w:rPr>
        <w:t xml:space="preserve"> </w:t>
      </w:r>
      <w:r w:rsidR="00545018">
        <w:rPr>
          <w:w w:val="95"/>
        </w:rPr>
        <w:t>agosto</w:t>
      </w:r>
      <w:r w:rsidR="00545018">
        <w:rPr>
          <w:spacing w:val="-26"/>
          <w:w w:val="95"/>
        </w:rPr>
        <w:t xml:space="preserve"> </w:t>
      </w:r>
      <w:r w:rsidR="00545018">
        <w:rPr>
          <w:w w:val="95"/>
        </w:rPr>
        <w:t>de</w:t>
      </w:r>
      <w:r w:rsidR="00545018">
        <w:rPr>
          <w:spacing w:val="-26"/>
          <w:w w:val="95"/>
        </w:rPr>
        <w:t xml:space="preserve"> </w:t>
      </w:r>
      <w:r w:rsidR="00545018">
        <w:rPr>
          <w:w w:val="95"/>
        </w:rPr>
        <w:t>201</w:t>
      </w:r>
      <w:r>
        <w:rPr>
          <w:w w:val="95"/>
        </w:rPr>
        <w:t>3</w:t>
      </w:r>
    </w:p>
    <w:p w:rsidR="00D21822" w:rsidRDefault="00545018">
      <w:pPr>
        <w:pStyle w:val="Corpodetexto"/>
      </w:pPr>
      <w:r>
        <w:br w:type="column"/>
      </w:r>
    </w:p>
    <w:p w:rsidR="00D21822" w:rsidRDefault="00545018">
      <w:pPr>
        <w:pStyle w:val="Ttulo1"/>
        <w:spacing w:before="167"/>
      </w:pPr>
      <w:r>
        <w:rPr>
          <w:w w:val="96"/>
        </w:rPr>
        <w:t>À</w:t>
      </w:r>
    </w:p>
    <w:p w:rsidR="00D21822" w:rsidRDefault="000410C6">
      <w:pPr>
        <w:spacing w:before="54"/>
        <w:ind w:left="102"/>
        <w:rPr>
          <w:rFonts w:ascii="Trebuchet MS" w:hAnsi="Trebuchet MS"/>
          <w:b/>
        </w:rPr>
      </w:pPr>
      <w:r>
        <w:rPr>
          <w:rFonts w:ascii="Trebuchet MS" w:hAnsi="Trebuchet MS"/>
          <w:b/>
          <w:w w:val="95"/>
        </w:rPr>
        <w:t>Etal</w:t>
      </w:r>
      <w:r w:rsidR="00545018">
        <w:rPr>
          <w:rFonts w:ascii="Trebuchet MS" w:hAnsi="Trebuchet MS"/>
          <w:b/>
          <w:w w:val="95"/>
        </w:rPr>
        <w:t>, S.A.</w:t>
      </w:r>
    </w:p>
    <w:p w:rsidR="00D21822" w:rsidRPr="00545018" w:rsidRDefault="00545018" w:rsidP="00545018">
      <w:pPr>
        <w:spacing w:before="54" w:line="288" w:lineRule="auto"/>
        <w:ind w:left="102" w:right="970"/>
        <w:rPr>
          <w:rFonts w:ascii="Trebuchet MS" w:hAnsi="Trebuchet MS"/>
          <w:b/>
        </w:rPr>
        <w:sectPr w:rsidR="00D21822" w:rsidRPr="00545018">
          <w:type w:val="continuous"/>
          <w:pgSz w:w="11910" w:h="16840"/>
          <w:pgMar w:top="1580" w:right="1580" w:bottom="280" w:left="1600" w:header="720" w:footer="720" w:gutter="0"/>
          <w:cols w:num="2" w:space="720" w:equalWidth="0">
            <w:col w:w="3104" w:space="1469"/>
            <w:col w:w="4157"/>
          </w:cols>
        </w:sectPr>
      </w:pPr>
      <w:r>
        <w:rPr>
          <w:rFonts w:ascii="Trebuchet MS" w:hAnsi="Trebuchet MS"/>
          <w:b/>
          <w:w w:val="90"/>
        </w:rPr>
        <w:t>Alameda</w:t>
      </w:r>
      <w:r>
        <w:rPr>
          <w:rFonts w:ascii="Trebuchet MS" w:hAnsi="Trebuchet MS"/>
          <w:b/>
          <w:spacing w:val="-18"/>
          <w:w w:val="90"/>
        </w:rPr>
        <w:t xml:space="preserve"> </w:t>
      </w:r>
      <w:r w:rsidR="000410C6">
        <w:rPr>
          <w:rFonts w:ascii="Trebuchet MS" w:hAnsi="Trebuchet MS"/>
          <w:b/>
          <w:spacing w:val="-18"/>
          <w:w w:val="90"/>
        </w:rPr>
        <w:t xml:space="preserve">das </w:t>
      </w:r>
      <w:r w:rsidR="000410C6">
        <w:rPr>
          <w:rFonts w:ascii="Trebuchet MS" w:hAnsi="Trebuchet MS"/>
          <w:b/>
          <w:w w:val="90"/>
        </w:rPr>
        <w:t>Torres</w:t>
      </w:r>
      <w:r>
        <w:rPr>
          <w:rFonts w:ascii="Trebuchet MS" w:hAnsi="Trebuchet MS"/>
          <w:b/>
          <w:spacing w:val="-17"/>
          <w:w w:val="90"/>
        </w:rPr>
        <w:t xml:space="preserve"> </w:t>
      </w:r>
      <w:r>
        <w:rPr>
          <w:rFonts w:ascii="Trebuchet MS" w:hAnsi="Trebuchet MS"/>
          <w:b/>
          <w:w w:val="90"/>
        </w:rPr>
        <w:t>,</w:t>
      </w:r>
      <w:r>
        <w:rPr>
          <w:rFonts w:ascii="Trebuchet MS" w:hAnsi="Trebuchet MS"/>
          <w:b/>
          <w:spacing w:val="-15"/>
          <w:w w:val="90"/>
        </w:rPr>
        <w:t xml:space="preserve"> </w:t>
      </w:r>
      <w:r>
        <w:rPr>
          <w:rFonts w:ascii="Trebuchet MS" w:hAnsi="Trebuchet MS"/>
          <w:b/>
          <w:w w:val="90"/>
        </w:rPr>
        <w:t>n</w:t>
      </w:r>
      <w:r>
        <w:rPr>
          <w:rFonts w:ascii="Trebuchet MS" w:hAnsi="Trebuchet MS"/>
          <w:b/>
          <w:w w:val="90"/>
          <w:vertAlign w:val="superscript"/>
        </w:rPr>
        <w:t>o</w:t>
      </w:r>
      <w:r>
        <w:rPr>
          <w:rFonts w:ascii="Trebuchet MS" w:hAnsi="Trebuchet MS"/>
          <w:b/>
          <w:spacing w:val="-33"/>
          <w:w w:val="90"/>
        </w:rPr>
        <w:t xml:space="preserve"> </w:t>
      </w:r>
      <w:r w:rsidR="000410C6">
        <w:rPr>
          <w:rFonts w:ascii="Trebuchet MS" w:hAnsi="Trebuchet MS"/>
          <w:b/>
          <w:w w:val="90"/>
        </w:rPr>
        <w:t>55</w:t>
      </w:r>
      <w:r>
        <w:rPr>
          <w:rFonts w:ascii="Trebuchet MS" w:hAnsi="Trebuchet MS"/>
          <w:b/>
          <w:w w:val="90"/>
        </w:rPr>
        <w:t>,</w:t>
      </w:r>
      <w:r>
        <w:rPr>
          <w:rFonts w:ascii="Trebuchet MS" w:hAnsi="Trebuchet MS"/>
          <w:b/>
          <w:spacing w:val="-17"/>
          <w:w w:val="90"/>
        </w:rPr>
        <w:t xml:space="preserve"> </w:t>
      </w:r>
      <w:r w:rsidR="000410C6">
        <w:rPr>
          <w:rFonts w:ascii="Trebuchet MS" w:hAnsi="Trebuchet MS"/>
          <w:b/>
          <w:w w:val="90"/>
        </w:rPr>
        <w:t>1</w:t>
      </w:r>
      <w:r>
        <w:rPr>
          <w:rFonts w:ascii="Trebuchet MS" w:hAnsi="Trebuchet MS"/>
          <w:b/>
          <w:w w:val="90"/>
        </w:rPr>
        <w:t xml:space="preserve">ºA </w:t>
      </w:r>
      <w:r w:rsidR="000410C6">
        <w:rPr>
          <w:rFonts w:ascii="Trebuchet MS" w:hAnsi="Trebuchet MS"/>
          <w:b/>
        </w:rPr>
        <w:t>1111-111 Incognit</w:t>
      </w:r>
      <w:r>
        <w:rPr>
          <w:rFonts w:ascii="Trebuchet MS" w:hAnsi="Trebuchet MS"/>
          <w:b/>
        </w:rPr>
        <w:t>o</w:t>
      </w:r>
    </w:p>
    <w:p w:rsidR="00D21822" w:rsidRDefault="00545018" w:rsidP="00545018">
      <w:pPr>
        <w:pStyle w:val="Corpodetexto"/>
        <w:spacing w:before="187" w:line="379" w:lineRule="auto"/>
        <w:ind w:right="453"/>
      </w:pPr>
      <w:r>
        <w:rPr>
          <w:rFonts w:ascii="Trebuchet MS" w:hAnsi="Trebuchet MS"/>
          <w:b/>
          <w:w w:val="95"/>
        </w:rPr>
        <w:lastRenderedPageBreak/>
        <w:t>Assunto:</w:t>
      </w:r>
      <w:r>
        <w:rPr>
          <w:rFonts w:ascii="Trebuchet MS" w:hAnsi="Trebuchet MS"/>
          <w:b/>
          <w:spacing w:val="-38"/>
          <w:w w:val="95"/>
        </w:rPr>
        <w:t xml:space="preserve"> </w:t>
      </w:r>
      <w:r>
        <w:rPr>
          <w:w w:val="95"/>
        </w:rPr>
        <w:t>Pedido</w:t>
      </w:r>
      <w:r>
        <w:rPr>
          <w:spacing w:val="-32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patrocínio</w:t>
      </w:r>
      <w:r>
        <w:rPr>
          <w:spacing w:val="-31"/>
          <w:w w:val="95"/>
        </w:rPr>
        <w:t xml:space="preserve"> </w:t>
      </w:r>
      <w:r>
        <w:rPr>
          <w:w w:val="95"/>
        </w:rPr>
        <w:t>de</w:t>
      </w:r>
      <w:r>
        <w:rPr>
          <w:spacing w:val="-32"/>
          <w:w w:val="95"/>
        </w:rPr>
        <w:t xml:space="preserve"> </w:t>
      </w:r>
      <w:r>
        <w:rPr>
          <w:w w:val="95"/>
        </w:rPr>
        <w:t>para</w:t>
      </w:r>
      <w:r>
        <w:rPr>
          <w:spacing w:val="-33"/>
          <w:w w:val="95"/>
        </w:rPr>
        <w:t xml:space="preserve"> </w:t>
      </w:r>
      <w:r>
        <w:rPr>
          <w:w w:val="95"/>
        </w:rPr>
        <w:t>a</w:t>
      </w:r>
      <w:r>
        <w:rPr>
          <w:spacing w:val="-33"/>
          <w:w w:val="95"/>
        </w:rPr>
        <w:t xml:space="preserve"> </w:t>
      </w:r>
      <w:r>
        <w:rPr>
          <w:w w:val="95"/>
        </w:rPr>
        <w:t>realização</w:t>
      </w:r>
      <w:r>
        <w:rPr>
          <w:spacing w:val="-32"/>
          <w:w w:val="95"/>
        </w:rPr>
        <w:t xml:space="preserve"> </w:t>
      </w:r>
      <w:r>
        <w:rPr>
          <w:w w:val="95"/>
        </w:rPr>
        <w:t>da</w:t>
      </w:r>
      <w:r>
        <w:rPr>
          <w:spacing w:val="-35"/>
          <w:w w:val="95"/>
        </w:rPr>
        <w:t xml:space="preserve"> </w:t>
      </w:r>
      <w:r w:rsidR="000410C6">
        <w:rPr>
          <w:w w:val="95"/>
        </w:rPr>
        <w:t>XIV</w:t>
      </w:r>
      <w:r>
        <w:rPr>
          <w:spacing w:val="-33"/>
          <w:w w:val="95"/>
        </w:rPr>
        <w:t xml:space="preserve"> </w:t>
      </w:r>
      <w:r>
        <w:rPr>
          <w:w w:val="95"/>
        </w:rPr>
        <w:t>Reunião</w:t>
      </w:r>
      <w:r>
        <w:rPr>
          <w:spacing w:val="-31"/>
          <w:w w:val="95"/>
        </w:rPr>
        <w:t xml:space="preserve"> </w:t>
      </w:r>
    </w:p>
    <w:p w:rsidR="00D21822" w:rsidRDefault="00D21822">
      <w:pPr>
        <w:pStyle w:val="Corpodetexto"/>
        <w:spacing w:before="5"/>
        <w:rPr>
          <w:sz w:val="23"/>
        </w:rPr>
      </w:pPr>
    </w:p>
    <w:p w:rsidR="00D21822" w:rsidRDefault="00545018">
      <w:pPr>
        <w:pStyle w:val="Corpodetexto"/>
        <w:ind w:left="102"/>
      </w:pPr>
      <w:r>
        <w:t>Exmos. Senhores,</w:t>
      </w:r>
    </w:p>
    <w:p w:rsidR="00D21822" w:rsidRDefault="00D21822">
      <w:pPr>
        <w:pStyle w:val="Corpodetexto"/>
      </w:pPr>
    </w:p>
    <w:p w:rsidR="00D21822" w:rsidRDefault="00545018">
      <w:pPr>
        <w:pStyle w:val="Corpodetexto"/>
        <w:spacing w:before="166" w:line="254" w:lineRule="auto"/>
        <w:ind w:left="102"/>
      </w:pPr>
      <w:r>
        <w:t>O</w:t>
      </w:r>
      <w:r>
        <w:rPr>
          <w:spacing w:val="-44"/>
        </w:rPr>
        <w:t xml:space="preserve"> </w:t>
      </w:r>
      <w:r>
        <w:t>Núcleo</w:t>
      </w:r>
      <w:r w:rsidR="000410C6">
        <w:t xml:space="preserve"> </w:t>
      </w:r>
      <w:r>
        <w:rPr>
          <w:spacing w:val="-43"/>
        </w:rPr>
        <w:t xml:space="preserve"> </w:t>
      </w:r>
      <w:r>
        <w:t>sito</w:t>
      </w:r>
      <w:r>
        <w:rPr>
          <w:spacing w:val="-43"/>
        </w:rPr>
        <w:t xml:space="preserve"> </w:t>
      </w:r>
      <w:r w:rsidR="000410C6">
        <w:rPr>
          <w:spacing w:val="-43"/>
        </w:rPr>
        <w:t xml:space="preserve"> </w:t>
      </w:r>
      <w:r>
        <w:t>na</w:t>
      </w:r>
      <w:r>
        <w:rPr>
          <w:spacing w:val="-43"/>
        </w:rPr>
        <w:t xml:space="preserve"> </w:t>
      </w:r>
      <w:r w:rsidR="000410C6">
        <w:rPr>
          <w:spacing w:val="-43"/>
        </w:rPr>
        <w:t xml:space="preserve"> </w:t>
      </w:r>
      <w:r>
        <w:t>Rua</w:t>
      </w:r>
      <w:r>
        <w:rPr>
          <w:spacing w:val="-44"/>
        </w:rPr>
        <w:t xml:space="preserve"> </w:t>
      </w:r>
      <w:r w:rsidR="000410C6">
        <w:rPr>
          <w:spacing w:val="-44"/>
        </w:rPr>
        <w:t xml:space="preserve"> </w:t>
      </w:r>
      <w:r w:rsidR="000410C6">
        <w:t>Padre António Ferreira Mayor</w:t>
      </w:r>
      <w:r>
        <w:t>,</w:t>
      </w:r>
      <w:r>
        <w:rPr>
          <w:spacing w:val="-37"/>
        </w:rPr>
        <w:t xml:space="preserve"> </w:t>
      </w:r>
      <w:r>
        <w:t>n.º</w:t>
      </w:r>
      <w:r>
        <w:rPr>
          <w:spacing w:val="-37"/>
        </w:rPr>
        <w:t xml:space="preserve"> </w:t>
      </w:r>
      <w:r>
        <w:t>4</w:t>
      </w:r>
      <w:r>
        <w:rPr>
          <w:spacing w:val="-36"/>
        </w:rPr>
        <w:t xml:space="preserve"> </w:t>
      </w:r>
      <w:r w:rsidR="000410C6">
        <w:t>Porto</w:t>
      </w:r>
      <w:r>
        <w:t>,</w:t>
      </w:r>
      <w:r>
        <w:rPr>
          <w:spacing w:val="-38"/>
        </w:rPr>
        <w:t xml:space="preserve"> </w:t>
      </w:r>
      <w:r>
        <w:t>com</w:t>
      </w:r>
      <w:r>
        <w:rPr>
          <w:spacing w:val="-37"/>
        </w:rPr>
        <w:t xml:space="preserve"> </w:t>
      </w:r>
      <w:r>
        <w:t>o</w:t>
      </w:r>
      <w:r>
        <w:rPr>
          <w:spacing w:val="-35"/>
        </w:rPr>
        <w:t xml:space="preserve"> </w:t>
      </w:r>
      <w:r>
        <w:t>NIF</w:t>
      </w:r>
      <w:r>
        <w:rPr>
          <w:spacing w:val="-36"/>
        </w:rPr>
        <w:t xml:space="preserve"> </w:t>
      </w:r>
      <w:r w:rsidR="000410C6">
        <w:rPr>
          <w:spacing w:val="-36"/>
        </w:rPr>
        <w:t>111111111</w:t>
      </w:r>
      <w:r>
        <w:rPr>
          <w:spacing w:val="-36"/>
        </w:rPr>
        <w:t xml:space="preserve"> </w:t>
      </w:r>
      <w:r>
        <w:t>e</w:t>
      </w:r>
      <w:r>
        <w:rPr>
          <w:spacing w:val="-37"/>
        </w:rPr>
        <w:t xml:space="preserve"> </w:t>
      </w:r>
      <w:r>
        <w:t>o</w:t>
      </w:r>
      <w:r>
        <w:rPr>
          <w:spacing w:val="-36"/>
        </w:rPr>
        <w:t xml:space="preserve"> </w:t>
      </w:r>
      <w:r>
        <w:t xml:space="preserve">endereço </w:t>
      </w:r>
      <w:r>
        <w:rPr>
          <w:w w:val="95"/>
        </w:rPr>
        <w:t xml:space="preserve">electrónico </w:t>
      </w:r>
      <w:hyperlink r:id="rId5" w:history="1">
        <w:r w:rsidR="000410C6" w:rsidRPr="006B510F">
          <w:rPr>
            <w:rStyle w:val="Hiperligao"/>
            <w:w w:val="95"/>
          </w:rPr>
          <w:t xml:space="preserve">oli@sapo.pt, </w:t>
        </w:r>
      </w:hyperlink>
      <w:r>
        <w:rPr>
          <w:w w:val="95"/>
        </w:rPr>
        <w:t xml:space="preserve">venho por este meio solicitar à </w:t>
      </w:r>
      <w:r w:rsidR="000410C6">
        <w:rPr>
          <w:w w:val="95"/>
        </w:rPr>
        <w:t>Etal</w:t>
      </w:r>
      <w:r>
        <w:rPr>
          <w:w w:val="95"/>
        </w:rPr>
        <w:t>, SA. o patrocínio</w:t>
      </w:r>
      <w:r>
        <w:rPr>
          <w:spacing w:val="-27"/>
          <w:w w:val="95"/>
        </w:rPr>
        <w:t xml:space="preserve"> </w:t>
      </w:r>
      <w:r>
        <w:rPr>
          <w:w w:val="95"/>
        </w:rPr>
        <w:t>relativo</w:t>
      </w:r>
      <w:r>
        <w:rPr>
          <w:spacing w:val="-27"/>
          <w:w w:val="95"/>
        </w:rPr>
        <w:t xml:space="preserve"> </w:t>
      </w:r>
      <w:r>
        <w:rPr>
          <w:w w:val="95"/>
        </w:rPr>
        <w:t>ao</w:t>
      </w:r>
      <w:r>
        <w:rPr>
          <w:spacing w:val="-28"/>
          <w:w w:val="95"/>
        </w:rPr>
        <w:t xml:space="preserve"> </w:t>
      </w:r>
      <w:r w:rsidR="000410C6">
        <w:rPr>
          <w:w w:val="95"/>
        </w:rPr>
        <w:t>XIV</w:t>
      </w:r>
      <w:r w:rsidR="000410C6">
        <w:rPr>
          <w:spacing w:val="-33"/>
          <w:w w:val="95"/>
        </w:rPr>
        <w:t xml:space="preserve"> </w:t>
      </w:r>
      <w:r w:rsidR="000410C6">
        <w:rPr>
          <w:w w:val="95"/>
        </w:rPr>
        <w:t>Reunião</w:t>
      </w:r>
      <w:r>
        <w:rPr>
          <w:w w:val="95"/>
        </w:rPr>
        <w:t xml:space="preserve"> </w:t>
      </w:r>
      <w:bookmarkStart w:id="0" w:name="_GoBack"/>
      <w:r>
        <w:rPr>
          <w:w w:val="95"/>
        </w:rPr>
        <w:t>profissional</w:t>
      </w:r>
      <w:bookmarkEnd w:id="0"/>
      <w:r>
        <w:rPr>
          <w:w w:val="95"/>
        </w:rPr>
        <w:t>,</w:t>
      </w:r>
      <w:r>
        <w:rPr>
          <w:spacing w:val="-27"/>
          <w:w w:val="95"/>
        </w:rPr>
        <w:t xml:space="preserve"> </w:t>
      </w:r>
      <w:r>
        <w:rPr>
          <w:w w:val="95"/>
        </w:rPr>
        <w:t xml:space="preserve">que </w:t>
      </w:r>
      <w:r>
        <w:t>se</w:t>
      </w:r>
      <w:r>
        <w:rPr>
          <w:spacing w:val="-41"/>
        </w:rPr>
        <w:t xml:space="preserve"> </w:t>
      </w:r>
      <w:r>
        <w:t>irá</w:t>
      </w:r>
      <w:r>
        <w:rPr>
          <w:spacing w:val="-42"/>
        </w:rPr>
        <w:t xml:space="preserve"> </w:t>
      </w:r>
      <w:r>
        <w:t>realizar</w:t>
      </w:r>
      <w:r>
        <w:rPr>
          <w:spacing w:val="-41"/>
        </w:rPr>
        <w:t xml:space="preserve"> </w:t>
      </w:r>
      <w:r>
        <w:t>n</w:t>
      </w:r>
      <w:r w:rsidR="000410C6">
        <w:t xml:space="preserve">a </w:t>
      </w:r>
      <w:r>
        <w:t>Escola</w:t>
      </w:r>
      <w:r w:rsidR="000410C6">
        <w:t xml:space="preserve"> </w:t>
      </w:r>
      <w:r>
        <w:rPr>
          <w:spacing w:val="-41"/>
        </w:rPr>
        <w:t xml:space="preserve"> </w:t>
      </w:r>
      <w:r>
        <w:t>Superior</w:t>
      </w:r>
      <w:r>
        <w:rPr>
          <w:spacing w:val="-41"/>
        </w:rPr>
        <w:t xml:space="preserve"> </w:t>
      </w:r>
      <w:r>
        <w:t>de</w:t>
      </w:r>
      <w:r>
        <w:rPr>
          <w:spacing w:val="-42"/>
        </w:rPr>
        <w:t xml:space="preserve"> </w:t>
      </w:r>
      <w:r>
        <w:t>Tecnologia</w:t>
      </w:r>
      <w:r>
        <w:rPr>
          <w:spacing w:val="-41"/>
        </w:rPr>
        <w:t xml:space="preserve"> </w:t>
      </w:r>
      <w:r>
        <w:t>de</w:t>
      </w:r>
      <w:r>
        <w:rPr>
          <w:spacing w:val="-42"/>
        </w:rPr>
        <w:t xml:space="preserve"> </w:t>
      </w:r>
      <w:r w:rsidR="000410C6">
        <w:t xml:space="preserve">Coimbra </w:t>
      </w:r>
      <w:r>
        <w:rPr>
          <w:spacing w:val="-41"/>
        </w:rPr>
        <w:t xml:space="preserve"> </w:t>
      </w:r>
      <w:r>
        <w:t>nos</w:t>
      </w:r>
      <w:r>
        <w:rPr>
          <w:spacing w:val="-42"/>
        </w:rPr>
        <w:t xml:space="preserve"> </w:t>
      </w:r>
      <w:r>
        <w:t>dias</w:t>
      </w:r>
      <w:r>
        <w:rPr>
          <w:spacing w:val="-42"/>
        </w:rPr>
        <w:t xml:space="preserve"> </w:t>
      </w:r>
      <w:r w:rsidR="000410C6">
        <w:t>10</w:t>
      </w:r>
      <w:r>
        <w:t>a</w:t>
      </w:r>
      <w:r>
        <w:rPr>
          <w:spacing w:val="-41"/>
        </w:rPr>
        <w:t xml:space="preserve"> </w:t>
      </w:r>
      <w:r>
        <w:t>1</w:t>
      </w:r>
      <w:r w:rsidR="000410C6">
        <w:t>2</w:t>
      </w:r>
      <w:r>
        <w:rPr>
          <w:spacing w:val="-40"/>
        </w:rPr>
        <w:t xml:space="preserve"> </w:t>
      </w:r>
      <w:r>
        <w:t>de Novembro de</w:t>
      </w:r>
      <w:r>
        <w:rPr>
          <w:spacing w:val="-25"/>
        </w:rPr>
        <w:t xml:space="preserve"> </w:t>
      </w:r>
      <w:r>
        <w:t>201</w:t>
      </w:r>
      <w:r w:rsidR="000410C6">
        <w:t>3</w:t>
      </w:r>
      <w:r>
        <w:t>.</w:t>
      </w:r>
    </w:p>
    <w:p w:rsidR="00D21822" w:rsidRDefault="00D21822">
      <w:pPr>
        <w:pStyle w:val="Corpodetexto"/>
        <w:spacing w:before="6"/>
        <w:rPr>
          <w:sz w:val="23"/>
        </w:rPr>
      </w:pPr>
    </w:p>
    <w:p w:rsidR="00D21822" w:rsidRDefault="00545018">
      <w:pPr>
        <w:pStyle w:val="Corpodetexto"/>
        <w:ind w:left="102"/>
      </w:pPr>
      <w:r>
        <w:t>O patrocínio solicitado relaciona-se com:</w:t>
      </w:r>
    </w:p>
    <w:p w:rsidR="00D21822" w:rsidRDefault="00545018" w:rsidP="000410C6">
      <w:pPr>
        <w:pStyle w:val="PargrafodaLista"/>
        <w:numPr>
          <w:ilvl w:val="0"/>
          <w:numId w:val="1"/>
        </w:numPr>
        <w:tabs>
          <w:tab w:val="left" w:pos="220"/>
        </w:tabs>
        <w:ind w:hanging="117"/>
      </w:pPr>
      <w:r>
        <w:t>10 inscrições</w:t>
      </w:r>
      <w:r>
        <w:rPr>
          <w:spacing w:val="-26"/>
        </w:rPr>
        <w:t xml:space="preserve"> </w:t>
      </w:r>
      <w:r>
        <w:t>gratuitas</w:t>
      </w:r>
    </w:p>
    <w:p w:rsidR="000410C6" w:rsidRDefault="000410C6" w:rsidP="000410C6">
      <w:pPr>
        <w:tabs>
          <w:tab w:val="left" w:pos="220"/>
        </w:tabs>
        <w:ind w:left="102"/>
      </w:pPr>
    </w:p>
    <w:p w:rsidR="00D21822" w:rsidRDefault="00D21822">
      <w:pPr>
        <w:pStyle w:val="Corpodetexto"/>
        <w:spacing w:before="1"/>
        <w:rPr>
          <w:sz w:val="26"/>
        </w:rPr>
      </w:pPr>
    </w:p>
    <w:p w:rsidR="00D21822" w:rsidRDefault="00545018">
      <w:pPr>
        <w:pStyle w:val="Corpodetexto"/>
        <w:spacing w:line="381" w:lineRule="auto"/>
        <w:ind w:left="102"/>
      </w:pPr>
      <w:r>
        <w:rPr>
          <w:w w:val="95"/>
        </w:rPr>
        <w:t>O</w:t>
      </w:r>
      <w:r>
        <w:rPr>
          <w:spacing w:val="-19"/>
          <w:w w:val="95"/>
        </w:rPr>
        <w:t xml:space="preserve"> </w:t>
      </w:r>
      <w:r>
        <w:rPr>
          <w:w w:val="95"/>
        </w:rPr>
        <w:t>pagamento</w:t>
      </w:r>
      <w:r>
        <w:rPr>
          <w:spacing w:val="-19"/>
          <w:w w:val="95"/>
        </w:rPr>
        <w:t xml:space="preserve"> </w:t>
      </w:r>
      <w:r>
        <w:rPr>
          <w:w w:val="95"/>
        </w:rPr>
        <w:t>do</w:t>
      </w:r>
      <w:r>
        <w:rPr>
          <w:spacing w:val="-19"/>
          <w:w w:val="95"/>
        </w:rPr>
        <w:t xml:space="preserve"> </w:t>
      </w:r>
      <w:r>
        <w:rPr>
          <w:w w:val="95"/>
        </w:rPr>
        <w:t>patrocínio</w:t>
      </w:r>
      <w:r>
        <w:rPr>
          <w:spacing w:val="-18"/>
          <w:w w:val="95"/>
        </w:rPr>
        <w:t xml:space="preserve"> </w:t>
      </w:r>
      <w:r>
        <w:rPr>
          <w:w w:val="95"/>
        </w:rPr>
        <w:t>deverá</w:t>
      </w:r>
      <w:r>
        <w:rPr>
          <w:spacing w:val="-19"/>
          <w:w w:val="95"/>
        </w:rPr>
        <w:t xml:space="preserve"> </w:t>
      </w:r>
      <w:r>
        <w:rPr>
          <w:w w:val="95"/>
        </w:rPr>
        <w:t>ser</w:t>
      </w:r>
      <w:r>
        <w:rPr>
          <w:spacing w:val="-20"/>
          <w:w w:val="95"/>
        </w:rPr>
        <w:t xml:space="preserve"> </w:t>
      </w:r>
      <w:r>
        <w:rPr>
          <w:w w:val="95"/>
        </w:rPr>
        <w:t>efectuado</w:t>
      </w:r>
      <w:r>
        <w:rPr>
          <w:spacing w:val="-20"/>
          <w:w w:val="95"/>
        </w:rPr>
        <w:t xml:space="preserve"> </w:t>
      </w:r>
      <w:r>
        <w:rPr>
          <w:w w:val="95"/>
        </w:rPr>
        <w:t>através</w:t>
      </w:r>
      <w:r>
        <w:rPr>
          <w:spacing w:val="-20"/>
          <w:w w:val="95"/>
        </w:rPr>
        <w:t xml:space="preserve"> </w:t>
      </w:r>
      <w:r>
        <w:rPr>
          <w:w w:val="95"/>
        </w:rPr>
        <w:t>de</w:t>
      </w:r>
      <w:r>
        <w:rPr>
          <w:spacing w:val="-20"/>
          <w:w w:val="95"/>
        </w:rPr>
        <w:t xml:space="preserve"> </w:t>
      </w:r>
      <w:r>
        <w:rPr>
          <w:w w:val="95"/>
        </w:rPr>
        <w:t>transferência</w:t>
      </w:r>
      <w:r>
        <w:rPr>
          <w:spacing w:val="-21"/>
          <w:w w:val="95"/>
        </w:rPr>
        <w:t xml:space="preserve"> </w:t>
      </w:r>
      <w:r>
        <w:rPr>
          <w:w w:val="95"/>
        </w:rPr>
        <w:t>bancária,</w:t>
      </w:r>
      <w:r>
        <w:rPr>
          <w:spacing w:val="-19"/>
          <w:w w:val="95"/>
        </w:rPr>
        <w:t xml:space="preserve"> </w:t>
      </w:r>
      <w:r>
        <w:rPr>
          <w:w w:val="95"/>
        </w:rPr>
        <w:t xml:space="preserve">conforme </w:t>
      </w:r>
      <w:r>
        <w:t>indicado:</w:t>
      </w:r>
    </w:p>
    <w:p w:rsidR="00D21822" w:rsidRDefault="00545018">
      <w:pPr>
        <w:pStyle w:val="PargrafodaLista"/>
        <w:numPr>
          <w:ilvl w:val="0"/>
          <w:numId w:val="1"/>
        </w:numPr>
        <w:tabs>
          <w:tab w:val="left" w:pos="220"/>
          <w:tab w:val="left" w:pos="2226"/>
        </w:tabs>
        <w:spacing w:before="0"/>
        <w:ind w:hanging="117"/>
      </w:pPr>
      <w:r>
        <w:rPr>
          <w:w w:val="95"/>
        </w:rPr>
        <w:t>Nome</w:t>
      </w:r>
      <w:r>
        <w:rPr>
          <w:spacing w:val="-2"/>
          <w:w w:val="95"/>
        </w:rPr>
        <w:t xml:space="preserve"> </w:t>
      </w:r>
      <w:r>
        <w:rPr>
          <w:w w:val="95"/>
        </w:rPr>
        <w:t>do</w:t>
      </w:r>
      <w:r>
        <w:rPr>
          <w:spacing w:val="-1"/>
          <w:w w:val="95"/>
        </w:rPr>
        <w:t xml:space="preserve"> </w:t>
      </w:r>
      <w:r>
        <w:rPr>
          <w:w w:val="95"/>
        </w:rPr>
        <w:t>titular:</w:t>
      </w:r>
      <w:r>
        <w:rPr>
          <w:w w:val="95"/>
        </w:rPr>
        <w:tab/>
      </w:r>
      <w:r w:rsidR="000410C6">
        <w:rPr>
          <w:w w:val="95"/>
        </w:rPr>
        <w:t>Nucleo</w:t>
      </w:r>
    </w:p>
    <w:p w:rsidR="00D21822" w:rsidRDefault="00545018">
      <w:pPr>
        <w:pStyle w:val="PargrafodaLista"/>
        <w:numPr>
          <w:ilvl w:val="0"/>
          <w:numId w:val="1"/>
        </w:numPr>
        <w:tabs>
          <w:tab w:val="left" w:pos="220"/>
          <w:tab w:val="left" w:pos="2226"/>
        </w:tabs>
        <w:ind w:hanging="117"/>
      </w:pPr>
      <w:r>
        <w:t>Banco:</w:t>
      </w:r>
      <w:r>
        <w:tab/>
        <w:t>Caixa Geral de</w:t>
      </w:r>
      <w:r w:rsidR="000410C6">
        <w:t xml:space="preserve"> </w:t>
      </w:r>
      <w:r>
        <w:rPr>
          <w:spacing w:val="-46"/>
        </w:rPr>
        <w:t xml:space="preserve"> </w:t>
      </w:r>
      <w:r>
        <w:t>Depósitos</w:t>
      </w:r>
    </w:p>
    <w:p w:rsidR="00D21822" w:rsidRDefault="00545018">
      <w:pPr>
        <w:pStyle w:val="Corpodetexto"/>
        <w:tabs>
          <w:tab w:val="left" w:pos="2226"/>
        </w:tabs>
        <w:spacing w:before="151"/>
        <w:ind w:left="102"/>
      </w:pPr>
      <w:r>
        <w:t>-</w:t>
      </w:r>
      <w:r>
        <w:rPr>
          <w:spacing w:val="-34"/>
        </w:rPr>
        <w:t xml:space="preserve"> </w:t>
      </w:r>
      <w:r>
        <w:t>IBAN:</w:t>
      </w:r>
      <w:r>
        <w:tab/>
        <w:t>PT50</w:t>
      </w:r>
      <w:r>
        <w:rPr>
          <w:spacing w:val="-17"/>
        </w:rPr>
        <w:t xml:space="preserve"> </w:t>
      </w:r>
      <w:r w:rsidR="000410C6">
        <w:rPr>
          <w:spacing w:val="-17"/>
        </w:rPr>
        <w:t>1111 1111 11111111111 11</w:t>
      </w:r>
    </w:p>
    <w:p w:rsidR="00D21822" w:rsidRDefault="00D21822">
      <w:pPr>
        <w:pStyle w:val="Corpodetexto"/>
      </w:pPr>
    </w:p>
    <w:p w:rsidR="00D21822" w:rsidRDefault="00D21822">
      <w:pPr>
        <w:pStyle w:val="Corpodetexto"/>
        <w:spacing w:before="1"/>
        <w:rPr>
          <w:sz w:val="26"/>
        </w:rPr>
      </w:pPr>
    </w:p>
    <w:p w:rsidR="00D21822" w:rsidRDefault="00545018" w:rsidP="000410C6">
      <w:pPr>
        <w:pStyle w:val="Corpodetexto"/>
        <w:spacing w:line="379" w:lineRule="auto"/>
        <w:ind w:left="102" w:right="106"/>
      </w:pPr>
      <w:r>
        <w:rPr>
          <w:w w:val="95"/>
        </w:rPr>
        <w:t>Declaramos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9"/>
          <w:w w:val="95"/>
        </w:rPr>
        <w:t xml:space="preserve"> </w:t>
      </w:r>
      <w:r>
        <w:rPr>
          <w:w w:val="95"/>
        </w:rPr>
        <w:t>temos</w:t>
      </w:r>
      <w:r>
        <w:rPr>
          <w:spacing w:val="-10"/>
          <w:w w:val="95"/>
        </w:rPr>
        <w:t xml:space="preserve"> </w:t>
      </w:r>
      <w:r>
        <w:rPr>
          <w:w w:val="95"/>
        </w:rPr>
        <w:t>conhecimento</w:t>
      </w:r>
      <w:r>
        <w:rPr>
          <w:spacing w:val="-9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que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0"/>
          <w:w w:val="95"/>
        </w:rPr>
        <w:t xml:space="preserve"> </w:t>
      </w:r>
      <w:r w:rsidR="000410C6">
        <w:rPr>
          <w:w w:val="95"/>
        </w:rPr>
        <w:t>Etal</w:t>
      </w:r>
      <w:r>
        <w:rPr>
          <w:spacing w:val="-10"/>
          <w:w w:val="95"/>
        </w:rPr>
        <w:t xml:space="preserve"> </w:t>
      </w:r>
      <w:r>
        <w:rPr>
          <w:w w:val="95"/>
        </w:rPr>
        <w:t>irá</w:t>
      </w:r>
      <w:r>
        <w:rPr>
          <w:spacing w:val="-11"/>
          <w:w w:val="95"/>
        </w:rPr>
        <w:t xml:space="preserve"> </w:t>
      </w:r>
      <w:r>
        <w:rPr>
          <w:w w:val="95"/>
        </w:rPr>
        <w:t>notificar</w:t>
      </w:r>
      <w:r>
        <w:rPr>
          <w:spacing w:val="-12"/>
          <w:w w:val="95"/>
        </w:rPr>
        <w:t xml:space="preserve"> </w:t>
      </w:r>
      <w:r>
        <w:rPr>
          <w:w w:val="95"/>
        </w:rPr>
        <w:t>todos</w:t>
      </w:r>
      <w:r>
        <w:rPr>
          <w:spacing w:val="-10"/>
          <w:w w:val="95"/>
        </w:rPr>
        <w:t xml:space="preserve"> </w:t>
      </w:r>
      <w:r>
        <w:rPr>
          <w:w w:val="95"/>
        </w:rPr>
        <w:t>os</w:t>
      </w:r>
      <w:r>
        <w:rPr>
          <w:spacing w:val="-9"/>
          <w:w w:val="95"/>
        </w:rPr>
        <w:t xml:space="preserve"> </w:t>
      </w:r>
      <w:r>
        <w:rPr>
          <w:w w:val="95"/>
        </w:rPr>
        <w:t xml:space="preserve">pagamentos </w:t>
      </w:r>
      <w:r>
        <w:t>efectuados</w:t>
      </w:r>
      <w:r>
        <w:rPr>
          <w:spacing w:val="-25"/>
        </w:rPr>
        <w:t xml:space="preserve"> </w:t>
      </w:r>
      <w:r>
        <w:t>ao</w:t>
      </w:r>
      <w:r>
        <w:rPr>
          <w:spacing w:val="-24"/>
        </w:rPr>
        <w:t xml:space="preserve"> </w:t>
      </w:r>
      <w:r>
        <w:t>abrigo</w:t>
      </w:r>
      <w:r>
        <w:rPr>
          <w:spacing w:val="-24"/>
        </w:rPr>
        <w:t xml:space="preserve"> </w:t>
      </w:r>
      <w:r>
        <w:t>deste</w:t>
      </w:r>
      <w:r>
        <w:rPr>
          <w:spacing w:val="-23"/>
        </w:rPr>
        <w:t xml:space="preserve"> </w:t>
      </w:r>
      <w:r>
        <w:t>patrocínio</w:t>
      </w:r>
      <w:r>
        <w:rPr>
          <w:spacing w:val="-24"/>
        </w:rPr>
        <w:t xml:space="preserve"> </w:t>
      </w:r>
      <w:r>
        <w:t>na</w:t>
      </w:r>
      <w:r>
        <w:rPr>
          <w:spacing w:val="-26"/>
        </w:rPr>
        <w:t xml:space="preserve"> </w:t>
      </w:r>
      <w:r>
        <w:t>Plataforma</w:t>
      </w:r>
      <w:r>
        <w:t>,</w:t>
      </w:r>
      <w:r>
        <w:rPr>
          <w:spacing w:val="-3"/>
        </w:rPr>
        <w:t xml:space="preserve"> </w:t>
      </w:r>
      <w:r>
        <w:t>d</w:t>
      </w:r>
      <w:r>
        <w:t>e</w:t>
      </w:r>
      <w:r>
        <w:rPr>
          <w:spacing w:val="-4"/>
        </w:rPr>
        <w:t xml:space="preserve"> </w:t>
      </w:r>
      <w:r>
        <w:t>acordo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art-º1</w:t>
      </w:r>
      <w:r w:rsidR="000410C6">
        <w:t>41</w:t>
      </w:r>
      <w:r>
        <w:rPr>
          <w:spacing w:val="-4"/>
        </w:rPr>
        <w:t xml:space="preserve"> </w:t>
      </w:r>
      <w:r>
        <w:t>do</w:t>
      </w:r>
      <w:r>
        <w:t>,</w:t>
      </w:r>
      <w:r>
        <w:rPr>
          <w:spacing w:val="-33"/>
        </w:rPr>
        <w:t xml:space="preserve"> </w:t>
      </w:r>
      <w:r>
        <w:t>no</w:t>
      </w:r>
      <w:r>
        <w:rPr>
          <w:spacing w:val="-32"/>
        </w:rPr>
        <w:t xml:space="preserve"> </w:t>
      </w:r>
      <w:r>
        <w:t>espaço</w:t>
      </w:r>
      <w:r>
        <w:rPr>
          <w:spacing w:val="-31"/>
        </w:rPr>
        <w:t xml:space="preserve"> </w:t>
      </w:r>
      <w:r>
        <w:t>de</w:t>
      </w:r>
      <w:r>
        <w:rPr>
          <w:spacing w:val="-32"/>
        </w:rPr>
        <w:t xml:space="preserve"> </w:t>
      </w:r>
      <w:r>
        <w:t>30</w:t>
      </w:r>
      <w:r>
        <w:rPr>
          <w:spacing w:val="-32"/>
        </w:rPr>
        <w:t xml:space="preserve"> </w:t>
      </w:r>
      <w:r>
        <w:t>dias</w:t>
      </w:r>
      <w:r>
        <w:rPr>
          <w:spacing w:val="-33"/>
        </w:rPr>
        <w:t xml:space="preserve"> </w:t>
      </w:r>
      <w:r>
        <w:t>úteis</w:t>
      </w:r>
      <w:r>
        <w:rPr>
          <w:spacing w:val="-33"/>
        </w:rPr>
        <w:t xml:space="preserve"> </w:t>
      </w:r>
      <w:r>
        <w:t>após</w:t>
      </w:r>
      <w:r>
        <w:rPr>
          <w:spacing w:val="-32"/>
        </w:rPr>
        <w:t xml:space="preserve"> </w:t>
      </w:r>
      <w:r>
        <w:t>a</w:t>
      </w:r>
      <w:r>
        <w:rPr>
          <w:spacing w:val="-32"/>
        </w:rPr>
        <w:t xml:space="preserve"> </w:t>
      </w:r>
      <w:r>
        <w:t>realização</w:t>
      </w:r>
      <w:r>
        <w:rPr>
          <w:spacing w:val="-32"/>
        </w:rPr>
        <w:t xml:space="preserve"> </w:t>
      </w:r>
      <w:r>
        <w:t>do</w:t>
      </w:r>
      <w:r>
        <w:rPr>
          <w:spacing w:val="-33"/>
        </w:rPr>
        <w:t xml:space="preserve"> </w:t>
      </w:r>
      <w:r>
        <w:t>patrocínio.</w:t>
      </w:r>
    </w:p>
    <w:p w:rsidR="00D21822" w:rsidRDefault="00D21822">
      <w:pPr>
        <w:pStyle w:val="Corpodetexto"/>
      </w:pPr>
    </w:p>
    <w:p w:rsidR="00D21822" w:rsidRDefault="00545018" w:rsidP="00545018">
      <w:pPr>
        <w:pStyle w:val="Corpodetexto"/>
        <w:spacing w:before="152" w:line="381" w:lineRule="auto"/>
        <w:ind w:left="102" w:right="113"/>
        <w:jc w:val="both"/>
      </w:pPr>
      <w:r>
        <w:rPr>
          <w:w w:val="95"/>
        </w:rPr>
        <w:t>Declaramos</w:t>
      </w:r>
      <w:r>
        <w:rPr>
          <w:spacing w:val="-29"/>
          <w:w w:val="95"/>
        </w:rPr>
        <w:t xml:space="preserve"> </w:t>
      </w:r>
      <w:r>
        <w:rPr>
          <w:w w:val="95"/>
        </w:rPr>
        <w:t>que</w:t>
      </w:r>
      <w:r>
        <w:rPr>
          <w:spacing w:val="-27"/>
          <w:w w:val="95"/>
        </w:rPr>
        <w:t xml:space="preserve"> </w:t>
      </w:r>
      <w:r>
        <w:rPr>
          <w:w w:val="95"/>
        </w:rPr>
        <w:t>o</w:t>
      </w:r>
      <w:r>
        <w:rPr>
          <w:spacing w:val="-27"/>
          <w:w w:val="95"/>
        </w:rPr>
        <w:t xml:space="preserve"> </w:t>
      </w:r>
      <w:r>
        <w:rPr>
          <w:w w:val="95"/>
        </w:rPr>
        <w:t>evento</w:t>
      </w:r>
      <w:r>
        <w:rPr>
          <w:spacing w:val="-28"/>
          <w:w w:val="95"/>
        </w:rPr>
        <w:t xml:space="preserve"> </w:t>
      </w:r>
      <w:r>
        <w:rPr>
          <w:w w:val="95"/>
        </w:rPr>
        <w:t>irá</w:t>
      </w:r>
      <w:r>
        <w:rPr>
          <w:spacing w:val="-27"/>
          <w:w w:val="95"/>
        </w:rPr>
        <w:t xml:space="preserve"> </w:t>
      </w:r>
      <w:r>
        <w:rPr>
          <w:w w:val="95"/>
        </w:rPr>
        <w:t>decorrer</w:t>
      </w:r>
      <w:r>
        <w:rPr>
          <w:spacing w:val="-28"/>
          <w:w w:val="95"/>
        </w:rPr>
        <w:t xml:space="preserve"> </w:t>
      </w:r>
      <w:r>
        <w:rPr>
          <w:w w:val="95"/>
        </w:rPr>
        <w:t>observando</w:t>
      </w:r>
      <w:r>
        <w:rPr>
          <w:spacing w:val="-27"/>
          <w:w w:val="95"/>
        </w:rPr>
        <w:t xml:space="preserve"> </w:t>
      </w:r>
      <w:r>
        <w:rPr>
          <w:w w:val="95"/>
        </w:rPr>
        <w:t>todas</w:t>
      </w:r>
      <w:r>
        <w:rPr>
          <w:spacing w:val="-26"/>
          <w:w w:val="95"/>
        </w:rPr>
        <w:t xml:space="preserve"> </w:t>
      </w:r>
      <w:r>
        <w:rPr>
          <w:w w:val="95"/>
        </w:rPr>
        <w:t>as</w:t>
      </w:r>
      <w:r>
        <w:rPr>
          <w:spacing w:val="-28"/>
          <w:w w:val="95"/>
        </w:rPr>
        <w:t xml:space="preserve"> </w:t>
      </w:r>
      <w:r>
        <w:rPr>
          <w:w w:val="95"/>
        </w:rPr>
        <w:t>leis</w:t>
      </w:r>
      <w:r>
        <w:rPr>
          <w:spacing w:val="-28"/>
          <w:w w:val="95"/>
        </w:rPr>
        <w:t xml:space="preserve"> </w:t>
      </w:r>
      <w:r>
        <w:rPr>
          <w:w w:val="95"/>
        </w:rPr>
        <w:t>e</w:t>
      </w:r>
      <w:r>
        <w:rPr>
          <w:spacing w:val="-28"/>
          <w:w w:val="95"/>
        </w:rPr>
        <w:t xml:space="preserve"> </w:t>
      </w:r>
      <w:r>
        <w:rPr>
          <w:w w:val="95"/>
        </w:rPr>
        <w:t>regulamentações,</w:t>
      </w:r>
      <w:r>
        <w:rPr>
          <w:spacing w:val="-26"/>
          <w:w w:val="95"/>
        </w:rPr>
        <w:t xml:space="preserve"> </w:t>
      </w:r>
      <w:r>
        <w:rPr>
          <w:w w:val="95"/>
        </w:rPr>
        <w:t>prevista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no </w:t>
      </w:r>
      <w:r>
        <w:t>Estatut</w:t>
      </w:r>
      <w:r w:rsidR="000410C6">
        <w:t>o</w:t>
      </w:r>
      <w:r>
        <w:t>,</w:t>
      </w:r>
      <w:r>
        <w:rPr>
          <w:spacing w:val="-30"/>
        </w:rPr>
        <w:t xml:space="preserve"> </w:t>
      </w:r>
      <w:r>
        <w:t>nomeadamente</w:t>
      </w:r>
      <w:r>
        <w:rPr>
          <w:spacing w:val="-31"/>
        </w:rPr>
        <w:t xml:space="preserve"> </w:t>
      </w:r>
      <w:r>
        <w:t>que</w:t>
      </w:r>
      <w:r>
        <w:rPr>
          <w:spacing w:val="-32"/>
        </w:rPr>
        <w:t xml:space="preserve"> </w:t>
      </w:r>
      <w:r>
        <w:t xml:space="preserve">o </w:t>
      </w:r>
      <w:r>
        <w:rPr>
          <w:w w:val="95"/>
        </w:rPr>
        <w:t>espaço</w:t>
      </w:r>
      <w:r>
        <w:rPr>
          <w:spacing w:val="-9"/>
          <w:w w:val="95"/>
        </w:rPr>
        <w:t xml:space="preserve"> </w:t>
      </w:r>
      <w:r>
        <w:rPr>
          <w:w w:val="95"/>
        </w:rPr>
        <w:t>afecto</w:t>
      </w:r>
      <w:r>
        <w:rPr>
          <w:spacing w:val="-8"/>
          <w:w w:val="95"/>
        </w:rPr>
        <w:t xml:space="preserve"> </w:t>
      </w:r>
      <w:r>
        <w:rPr>
          <w:w w:val="95"/>
        </w:rPr>
        <w:t>à</w:t>
      </w:r>
      <w:r>
        <w:rPr>
          <w:spacing w:val="-8"/>
          <w:w w:val="95"/>
        </w:rPr>
        <w:t xml:space="preserve"> </w:t>
      </w:r>
      <w:r>
        <w:rPr>
          <w:w w:val="95"/>
        </w:rPr>
        <w:t>promoção</w:t>
      </w:r>
      <w:r>
        <w:rPr>
          <w:spacing w:val="-8"/>
          <w:w w:val="95"/>
        </w:rPr>
        <w:t xml:space="preserve"> </w:t>
      </w:r>
      <w:r>
        <w:rPr>
          <w:w w:val="95"/>
        </w:rPr>
        <w:t>de</w:t>
      </w:r>
      <w:r>
        <w:rPr>
          <w:spacing w:val="-10"/>
          <w:w w:val="95"/>
        </w:rPr>
        <w:t xml:space="preserve"> </w:t>
      </w:r>
      <w:r>
        <w:rPr>
          <w:w w:val="95"/>
        </w:rPr>
        <w:t>material</w:t>
      </w:r>
      <w:r>
        <w:rPr>
          <w:spacing w:val="-9"/>
          <w:w w:val="95"/>
        </w:rPr>
        <w:t xml:space="preserve"> </w:t>
      </w:r>
      <w:r>
        <w:rPr>
          <w:w w:val="95"/>
        </w:rPr>
        <w:t>promocional</w:t>
      </w:r>
      <w:r>
        <w:rPr>
          <w:spacing w:val="-12"/>
          <w:w w:val="95"/>
        </w:rPr>
        <w:t xml:space="preserve"> </w:t>
      </w:r>
      <w:r>
        <w:rPr>
          <w:w w:val="95"/>
        </w:rPr>
        <w:t>da</w:t>
      </w:r>
      <w:r>
        <w:rPr>
          <w:spacing w:val="-5"/>
          <w:w w:val="95"/>
        </w:rPr>
        <w:t xml:space="preserve"> </w:t>
      </w:r>
      <w:r w:rsidR="000410C6">
        <w:rPr>
          <w:w w:val="95"/>
        </w:rPr>
        <w:t>Etal</w:t>
      </w:r>
      <w:r>
        <w:rPr>
          <w:spacing w:val="-8"/>
          <w:w w:val="95"/>
        </w:rPr>
        <w:t xml:space="preserve"> </w:t>
      </w:r>
      <w:r>
        <w:rPr>
          <w:w w:val="95"/>
        </w:rPr>
        <w:t>está</w:t>
      </w:r>
      <w:r>
        <w:rPr>
          <w:spacing w:val="-7"/>
          <w:w w:val="95"/>
        </w:rPr>
        <w:t xml:space="preserve"> </w:t>
      </w:r>
      <w:r>
        <w:rPr>
          <w:w w:val="95"/>
        </w:rPr>
        <w:t>colocado</w:t>
      </w:r>
      <w:r>
        <w:rPr>
          <w:spacing w:val="-7"/>
          <w:w w:val="95"/>
        </w:rPr>
        <w:t xml:space="preserve"> </w:t>
      </w:r>
      <w:r>
        <w:rPr>
          <w:w w:val="95"/>
        </w:rPr>
        <w:t>em</w:t>
      </w:r>
      <w:r>
        <w:rPr>
          <w:spacing w:val="-8"/>
          <w:w w:val="95"/>
        </w:rPr>
        <w:t xml:space="preserve"> </w:t>
      </w:r>
      <w:r>
        <w:rPr>
          <w:w w:val="95"/>
        </w:rPr>
        <w:t>área</w:t>
      </w:r>
      <w:r>
        <w:rPr>
          <w:spacing w:val="-7"/>
          <w:w w:val="95"/>
        </w:rPr>
        <w:t xml:space="preserve"> </w:t>
      </w:r>
      <w:r>
        <w:rPr>
          <w:w w:val="95"/>
        </w:rPr>
        <w:t>de acesso</w:t>
      </w:r>
      <w:r>
        <w:rPr>
          <w:spacing w:val="-34"/>
          <w:w w:val="95"/>
        </w:rPr>
        <w:t xml:space="preserve"> </w:t>
      </w:r>
      <w:r>
        <w:rPr>
          <w:w w:val="95"/>
        </w:rPr>
        <w:t>restrito</w:t>
      </w:r>
      <w:r>
        <w:rPr>
          <w:spacing w:val="-34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profissiona</w:t>
      </w:r>
      <w:r w:rsidR="000410C6">
        <w:rPr>
          <w:w w:val="95"/>
        </w:rPr>
        <w:t>is</w:t>
      </w:r>
      <w:r>
        <w:rPr>
          <w:w w:val="95"/>
        </w:rPr>
        <w:t>.</w:t>
      </w:r>
      <w:r>
        <w:rPr>
          <w:spacing w:val="-32"/>
          <w:w w:val="95"/>
        </w:rPr>
        <w:t xml:space="preserve"> </w:t>
      </w:r>
      <w:r>
        <w:rPr>
          <w:w w:val="95"/>
        </w:rPr>
        <w:t>A</w:t>
      </w:r>
      <w:r>
        <w:rPr>
          <w:spacing w:val="-34"/>
          <w:w w:val="95"/>
        </w:rPr>
        <w:t xml:space="preserve"> </w:t>
      </w:r>
      <w:r>
        <w:rPr>
          <w:w w:val="95"/>
        </w:rPr>
        <w:t>organização</w:t>
      </w:r>
      <w:r>
        <w:rPr>
          <w:spacing w:val="-35"/>
          <w:w w:val="95"/>
        </w:rPr>
        <w:t xml:space="preserve"> </w:t>
      </w:r>
      <w:r>
        <w:rPr>
          <w:w w:val="95"/>
        </w:rPr>
        <w:t>da</w:t>
      </w:r>
      <w:r>
        <w:rPr>
          <w:spacing w:val="-34"/>
          <w:w w:val="95"/>
        </w:rPr>
        <w:t xml:space="preserve"> </w:t>
      </w:r>
      <w:r w:rsidRPr="00545018">
        <w:t>XIV</w:t>
      </w:r>
      <w:r>
        <w:rPr>
          <w:spacing w:val="-34"/>
          <w:w w:val="95"/>
        </w:rPr>
        <w:t xml:space="preserve"> </w:t>
      </w:r>
      <w:r>
        <w:rPr>
          <w:w w:val="95"/>
        </w:rPr>
        <w:t>é</w:t>
      </w:r>
      <w:r>
        <w:rPr>
          <w:spacing w:val="-19"/>
          <w:w w:val="95"/>
        </w:rPr>
        <w:t xml:space="preserve"> </w:t>
      </w:r>
      <w:r>
        <w:rPr>
          <w:w w:val="95"/>
        </w:rPr>
        <w:t>responsável</w:t>
      </w:r>
      <w:r>
        <w:rPr>
          <w:spacing w:val="-20"/>
          <w:w w:val="95"/>
        </w:rPr>
        <w:t xml:space="preserve"> </w:t>
      </w:r>
      <w:r>
        <w:rPr>
          <w:w w:val="95"/>
        </w:rPr>
        <w:t>pela</w:t>
      </w:r>
      <w:r>
        <w:rPr>
          <w:spacing w:val="-21"/>
          <w:w w:val="95"/>
        </w:rPr>
        <w:t xml:space="preserve"> </w:t>
      </w:r>
      <w:r>
        <w:rPr>
          <w:w w:val="95"/>
        </w:rPr>
        <w:t>obtenção</w:t>
      </w:r>
      <w:r>
        <w:rPr>
          <w:spacing w:val="-20"/>
          <w:w w:val="95"/>
        </w:rPr>
        <w:t xml:space="preserve"> </w:t>
      </w:r>
      <w:r>
        <w:rPr>
          <w:w w:val="95"/>
        </w:rPr>
        <w:t>da</w:t>
      </w:r>
      <w:r>
        <w:rPr>
          <w:spacing w:val="-20"/>
          <w:w w:val="95"/>
        </w:rPr>
        <w:t xml:space="preserve"> </w:t>
      </w:r>
      <w:r>
        <w:rPr>
          <w:w w:val="95"/>
        </w:rPr>
        <w:t>autorização</w:t>
      </w:r>
      <w:r>
        <w:rPr>
          <w:spacing w:val="-19"/>
          <w:w w:val="95"/>
        </w:rPr>
        <w:t xml:space="preserve"> </w:t>
      </w:r>
      <w:r>
        <w:rPr>
          <w:w w:val="95"/>
        </w:rPr>
        <w:t>a</w:t>
      </w:r>
      <w:r>
        <w:rPr>
          <w:spacing w:val="-20"/>
          <w:w w:val="95"/>
        </w:rPr>
        <w:t xml:space="preserve"> </w:t>
      </w:r>
      <w:r>
        <w:rPr>
          <w:w w:val="95"/>
        </w:rPr>
        <w:t>que</w:t>
      </w:r>
      <w:r>
        <w:rPr>
          <w:spacing w:val="-19"/>
          <w:w w:val="95"/>
        </w:rPr>
        <w:t xml:space="preserve"> </w:t>
      </w:r>
      <w:r>
        <w:rPr>
          <w:w w:val="95"/>
        </w:rPr>
        <w:t>s</w:t>
      </w:r>
      <w:r>
        <w:rPr>
          <w:w w:val="95"/>
        </w:rPr>
        <w:t>e</w:t>
      </w:r>
      <w:r>
        <w:rPr>
          <w:spacing w:val="-20"/>
          <w:w w:val="95"/>
        </w:rPr>
        <w:t xml:space="preserve"> </w:t>
      </w:r>
      <w:r>
        <w:rPr>
          <w:w w:val="95"/>
        </w:rPr>
        <w:t>refere</w:t>
      </w:r>
      <w:r>
        <w:rPr>
          <w:spacing w:val="-21"/>
          <w:w w:val="95"/>
        </w:rPr>
        <w:t xml:space="preserve"> </w:t>
      </w:r>
      <w:r>
        <w:rPr>
          <w:w w:val="95"/>
        </w:rPr>
        <w:t>o</w:t>
      </w:r>
      <w:r>
        <w:rPr>
          <w:spacing w:val="-22"/>
          <w:w w:val="95"/>
        </w:rPr>
        <w:t xml:space="preserve"> </w:t>
      </w:r>
      <w:r>
        <w:rPr>
          <w:w w:val="95"/>
        </w:rPr>
        <w:t>n</w:t>
      </w:r>
      <w:r>
        <w:rPr>
          <w:w w:val="95"/>
        </w:rPr>
        <w:t>º</w:t>
      </w:r>
      <w:r>
        <w:rPr>
          <w:spacing w:val="-20"/>
          <w:w w:val="95"/>
        </w:rPr>
        <w:t xml:space="preserve"> </w:t>
      </w:r>
      <w:r>
        <w:rPr>
          <w:w w:val="95"/>
        </w:rPr>
        <w:t>5</w:t>
      </w:r>
      <w:r>
        <w:rPr>
          <w:spacing w:val="-19"/>
          <w:w w:val="95"/>
        </w:rPr>
        <w:t xml:space="preserve"> </w:t>
      </w:r>
      <w:r>
        <w:rPr>
          <w:w w:val="95"/>
        </w:rPr>
        <w:t>do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artigo </w:t>
      </w:r>
      <w:r>
        <w:t>5</w:t>
      </w:r>
      <w:r>
        <w:t>º</w:t>
      </w:r>
      <w:r>
        <w:rPr>
          <w:spacing w:val="-17"/>
        </w:rPr>
        <w:t xml:space="preserve"> </w:t>
      </w:r>
      <w:r>
        <w:t>do</w:t>
      </w:r>
      <w:r>
        <w:rPr>
          <w:spacing w:val="-16"/>
        </w:rPr>
        <w:t xml:space="preserve"> </w:t>
      </w:r>
      <w:r>
        <w:t>Decreto-Lei</w:t>
      </w:r>
      <w:r>
        <w:rPr>
          <w:spacing w:val="-17"/>
        </w:rPr>
        <w:t xml:space="preserve"> </w:t>
      </w:r>
      <w:r>
        <w:t>nº</w:t>
      </w:r>
      <w:r>
        <w:rPr>
          <w:spacing w:val="-17"/>
        </w:rPr>
        <w:t xml:space="preserve"> </w:t>
      </w:r>
      <w:r>
        <w:t>5/2012</w:t>
      </w:r>
      <w:r>
        <w:t>,</w:t>
      </w:r>
      <w:r>
        <w:rPr>
          <w:spacing w:val="-16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5</w:t>
      </w:r>
      <w:r>
        <w:rPr>
          <w:spacing w:val="-16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Janeiro,</w:t>
      </w:r>
      <w:r>
        <w:rPr>
          <w:spacing w:val="-17"/>
        </w:rPr>
        <w:t xml:space="preserve"> </w:t>
      </w:r>
      <w:r>
        <w:t>se</w:t>
      </w:r>
      <w:r>
        <w:rPr>
          <w:spacing w:val="-18"/>
        </w:rPr>
        <w:t xml:space="preserve"> </w:t>
      </w:r>
      <w:r>
        <w:t>aplicável.</w:t>
      </w:r>
    </w:p>
    <w:p w:rsidR="00D21822" w:rsidRDefault="00D21822">
      <w:pPr>
        <w:pStyle w:val="Corpodetexto"/>
      </w:pPr>
    </w:p>
    <w:p w:rsidR="00D21822" w:rsidRDefault="00545018">
      <w:pPr>
        <w:pStyle w:val="Corpodetexto"/>
        <w:spacing w:before="152" w:line="511" w:lineRule="auto"/>
        <w:ind w:left="102" w:right="4842"/>
      </w:pPr>
      <w:r>
        <w:rPr>
          <w:w w:val="95"/>
        </w:rPr>
        <w:t>Ficando</w:t>
      </w:r>
      <w:r>
        <w:rPr>
          <w:spacing w:val="-36"/>
          <w:w w:val="95"/>
        </w:rPr>
        <w:t xml:space="preserve"> </w:t>
      </w:r>
      <w:r>
        <w:rPr>
          <w:w w:val="95"/>
        </w:rPr>
        <w:t>a</w:t>
      </w:r>
      <w:r>
        <w:rPr>
          <w:spacing w:val="-36"/>
          <w:w w:val="95"/>
        </w:rPr>
        <w:t xml:space="preserve"> </w:t>
      </w:r>
      <w:r>
        <w:rPr>
          <w:w w:val="95"/>
        </w:rPr>
        <w:t>aguardar</w:t>
      </w:r>
      <w:r>
        <w:rPr>
          <w:spacing w:val="-38"/>
          <w:w w:val="95"/>
        </w:rPr>
        <w:t xml:space="preserve"> </w:t>
      </w:r>
      <w:r>
        <w:rPr>
          <w:w w:val="95"/>
        </w:rPr>
        <w:t>o</w:t>
      </w:r>
      <w:r>
        <w:rPr>
          <w:spacing w:val="-36"/>
          <w:w w:val="95"/>
        </w:rPr>
        <w:t xml:space="preserve"> </w:t>
      </w:r>
      <w:r>
        <w:rPr>
          <w:w w:val="95"/>
        </w:rPr>
        <w:t>contacto</w:t>
      </w:r>
      <w:r>
        <w:rPr>
          <w:spacing w:val="-35"/>
          <w:w w:val="95"/>
        </w:rPr>
        <w:t xml:space="preserve"> </w:t>
      </w:r>
      <w:r>
        <w:rPr>
          <w:w w:val="95"/>
        </w:rPr>
        <w:t>de</w:t>
      </w:r>
      <w:r>
        <w:rPr>
          <w:spacing w:val="-36"/>
          <w:w w:val="95"/>
        </w:rPr>
        <w:t xml:space="preserve"> </w:t>
      </w:r>
      <w:r>
        <w:rPr>
          <w:w w:val="95"/>
        </w:rPr>
        <w:t>V.</w:t>
      </w:r>
      <w:r>
        <w:rPr>
          <w:spacing w:val="-37"/>
          <w:w w:val="95"/>
        </w:rPr>
        <w:t xml:space="preserve"> </w:t>
      </w:r>
      <w:r>
        <w:rPr>
          <w:w w:val="95"/>
        </w:rPr>
        <w:t xml:space="preserve">Exas., </w:t>
      </w:r>
      <w:r>
        <w:t>Com</w:t>
      </w:r>
      <w:r>
        <w:rPr>
          <w:spacing w:val="-24"/>
        </w:rPr>
        <w:t xml:space="preserve"> </w:t>
      </w:r>
      <w:r>
        <w:t>os</w:t>
      </w:r>
      <w:r>
        <w:rPr>
          <w:spacing w:val="-25"/>
        </w:rPr>
        <w:t xml:space="preserve"> </w:t>
      </w:r>
      <w:r>
        <w:t>melhores</w:t>
      </w:r>
      <w:r>
        <w:rPr>
          <w:spacing w:val="-25"/>
        </w:rPr>
        <w:t xml:space="preserve"> </w:t>
      </w:r>
      <w:r>
        <w:t>cumprimentos,</w:t>
      </w:r>
    </w:p>
    <w:p w:rsidR="00D21822" w:rsidRDefault="00D21822">
      <w:pPr>
        <w:pStyle w:val="Corpodetexto"/>
        <w:rPr>
          <w:sz w:val="20"/>
        </w:rPr>
      </w:pPr>
    </w:p>
    <w:p w:rsidR="00D21822" w:rsidRDefault="00545018">
      <w:pPr>
        <w:pStyle w:val="Corpodetexto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1" locked="0" layoutInCell="1" allowOverlap="1">
                <wp:simplePos x="0" y="0"/>
                <wp:positionH relativeFrom="page">
                  <wp:posOffset>2841625</wp:posOffset>
                </wp:positionH>
                <wp:positionV relativeFrom="paragraph">
                  <wp:posOffset>174625</wp:posOffset>
                </wp:positionV>
                <wp:extent cx="1878965" cy="0"/>
                <wp:effectExtent l="12700" t="7620" r="13335" b="1143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8965" cy="0"/>
                        </a:xfrm>
                        <a:prstGeom prst="line">
                          <a:avLst/>
                        </a:prstGeom>
                        <a:noFill/>
                        <a:ln w="91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500ABD" id="Line 2" o:spid="_x0000_s1026" style="position:absolute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223.75pt,13.75pt" to="371.7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" strokeweight=".25292mm">
                <w10:wrap type="topAndBottom" anchorx="page"/>
              </v:line>
            </w:pict>
          </mc:Fallback>
        </mc:AlternateContent>
      </w:r>
    </w:p>
    <w:p w:rsidR="00D21822" w:rsidRDefault="00545018">
      <w:pPr>
        <w:pStyle w:val="Corpodetexto"/>
        <w:spacing w:line="254" w:lineRule="auto"/>
        <w:ind w:left="2929" w:right="2943" w:hanging="4"/>
        <w:jc w:val="center"/>
      </w:pPr>
      <w:r>
        <w:rPr>
          <w:w w:val="95"/>
        </w:rPr>
        <w:t>A</w:t>
      </w:r>
      <w:r>
        <w:rPr>
          <w:spacing w:val="-31"/>
          <w:w w:val="95"/>
        </w:rPr>
        <w:t xml:space="preserve"> </w:t>
      </w:r>
      <w:r>
        <w:rPr>
          <w:w w:val="95"/>
        </w:rPr>
        <w:t>Vogal</w:t>
      </w:r>
      <w:r>
        <w:rPr>
          <w:spacing w:val="-31"/>
          <w:w w:val="95"/>
        </w:rPr>
        <w:t xml:space="preserve"> </w:t>
      </w:r>
    </w:p>
    <w:sectPr w:rsidR="00D21822">
      <w:pgSz w:w="11910" w:h="16840"/>
      <w:pgMar w:top="1580" w:right="158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B9334A"/>
    <w:multiLevelType w:val="hybridMultilevel"/>
    <w:tmpl w:val="A2504AB0"/>
    <w:lvl w:ilvl="0" w:tplc="B7DAAFDA">
      <w:numFmt w:val="bullet"/>
      <w:lvlText w:val="-"/>
      <w:lvlJc w:val="left"/>
      <w:pPr>
        <w:ind w:left="219" w:hanging="118"/>
      </w:pPr>
      <w:rPr>
        <w:rFonts w:ascii="Arial" w:eastAsia="Arial" w:hAnsi="Arial" w:cs="Arial" w:hint="default"/>
        <w:w w:val="92"/>
        <w:sz w:val="22"/>
        <w:szCs w:val="22"/>
        <w:lang w:val="pt-PT" w:eastAsia="pt-PT" w:bidi="pt-PT"/>
      </w:rPr>
    </w:lvl>
    <w:lvl w:ilvl="1" w:tplc="C51C517E">
      <w:numFmt w:val="bullet"/>
      <w:lvlText w:val="•"/>
      <w:lvlJc w:val="left"/>
      <w:pPr>
        <w:ind w:left="1070" w:hanging="118"/>
      </w:pPr>
      <w:rPr>
        <w:rFonts w:hint="default"/>
        <w:lang w:val="pt-PT" w:eastAsia="pt-PT" w:bidi="pt-PT"/>
      </w:rPr>
    </w:lvl>
    <w:lvl w:ilvl="2" w:tplc="CC6C02EC">
      <w:numFmt w:val="bullet"/>
      <w:lvlText w:val="•"/>
      <w:lvlJc w:val="left"/>
      <w:pPr>
        <w:ind w:left="1921" w:hanging="118"/>
      </w:pPr>
      <w:rPr>
        <w:rFonts w:hint="default"/>
        <w:lang w:val="pt-PT" w:eastAsia="pt-PT" w:bidi="pt-PT"/>
      </w:rPr>
    </w:lvl>
    <w:lvl w:ilvl="3" w:tplc="89E0B6E4">
      <w:numFmt w:val="bullet"/>
      <w:lvlText w:val="•"/>
      <w:lvlJc w:val="left"/>
      <w:pPr>
        <w:ind w:left="2771" w:hanging="118"/>
      </w:pPr>
      <w:rPr>
        <w:rFonts w:hint="default"/>
        <w:lang w:val="pt-PT" w:eastAsia="pt-PT" w:bidi="pt-PT"/>
      </w:rPr>
    </w:lvl>
    <w:lvl w:ilvl="4" w:tplc="C2CC81AE">
      <w:numFmt w:val="bullet"/>
      <w:lvlText w:val="•"/>
      <w:lvlJc w:val="left"/>
      <w:pPr>
        <w:ind w:left="3622" w:hanging="118"/>
      </w:pPr>
      <w:rPr>
        <w:rFonts w:hint="default"/>
        <w:lang w:val="pt-PT" w:eastAsia="pt-PT" w:bidi="pt-PT"/>
      </w:rPr>
    </w:lvl>
    <w:lvl w:ilvl="5" w:tplc="537AE776">
      <w:numFmt w:val="bullet"/>
      <w:lvlText w:val="•"/>
      <w:lvlJc w:val="left"/>
      <w:pPr>
        <w:ind w:left="4473" w:hanging="118"/>
      </w:pPr>
      <w:rPr>
        <w:rFonts w:hint="default"/>
        <w:lang w:val="pt-PT" w:eastAsia="pt-PT" w:bidi="pt-PT"/>
      </w:rPr>
    </w:lvl>
    <w:lvl w:ilvl="6" w:tplc="1E786510">
      <w:numFmt w:val="bullet"/>
      <w:lvlText w:val="•"/>
      <w:lvlJc w:val="left"/>
      <w:pPr>
        <w:ind w:left="5323" w:hanging="118"/>
      </w:pPr>
      <w:rPr>
        <w:rFonts w:hint="default"/>
        <w:lang w:val="pt-PT" w:eastAsia="pt-PT" w:bidi="pt-PT"/>
      </w:rPr>
    </w:lvl>
    <w:lvl w:ilvl="7" w:tplc="82628972">
      <w:numFmt w:val="bullet"/>
      <w:lvlText w:val="•"/>
      <w:lvlJc w:val="left"/>
      <w:pPr>
        <w:ind w:left="6174" w:hanging="118"/>
      </w:pPr>
      <w:rPr>
        <w:rFonts w:hint="default"/>
        <w:lang w:val="pt-PT" w:eastAsia="pt-PT" w:bidi="pt-PT"/>
      </w:rPr>
    </w:lvl>
    <w:lvl w:ilvl="8" w:tplc="422A99FE">
      <w:numFmt w:val="bullet"/>
      <w:lvlText w:val="•"/>
      <w:lvlJc w:val="left"/>
      <w:pPr>
        <w:ind w:left="7025" w:hanging="118"/>
      </w:pPr>
      <w:rPr>
        <w:rFonts w:hint="default"/>
        <w:lang w:val="pt-PT" w:eastAsia="pt-PT" w:bidi="pt-P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822"/>
    <w:rsid w:val="000410C6"/>
    <w:rsid w:val="00545018"/>
    <w:rsid w:val="00D2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84F6F"/>
  <w15:docId w15:val="{89B55766-83DF-4C5D-9679-A5E5D200B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54"/>
      <w:ind w:left="102"/>
      <w:outlineLvl w:val="0"/>
    </w:pPr>
    <w:rPr>
      <w:rFonts w:ascii="Trebuchet MS" w:eastAsia="Trebuchet MS" w:hAnsi="Trebuchet MS" w:cs="Trebuchet MS"/>
      <w:b/>
      <w:bCs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  <w:pPr>
      <w:spacing w:before="150"/>
      <w:ind w:left="219" w:hanging="117"/>
    </w:pPr>
  </w:style>
  <w:style w:type="paragraph" w:customStyle="1" w:styleId="TableParagraph">
    <w:name w:val="Table Paragraph"/>
    <w:basedOn w:val="Normal"/>
    <w:uiPriority w:val="1"/>
    <w:qFormat/>
  </w:style>
  <w:style w:type="character" w:styleId="Hiperligao">
    <w:name w:val="Hyperlink"/>
    <w:basedOn w:val="Tipodeletrapredefinidodopargrafo"/>
    <w:uiPriority w:val="99"/>
    <w:unhideWhenUsed/>
    <w:rsid w:val="000410C6"/>
    <w:rPr>
      <w:color w:val="0000FF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041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li@sapo.pt,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237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Autorização</vt:lpstr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Autorização</dc:title>
  <dc:creator>Irina Neves Ferreira</dc:creator>
  <cp:lastModifiedBy>Pedro Moura</cp:lastModifiedBy>
  <cp:revision>2</cp:revision>
  <cp:lastPrinted>2018-07-13T14:09:00Z</cp:lastPrinted>
  <dcterms:created xsi:type="dcterms:W3CDTF">2018-07-13T14:10:00Z</dcterms:created>
  <dcterms:modified xsi:type="dcterms:W3CDTF">2018-07-13T14:10:00Z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2017-09-11T00:00:00Z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2018-07-13T00:00:00Z</vt:filetime>
  </property>
</Properties>
</file>