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2312F8F9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</w:t>
      </w:r>
      <w:r w:rsidR="00F73D1F">
        <w:rPr>
          <w:rFonts w:ascii="Cambria" w:hAnsi="Cambria"/>
          <w:color w:val="000000"/>
          <w:sz w:val="23"/>
          <w:szCs w:val="23"/>
        </w:rPr>
        <w:t xml:space="preserve">Pedro Schmidt </w:t>
      </w:r>
      <w:r w:rsidR="007163FC">
        <w:rPr>
          <w:rFonts w:ascii="Cambria" w:hAnsi="Cambria"/>
          <w:color w:val="000000"/>
          <w:sz w:val="23"/>
          <w:szCs w:val="23"/>
        </w:rPr>
        <w:t>________________________</w:t>
      </w:r>
    </w:p>
    <w:p w14:paraId="61AF3E24" w14:textId="63313341" w:rsidR="00525F83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CE6F42">
        <w:rPr>
          <w:rFonts w:ascii="Cambria" w:hAnsi="Cambria" w:cs="Times New Roman"/>
          <w:b/>
          <w:sz w:val="28"/>
          <w:szCs w:val="28"/>
        </w:rPr>
        <w:t>6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22B07">
        <w:rPr>
          <w:rFonts w:ascii="Cambria" w:hAnsi="Cambria" w:cs="Times New Roman"/>
          <w:b/>
          <w:sz w:val="28"/>
          <w:szCs w:val="28"/>
        </w:rPr>
        <w:t>9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A070C">
        <w:rPr>
          <w:rFonts w:ascii="Cambria" w:hAnsi="Cambria" w:cs="Times New Roman"/>
          <w:b/>
          <w:sz w:val="28"/>
          <w:szCs w:val="28"/>
        </w:rPr>
        <w:t>2</w:t>
      </w:r>
      <w:r w:rsidR="00E5435E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718825B8" w14:textId="74638632" w:rsidR="00F73D1F" w:rsidRPr="00684ED4" w:rsidRDefault="00F73D1F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Due 11/</w:t>
      </w:r>
      <w:r w:rsidR="008B2C37">
        <w:rPr>
          <w:rFonts w:ascii="Cambria" w:hAnsi="Cambria" w:cs="Times New Roman"/>
          <w:b/>
          <w:sz w:val="28"/>
          <w:szCs w:val="28"/>
        </w:rPr>
        <w:t>7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</w:t>
      </w:r>
      <w:r w:rsidRPr="004369E4">
        <w:rPr>
          <w:rFonts w:ascii="Cambria" w:hAnsi="Cambria" w:cs="Times New Roman"/>
          <w:sz w:val="22"/>
          <w:szCs w:val="22"/>
          <w:highlight w:val="yellow"/>
        </w:rPr>
        <w:t xml:space="preserve">assume that </w:t>
      </w:r>
      <w:r w:rsidR="005B619D" w:rsidRPr="004369E4">
        <w:rPr>
          <w:rFonts w:ascii="Cambria" w:hAnsi="Cambria" w:cs="Times New Roman"/>
          <w:sz w:val="22"/>
          <w:szCs w:val="22"/>
          <w:highlight w:val="yellow"/>
        </w:rPr>
        <w:t>a start stack symbol z is already in the stack; so, you don’t have to insert z into the stack at the beginning of transition.</w:t>
      </w:r>
    </w:p>
    <w:p w14:paraId="0CEF19A4" w14:textId="77777777" w:rsidR="00F6750F" w:rsidRDefault="00F6750F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DB103CB" w14:textId="12545E3B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[3</w:t>
      </w:r>
      <w:r>
        <w:rPr>
          <w:rFonts w:ascii="Cambria" w:hAnsi="Cambria"/>
          <w:sz w:val="22"/>
          <w:szCs w:val="22"/>
        </w:rPr>
        <w:t>0] Prove</w:t>
      </w:r>
      <w:r w:rsidRPr="00F02748">
        <w:rPr>
          <w:rFonts w:ascii="Cambria" w:hAnsi="Cambria"/>
          <w:sz w:val="22"/>
          <w:szCs w:val="22"/>
        </w:rPr>
        <w:t xml:space="preserve"> if the following languages are </w:t>
      </w:r>
      <w:r>
        <w:rPr>
          <w:rFonts w:ascii="Cambria" w:hAnsi="Cambria"/>
          <w:sz w:val="22"/>
          <w:szCs w:val="22"/>
        </w:rPr>
        <w:t xml:space="preserve">CFL </w:t>
      </w:r>
      <w:r w:rsidRPr="00F02748">
        <w:rPr>
          <w:rFonts w:ascii="Cambria" w:hAnsi="Cambria"/>
          <w:sz w:val="22"/>
          <w:szCs w:val="22"/>
        </w:rPr>
        <w:t xml:space="preserve">or not.  </w:t>
      </w:r>
    </w:p>
    <w:p w14:paraId="0AEB6C8C" w14:textId="77777777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L is a CFL, give its CFG. </w:t>
      </w:r>
      <w:r w:rsidRPr="00F0274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</w:t>
      </w:r>
      <w:r w:rsidRPr="00F02748">
        <w:rPr>
          <w:rFonts w:ascii="Cambria" w:hAnsi="Cambria"/>
          <w:sz w:val="22"/>
          <w:szCs w:val="22"/>
        </w:rPr>
        <w:t>ther</w:t>
      </w:r>
      <w:r>
        <w:rPr>
          <w:rFonts w:ascii="Cambria" w:hAnsi="Cambria"/>
          <w:sz w:val="22"/>
          <w:szCs w:val="22"/>
        </w:rPr>
        <w:t>wise, prove it by Pumping Lemma.</w:t>
      </w:r>
    </w:p>
    <w:p w14:paraId="04AFFC9F" w14:textId="5529ACA7" w:rsidR="003E2A61" w:rsidRPr="00F02748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any closure property of CFL is applicable, apply them to simplify it before its proof.</w:t>
      </w:r>
    </w:p>
    <w:p w14:paraId="6E7B175B" w14:textId="01C54B9E" w:rsidR="003E2A61" w:rsidRDefault="003E2A61" w:rsidP="003E2A61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 xml:space="preserve">a, </w:t>
      </w:r>
      <w:proofErr w:type="gramStart"/>
      <w:r w:rsidRPr="00366CBA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}*</w:t>
      </w:r>
      <w:proofErr w:type="gramEnd"/>
      <w:r>
        <w:rPr>
          <w:rFonts w:ascii="Cambria" w:hAnsi="Cambria" w:cs="Times New Roman"/>
          <w:sz w:val="22"/>
          <w:szCs w:val="22"/>
        </w:rPr>
        <w:t>}</w:t>
      </w:r>
    </w:p>
    <w:p w14:paraId="08F290E4" w14:textId="4B335C18" w:rsidR="0011576A" w:rsidRDefault="0011576A" w:rsidP="0011576A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Proof by pumping lemma:</w:t>
      </w:r>
    </w:p>
    <w:p w14:paraId="0C60F15E" w14:textId="1A52456D" w:rsidR="0011576A" w:rsidRDefault="0011576A" w:rsidP="0011576A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Assume given language is context free and there exist a </w:t>
      </w:r>
      <w:proofErr w:type="spellStart"/>
      <w:r>
        <w:rPr>
          <w:rFonts w:ascii="Cambria" w:hAnsi="Cambria" w:cs="Times New Roman"/>
          <w:sz w:val="22"/>
          <w:szCs w:val="22"/>
        </w:rPr>
        <w:t>pda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for this.</w:t>
      </w:r>
    </w:p>
    <w:p w14:paraId="613E1ECB" w14:textId="33BB8723" w:rsidR="0011576A" w:rsidRDefault="0011576A" w:rsidP="0011576A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Take a valid string from L </w:t>
      </w:r>
    </w:p>
    <w:p w14:paraId="3C3C2368" w14:textId="0C5F41C7" w:rsidR="0011576A" w:rsidRDefault="0011576A" w:rsidP="0011576A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z = </w:t>
      </w:r>
      <w:proofErr w:type="spellStart"/>
      <w:r>
        <w:rPr>
          <w:rFonts w:ascii="Cambria" w:hAnsi="Cambria" w:cs="Times New Roman"/>
          <w:sz w:val="22"/>
          <w:szCs w:val="22"/>
        </w:rPr>
        <w:t>abbaab</w:t>
      </w:r>
      <w:proofErr w:type="spellEnd"/>
    </w:p>
    <w:p w14:paraId="3B8F97B3" w14:textId="18090C2C" w:rsidR="0011576A" w:rsidRDefault="00C55ED5" w:rsidP="0011576A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d</w:t>
      </w:r>
      <w:r w:rsidR="0011576A">
        <w:rPr>
          <w:rFonts w:ascii="Cambria" w:hAnsi="Cambria"/>
          <w:color w:val="000000"/>
          <w:szCs w:val="21"/>
        </w:rPr>
        <w:t xml:space="preserve">ivide the string z into 5 parts. </w:t>
      </w:r>
      <w:proofErr w:type="spellStart"/>
      <w:proofErr w:type="gramStart"/>
      <w:r w:rsidR="0011576A">
        <w:rPr>
          <w:rFonts w:ascii="Cambria" w:hAnsi="Cambria"/>
          <w:color w:val="000000"/>
          <w:szCs w:val="21"/>
        </w:rPr>
        <w:t>u,v</w:t>
      </w:r>
      <w:proofErr w:type="gramEnd"/>
      <w:r w:rsidR="0011576A">
        <w:rPr>
          <w:rFonts w:ascii="Cambria" w:hAnsi="Cambria"/>
          <w:color w:val="000000"/>
          <w:szCs w:val="21"/>
        </w:rPr>
        <w:t>,w,x,y</w:t>
      </w:r>
      <w:proofErr w:type="spellEnd"/>
    </w:p>
    <w:p w14:paraId="0EBB73B7" w14:textId="6BB6D3FB" w:rsidR="0011576A" w:rsidRDefault="0011576A" w:rsidP="0011576A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u = </w:t>
      </w:r>
      <w:proofErr w:type="spellStart"/>
      <w:proofErr w:type="gramStart"/>
      <w:r>
        <w:rPr>
          <w:rFonts w:ascii="Cambria" w:hAnsi="Cambria"/>
          <w:color w:val="000000"/>
          <w:szCs w:val="21"/>
        </w:rPr>
        <w:t>a,v</w:t>
      </w:r>
      <w:proofErr w:type="spellEnd"/>
      <w:proofErr w:type="gramEnd"/>
      <w:r>
        <w:rPr>
          <w:rFonts w:ascii="Cambria" w:hAnsi="Cambria"/>
          <w:color w:val="000000"/>
          <w:szCs w:val="21"/>
        </w:rPr>
        <w:t xml:space="preserve"> = </w:t>
      </w:r>
      <w:proofErr w:type="spellStart"/>
      <w:r>
        <w:rPr>
          <w:rFonts w:ascii="Cambria" w:hAnsi="Cambria"/>
          <w:color w:val="000000"/>
          <w:szCs w:val="21"/>
        </w:rPr>
        <w:t>b,w</w:t>
      </w:r>
      <w:proofErr w:type="spellEnd"/>
      <w:r>
        <w:rPr>
          <w:rFonts w:ascii="Cambria" w:hAnsi="Cambria"/>
          <w:color w:val="000000"/>
          <w:szCs w:val="21"/>
        </w:rPr>
        <w:t xml:space="preserve"> = </w:t>
      </w:r>
      <w:proofErr w:type="spellStart"/>
      <w:r>
        <w:rPr>
          <w:rFonts w:ascii="Cambria" w:hAnsi="Cambria"/>
          <w:color w:val="000000"/>
          <w:szCs w:val="21"/>
        </w:rPr>
        <w:t>ba</w:t>
      </w:r>
      <w:proofErr w:type="spellEnd"/>
      <w:r>
        <w:rPr>
          <w:rFonts w:ascii="Cambria" w:hAnsi="Cambria"/>
          <w:color w:val="000000"/>
          <w:szCs w:val="21"/>
        </w:rPr>
        <w:t xml:space="preserve">, x = </w:t>
      </w:r>
      <w:proofErr w:type="spellStart"/>
      <w:r>
        <w:rPr>
          <w:rFonts w:ascii="Cambria" w:hAnsi="Cambria"/>
          <w:color w:val="000000"/>
          <w:szCs w:val="21"/>
        </w:rPr>
        <w:t>a,y</w:t>
      </w:r>
      <w:proofErr w:type="spellEnd"/>
      <w:r>
        <w:rPr>
          <w:rFonts w:ascii="Cambria" w:hAnsi="Cambria"/>
          <w:color w:val="000000"/>
          <w:szCs w:val="21"/>
        </w:rPr>
        <w:t xml:space="preserve"> =</w:t>
      </w:r>
      <w:r w:rsidR="00C55ED5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b</w:t>
      </w:r>
    </w:p>
    <w:p w14:paraId="336799A6" w14:textId="2EC917FC" w:rsidR="0011576A" w:rsidRPr="00C55ED5" w:rsidRDefault="00C55ED5" w:rsidP="0011576A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if for any value of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uv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wx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y</w:t>
      </w:r>
      <w:proofErr w:type="spellEnd"/>
      <w:r>
        <w:rPr>
          <w:rFonts w:ascii="Cambria" w:hAnsi="Cambria" w:cs="Times New Roman"/>
          <w:sz w:val="22"/>
          <w:szCs w:val="22"/>
        </w:rPr>
        <w:t xml:space="preserve"> belongs to L then L is context free otherwise not. Say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2 the </w:t>
      </w:r>
      <w:proofErr w:type="spellStart"/>
      <w:r>
        <w:rPr>
          <w:rFonts w:ascii="Cambria" w:hAnsi="Cambria" w:cs="Times New Roman"/>
          <w:sz w:val="22"/>
          <w:szCs w:val="22"/>
        </w:rPr>
        <w:t>uv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wx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y</w:t>
      </w:r>
      <w:proofErr w:type="spellEnd"/>
      <w:r>
        <w:rPr>
          <w:rFonts w:ascii="Cambria" w:hAnsi="Cambria" w:cs="Times New Roman"/>
          <w:sz w:val="22"/>
          <w:szCs w:val="22"/>
        </w:rPr>
        <w:t xml:space="preserve"> becomes </w:t>
      </w:r>
      <w:proofErr w:type="spellStart"/>
      <w:r>
        <w:rPr>
          <w:rFonts w:ascii="Cambria" w:hAnsi="Cambria" w:cs="Times New Roman"/>
          <w:sz w:val="22"/>
          <w:szCs w:val="22"/>
        </w:rPr>
        <w:t>abbbaaab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this is not belonging to L. this is contradiction to our given statement therefore this is not context free language</w:t>
      </w:r>
    </w:p>
    <w:p w14:paraId="467BE4F8" w14:textId="6EE70093" w:rsidR="006867B2" w:rsidRDefault="006867B2" w:rsidP="006867B2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2F0DF014" w14:textId="3875B7F7" w:rsidR="00C55ED5" w:rsidRDefault="00C55ED5" w:rsidP="00C55ED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Proof by pumping lemma:</w:t>
      </w:r>
    </w:p>
    <w:p w14:paraId="0FCB1EAD" w14:textId="77777777" w:rsidR="00C55ED5" w:rsidRDefault="00C55ED5" w:rsidP="00C55ED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Assume given language is context free and there exist a </w:t>
      </w:r>
      <w:proofErr w:type="spellStart"/>
      <w:r>
        <w:rPr>
          <w:rFonts w:ascii="Cambria" w:hAnsi="Cambria" w:cs="Times New Roman"/>
          <w:sz w:val="22"/>
          <w:szCs w:val="22"/>
        </w:rPr>
        <w:t>pda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for this.</w:t>
      </w:r>
    </w:p>
    <w:p w14:paraId="7E648B44" w14:textId="723FA749" w:rsidR="00C55ED5" w:rsidRDefault="00C55ED5" w:rsidP="00C55ED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Take a valid string from L </w:t>
      </w:r>
    </w:p>
    <w:p w14:paraId="0F0197D4" w14:textId="41D52470" w:rsidR="00C55ED5" w:rsidRDefault="00C55ED5" w:rsidP="00C55ED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z = </w:t>
      </w:r>
      <w:proofErr w:type="spellStart"/>
      <w:r>
        <w:rPr>
          <w:rFonts w:ascii="Cambria" w:hAnsi="Cambria" w:cs="Times New Roman"/>
          <w:sz w:val="22"/>
          <w:szCs w:val="22"/>
        </w:rPr>
        <w:t>aabaab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4E6A34DA" w14:textId="5FEF431C" w:rsidR="00C55ED5" w:rsidRDefault="00C55ED5" w:rsidP="00C55ED5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divide the string z into 5 parts. </w:t>
      </w:r>
      <w:proofErr w:type="spellStart"/>
      <w:proofErr w:type="gramStart"/>
      <w:r>
        <w:rPr>
          <w:rFonts w:ascii="Cambria" w:hAnsi="Cambria"/>
          <w:color w:val="000000"/>
          <w:szCs w:val="21"/>
        </w:rPr>
        <w:t>u,v</w:t>
      </w:r>
      <w:proofErr w:type="gramEnd"/>
      <w:r>
        <w:rPr>
          <w:rFonts w:ascii="Cambria" w:hAnsi="Cambria"/>
          <w:color w:val="000000"/>
          <w:szCs w:val="21"/>
        </w:rPr>
        <w:t>,w,x,y</w:t>
      </w:r>
      <w:proofErr w:type="spellEnd"/>
    </w:p>
    <w:p w14:paraId="70640D34" w14:textId="5A09ACF6" w:rsidR="00C55ED5" w:rsidRDefault="00C55ED5" w:rsidP="00C55ED5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u = </w:t>
      </w:r>
      <w:proofErr w:type="spellStart"/>
      <w:proofErr w:type="gramStart"/>
      <w:r>
        <w:rPr>
          <w:rFonts w:ascii="Cambria" w:hAnsi="Cambria"/>
          <w:color w:val="000000"/>
          <w:szCs w:val="21"/>
        </w:rPr>
        <w:t>a,v</w:t>
      </w:r>
      <w:proofErr w:type="spellEnd"/>
      <w:proofErr w:type="gramEnd"/>
      <w:r>
        <w:rPr>
          <w:rFonts w:ascii="Cambria" w:hAnsi="Cambria"/>
          <w:color w:val="000000"/>
          <w:szCs w:val="21"/>
        </w:rPr>
        <w:t xml:space="preserve"> = </w:t>
      </w:r>
      <w:proofErr w:type="spellStart"/>
      <w:r>
        <w:rPr>
          <w:rFonts w:ascii="Cambria" w:hAnsi="Cambria"/>
          <w:color w:val="000000"/>
          <w:szCs w:val="21"/>
        </w:rPr>
        <w:t>a,w</w:t>
      </w:r>
      <w:proofErr w:type="spellEnd"/>
      <w:r>
        <w:rPr>
          <w:rFonts w:ascii="Cambria" w:hAnsi="Cambria"/>
          <w:color w:val="000000"/>
          <w:szCs w:val="21"/>
        </w:rPr>
        <w:t xml:space="preserve"> = baa, x = </w:t>
      </w:r>
      <w:proofErr w:type="spellStart"/>
      <w:r>
        <w:rPr>
          <w:rFonts w:ascii="Cambria" w:hAnsi="Cambria"/>
          <w:color w:val="000000"/>
          <w:szCs w:val="21"/>
        </w:rPr>
        <w:t>b,y</w:t>
      </w:r>
      <w:proofErr w:type="spellEnd"/>
      <w:r>
        <w:rPr>
          <w:rFonts w:ascii="Cambria" w:hAnsi="Cambria"/>
          <w:color w:val="000000"/>
          <w:szCs w:val="21"/>
        </w:rPr>
        <w:t xml:space="preserve"> =</w:t>
      </w:r>
      <w:r w:rsidR="00FB72F7">
        <w:rPr>
          <w:rFonts w:ascii="Cambria" w:hAnsi="Cambria"/>
        </w:rPr>
        <w:sym w:font="Symbol" w:char="F0CE"/>
      </w:r>
    </w:p>
    <w:p w14:paraId="65760D7F" w14:textId="281E1694" w:rsidR="00C55ED5" w:rsidRDefault="00C55ED5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if for any value of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uv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wx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y</w:t>
      </w:r>
      <w:proofErr w:type="spellEnd"/>
      <w:r>
        <w:rPr>
          <w:rFonts w:ascii="Cambria" w:hAnsi="Cambria" w:cs="Times New Roman"/>
          <w:sz w:val="22"/>
          <w:szCs w:val="22"/>
        </w:rPr>
        <w:t xml:space="preserve"> belongs to L then L is context free otherwise not. Say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2 the uv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wx</w:t>
      </w:r>
      <w:r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y becomes</w:t>
      </w:r>
      <w:r>
        <w:rPr>
          <w:rFonts w:ascii="Cambria" w:hAnsi="Cambria"/>
        </w:rPr>
        <w:t xml:space="preserve"> aaabaabb this is note belongs to L. </w:t>
      </w:r>
      <w:r>
        <w:rPr>
          <w:rFonts w:ascii="Cambria" w:hAnsi="Cambria" w:cs="Times New Roman"/>
          <w:sz w:val="22"/>
          <w:szCs w:val="22"/>
        </w:rPr>
        <w:t>this is contradiction to our given statement therefore this is not context free language.</w:t>
      </w:r>
    </w:p>
    <w:p w14:paraId="5E87E1A3" w14:textId="566390E9" w:rsidR="00D23CBB" w:rsidRDefault="00D23CBB" w:rsidP="00D23CBB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lastRenderedPageBreak/>
        <w:t>[10] L = {</w:t>
      </w:r>
      <w:proofErr w:type="spellStart"/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a</w:t>
      </w:r>
      <w:r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b</w:t>
      </w:r>
      <w:r>
        <w:rPr>
          <w:rFonts w:ascii="Cambria" w:hAnsi="Cambria"/>
          <w:i/>
          <w:color w:val="000000"/>
          <w:szCs w:val="21"/>
          <w:vertAlign w:val="superscript"/>
        </w:rPr>
        <w:t>n</w:t>
      </w:r>
      <w:proofErr w:type="spellEnd"/>
      <w:r w:rsidRPr="00F02748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 xml:space="preserve">| </w:t>
      </w:r>
      <w:r w:rsidRPr="00F02748">
        <w:rPr>
          <w:rFonts w:ascii="Cambria" w:hAnsi="Cambria"/>
          <w:i/>
          <w:color w:val="000000"/>
          <w:szCs w:val="21"/>
        </w:rPr>
        <w:t>n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0,</w:t>
      </w:r>
      <w:r w:rsidRPr="00F02748">
        <w:rPr>
          <w:rFonts w:ascii="Cambria" w:hAnsi="Cambria"/>
          <w:i/>
          <w:color w:val="000000"/>
          <w:szCs w:val="21"/>
        </w:rPr>
        <w:t xml:space="preserve"> j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0}</w:t>
      </w:r>
    </w:p>
    <w:p w14:paraId="44BB1156" w14:textId="4B457644" w:rsidR="00C55ED5" w:rsidRDefault="00C55ED5" w:rsidP="00C55ED5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This is context free language</w:t>
      </w:r>
    </w:p>
    <w:p w14:paraId="42D6DE94" w14:textId="3D06FBB4" w:rsidR="00C55ED5" w:rsidRDefault="00C55ED5" w:rsidP="00C55ED5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proofErr w:type="spellStart"/>
      <w:r>
        <w:rPr>
          <w:rFonts w:ascii="Cambria" w:hAnsi="Cambria"/>
          <w:color w:val="000000"/>
          <w:szCs w:val="21"/>
        </w:rPr>
        <w:t>Cfg</w:t>
      </w:r>
      <w:proofErr w:type="spellEnd"/>
      <w:r>
        <w:rPr>
          <w:rFonts w:ascii="Cambria" w:hAnsi="Cambria"/>
          <w:color w:val="000000"/>
          <w:szCs w:val="21"/>
        </w:rPr>
        <w:t xml:space="preserve"> is S-&gt; </w:t>
      </w:r>
      <w:proofErr w:type="spellStart"/>
      <w:r>
        <w:rPr>
          <w:rFonts w:ascii="Cambria" w:hAnsi="Cambria"/>
          <w:color w:val="000000"/>
          <w:szCs w:val="21"/>
        </w:rPr>
        <w:t>aSa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proofErr w:type="spellStart"/>
      <w:r w:rsidR="00BB6306">
        <w:rPr>
          <w:rFonts w:ascii="Cambria" w:hAnsi="Cambria"/>
          <w:color w:val="000000"/>
          <w:szCs w:val="21"/>
        </w:rPr>
        <w:t>aAa</w:t>
      </w:r>
      <w:proofErr w:type="spellEnd"/>
      <w:r w:rsidR="00BB6306">
        <w:rPr>
          <w:rFonts w:ascii="Cambria" w:hAnsi="Cambria"/>
          <w:color w:val="000000"/>
          <w:szCs w:val="21"/>
        </w:rPr>
        <w:t xml:space="preserve"> | A | </w:t>
      </w:r>
      <w:r w:rsidR="00BB6306">
        <w:rPr>
          <w:rFonts w:ascii="Cambria" w:hAnsi="Cambria"/>
        </w:rPr>
        <w:sym w:font="Symbol" w:char="F0CE"/>
      </w:r>
    </w:p>
    <w:p w14:paraId="72863723" w14:textId="3702D61E" w:rsidR="00BB6306" w:rsidRDefault="00BB6306" w:rsidP="00C55ED5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A-&gt; </w:t>
      </w:r>
      <w:proofErr w:type="spellStart"/>
      <w:r>
        <w:rPr>
          <w:rFonts w:ascii="Cambria" w:hAnsi="Cambria"/>
          <w:color w:val="000000"/>
          <w:szCs w:val="21"/>
        </w:rPr>
        <w:t>bAa</w:t>
      </w:r>
      <w:proofErr w:type="spellEnd"/>
      <w:r>
        <w:rPr>
          <w:rFonts w:ascii="Cambria" w:hAnsi="Cambria"/>
          <w:color w:val="000000"/>
          <w:szCs w:val="21"/>
        </w:rPr>
        <w:t>|</w:t>
      </w:r>
      <w:r>
        <w:rPr>
          <w:rFonts w:ascii="Cambria" w:hAnsi="Cambria"/>
        </w:rPr>
        <w:sym w:font="Symbol" w:char="F0CE"/>
      </w:r>
    </w:p>
    <w:p w14:paraId="124B5ED2" w14:textId="790E5CF7" w:rsidR="003E2A61" w:rsidRDefault="003E2A61" w:rsidP="003E2A61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D23CBB">
        <w:rPr>
          <w:rFonts w:ascii="Cambria" w:hAnsi="Cambria"/>
          <w:color w:val="000000"/>
          <w:szCs w:val="21"/>
        </w:rPr>
        <w:t>, optional</w:t>
      </w:r>
      <w:r>
        <w:rPr>
          <w:rFonts w:ascii="Cambria" w:hAnsi="Cambria"/>
          <w:color w:val="000000"/>
          <w:szCs w:val="21"/>
        </w:rPr>
        <w:t xml:space="preserve">] L = </w:t>
      </w:r>
      <w:proofErr w:type="gramStart"/>
      <w:r>
        <w:rPr>
          <w:rFonts w:ascii="Cambria" w:hAnsi="Cambria"/>
          <w:color w:val="000000"/>
          <w:szCs w:val="21"/>
        </w:rPr>
        <w:t>{</w:t>
      </w:r>
      <w:r w:rsidR="00147CC7">
        <w:rPr>
          <w:rFonts w:ascii="Cambria" w:hAnsi="Cambria"/>
          <w:color w:val="000000"/>
          <w:szCs w:val="21"/>
        </w:rPr>
        <w:t xml:space="preserve"> </w:t>
      </w:r>
      <w:r w:rsidR="00147CC7" w:rsidRPr="00366CBA">
        <w:rPr>
          <w:rFonts w:ascii="Cambria" w:hAnsi="Cambria"/>
          <w:i/>
        </w:rPr>
        <w:t>a</w:t>
      </w:r>
      <w:r w:rsidR="00147CC7" w:rsidRPr="00366CBA">
        <w:rPr>
          <w:rFonts w:ascii="Cambria" w:hAnsi="Cambria"/>
          <w:i/>
          <w:vertAlign w:val="superscript"/>
        </w:rPr>
        <w:t>n</w:t>
      </w:r>
      <w:proofErr w:type="gramEnd"/>
      <w:r w:rsidR="00147CC7" w:rsidRPr="00366CBA">
        <w:rPr>
          <w:rFonts w:ascii="Cambria" w:hAnsi="Cambria"/>
          <w:vertAlign w:val="superscript"/>
        </w:rPr>
        <w:t xml:space="preserve"> </w:t>
      </w:r>
      <w:r w:rsidR="00147CC7">
        <w:rPr>
          <w:rFonts w:ascii="Cambria" w:hAnsi="Cambria"/>
        </w:rPr>
        <w:t xml:space="preserve">| </w:t>
      </w:r>
      <w:r w:rsidR="00147CC7" w:rsidRPr="00366CBA">
        <w:rPr>
          <w:rFonts w:ascii="Cambria" w:hAnsi="Cambria"/>
          <w:i/>
        </w:rPr>
        <w:t>n</w:t>
      </w:r>
      <w:r w:rsidR="00147CC7">
        <w:rPr>
          <w:rFonts w:ascii="Cambria" w:hAnsi="Cambria"/>
        </w:rPr>
        <w:t xml:space="preserve"> is a prime number</w:t>
      </w:r>
      <w:r w:rsidR="00147CC7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}</w:t>
      </w:r>
    </w:p>
    <w:p w14:paraId="3711599B" w14:textId="011875E9" w:rsidR="005B45D3" w:rsidRDefault="005B45D3" w:rsidP="005B45D3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  <w:color w:val="000000"/>
          <w:szCs w:val="21"/>
        </w:rPr>
        <w:t xml:space="preserve">V </w:t>
      </w:r>
      <w:proofErr w:type="spellStart"/>
      <w:proofErr w:type="gramStart"/>
      <w:r>
        <w:rPr>
          <w:rFonts w:ascii="Cambria" w:hAnsi="Cambria"/>
          <w:color w:val="000000"/>
          <w:szCs w:val="21"/>
        </w:rPr>
        <w:t>ien</w:t>
      </w:r>
      <w:proofErr w:type="spellEnd"/>
      <w:r>
        <w:rPr>
          <w:rFonts w:ascii="Cambria" w:hAnsi="Cambria"/>
          <w:color w:val="000000"/>
          <w:szCs w:val="21"/>
        </w:rPr>
        <w:t xml:space="preserve"> :</w:t>
      </w:r>
      <w:proofErr w:type="gramEnd"/>
      <w:r>
        <w:rPr>
          <w:rFonts w:ascii="Cambria" w:hAnsi="Cambria"/>
          <w:color w:val="000000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Cs w:val="21"/>
        </w:rPr>
        <w:t>uv</w:t>
      </w:r>
      <w:r>
        <w:rPr>
          <w:rFonts w:ascii="Cambria" w:hAnsi="Cambria"/>
          <w:color w:val="000000"/>
          <w:szCs w:val="21"/>
          <w:vertAlign w:val="superscript"/>
        </w:rPr>
        <w:t>i</w:t>
      </w:r>
      <w:r>
        <w:rPr>
          <w:rFonts w:ascii="Cambria" w:hAnsi="Cambria"/>
          <w:color w:val="000000"/>
          <w:szCs w:val="21"/>
        </w:rPr>
        <w:t>wx</w:t>
      </w:r>
      <w:r>
        <w:rPr>
          <w:rFonts w:ascii="Cambria" w:hAnsi="Cambria"/>
          <w:color w:val="000000"/>
          <w:szCs w:val="21"/>
          <w:vertAlign w:val="superscript"/>
        </w:rPr>
        <w:t>i</w:t>
      </w:r>
      <w:r>
        <w:rPr>
          <w:rFonts w:ascii="Cambria" w:hAnsi="Cambria"/>
          <w:color w:val="000000"/>
          <w:szCs w:val="21"/>
        </w:rPr>
        <w:t>y</w:t>
      </w:r>
      <w:proofErr w:type="spellEnd"/>
      <w:r>
        <w:rPr>
          <w:rFonts w:ascii="Cambria" w:hAnsi="Cambria"/>
          <w:color w:val="000000"/>
          <w:szCs w:val="21"/>
          <w:vertAlign w:val="superscript"/>
        </w:rPr>
        <w:t>’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 L</w:t>
      </w:r>
    </w:p>
    <w:p w14:paraId="54E05AD5" w14:textId="14FC64B9" w:rsidR="005B45D3" w:rsidRDefault="005B45D3" w:rsidP="005B45D3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L = </w:t>
      </w:r>
      <w:proofErr w:type="spellStart"/>
      <w:proofErr w:type="gramStart"/>
      <w:r>
        <w:rPr>
          <w:rFonts w:ascii="Cambria" w:hAnsi="Cambria"/>
        </w:rPr>
        <w:t>aabaab</w:t>
      </w:r>
      <w:proofErr w:type="spellEnd"/>
      <w:r>
        <w:rPr>
          <w:rFonts w:ascii="Cambria" w:hAnsi="Cambria"/>
        </w:rPr>
        <w:t xml:space="preserve">  length</w:t>
      </w:r>
      <w:proofErr w:type="gramEnd"/>
      <w:r>
        <w:rPr>
          <w:rFonts w:ascii="Cambria" w:hAnsi="Cambria"/>
        </w:rPr>
        <w:t xml:space="preserve"> = 6 </w:t>
      </w:r>
    </w:p>
    <w:p w14:paraId="31B0C7E1" w14:textId="2E7289D7" w:rsidR="005B45D3" w:rsidRDefault="005B45D3" w:rsidP="005B45D3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|</w:t>
      </w:r>
      <w:proofErr w:type="spellStart"/>
      <w:r>
        <w:rPr>
          <w:rFonts w:ascii="Cambria" w:hAnsi="Cambria"/>
        </w:rPr>
        <w:t>vwy</w:t>
      </w:r>
      <w:proofErr w:type="spellEnd"/>
      <w:r>
        <w:rPr>
          <w:rFonts w:ascii="Cambria" w:hAnsi="Cambria"/>
        </w:rPr>
        <w:t>|&lt;= n</w:t>
      </w:r>
    </w:p>
    <w:p w14:paraId="7B1ECB41" w14:textId="060BA325" w:rsidR="005B45D3" w:rsidRDefault="005B45D3" w:rsidP="005B45D3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4 &gt;= 6</w:t>
      </w:r>
    </w:p>
    <w:p w14:paraId="077E7A57" w14:textId="3158B43F" w:rsidR="005B45D3" w:rsidRDefault="005B45D3" w:rsidP="005B45D3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|</w:t>
      </w:r>
      <w:proofErr w:type="spellStart"/>
      <w:r>
        <w:rPr>
          <w:rFonts w:ascii="Cambria" w:hAnsi="Cambria"/>
        </w:rPr>
        <w:t>vx</w:t>
      </w:r>
      <w:proofErr w:type="spellEnd"/>
      <w:r>
        <w:rPr>
          <w:rFonts w:ascii="Cambria" w:hAnsi="Cambria"/>
        </w:rPr>
        <w:t>| =&gt; 1</w:t>
      </w:r>
    </w:p>
    <w:p w14:paraId="3307946D" w14:textId="675074B8" w:rsidR="005B45D3" w:rsidRDefault="005B45D3" w:rsidP="005B45D3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3 =&gt; 1</w:t>
      </w:r>
    </w:p>
    <w:p w14:paraId="149AA18B" w14:textId="06B8F840" w:rsidR="005B45D3" w:rsidRPr="005B45D3" w:rsidRDefault="005B45D3" w:rsidP="005B45D3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</w:rPr>
        <w:t>L = {</w:t>
      </w:r>
      <w:proofErr w:type="spellStart"/>
      <w:r>
        <w:rPr>
          <w:rFonts w:ascii="Cambria" w:hAnsi="Cambria"/>
        </w:rPr>
        <w:t>a</w:t>
      </w:r>
      <w:r>
        <w:rPr>
          <w:rFonts w:ascii="Cambria" w:hAnsi="Cambria"/>
          <w:vertAlign w:val="superscript"/>
        </w:rPr>
        <w:t>n</w:t>
      </w:r>
      <w:r>
        <w:rPr>
          <w:rFonts w:ascii="Cambria" w:hAnsi="Cambria"/>
        </w:rPr>
        <w:t>b</w:t>
      </w:r>
      <w:r>
        <w:rPr>
          <w:rFonts w:ascii="Cambria" w:hAnsi="Cambria"/>
          <w:vertAlign w:val="superscript"/>
        </w:rPr>
        <w:t>j</w:t>
      </w:r>
      <w:r>
        <w:rPr>
          <w:rFonts w:ascii="Cambria" w:hAnsi="Cambria"/>
        </w:rPr>
        <w:t>a</w:t>
      </w:r>
      <w:r>
        <w:rPr>
          <w:rFonts w:ascii="Cambria" w:hAnsi="Cambria"/>
          <w:vertAlign w:val="superscript"/>
        </w:rPr>
        <w:t>j</w:t>
      </w:r>
      <w:r>
        <w:rPr>
          <w:rFonts w:ascii="Cambria" w:hAnsi="Cambria"/>
        </w:rPr>
        <w:t>b</w:t>
      </w:r>
      <w:r>
        <w:rPr>
          <w:rFonts w:ascii="Cambria" w:hAnsi="Cambria"/>
          <w:vertAlign w:val="superscript"/>
        </w:rPr>
        <w:t>n</w:t>
      </w:r>
      <w:proofErr w:type="spellEnd"/>
      <w:r>
        <w:rPr>
          <w:rFonts w:ascii="Cambria" w:hAnsi="Cambria"/>
        </w:rPr>
        <w:t xml:space="preserve">| n =&gt; </w:t>
      </w:r>
      <w:proofErr w:type="gramStart"/>
      <w:r>
        <w:rPr>
          <w:rFonts w:ascii="Cambria" w:hAnsi="Cambria"/>
        </w:rPr>
        <w:t>0 ,</w:t>
      </w:r>
      <w:proofErr w:type="gramEnd"/>
      <w:r>
        <w:rPr>
          <w:rFonts w:ascii="Cambria" w:hAnsi="Cambria"/>
        </w:rPr>
        <w:t xml:space="preserve"> j =&gt; 0 }</w:t>
      </w:r>
    </w:p>
    <w:p w14:paraId="59599501" w14:textId="733CB6A9" w:rsidR="00951126" w:rsidRDefault="008C3722" w:rsidP="0095112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36A2">
        <w:rPr>
          <w:rFonts w:ascii="Cambria" w:hAnsi="Cambria" w:cs="Times New Roman"/>
          <w:sz w:val="22"/>
          <w:szCs w:val="22"/>
        </w:rPr>
        <w:t>[</w:t>
      </w:r>
      <w:r w:rsidR="002E498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0</w:t>
      </w:r>
      <w:r w:rsidR="003E2A61">
        <w:rPr>
          <w:rFonts w:ascii="Cambria" w:hAnsi="Cambria" w:cs="Times New Roman"/>
          <w:sz w:val="22"/>
          <w:szCs w:val="22"/>
        </w:rPr>
        <w:t xml:space="preserve">] </w:t>
      </w:r>
      <w:r w:rsidR="00951126">
        <w:rPr>
          <w:rFonts w:ascii="Cambria" w:hAnsi="Cambria" w:cs="Times New Roman"/>
          <w:sz w:val="22"/>
          <w:szCs w:val="22"/>
        </w:rPr>
        <w:t>Prove that the following languages are linear or not.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</w:p>
    <w:p w14:paraId="74FD336B" w14:textId="19BF4227" w:rsidR="00951126" w:rsidRDefault="00951126" w:rsidP="00951126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L is linear, give the linear-CFG for L.  Otherwise, prove it by Pumping Lemma for a Linear-CFL.</w:t>
      </w:r>
    </w:p>
    <w:p w14:paraId="31C2759D" w14:textId="2554E29D" w:rsidR="00951126" w:rsidRDefault="0024267E" w:rsidP="00951126">
      <w:pPr>
        <w:pStyle w:val="Default"/>
        <w:numPr>
          <w:ilvl w:val="0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="008C3722" w:rsidRPr="00951126">
        <w:rPr>
          <w:rFonts w:ascii="Cambria" w:hAnsi="Cambria" w:cs="Times New Roman"/>
          <w:sz w:val="22"/>
          <w:szCs w:val="22"/>
        </w:rPr>
        <w:t xml:space="preserve">{ 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>) } is not linear.</w:t>
      </w:r>
    </w:p>
    <w:p w14:paraId="44867960" w14:textId="682CCC38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Assume that language L as context free language.</w:t>
      </w:r>
    </w:p>
    <w:p w14:paraId="19A37A68" w14:textId="3492F75C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Consider the string generated by language L. </w:t>
      </w:r>
    </w:p>
    <w:p w14:paraId="05284BC2" w14:textId="7BFF5C78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W = </w:t>
      </w:r>
      <w:proofErr w:type="spellStart"/>
      <w:r>
        <w:rPr>
          <w:rFonts w:ascii="Cambria" w:hAnsi="Cambria" w:cs="Times New Roman"/>
          <w:sz w:val="22"/>
          <w:szCs w:val="22"/>
        </w:rPr>
        <w:t>aaa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bbb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ccccc</w:t>
      </w:r>
      <w:proofErr w:type="spellEnd"/>
    </w:p>
    <w:p w14:paraId="0E8B5BA9" w14:textId="2637A2CA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Where w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L.</w:t>
      </w:r>
    </w:p>
    <w:p w14:paraId="3F6CD51B" w14:textId="5684686F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Now split w into 5 parts.</w:t>
      </w:r>
    </w:p>
    <w:p w14:paraId="30A76103" w14:textId="28DB325A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a | a | b </w:t>
      </w:r>
      <w:proofErr w:type="spellStart"/>
      <w:r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b | </w:t>
      </w:r>
      <w:proofErr w:type="spellStart"/>
      <w:r>
        <w:rPr>
          <w:rFonts w:ascii="Cambria" w:hAnsi="Cambria" w:cs="Times New Roman"/>
          <w:sz w:val="22"/>
          <w:szCs w:val="22"/>
        </w:rPr>
        <w:t>ccccc</w:t>
      </w:r>
      <w:proofErr w:type="spellEnd"/>
    </w:p>
    <w:p w14:paraId="7C276F26" w14:textId="605C8E05" w:rsidR="00224359" w:rsidRDefault="00224359" w:rsidP="00B859A3">
      <w:pPr>
        <w:pStyle w:val="Default"/>
        <w:spacing w:line="360" w:lineRule="auto"/>
        <w:ind w:left="14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here</w:t>
      </w:r>
    </w:p>
    <w:p w14:paraId="59C15066" w14:textId="197AFEEC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p = </w:t>
      </w:r>
      <w:proofErr w:type="gramStart"/>
      <w:r>
        <w:rPr>
          <w:rFonts w:ascii="Cambria" w:hAnsi="Cambria" w:cs="Times New Roman"/>
          <w:sz w:val="22"/>
          <w:szCs w:val="22"/>
        </w:rPr>
        <w:t>aa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q = a , r = bb , s = b and t = </w:t>
      </w:r>
      <w:proofErr w:type="spellStart"/>
      <w:r>
        <w:rPr>
          <w:rFonts w:ascii="Cambria" w:hAnsi="Cambria" w:cs="Times New Roman"/>
          <w:sz w:val="22"/>
          <w:szCs w:val="22"/>
        </w:rPr>
        <w:t>ccccc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1E926393" w14:textId="04742405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now check 3 cases of pumping lemma. </w:t>
      </w:r>
    </w:p>
    <w:p w14:paraId="424DBAE5" w14:textId="298A2C8D" w:rsidR="008B2C37" w:rsidRDefault="00224359" w:rsidP="008B2C3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Case (1):  | q</w:t>
      </w:r>
      <w:r w:rsidR="00FB72F7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s | =&gt;</w:t>
      </w:r>
      <w:r w:rsidR="00B859A3">
        <w:rPr>
          <w:rFonts w:ascii="Cambria" w:hAnsi="Cambria" w:cs="Times New Roman"/>
          <w:sz w:val="22"/>
          <w:szCs w:val="22"/>
        </w:rPr>
        <w:t xml:space="preserve"> |</w:t>
      </w:r>
      <w:r w:rsidR="008B2C37">
        <w:rPr>
          <w:rFonts w:ascii="Cambria" w:hAnsi="Cambria" w:cs="Times New Roman"/>
          <w:sz w:val="22"/>
          <w:szCs w:val="22"/>
        </w:rPr>
        <w:t xml:space="preserve"> |ab| &gt; | 2&gt; | True</w:t>
      </w:r>
    </w:p>
    <w:p w14:paraId="62BB2F73" w14:textId="4F86E7F9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Case (2):</w:t>
      </w:r>
      <w:r w:rsidR="008B2C37">
        <w:rPr>
          <w:rFonts w:ascii="Cambria" w:hAnsi="Cambria" w:cs="Times New Roman"/>
          <w:sz w:val="22"/>
          <w:szCs w:val="22"/>
        </w:rPr>
        <w:t xml:space="preserve"> check </w:t>
      </w:r>
      <w:proofErr w:type="spellStart"/>
      <w:r w:rsidR="008B2C37">
        <w:rPr>
          <w:rFonts w:ascii="Cambria" w:hAnsi="Cambria" w:cs="Times New Roman"/>
          <w:sz w:val="22"/>
          <w:szCs w:val="22"/>
        </w:rPr>
        <w:t>pq</w:t>
      </w:r>
      <w:r w:rsidR="008B2C37">
        <w:rPr>
          <w:rFonts w:ascii="Cambria" w:hAnsi="Cambria" w:cs="Times New Roman"/>
          <w:sz w:val="22"/>
          <w:szCs w:val="22"/>
          <w:vertAlign w:val="superscript"/>
        </w:rPr>
        <w:t>i</w:t>
      </w:r>
      <w:proofErr w:type="spellEnd"/>
      <w:r w:rsidR="008B2C37">
        <w:rPr>
          <w:rFonts w:ascii="Cambria" w:hAnsi="Cambria" w:cs="Times New Roman"/>
          <w:sz w:val="22"/>
          <w:szCs w:val="22"/>
        </w:rPr>
        <w:t xml:space="preserve"> r s</w:t>
      </w:r>
      <w:r w:rsidR="008B2C37">
        <w:rPr>
          <w:rFonts w:ascii="Cambria" w:hAnsi="Cambria" w:cs="Times New Roman"/>
          <w:sz w:val="22"/>
          <w:szCs w:val="22"/>
          <w:vertAlign w:val="superscript"/>
        </w:rPr>
        <w:t>i</w:t>
      </w:r>
      <w:r w:rsidR="008B2C37">
        <w:rPr>
          <w:rFonts w:ascii="Cambria" w:hAnsi="Cambria" w:cs="Times New Roman"/>
          <w:sz w:val="22"/>
          <w:szCs w:val="22"/>
        </w:rPr>
        <w:t xml:space="preserve">t </w:t>
      </w:r>
      <w:proofErr w:type="spellStart"/>
      <w:r w:rsidR="008B2C37">
        <w:rPr>
          <w:rFonts w:ascii="Cambria" w:hAnsi="Cambria" w:cs="Times New Roman"/>
          <w:sz w:val="22"/>
          <w:szCs w:val="22"/>
        </w:rPr>
        <w:t>eL</w:t>
      </w:r>
      <w:proofErr w:type="spellEnd"/>
      <w:r w:rsidR="008B2C37">
        <w:rPr>
          <w:rFonts w:ascii="Cambria" w:hAnsi="Cambria" w:cs="Times New Roman"/>
          <w:sz w:val="22"/>
          <w:szCs w:val="22"/>
        </w:rPr>
        <w:t xml:space="preserve"> for different values of </w:t>
      </w:r>
      <w:proofErr w:type="spellStart"/>
      <w:r w:rsidR="008B2C37">
        <w:rPr>
          <w:rFonts w:ascii="Cambria" w:hAnsi="Cambria" w:cs="Times New Roman"/>
          <w:sz w:val="22"/>
          <w:szCs w:val="22"/>
        </w:rPr>
        <w:t>i</w:t>
      </w:r>
      <w:proofErr w:type="spellEnd"/>
    </w:p>
    <w:p w14:paraId="057E27BB" w14:textId="0B37D802" w:rsidR="008B2C37" w:rsidRDefault="008B2C37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1 </w:t>
      </w:r>
      <w:proofErr w:type="gramStart"/>
      <w:r>
        <w:rPr>
          <w:rFonts w:ascii="Cambria" w:hAnsi="Cambria" w:cs="Times New Roman"/>
          <w:sz w:val="22"/>
          <w:szCs w:val="22"/>
        </w:rPr>
        <w:t>= )</w:t>
      </w:r>
      <w:proofErr w:type="gramEnd"/>
      <w:r>
        <w:rPr>
          <w:rFonts w:ascii="Cambria" w:hAnsi="Cambria" w:cs="Times New Roman"/>
          <w:sz w:val="22"/>
          <w:szCs w:val="22"/>
        </w:rPr>
        <w:t xml:space="preserve"> aa (a)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1 </w:t>
      </w:r>
      <w:r>
        <w:rPr>
          <w:rFonts w:ascii="Cambria" w:hAnsi="Cambria" w:cs="Times New Roman"/>
          <w:sz w:val="22"/>
          <w:szCs w:val="22"/>
        </w:rPr>
        <w:t>bb(b)</w:t>
      </w:r>
      <w:r>
        <w:rPr>
          <w:rFonts w:ascii="Cambria" w:hAnsi="Cambria" w:cs="Times New Roman"/>
          <w:sz w:val="22"/>
          <w:szCs w:val="22"/>
          <w:vertAlign w:val="super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ccccc</w:t>
      </w:r>
      <w:proofErr w:type="spellEnd"/>
      <w:r w:rsidR="00FB72F7">
        <w:rPr>
          <w:rFonts w:ascii="Cambria" w:hAnsi="Cambria" w:cs="Times New Roman"/>
          <w:sz w:val="22"/>
          <w:szCs w:val="22"/>
        </w:rPr>
        <w:t xml:space="preserve"> = A</w:t>
      </w:r>
      <w:r w:rsidR="00FB72F7">
        <w:rPr>
          <w:rFonts w:ascii="Cambria" w:hAnsi="Cambria" w:cs="Times New Roman"/>
          <w:sz w:val="22"/>
          <w:szCs w:val="22"/>
          <w:vertAlign w:val="superscript"/>
        </w:rPr>
        <w:t>3</w:t>
      </w:r>
      <w:r w:rsidR="00FB72F7">
        <w:rPr>
          <w:rFonts w:ascii="Cambria" w:hAnsi="Cambria" w:cs="Times New Roman"/>
          <w:sz w:val="22"/>
          <w:szCs w:val="22"/>
        </w:rPr>
        <w:t>B</w:t>
      </w:r>
      <w:r w:rsidR="00FB72F7">
        <w:rPr>
          <w:rFonts w:ascii="Cambria" w:hAnsi="Cambria" w:cs="Times New Roman"/>
          <w:sz w:val="22"/>
          <w:szCs w:val="22"/>
          <w:vertAlign w:val="superscript"/>
        </w:rPr>
        <w:t>3</w:t>
      </w:r>
      <w:r w:rsidR="00FB72F7">
        <w:rPr>
          <w:rFonts w:ascii="Cambria" w:hAnsi="Cambria" w:cs="Times New Roman"/>
          <w:sz w:val="22"/>
          <w:szCs w:val="22"/>
        </w:rPr>
        <w:t>C</w:t>
      </w:r>
      <w:r w:rsidR="00FB72F7">
        <w:rPr>
          <w:rFonts w:ascii="Cambria" w:hAnsi="Cambria" w:cs="Times New Roman"/>
          <w:sz w:val="22"/>
          <w:szCs w:val="22"/>
          <w:vertAlign w:val="superscript"/>
        </w:rPr>
        <w:t xml:space="preserve">6 </w:t>
      </w:r>
      <w:r w:rsidR="00FB72F7">
        <w:rPr>
          <w:rFonts w:ascii="Cambria" w:hAnsi="Cambria" w:cs="Times New Roman"/>
          <w:sz w:val="22"/>
          <w:szCs w:val="22"/>
        </w:rPr>
        <w:sym w:font="Symbol" w:char="F0CE"/>
      </w:r>
      <w:r w:rsidR="00FB72F7">
        <w:rPr>
          <w:rFonts w:ascii="Cambria" w:hAnsi="Cambria" w:cs="Times New Roman"/>
          <w:sz w:val="22"/>
          <w:szCs w:val="22"/>
        </w:rPr>
        <w:t xml:space="preserve"> L</w:t>
      </w:r>
    </w:p>
    <w:p w14:paraId="583A8D58" w14:textId="4D7E187A" w:rsidR="00FB72F7" w:rsidRDefault="00FB72F7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2 </w:t>
      </w:r>
      <w:proofErr w:type="gramStart"/>
      <w:r>
        <w:rPr>
          <w:rFonts w:ascii="Cambria" w:hAnsi="Cambria" w:cs="Times New Roman"/>
          <w:sz w:val="22"/>
          <w:szCs w:val="22"/>
        </w:rPr>
        <w:t>= )</w:t>
      </w:r>
      <w:proofErr w:type="gramEnd"/>
      <w:r>
        <w:rPr>
          <w:rFonts w:ascii="Cambria" w:hAnsi="Cambria" w:cs="Times New Roman"/>
          <w:sz w:val="22"/>
          <w:szCs w:val="22"/>
        </w:rPr>
        <w:t xml:space="preserve"> ) aa (a)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2 </w:t>
      </w:r>
      <w:r>
        <w:rPr>
          <w:rFonts w:ascii="Cambria" w:hAnsi="Cambria" w:cs="Times New Roman"/>
          <w:sz w:val="22"/>
          <w:szCs w:val="22"/>
        </w:rPr>
        <w:t>bb(b)</w:t>
      </w:r>
      <w:r>
        <w:rPr>
          <w:rFonts w:ascii="Cambria" w:hAnsi="Cambria" w:cs="Times New Roman"/>
          <w:sz w:val="22"/>
          <w:szCs w:val="22"/>
          <w:vertAlign w:val="super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ccccc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A</w:t>
      </w:r>
      <w:r>
        <w:rPr>
          <w:rFonts w:ascii="Cambria" w:hAnsi="Cambria" w:cs="Times New Roman"/>
          <w:sz w:val="22"/>
          <w:szCs w:val="22"/>
          <w:vertAlign w:val="superscript"/>
        </w:rPr>
        <w:t>4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4</w:t>
      </w:r>
      <w:r>
        <w:rPr>
          <w:rFonts w:ascii="Cambria" w:hAnsi="Cambria" w:cs="Times New Roman"/>
          <w:sz w:val="22"/>
          <w:szCs w:val="22"/>
        </w:rPr>
        <w:t>C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6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L</w:t>
      </w:r>
    </w:p>
    <w:p w14:paraId="6033819F" w14:textId="4E32AA3D" w:rsidR="00FB72F7" w:rsidRDefault="00FB72F7" w:rsidP="00FB72F7">
      <w:pPr>
        <w:ind w:firstLine="720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Cambria" w:hAnsi="Cambria"/>
        </w:rPr>
        <w:t>Reason :</w:t>
      </w:r>
      <w:proofErr w:type="gramEnd"/>
      <w:r>
        <w:rPr>
          <w:rFonts w:ascii="Cambria" w:hAnsi="Cambria"/>
        </w:rPr>
        <w:t xml:space="preserve"> Have number of a’s t number of b’s </w:t>
      </w:r>
      <w:r w:rsidRPr="00FB72F7">
        <w:rPr>
          <w:rFonts w:ascii="Times New Roman" w:eastAsia="Times New Roman" w:hAnsi="Times New Roman"/>
          <w:sz w:val="24"/>
          <w:szCs w:val="24"/>
        </w:rPr>
        <w:t>≠</w:t>
      </w:r>
      <w:r>
        <w:rPr>
          <w:rFonts w:ascii="Times New Roman" w:eastAsia="Times New Roman" w:hAnsi="Times New Roman"/>
          <w:sz w:val="24"/>
          <w:szCs w:val="24"/>
        </w:rPr>
        <w:t xml:space="preserve"> number of c’s </w:t>
      </w:r>
    </w:p>
    <w:p w14:paraId="5A235598" w14:textId="5B2C3230" w:rsidR="00FB72F7" w:rsidRDefault="00FB72F7" w:rsidP="00FB72F7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4 + 4 </w:t>
      </w:r>
      <w:r w:rsidRPr="00FB72F7">
        <w:rPr>
          <w:rFonts w:ascii="Times New Roman" w:eastAsia="Times New Roman" w:hAnsi="Times New Roman"/>
          <w:sz w:val="24"/>
          <w:szCs w:val="24"/>
        </w:rPr>
        <w:t>≠</w:t>
      </w:r>
      <w:r>
        <w:rPr>
          <w:rFonts w:ascii="Times New Roman" w:eastAsia="Times New Roman" w:hAnsi="Times New Roman"/>
          <w:sz w:val="24"/>
          <w:szCs w:val="24"/>
        </w:rPr>
        <w:t xml:space="preserve"> 6</w:t>
      </w:r>
    </w:p>
    <w:p w14:paraId="4ACFE2F1" w14:textId="6676DEEE" w:rsidR="00FB72F7" w:rsidRPr="009D27AA" w:rsidRDefault="00FB72F7" w:rsidP="009D27A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8 </w:t>
      </w:r>
      <w:r w:rsidRPr="00FB72F7">
        <w:rPr>
          <w:rFonts w:ascii="Times New Roman" w:eastAsia="Times New Roman" w:hAnsi="Times New Roman"/>
          <w:sz w:val="24"/>
          <w:szCs w:val="24"/>
        </w:rPr>
        <w:t>≠</w:t>
      </w:r>
      <w:r>
        <w:rPr>
          <w:rFonts w:ascii="Times New Roman" w:eastAsia="Times New Roman" w:hAnsi="Times New Roman"/>
          <w:sz w:val="24"/>
          <w:szCs w:val="24"/>
        </w:rPr>
        <w:t xml:space="preserve"> 6 </w:t>
      </w:r>
      <w:r>
        <w:rPr>
          <w:rFonts w:ascii="Cambria" w:hAnsi="Cambria"/>
        </w:rPr>
        <w:t xml:space="preserve"> </w:t>
      </w:r>
    </w:p>
    <w:p w14:paraId="6187C6F7" w14:textId="2EE62F9B" w:rsidR="00224359" w:rsidRDefault="00224359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Case (3):</w:t>
      </w:r>
      <w:r w:rsidR="00FB72F7">
        <w:rPr>
          <w:rFonts w:ascii="Cambria" w:hAnsi="Cambria" w:cs="Times New Roman"/>
          <w:sz w:val="22"/>
          <w:szCs w:val="22"/>
        </w:rPr>
        <w:t xml:space="preserve"> fail </w:t>
      </w:r>
    </w:p>
    <w:p w14:paraId="4FBD1730" w14:textId="40F2F86C" w:rsidR="00C94242" w:rsidRDefault="00C94242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Since case(iii) fail our assumption that language l is context free language false </w:t>
      </w:r>
    </w:p>
    <w:p w14:paraId="2AB4F440" w14:textId="77777777" w:rsidR="00C94242" w:rsidRDefault="00C94242" w:rsidP="00C94242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Not context free language </w:t>
      </w:r>
    </w:p>
    <w:p w14:paraId="7B0B0281" w14:textId="77777777" w:rsidR="00C94242" w:rsidRDefault="00C94242" w:rsidP="00C94242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This is proved </w:t>
      </w:r>
    </w:p>
    <w:p w14:paraId="443119BB" w14:textId="77777777" w:rsidR="00C94242" w:rsidRDefault="00C94242" w:rsidP="0022435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DEB6736" w14:textId="34ABADAD" w:rsidR="00DE41AE" w:rsidRDefault="0024267E" w:rsidP="00DE41AE">
      <w:pPr>
        <w:pStyle w:val="Default"/>
        <w:numPr>
          <w:ilvl w:val="0"/>
          <w:numId w:val="41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="008C3722" w:rsidRPr="00951126">
        <w:rPr>
          <w:rFonts w:ascii="Cambria" w:hAnsi="Cambria" w:cs="Times New Roman"/>
          <w:sz w:val="22"/>
          <w:szCs w:val="22"/>
        </w:rPr>
        <w:t>{</w:t>
      </w:r>
      <w:r w:rsidR="008C3722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a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</w:rPr>
        <w:t>b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8C3722" w:rsidRPr="00951126">
        <w:rPr>
          <w:rFonts w:ascii="Cambria" w:hAnsi="Cambria" w:cs="Times New Roman"/>
          <w:i/>
          <w:sz w:val="22"/>
          <w:szCs w:val="22"/>
        </w:rPr>
        <w:t>c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r w:rsidR="008C3722" w:rsidRPr="00951126">
        <w:rPr>
          <w:rFonts w:ascii="Cambria" w:hAnsi="Cambria" w:cs="Times New Roman"/>
          <w:i/>
          <w:sz w:val="22"/>
          <w:szCs w:val="22"/>
        </w:rPr>
        <w:t>n, m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8C3722">
        <w:rPr>
          <w:rFonts w:ascii="Cambria" w:hAnsi="Cambria" w:cs="Times New Roman"/>
          <w:sz w:val="22"/>
          <w:szCs w:val="22"/>
        </w:rPr>
        <w:sym w:font="Symbol" w:char="F0B3"/>
      </w:r>
      <w:r w:rsidR="008C3722" w:rsidRPr="00951126">
        <w:rPr>
          <w:rFonts w:ascii="Cambria" w:hAnsi="Cambria" w:cs="Times New Roman"/>
          <w:sz w:val="22"/>
          <w:szCs w:val="22"/>
        </w:rPr>
        <w:t xml:space="preserve"> 0 } </w:t>
      </w:r>
      <w:r w:rsidR="008C3722">
        <w:rPr>
          <w:rFonts w:ascii="Cambria" w:hAnsi="Cambria" w:cs="Times New Roman"/>
          <w:sz w:val="22"/>
          <w:szCs w:val="22"/>
        </w:rPr>
        <w:sym w:font="Symbol" w:char="F0C8"/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 w:rsidRPr="00951126">
        <w:rPr>
          <w:rFonts w:ascii="Cambria" w:hAnsi="Cambria" w:cs="Times New Roman"/>
          <w:sz w:val="22"/>
          <w:szCs w:val="22"/>
        </w:rPr>
        <w:t>{</w:t>
      </w:r>
      <w:r w:rsidR="00951126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51126" w:rsidRPr="00951126">
        <w:rPr>
          <w:rFonts w:ascii="Cambria" w:hAnsi="Cambria" w:cs="Times New Roman"/>
          <w:i/>
          <w:sz w:val="22"/>
          <w:szCs w:val="22"/>
        </w:rPr>
        <w:t>a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b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c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951126" w:rsidRPr="00951126">
        <w:rPr>
          <w:rFonts w:ascii="Cambria" w:hAnsi="Cambria" w:cs="Times New Roman"/>
          <w:sz w:val="22"/>
          <w:szCs w:val="22"/>
        </w:rPr>
        <w:t xml:space="preserve"> | </w:t>
      </w:r>
      <w:r w:rsidR="00951126" w:rsidRPr="00951126">
        <w:rPr>
          <w:rFonts w:ascii="Cambria" w:hAnsi="Cambria" w:cs="Times New Roman"/>
          <w:i/>
          <w:sz w:val="22"/>
          <w:szCs w:val="22"/>
        </w:rPr>
        <w:t>n, m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>
        <w:rPr>
          <w:rFonts w:ascii="Cambria" w:hAnsi="Cambria" w:cs="Times New Roman"/>
          <w:sz w:val="22"/>
          <w:szCs w:val="22"/>
        </w:rPr>
        <w:sym w:font="Symbol" w:char="F0B3"/>
      </w:r>
      <w:r w:rsidR="00951126" w:rsidRPr="00951126">
        <w:rPr>
          <w:rFonts w:ascii="Cambria" w:hAnsi="Cambria" w:cs="Times New Roman"/>
          <w:sz w:val="22"/>
          <w:szCs w:val="22"/>
        </w:rPr>
        <w:t xml:space="preserve"> 0 }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is linear </w:t>
      </w:r>
      <w:r w:rsidR="00951126" w:rsidRPr="00951126">
        <w:rPr>
          <w:rFonts w:ascii="Cambria" w:hAnsi="Cambria" w:cs="Times New Roman"/>
          <w:sz w:val="22"/>
          <w:szCs w:val="22"/>
        </w:rPr>
        <w:t>or not.</w:t>
      </w:r>
    </w:p>
    <w:p w14:paraId="39329486" w14:textId="03CD3C5B" w:rsidR="00DE41AE" w:rsidRDefault="00DE41AE" w:rsidP="00DE41AE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Pr="00951126">
        <w:rPr>
          <w:rFonts w:ascii="Cambria" w:hAnsi="Cambria" w:cs="Times New Roman"/>
          <w:sz w:val="22"/>
          <w:szCs w:val="22"/>
        </w:rPr>
        <w:t>{</w:t>
      </w:r>
      <w:r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951126">
        <w:rPr>
          <w:rFonts w:ascii="Cambria" w:hAnsi="Cambria" w:cs="Times New Roman"/>
          <w:i/>
          <w:sz w:val="22"/>
          <w:szCs w:val="22"/>
        </w:rPr>
        <w:t>a</w:t>
      </w:r>
      <w:r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951126">
        <w:rPr>
          <w:rFonts w:ascii="Cambria" w:hAnsi="Cambria" w:cs="Times New Roman"/>
          <w:i/>
          <w:sz w:val="22"/>
          <w:szCs w:val="22"/>
        </w:rPr>
        <w:t>b</w:t>
      </w:r>
      <w:r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Pr="00951126">
        <w:rPr>
          <w:rFonts w:ascii="Cambria" w:hAnsi="Cambria" w:cs="Times New Roman"/>
          <w:i/>
          <w:sz w:val="22"/>
          <w:szCs w:val="22"/>
        </w:rPr>
        <w:t>c</w:t>
      </w:r>
      <w:r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Pr="00951126">
        <w:rPr>
          <w:rFonts w:ascii="Cambria" w:hAnsi="Cambria" w:cs="Times New Roman"/>
          <w:sz w:val="22"/>
          <w:szCs w:val="22"/>
        </w:rPr>
        <w:t xml:space="preserve"> | </w:t>
      </w:r>
      <w:r w:rsidRPr="00951126">
        <w:rPr>
          <w:rFonts w:ascii="Cambria" w:hAnsi="Cambria" w:cs="Times New Roman"/>
          <w:i/>
          <w:sz w:val="22"/>
          <w:szCs w:val="22"/>
        </w:rPr>
        <w:t>n, m</w:t>
      </w:r>
      <w:r w:rsidRPr="00951126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 w:rsidRPr="00951126">
        <w:rPr>
          <w:rFonts w:ascii="Cambria" w:hAnsi="Cambria" w:cs="Times New Roman"/>
          <w:sz w:val="22"/>
          <w:szCs w:val="22"/>
        </w:rPr>
        <w:t xml:space="preserve"> 0 }</w:t>
      </w:r>
    </w:p>
    <w:p w14:paraId="73912BD3" w14:textId="0D55A65E" w:rsidR="00DE41AE" w:rsidRDefault="00DE41AE" w:rsidP="00DE41AE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Assume L is regular,</w:t>
      </w:r>
    </w:p>
    <w:p w14:paraId="29DC15E7" w14:textId="3362C12C" w:rsidR="00DE41AE" w:rsidRDefault="00DE41AE" w:rsidP="00DE41AE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|y| &gt; 0</w:t>
      </w:r>
    </w:p>
    <w:p w14:paraId="6E998B86" w14:textId="42B01B26" w:rsidR="00DE41AE" w:rsidRDefault="00DE41AE" w:rsidP="00DE41AE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|</w:t>
      </w:r>
      <w:proofErr w:type="spellStart"/>
      <w:r>
        <w:rPr>
          <w:rFonts w:ascii="Cambria" w:hAnsi="Cambria" w:cs="Times New Roman"/>
          <w:sz w:val="22"/>
          <w:szCs w:val="22"/>
        </w:rPr>
        <w:t>xy</w:t>
      </w:r>
      <w:proofErr w:type="spellEnd"/>
      <w:r>
        <w:rPr>
          <w:rFonts w:ascii="Cambria" w:hAnsi="Cambria" w:cs="Times New Roman"/>
          <w:sz w:val="22"/>
          <w:szCs w:val="22"/>
        </w:rPr>
        <w:t xml:space="preserve">| &lt;= </w:t>
      </w:r>
      <w:r w:rsidR="005B45D3">
        <w:rPr>
          <w:rFonts w:ascii="Cambria" w:hAnsi="Cambria" w:cs="Times New Roman"/>
          <w:sz w:val="22"/>
          <w:szCs w:val="22"/>
        </w:rPr>
        <w:t>p,</w:t>
      </w:r>
      <w:r>
        <w:rPr>
          <w:rFonts w:ascii="Cambria" w:hAnsi="Cambria" w:cs="Times New Roman"/>
          <w:sz w:val="22"/>
          <w:szCs w:val="22"/>
        </w:rPr>
        <w:t xml:space="preserve"> and </w:t>
      </w:r>
    </w:p>
    <w:p w14:paraId="0735BFFD" w14:textId="463A8AF6" w:rsidR="00DE41AE" w:rsidRDefault="00DE41AE" w:rsidP="00DE41AE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Ai &gt; 0, </w:t>
      </w:r>
      <w:proofErr w:type="spellStart"/>
      <w:r>
        <w:rPr>
          <w:rFonts w:ascii="Cambria" w:hAnsi="Cambria" w:cs="Times New Roman"/>
          <w:sz w:val="22"/>
          <w:szCs w:val="22"/>
        </w:rPr>
        <w:t>xyi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z</w:t>
      </w:r>
      <w:r w:rsidR="005B45D3">
        <w:rPr>
          <w:rFonts w:ascii="Cambria" w:hAnsi="Cambria" w:cs="Times New Roman"/>
          <w:sz w:val="22"/>
          <w:szCs w:val="22"/>
        </w:rPr>
        <w:t xml:space="preserve"> </w:t>
      </w:r>
      <w:r w:rsidR="005B45D3">
        <w:rPr>
          <w:rFonts w:ascii="Cambria" w:hAnsi="Cambria"/>
        </w:rPr>
        <w:sym w:font="Symbol" w:char="F0CE"/>
      </w:r>
      <w:r w:rsidR="005B45D3">
        <w:rPr>
          <w:rFonts w:ascii="Cambria" w:hAnsi="Cambria"/>
        </w:rPr>
        <w:t xml:space="preserve"> </w:t>
      </w:r>
      <w:r>
        <w:rPr>
          <w:rFonts w:ascii="Cambria" w:hAnsi="Cambria" w:cs="Times New Roman"/>
          <w:sz w:val="22"/>
          <w:szCs w:val="22"/>
        </w:rPr>
        <w:t>L.</w:t>
      </w:r>
    </w:p>
    <w:p w14:paraId="23D43D87" w14:textId="0408EB44" w:rsidR="005B45D3" w:rsidRDefault="005B45D3" w:rsidP="005B45D3">
      <w:pPr>
        <w:pStyle w:val="Default"/>
        <w:spacing w:after="240" w:line="360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 = 0p10p</w:t>
      </w:r>
    </w:p>
    <w:p w14:paraId="10B4AB56" w14:textId="38760CC2" w:rsidR="005B45D3" w:rsidRDefault="005B45D3" w:rsidP="005B45D3">
      <w:pPr>
        <w:pStyle w:val="Default"/>
        <w:spacing w:after="240" w:line="360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xy0 z = </w:t>
      </w:r>
      <w:proofErr w:type="spellStart"/>
      <w:r>
        <w:rPr>
          <w:rFonts w:ascii="Cambria" w:hAnsi="Cambria" w:cs="Times New Roman"/>
          <w:sz w:val="22"/>
          <w:szCs w:val="22"/>
        </w:rPr>
        <w:t>xz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0 (p-k) 10p</w:t>
      </w:r>
    </w:p>
    <w:p w14:paraId="26BB1014" w14:textId="705F8EFD" w:rsidR="00DE41AE" w:rsidRPr="00DE41AE" w:rsidRDefault="00DE41AE" w:rsidP="005B45D3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Our assumption that L is regular in </w:t>
      </w:r>
      <w:r w:rsidR="005B45D3">
        <w:rPr>
          <w:rFonts w:ascii="Cambria" w:hAnsi="Cambria" w:cs="Times New Roman"/>
          <w:sz w:val="22"/>
          <w:szCs w:val="22"/>
        </w:rPr>
        <w:t>wrong,</w:t>
      </w:r>
      <w:r>
        <w:rPr>
          <w:rFonts w:ascii="Cambria" w:hAnsi="Cambria" w:cs="Times New Roman"/>
          <w:sz w:val="22"/>
          <w:szCs w:val="22"/>
        </w:rPr>
        <w:t xml:space="preserve"> L is not a regular language.</w:t>
      </w:r>
    </w:p>
    <w:p w14:paraId="2C9AB8D5" w14:textId="3D03A801" w:rsidR="003E2A61" w:rsidRDefault="003E2A61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3</w:t>
      </w:r>
      <w:r w:rsidR="006867B2">
        <w:rPr>
          <w:rFonts w:ascii="Cambria" w:hAnsi="Cambria" w:cs="Times New Roman"/>
          <w:sz w:val="22"/>
          <w:szCs w:val="22"/>
        </w:rPr>
        <w:t>. [3</w:t>
      </w:r>
      <w:r>
        <w:rPr>
          <w:rFonts w:ascii="Cambria" w:hAnsi="Cambria" w:cs="Times New Roman"/>
          <w:sz w:val="22"/>
          <w:szCs w:val="22"/>
        </w:rPr>
        <w:t>0] Prove t</w:t>
      </w:r>
      <w:r w:rsidR="000A1E4B">
        <w:rPr>
          <w:rFonts w:ascii="Cambria" w:hAnsi="Cambria" w:cs="Times New Roman"/>
          <w:sz w:val="22"/>
          <w:szCs w:val="22"/>
        </w:rPr>
        <w:t>he following properties clearly.</w:t>
      </w:r>
    </w:p>
    <w:p w14:paraId="2CC19206" w14:textId="0189F290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closed under reversal.</w:t>
      </w:r>
    </w:p>
    <w:p w14:paraId="6B32D949" w14:textId="5482D196" w:rsidR="00802701" w:rsidRDefault="00802701" w:rsidP="0080270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Let L be a CFL, with grammar G = (</w:t>
      </w:r>
      <w:proofErr w:type="gramStart"/>
      <w:r>
        <w:rPr>
          <w:rFonts w:ascii="Cambria" w:hAnsi="Cambria" w:cs="Times New Roman"/>
          <w:sz w:val="22"/>
          <w:szCs w:val="22"/>
        </w:rPr>
        <w:t>V,T</w:t>
      </w:r>
      <w:proofErr w:type="gramEnd"/>
      <w:r>
        <w:rPr>
          <w:rFonts w:ascii="Cambria" w:hAnsi="Cambria" w:cs="Times New Roman"/>
          <w:sz w:val="22"/>
          <w:szCs w:val="22"/>
        </w:rPr>
        <w:t>,P,S).</w:t>
      </w:r>
    </w:p>
    <w:p w14:paraId="39AF49E0" w14:textId="367A6F19" w:rsidR="00802701" w:rsidRPr="00802701" w:rsidRDefault="00802701" w:rsidP="0080270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Let L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 xml:space="preserve"> be the reverse of L such that Grammar is G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sz w:val="22"/>
          <w:szCs w:val="22"/>
        </w:rPr>
        <w:t>(</w:t>
      </w:r>
      <w:proofErr w:type="gramStart"/>
      <w:r>
        <w:rPr>
          <w:rFonts w:ascii="Cambria" w:hAnsi="Cambria" w:cs="Times New Roman"/>
          <w:sz w:val="22"/>
          <w:szCs w:val="22"/>
        </w:rPr>
        <w:t>V,T</w:t>
      </w:r>
      <w:proofErr w:type="gramEnd"/>
      <w:r>
        <w:rPr>
          <w:rFonts w:ascii="Cambria" w:hAnsi="Cambria" w:cs="Times New Roman"/>
          <w:sz w:val="22"/>
          <w:szCs w:val="22"/>
        </w:rPr>
        <w:t>,P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>,S).</w:t>
      </w:r>
    </w:p>
    <w:p w14:paraId="0C2FA1D0" w14:textId="06D31574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The family of DCFL is closed under regular difference: </w:t>
      </w:r>
    </w:p>
    <w:p w14:paraId="1A5F6A0D" w14:textId="58E6253C" w:rsidR="006867B2" w:rsidRDefault="006867B2" w:rsidP="006867B2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i.e. for a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a RL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,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2D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CFL.</w:t>
      </w:r>
    </w:p>
    <w:p w14:paraId="0C6CAEBA" w14:textId="42A4267B" w:rsidR="00BD69DD" w:rsidRDefault="00BD69DD" w:rsidP="00B904B4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L1 = {</w:t>
      </w:r>
      <w:proofErr w:type="spellStart"/>
      <w:r>
        <w:rPr>
          <w:rFonts w:ascii="Cambria" w:hAnsi="Cambria" w:cs="Times New Roman"/>
          <w:sz w:val="22"/>
          <w:szCs w:val="22"/>
        </w:rPr>
        <w:t>abjck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>
        <w:rPr>
          <w:rFonts w:ascii="Cambria" w:hAnsi="Cambria" w:cs="Times New Roman"/>
          <w:sz w:val="22"/>
          <w:szCs w:val="22"/>
        </w:rPr>
        <w:t>j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k 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 xml:space="preserve"> 0 and i</w:t>
      </w:r>
      <w:r>
        <w:rPr>
          <w:rFonts w:ascii="Cambria" w:hAnsi="Cambria" w:cs="Times New Roman"/>
          <w:sz w:val="22"/>
          <w:szCs w:val="22"/>
          <w:vertAlign w:val="super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j}. </w:t>
      </w:r>
      <w:r w:rsidR="009A335B">
        <w:rPr>
          <w:rFonts w:ascii="Cambria" w:hAnsi="Cambria" w:cs="Times New Roman"/>
          <w:sz w:val="22"/>
          <w:szCs w:val="22"/>
        </w:rPr>
        <w:t>(a DCFL)</w:t>
      </w:r>
    </w:p>
    <w:p w14:paraId="76492DEB" w14:textId="72BC3386" w:rsidR="009A335B" w:rsidRDefault="009A335B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>
        <w:rPr>
          <w:rFonts w:ascii="Cambria" w:hAnsi="Cambria" w:cs="Times New Roman"/>
          <w:sz w:val="22"/>
          <w:szCs w:val="22"/>
        </w:rPr>
        <w:t>abjck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>
        <w:rPr>
          <w:rFonts w:ascii="Cambria" w:hAnsi="Cambria" w:cs="Times New Roman"/>
          <w:sz w:val="22"/>
          <w:szCs w:val="22"/>
        </w:rPr>
        <w:t>j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k 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 xml:space="preserve"> 0 and</w:t>
      </w:r>
      <w:r>
        <w:rPr>
          <w:rFonts w:ascii="Cambria" w:hAnsi="Cambria" w:cs="Times New Roman"/>
          <w:sz w:val="22"/>
          <w:szCs w:val="22"/>
        </w:rPr>
        <w:t xml:space="preserve"> j</w:t>
      </w:r>
      <w:r>
        <w:rPr>
          <w:rFonts w:ascii="Cambria" w:hAnsi="Cambria" w:cs="Times New Roman"/>
          <w:sz w:val="22"/>
          <w:szCs w:val="22"/>
          <w:vertAlign w:val="super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k</w:t>
      </w:r>
      <w:r>
        <w:rPr>
          <w:rFonts w:ascii="Cambria" w:hAnsi="Cambria" w:cs="Times New Roman"/>
          <w:sz w:val="22"/>
          <w:szCs w:val="22"/>
        </w:rPr>
        <w:t>}. (a DCFL)</w:t>
      </w:r>
    </w:p>
    <w:p w14:paraId="39118FF8" w14:textId="0F7E1566" w:rsidR="009A335B" w:rsidRDefault="009A335B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Lć</w:t>
      </w:r>
      <w:proofErr w:type="spellEnd"/>
      <w:r>
        <w:rPr>
          <w:rFonts w:ascii="Cambria" w:hAnsi="Cambria" w:cs="Times New Roman"/>
          <w:sz w:val="22"/>
          <w:szCs w:val="22"/>
        </w:rPr>
        <w:t xml:space="preserve">= L1 È L2 </w:t>
      </w:r>
    </w:p>
    <w:p w14:paraId="29063318" w14:textId="3289075E" w:rsidR="009A335B" w:rsidRDefault="009A335B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=</w:t>
      </w:r>
      <w:r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>
        <w:rPr>
          <w:rFonts w:ascii="Cambria" w:hAnsi="Cambria" w:cs="Times New Roman"/>
          <w:sz w:val="22"/>
          <w:szCs w:val="22"/>
        </w:rPr>
        <w:t>abjck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>
        <w:rPr>
          <w:rFonts w:ascii="Cambria" w:hAnsi="Cambria" w:cs="Times New Roman"/>
          <w:sz w:val="22"/>
          <w:szCs w:val="22"/>
        </w:rPr>
        <w:t>j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k 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 xml:space="preserve"> 0 and </w:t>
      </w:r>
      <w:r>
        <w:rPr>
          <w:rFonts w:ascii="Cambria" w:hAnsi="Cambria" w:cs="Times New Roman"/>
          <w:sz w:val="22"/>
          <w:szCs w:val="22"/>
        </w:rPr>
        <w:t>i</w:t>
      </w:r>
      <w:r>
        <w:rPr>
          <w:rFonts w:ascii="Cambria" w:hAnsi="Cambria" w:cs="Times New Roman"/>
          <w:sz w:val="22"/>
          <w:szCs w:val="22"/>
          <w:vertAlign w:val="super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j</w:t>
      </w:r>
      <w:r>
        <w:rPr>
          <w:rFonts w:ascii="Cambria" w:hAnsi="Cambria" w:cs="Times New Roman"/>
          <w:sz w:val="22"/>
          <w:szCs w:val="22"/>
        </w:rPr>
        <w:t>}</w:t>
      </w:r>
      <w:r>
        <w:rPr>
          <w:rFonts w:ascii="Cambria" w:hAnsi="Cambria" w:cs="Times New Roman"/>
          <w:sz w:val="22"/>
          <w:szCs w:val="22"/>
        </w:rPr>
        <w:t xml:space="preserve"> of 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sz w:val="22"/>
          <w:szCs w:val="22"/>
        </w:rPr>
        <w:t>j</w:t>
      </w:r>
      <w:r>
        <w:rPr>
          <w:rFonts w:ascii="Cambria" w:hAnsi="Cambria" w:cs="Times New Roman"/>
          <w:sz w:val="22"/>
          <w:szCs w:val="22"/>
          <w:vertAlign w:val="super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k)</w:t>
      </w:r>
      <w:r>
        <w:rPr>
          <w:rFonts w:ascii="Cambria" w:hAnsi="Cambria" w:cs="Times New Roman"/>
          <w:sz w:val="22"/>
          <w:szCs w:val="22"/>
        </w:rPr>
        <w:t>)</w:t>
      </w:r>
    </w:p>
    <w:p w14:paraId="0EEE4718" w14:textId="77777777" w:rsidR="009A335B" w:rsidRDefault="009A335B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Lć</w:t>
      </w:r>
      <w:proofErr w:type="spellEnd"/>
      <w:r>
        <w:rPr>
          <w:rFonts w:ascii="Cambria" w:hAnsi="Cambria" w:cs="Times New Roman"/>
          <w:sz w:val="22"/>
          <w:szCs w:val="22"/>
        </w:rPr>
        <w:t>=</w:t>
      </w:r>
      <w:r>
        <w:rPr>
          <w:rFonts w:ascii="Cambria" w:hAnsi="Cambria" w:cs="Times New Roman"/>
          <w:sz w:val="22"/>
          <w:szCs w:val="22"/>
        </w:rPr>
        <w:t xml:space="preserve"> o</w:t>
      </w:r>
      <w:r w:rsidRPr="009A335B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Lć</w:t>
      </w:r>
      <w:proofErr w:type="spellEnd"/>
    </w:p>
    <w:p w14:paraId="7CBE363F" w14:textId="53135879" w:rsidR="009A335B" w:rsidRDefault="009A335B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= </w:t>
      </w:r>
      <w:r>
        <w:rPr>
          <w:rFonts w:ascii="Cambria" w:hAnsi="Cambria" w:cs="Times New Roman"/>
          <w:sz w:val="22"/>
          <w:szCs w:val="22"/>
        </w:rPr>
        <w:t>{</w:t>
      </w:r>
      <w:proofErr w:type="spellStart"/>
      <w:r>
        <w:rPr>
          <w:rFonts w:ascii="Cambria" w:hAnsi="Cambria" w:cs="Times New Roman"/>
          <w:sz w:val="22"/>
          <w:szCs w:val="22"/>
        </w:rPr>
        <w:t>abjck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>
        <w:rPr>
          <w:rFonts w:ascii="Cambria" w:hAnsi="Cambria" w:cs="Times New Roman"/>
          <w:sz w:val="22"/>
          <w:szCs w:val="22"/>
        </w:rPr>
        <w:t>j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k 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 xml:space="preserve"> 0 and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j = </w:t>
      </w:r>
      <w:r>
        <w:rPr>
          <w:rFonts w:ascii="Cambria" w:hAnsi="Cambria" w:cs="Times New Roman"/>
          <w:sz w:val="22"/>
          <w:szCs w:val="22"/>
        </w:rPr>
        <w:t>k)</w:t>
      </w:r>
      <w:r>
        <w:rPr>
          <w:rFonts w:ascii="Cambria" w:hAnsi="Cambria" w:cs="Times New Roman"/>
          <w:sz w:val="22"/>
          <w:szCs w:val="22"/>
        </w:rPr>
        <w:t xml:space="preserve"> = Ė</w:t>
      </w:r>
    </w:p>
    <w:p w14:paraId="28360D80" w14:textId="27529831" w:rsidR="009A335B" w:rsidRDefault="009A335B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{w î {</w:t>
      </w: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a,b</w:t>
      </w:r>
      <w:proofErr w:type="gramEnd"/>
      <w:r>
        <w:rPr>
          <w:rFonts w:ascii="Cambria" w:hAnsi="Cambria" w:cs="Times New Roman"/>
          <w:sz w:val="22"/>
          <w:szCs w:val="22"/>
        </w:rPr>
        <w:t>,c</w:t>
      </w:r>
      <w:proofErr w:type="spellEnd"/>
      <w:r>
        <w:rPr>
          <w:rFonts w:ascii="Cambria" w:hAnsi="Cambria" w:cs="Times New Roman"/>
          <w:sz w:val="22"/>
          <w:szCs w:val="22"/>
        </w:rPr>
        <w:t>}* : the letters are out of order}</w:t>
      </w:r>
    </w:p>
    <w:p w14:paraId="26A56765" w14:textId="06CA8C5D" w:rsidR="00E3019E" w:rsidRDefault="00E3019E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lastRenderedPageBreak/>
        <w:t>Lććć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>
        <w:rPr>
          <w:rFonts w:ascii="Cambria" w:hAnsi="Cambria" w:cs="Times New Roman"/>
          <w:sz w:val="22"/>
          <w:szCs w:val="22"/>
        </w:rPr>
        <w:t>Lććć</w:t>
      </w:r>
      <w:proofErr w:type="spellEnd"/>
      <w:r>
        <w:rPr>
          <w:rFonts w:ascii="Cambria" w:hAnsi="Cambria" w:cs="Times New Roman"/>
          <w:sz w:val="22"/>
          <w:szCs w:val="22"/>
        </w:rPr>
        <w:t xml:space="preserve"> Ç a*b*c.</w:t>
      </w:r>
    </w:p>
    <w:p w14:paraId="23776D5B" w14:textId="6E009454" w:rsidR="00E3019E" w:rsidRDefault="00E3019E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= {</w:t>
      </w:r>
      <w:proofErr w:type="spellStart"/>
      <w:r>
        <w:rPr>
          <w:rFonts w:ascii="Cambria" w:hAnsi="Cambria" w:cs="Times New Roman"/>
          <w:sz w:val="22"/>
          <w:szCs w:val="22"/>
        </w:rPr>
        <w:t>anbncn</w:t>
      </w:r>
      <w:proofErr w:type="spellEnd"/>
      <w:r>
        <w:rPr>
          <w:rFonts w:ascii="Cambria" w:hAnsi="Cambria" w:cs="Times New Roman"/>
          <w:sz w:val="22"/>
          <w:szCs w:val="22"/>
        </w:rPr>
        <w:t>, n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>0)</w:t>
      </w:r>
    </w:p>
    <w:p w14:paraId="5D82156C" w14:textId="31FB21EC" w:rsidR="009A335B" w:rsidRDefault="00E3019E" w:rsidP="005B45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Lććć</w:t>
      </w:r>
      <w:proofErr w:type="spellEnd"/>
      <w:r>
        <w:rPr>
          <w:rFonts w:ascii="Cambria" w:hAnsi="Cambria" w:cs="Times New Roman"/>
          <w:sz w:val="22"/>
          <w:szCs w:val="22"/>
        </w:rPr>
        <w:t xml:space="preserve"> is not even </w:t>
      </w:r>
      <w:proofErr w:type="gramStart"/>
      <w:r>
        <w:rPr>
          <w:rFonts w:ascii="Cambria" w:hAnsi="Cambria" w:cs="Times New Roman"/>
          <w:sz w:val="22"/>
          <w:szCs w:val="22"/>
        </w:rPr>
        <w:t>CF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much less DCF.</w:t>
      </w:r>
    </w:p>
    <w:p w14:paraId="0EE3FDB7" w14:textId="61D91447" w:rsidR="002123F9" w:rsidRDefault="002123F9" w:rsidP="002123F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L1 = {</w:t>
      </w:r>
      <w:proofErr w:type="spellStart"/>
      <w:r>
        <w:rPr>
          <w:rFonts w:ascii="Cambria" w:hAnsi="Cambria" w:cs="Times New Roman"/>
          <w:sz w:val="22"/>
          <w:szCs w:val="22"/>
        </w:rPr>
        <w:t>abjck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>
        <w:rPr>
          <w:rFonts w:ascii="Cambria" w:hAnsi="Cambria" w:cs="Times New Roman"/>
          <w:sz w:val="22"/>
          <w:szCs w:val="22"/>
        </w:rPr>
        <w:t>j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k 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 xml:space="preserve"> 0 and </w:t>
      </w:r>
      <w:r>
        <w:rPr>
          <w:rFonts w:ascii="Cambria" w:hAnsi="Cambria" w:cs="Times New Roman"/>
          <w:sz w:val="22"/>
          <w:szCs w:val="22"/>
        </w:rPr>
        <w:t>I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 </w:t>
      </w:r>
      <w:r>
        <w:rPr>
          <w:rFonts w:ascii="Cambria" w:hAnsi="Cambria" w:cs="Times New Roman"/>
          <w:sz w:val="22"/>
          <w:szCs w:val="22"/>
        </w:rPr>
        <w:t>j}</w:t>
      </w:r>
    </w:p>
    <w:p w14:paraId="5B88FEFD" w14:textId="306E5966" w:rsidR="002123F9" w:rsidRDefault="002123F9" w:rsidP="002123F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L2 = {</w:t>
      </w:r>
      <w:proofErr w:type="spellStart"/>
      <w:r>
        <w:rPr>
          <w:rFonts w:ascii="Cambria" w:hAnsi="Cambria" w:cs="Times New Roman"/>
          <w:sz w:val="22"/>
          <w:szCs w:val="22"/>
        </w:rPr>
        <w:t>abjck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>
        <w:rPr>
          <w:rFonts w:ascii="Cambria" w:hAnsi="Cambria" w:cs="Times New Roman"/>
          <w:sz w:val="22"/>
          <w:szCs w:val="22"/>
        </w:rPr>
        <w:t>j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k </w:t>
      </w:r>
      <w:r>
        <w:rPr>
          <w:rFonts w:ascii="Cambria" w:hAnsi="Cambria" w:cs="Times New Roman"/>
          <w:sz w:val="22"/>
          <w:szCs w:val="22"/>
          <w:vertAlign w:val="superscript"/>
        </w:rPr>
        <w:t>3</w:t>
      </w:r>
      <w:r>
        <w:rPr>
          <w:rFonts w:ascii="Cambria" w:hAnsi="Cambria" w:cs="Times New Roman"/>
          <w:sz w:val="22"/>
          <w:szCs w:val="22"/>
        </w:rPr>
        <w:t xml:space="preserve"> 0 and j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 </w:t>
      </w:r>
      <w:r>
        <w:rPr>
          <w:rFonts w:ascii="Cambria" w:hAnsi="Cambria" w:cs="Times New Roman"/>
          <w:sz w:val="22"/>
          <w:szCs w:val="22"/>
        </w:rPr>
        <w:t>k}</w:t>
      </w:r>
    </w:p>
    <w:p w14:paraId="06A9DF6B" w14:textId="77777777" w:rsidR="002123F9" w:rsidRDefault="002123F9" w:rsidP="002123F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Lć</w:t>
      </w:r>
      <w:proofErr w:type="spellEnd"/>
      <w:r>
        <w:rPr>
          <w:rFonts w:ascii="Cambria" w:hAnsi="Cambria" w:cs="Times New Roman"/>
          <w:sz w:val="22"/>
          <w:szCs w:val="22"/>
        </w:rPr>
        <w:t>= L1 È L2</w:t>
      </w:r>
    </w:p>
    <w:p w14:paraId="31AB21E1" w14:textId="28FF22FD" w:rsidR="002123F9" w:rsidRDefault="002123F9" w:rsidP="002123F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= L1 and L2 are determined context free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35D28736" w14:textId="7A1B1C8D" w:rsidR="009A335B" w:rsidRDefault="002123F9" w:rsidP="009A335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D234627" wp14:editId="61648F08">
            <wp:extent cx="4800600" cy="225334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496" cy="22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10FB" w14:textId="77777777" w:rsidR="009A335B" w:rsidRDefault="009A335B" w:rsidP="00B904B4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C8C8C47" w14:textId="0F9C51C1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not closed under complement.  Give an example for it.</w:t>
      </w:r>
    </w:p>
    <w:p w14:paraId="7AF91B59" w14:textId="01ADCEF3" w:rsidR="001415B9" w:rsidRDefault="001415B9" w:rsidP="001415B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L1 = {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c</w:t>
      </w:r>
      <w:r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 &gt; = 0 and m &gt; = </w:t>
      </w:r>
      <w:proofErr w:type="gramStart"/>
      <w:r>
        <w:rPr>
          <w:rFonts w:ascii="Cambria" w:hAnsi="Cambria" w:cs="Times New Roman"/>
          <w:sz w:val="22"/>
          <w:szCs w:val="22"/>
        </w:rPr>
        <w:t>0 }</w:t>
      </w:r>
      <w:proofErr w:type="gramEnd"/>
    </w:p>
    <w:p w14:paraId="0D0ED4F7" w14:textId="16321E92" w:rsidR="001415B9" w:rsidRDefault="001415B9" w:rsidP="001415B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 w:rsidR="00DE41AE">
        <w:rPr>
          <w:rFonts w:ascii="Cambria" w:hAnsi="Cambria" w:cs="Times New Roman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c</w:t>
      </w:r>
      <w:r w:rsidR="00DE41AE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 &gt; = 0 and m &gt; = </w:t>
      </w:r>
      <w:proofErr w:type="gramStart"/>
      <w:r>
        <w:rPr>
          <w:rFonts w:ascii="Cambria" w:hAnsi="Cambria" w:cs="Times New Roman"/>
          <w:sz w:val="22"/>
          <w:szCs w:val="22"/>
        </w:rPr>
        <w:t>0 }</w:t>
      </w:r>
      <w:proofErr w:type="gramEnd"/>
    </w:p>
    <w:p w14:paraId="10266F72" w14:textId="3A29B996" w:rsidR="001415B9" w:rsidRPr="001415B9" w:rsidRDefault="001415B9" w:rsidP="001415B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 =</w:t>
      </w:r>
      <w:r w:rsidR="00DE41AE">
        <w:rPr>
          <w:rFonts w:ascii="Cambria" w:hAnsi="Cambria" w:cs="Times New Roman"/>
          <w:sz w:val="22"/>
          <w:szCs w:val="22"/>
        </w:rPr>
        <w:t xml:space="preserve"> L1 U L2 = {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c</w:t>
      </w:r>
      <w:r w:rsidR="00DE41AE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 &gt; = </w:t>
      </w:r>
      <w:proofErr w:type="gramStart"/>
      <w:r>
        <w:rPr>
          <w:rFonts w:ascii="Cambria" w:hAnsi="Cambria" w:cs="Times New Roman"/>
          <w:sz w:val="22"/>
          <w:szCs w:val="22"/>
        </w:rPr>
        <w:t>0</w:t>
      </w:r>
      <w:r w:rsidR="00DE41AE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  <w:proofErr w:type="gramEnd"/>
    </w:p>
    <w:p w14:paraId="745586EF" w14:textId="1A5DBA24" w:rsidR="001415B9" w:rsidRPr="001415B9" w:rsidRDefault="00DE41AE" w:rsidP="001415B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Their intersection says both conditions need to be true but push down automata can compare only two. </w:t>
      </w:r>
      <w:proofErr w:type="gramStart"/>
      <w:r>
        <w:rPr>
          <w:rFonts w:ascii="Cambria" w:hAnsi="Cambria" w:cs="Times New Roman"/>
          <w:sz w:val="22"/>
          <w:szCs w:val="22"/>
        </w:rPr>
        <w:t>So</w:t>
      </w:r>
      <w:proofErr w:type="gramEnd"/>
      <w:r>
        <w:rPr>
          <w:rFonts w:ascii="Cambria" w:hAnsi="Cambria" w:cs="Times New Roman"/>
          <w:sz w:val="22"/>
          <w:szCs w:val="22"/>
        </w:rPr>
        <w:t xml:space="preserve"> it cannot be accepted by pushdown automata, therefore it is not context free.</w:t>
      </w:r>
    </w:p>
    <w:p w14:paraId="3A02D4ED" w14:textId="77777777" w:rsidR="00B904B4" w:rsidRDefault="00B904B4" w:rsidP="00B904B4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3688A06A" w14:textId="3C74AB67" w:rsidR="00E3019E" w:rsidRDefault="00C22B07" w:rsidP="00E3019E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If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linear and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language.</w:t>
      </w:r>
    </w:p>
    <w:p w14:paraId="62E06290" w14:textId="5690707C" w:rsidR="00E3019E" w:rsidRPr="00E3019E" w:rsidRDefault="00E3019E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Given that, </w:t>
      </w:r>
    </w:p>
    <w:p w14:paraId="43DFC6C9" w14:textId="7AD9F6AA" w:rsidR="00E3019E" w:rsidRDefault="00E3019E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If L1 is linear and if L2 is regular languages their concatenation L1.L2 will also be linear. </w:t>
      </w:r>
    </w:p>
    <w:p w14:paraId="755B884D" w14:textId="77777777" w:rsidR="00E3019E" w:rsidRPr="00E3019E" w:rsidRDefault="00E3019E" w:rsidP="00E3019E">
      <w:pPr>
        <w:pStyle w:val="Default"/>
        <w:spacing w:line="360" w:lineRule="auto"/>
        <w:ind w:left="360"/>
        <w:rPr>
          <w:rFonts w:ascii="Cambria" w:hAnsi="Cambria" w:cs="Times New Roman"/>
          <w:sz w:val="22"/>
          <w:szCs w:val="22"/>
        </w:rPr>
      </w:pPr>
    </w:p>
    <w:p w14:paraId="2DF5DA1F" w14:textId="7E383177" w:rsidR="00AB0896" w:rsidRDefault="00AB0896" w:rsidP="00AB0896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[10, optional] The family of DCFLs is </w:t>
      </w:r>
      <w:r w:rsidRPr="006867B2">
        <w:rPr>
          <w:rFonts w:ascii="Cambria" w:hAnsi="Cambria" w:cs="Times New Roman"/>
          <w:b/>
          <w:sz w:val="22"/>
          <w:szCs w:val="22"/>
        </w:rPr>
        <w:t xml:space="preserve">not </w:t>
      </w:r>
      <w:r>
        <w:rPr>
          <w:rFonts w:ascii="Cambria" w:hAnsi="Cambria" w:cs="Times New Roman"/>
          <w:sz w:val="22"/>
          <w:szCs w:val="22"/>
        </w:rPr>
        <w:t>closed under reversal. Give an example.</w:t>
      </w:r>
    </w:p>
    <w:p w14:paraId="4CCE9C10" w14:textId="07F199C5" w:rsidR="00E3019E" w:rsidRDefault="00D038F2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= 0 * {a i b j c k |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&lt; j} u 1 * {a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b j c k | I &lt; k} </w:t>
      </w:r>
    </w:p>
    <w:p w14:paraId="5AA4BE88" w14:textId="4F6633FD" w:rsidR="00D038F2" w:rsidRDefault="00D038F2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This is DCFL</w:t>
      </w:r>
    </w:p>
    <w:p w14:paraId="1EE55FA8" w14:textId="5EBCE4A4" w:rsidR="00D038F2" w:rsidRDefault="00D038F2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R, the 0 and 1 </w:t>
      </w:r>
      <w:r w:rsidR="001415B9">
        <w:rPr>
          <w:rFonts w:ascii="Cambria" w:hAnsi="Cambria" w:cs="Times New Roman"/>
          <w:sz w:val="22"/>
          <w:szCs w:val="22"/>
        </w:rPr>
        <w:t>won’t</w:t>
      </w:r>
      <w:r>
        <w:rPr>
          <w:rFonts w:ascii="Cambria" w:hAnsi="Cambria" w:cs="Times New Roman"/>
          <w:sz w:val="22"/>
          <w:szCs w:val="22"/>
        </w:rPr>
        <w:t xml:space="preserve"> be seen until reaching the end of the string </w:t>
      </w:r>
    </w:p>
    <w:p w14:paraId="03F777AB" w14:textId="681F4B7E" w:rsidR="00D038F2" w:rsidRDefault="00D038F2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R is not a DCFL. </w:t>
      </w:r>
    </w:p>
    <w:p w14:paraId="13A016A3" w14:textId="31ECD622" w:rsidR="00D038F2" w:rsidRPr="00AB0896" w:rsidRDefault="00D038F2" w:rsidP="00E3019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Then, the family of DCFL is closed under </w:t>
      </w:r>
      <w:r w:rsidR="005B45D3">
        <w:rPr>
          <w:rFonts w:ascii="Cambria" w:hAnsi="Cambria" w:cs="Times New Roman"/>
          <w:sz w:val="22"/>
          <w:szCs w:val="22"/>
        </w:rPr>
        <w:t>reversal.</w:t>
      </w:r>
      <w:r w:rsidR="005B45D3" w:rsidRPr="005B45D3">
        <w:rPr>
          <w:rFonts w:ascii="Cambria" w:hAnsi="Cambria"/>
        </w:rPr>
        <w:t xml:space="preserve"> </w:t>
      </w:r>
    </w:p>
    <w:p w14:paraId="06387350" w14:textId="77777777" w:rsidR="00C22B07" w:rsidRDefault="00C22B07" w:rsidP="00C22B0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FCB3F67" w14:textId="77777777" w:rsidR="003E2A61" w:rsidRDefault="003E2A61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</w:p>
    <w:sectPr w:rsidR="003E2A6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3BCED5BA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46AA473E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3535E"/>
    <w:multiLevelType w:val="hybridMultilevel"/>
    <w:tmpl w:val="06648B1C"/>
    <w:lvl w:ilvl="0" w:tplc="CBCCD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F5D74"/>
    <w:multiLevelType w:val="hybridMultilevel"/>
    <w:tmpl w:val="D708D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8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5"/>
  </w:num>
  <w:num w:numId="11">
    <w:abstractNumId w:val="24"/>
  </w:num>
  <w:num w:numId="12">
    <w:abstractNumId w:val="39"/>
  </w:num>
  <w:num w:numId="13">
    <w:abstractNumId w:val="41"/>
  </w:num>
  <w:num w:numId="14">
    <w:abstractNumId w:val="31"/>
  </w:num>
  <w:num w:numId="15">
    <w:abstractNumId w:val="36"/>
  </w:num>
  <w:num w:numId="16">
    <w:abstractNumId w:val="12"/>
  </w:num>
  <w:num w:numId="17">
    <w:abstractNumId w:val="37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2"/>
  </w:num>
  <w:num w:numId="30">
    <w:abstractNumId w:val="8"/>
  </w:num>
  <w:num w:numId="31">
    <w:abstractNumId w:val="15"/>
  </w:num>
  <w:num w:numId="32">
    <w:abstractNumId w:val="40"/>
  </w:num>
  <w:num w:numId="33">
    <w:abstractNumId w:val="9"/>
  </w:num>
  <w:num w:numId="34">
    <w:abstractNumId w:val="34"/>
  </w:num>
  <w:num w:numId="35">
    <w:abstractNumId w:val="25"/>
  </w:num>
  <w:num w:numId="36">
    <w:abstractNumId w:val="2"/>
  </w:num>
  <w:num w:numId="37">
    <w:abstractNumId w:val="33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  <w:num w:numId="42">
    <w:abstractNumId w:val="3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1576A"/>
    <w:rsid w:val="0011584F"/>
    <w:rsid w:val="00120F32"/>
    <w:rsid w:val="001227BF"/>
    <w:rsid w:val="00130656"/>
    <w:rsid w:val="00133B9B"/>
    <w:rsid w:val="00137D43"/>
    <w:rsid w:val="001415B9"/>
    <w:rsid w:val="001420D2"/>
    <w:rsid w:val="001430E2"/>
    <w:rsid w:val="00147CC7"/>
    <w:rsid w:val="00151A6F"/>
    <w:rsid w:val="001568FC"/>
    <w:rsid w:val="001709EB"/>
    <w:rsid w:val="00174E04"/>
    <w:rsid w:val="00181AB8"/>
    <w:rsid w:val="00186C18"/>
    <w:rsid w:val="001A5BD2"/>
    <w:rsid w:val="001B06A0"/>
    <w:rsid w:val="001B7969"/>
    <w:rsid w:val="001C0B5D"/>
    <w:rsid w:val="001D5F8C"/>
    <w:rsid w:val="001D7F7A"/>
    <w:rsid w:val="001E1CA6"/>
    <w:rsid w:val="002123F9"/>
    <w:rsid w:val="00217177"/>
    <w:rsid w:val="0022184B"/>
    <w:rsid w:val="00224359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369E4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263E"/>
    <w:rsid w:val="005651D0"/>
    <w:rsid w:val="00572E73"/>
    <w:rsid w:val="005745E4"/>
    <w:rsid w:val="00574A93"/>
    <w:rsid w:val="00585BBA"/>
    <w:rsid w:val="005861C3"/>
    <w:rsid w:val="005B45D3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4124"/>
    <w:rsid w:val="00666B27"/>
    <w:rsid w:val="0068178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2701"/>
    <w:rsid w:val="00804F20"/>
    <w:rsid w:val="00815F43"/>
    <w:rsid w:val="00823DBE"/>
    <w:rsid w:val="00832340"/>
    <w:rsid w:val="00845F42"/>
    <w:rsid w:val="00846C3A"/>
    <w:rsid w:val="00856943"/>
    <w:rsid w:val="008608CF"/>
    <w:rsid w:val="00877186"/>
    <w:rsid w:val="00884126"/>
    <w:rsid w:val="00892490"/>
    <w:rsid w:val="00893102"/>
    <w:rsid w:val="008A35EB"/>
    <w:rsid w:val="008A4139"/>
    <w:rsid w:val="008B2C37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335B"/>
    <w:rsid w:val="009A6B29"/>
    <w:rsid w:val="009D10B0"/>
    <w:rsid w:val="009D27AA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7887"/>
    <w:rsid w:val="00A758FF"/>
    <w:rsid w:val="00A90C71"/>
    <w:rsid w:val="00AB0896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AF3C0C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859A3"/>
    <w:rsid w:val="00B904B4"/>
    <w:rsid w:val="00BA070C"/>
    <w:rsid w:val="00BB090A"/>
    <w:rsid w:val="00BB1925"/>
    <w:rsid w:val="00BB6306"/>
    <w:rsid w:val="00BC0D08"/>
    <w:rsid w:val="00BC1BD1"/>
    <w:rsid w:val="00BC66C1"/>
    <w:rsid w:val="00BC756C"/>
    <w:rsid w:val="00BD69DD"/>
    <w:rsid w:val="00BD7612"/>
    <w:rsid w:val="00BE2869"/>
    <w:rsid w:val="00BE639B"/>
    <w:rsid w:val="00BF4D95"/>
    <w:rsid w:val="00BF7AFB"/>
    <w:rsid w:val="00C200A6"/>
    <w:rsid w:val="00C22B07"/>
    <w:rsid w:val="00C23E7B"/>
    <w:rsid w:val="00C3577E"/>
    <w:rsid w:val="00C55ED5"/>
    <w:rsid w:val="00C574F7"/>
    <w:rsid w:val="00C65A14"/>
    <w:rsid w:val="00C75A29"/>
    <w:rsid w:val="00C770A5"/>
    <w:rsid w:val="00C77F8E"/>
    <w:rsid w:val="00C94242"/>
    <w:rsid w:val="00CA2F16"/>
    <w:rsid w:val="00CA3887"/>
    <w:rsid w:val="00CA63B2"/>
    <w:rsid w:val="00CA7899"/>
    <w:rsid w:val="00CC45A2"/>
    <w:rsid w:val="00CC4FD8"/>
    <w:rsid w:val="00CE148A"/>
    <w:rsid w:val="00CE6F42"/>
    <w:rsid w:val="00CF0739"/>
    <w:rsid w:val="00CF07A9"/>
    <w:rsid w:val="00D00445"/>
    <w:rsid w:val="00D038F2"/>
    <w:rsid w:val="00D06004"/>
    <w:rsid w:val="00D1518A"/>
    <w:rsid w:val="00D23CBB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DE41AE"/>
    <w:rsid w:val="00E047BF"/>
    <w:rsid w:val="00E0645E"/>
    <w:rsid w:val="00E12615"/>
    <w:rsid w:val="00E229C6"/>
    <w:rsid w:val="00E3019E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6750F"/>
    <w:rsid w:val="00F73D1F"/>
    <w:rsid w:val="00F76D22"/>
    <w:rsid w:val="00FA5B46"/>
    <w:rsid w:val="00FB1539"/>
    <w:rsid w:val="00FB3EB6"/>
    <w:rsid w:val="00FB53D7"/>
    <w:rsid w:val="00FB72F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character" w:customStyle="1" w:styleId="css-901oao">
    <w:name w:val="css-901oao"/>
    <w:basedOn w:val="DefaultParagraphFont"/>
    <w:rsid w:val="00FB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11</cp:revision>
  <cp:lastPrinted>2018-09-12T09:22:00Z</cp:lastPrinted>
  <dcterms:created xsi:type="dcterms:W3CDTF">2020-11-02T01:15:00Z</dcterms:created>
  <dcterms:modified xsi:type="dcterms:W3CDTF">2020-11-09T04:19:00Z</dcterms:modified>
</cp:coreProperties>
</file>