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1CA80">
      <w:pPr>
        <w:pStyle w:val="4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2419350" cy="3517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930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CDBF">
      <w:pPr>
        <w:pStyle w:val="4"/>
        <w:spacing w:before="99"/>
        <w:rPr>
          <w:sz w:val="28"/>
        </w:rPr>
      </w:pPr>
    </w:p>
    <w:p w14:paraId="55974227">
      <w:pPr>
        <w:spacing w:before="1"/>
        <w:ind w:left="0" w:right="579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School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Computer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Science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Artificial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Intelligence</w:t>
      </w:r>
    </w:p>
    <w:p w14:paraId="0176E937">
      <w:pPr>
        <w:pStyle w:val="4"/>
        <w:spacing w:before="9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771525</wp:posOffset>
            </wp:positionH>
            <wp:positionV relativeFrom="paragraph">
              <wp:posOffset>151765</wp:posOffset>
            </wp:positionV>
            <wp:extent cx="6524625" cy="285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C776B">
      <w:pPr>
        <w:spacing w:before="0"/>
        <w:ind w:left="0" w:right="586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Lab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Assignment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#</w:t>
      </w:r>
      <w:r>
        <w:rPr>
          <w:rFonts w:ascii="Times New Roman"/>
          <w:b/>
          <w:spacing w:val="-3"/>
          <w:sz w:val="28"/>
          <w:u w:val="single"/>
        </w:rPr>
        <w:t xml:space="preserve"> </w:t>
      </w:r>
      <w:r>
        <w:rPr>
          <w:rFonts w:ascii="Times New Roman"/>
          <w:b/>
          <w:spacing w:val="-5"/>
          <w:sz w:val="28"/>
          <w:u w:val="single"/>
        </w:rPr>
        <w:t>2.2</w:t>
      </w:r>
    </w:p>
    <w:p w14:paraId="4FD94483">
      <w:pPr>
        <w:pStyle w:val="4"/>
        <w:spacing w:before="6"/>
        <w:rPr>
          <w:b/>
          <w:sz w:val="7"/>
        </w:rPr>
      </w:pPr>
      <w:r>
        <w:rPr>
          <w:b/>
          <w:sz w:val="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771525</wp:posOffset>
            </wp:positionH>
            <wp:positionV relativeFrom="paragraph">
              <wp:posOffset>69850</wp:posOffset>
            </wp:positionV>
            <wp:extent cx="6524625" cy="285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C25F52">
      <w:pPr>
        <w:pStyle w:val="4"/>
        <w:spacing w:before="6"/>
        <w:rPr>
          <w:b/>
          <w:sz w:val="10"/>
        </w:rPr>
      </w:pPr>
    </w:p>
    <w:tbl>
      <w:tblPr>
        <w:tblStyle w:val="3"/>
        <w:tblW w:w="0" w:type="auto"/>
        <w:tblInd w:w="5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0"/>
        <w:gridCol w:w="2267"/>
      </w:tblGrid>
      <w:tr w14:paraId="6D4CD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0" w:type="dxa"/>
          </w:tcPr>
          <w:p w14:paraId="344DC71F">
            <w:pPr>
              <w:pStyle w:val="7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</w:t>
            </w:r>
          </w:p>
        </w:tc>
        <w:tc>
          <w:tcPr>
            <w:tcW w:w="2267" w:type="dxa"/>
          </w:tcPr>
          <w:p w14:paraId="183AF501">
            <w:pPr>
              <w:pStyle w:val="7"/>
              <w:spacing w:line="251" w:lineRule="exact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B.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Tech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(CSE)</w:t>
            </w:r>
          </w:p>
        </w:tc>
      </w:tr>
      <w:tr w14:paraId="60B41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040" w:type="dxa"/>
          </w:tcPr>
          <w:p w14:paraId="6B596295">
            <w:pPr>
              <w:pStyle w:val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Specialization</w:t>
            </w:r>
          </w:p>
        </w:tc>
        <w:tc>
          <w:tcPr>
            <w:tcW w:w="2267" w:type="dxa"/>
          </w:tcPr>
          <w:p w14:paraId="11C9C8E7">
            <w:pPr>
              <w:pStyle w:val="7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</w:tr>
      <w:tr w14:paraId="75052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040" w:type="dxa"/>
          </w:tcPr>
          <w:p w14:paraId="206EC2E1">
            <w:pPr>
              <w:pStyle w:val="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Course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2267" w:type="dxa"/>
          </w:tcPr>
          <w:p w14:paraId="75E98306">
            <w:pPr>
              <w:pStyle w:val="7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: AI Assisted </w:t>
            </w:r>
            <w:r>
              <w:rPr>
                <w:b/>
                <w:spacing w:val="-2"/>
                <w:sz w:val="24"/>
              </w:rPr>
              <w:t>coding</w:t>
            </w:r>
          </w:p>
        </w:tc>
      </w:tr>
      <w:tr w14:paraId="440B9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040" w:type="dxa"/>
          </w:tcPr>
          <w:p w14:paraId="1E63A5D1">
            <w:pPr>
              <w:pStyle w:val="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Course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2267" w:type="dxa"/>
          </w:tcPr>
          <w:p w14:paraId="0117E1DE">
            <w:pPr>
              <w:pStyle w:val="7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</w:tr>
      <w:tr w14:paraId="0037E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040" w:type="dxa"/>
          </w:tcPr>
          <w:p w14:paraId="3575F9BA">
            <w:pPr>
              <w:pStyle w:val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2267" w:type="dxa"/>
          </w:tcPr>
          <w:p w14:paraId="1FC02E3C">
            <w:pPr>
              <w:pStyle w:val="7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5"/>
                <w:sz w:val="24"/>
              </w:rPr>
              <w:t>II</w:t>
            </w:r>
          </w:p>
        </w:tc>
      </w:tr>
      <w:tr w14:paraId="732F4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040" w:type="dxa"/>
          </w:tcPr>
          <w:p w14:paraId="367947FC">
            <w:pPr>
              <w:pStyle w:val="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Academic </w:t>
            </w:r>
            <w:r>
              <w:rPr>
                <w:b/>
                <w:spacing w:val="-2"/>
                <w:sz w:val="24"/>
              </w:rPr>
              <w:t>Session</w:t>
            </w:r>
          </w:p>
        </w:tc>
        <w:tc>
          <w:tcPr>
            <w:tcW w:w="2267" w:type="dxa"/>
          </w:tcPr>
          <w:p w14:paraId="62A22103">
            <w:pPr>
              <w:pStyle w:val="7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>: 2025-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  <w:tr w14:paraId="413D0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040" w:type="dxa"/>
          </w:tcPr>
          <w:p w14:paraId="3D8CDAA7">
            <w:pPr>
              <w:pStyle w:val="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Name 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2267" w:type="dxa"/>
          </w:tcPr>
          <w:p w14:paraId="3C3A09A9">
            <w:pPr>
              <w:pStyle w:val="7"/>
              <w:ind w:left="170"/>
              <w:rPr>
                <w:rFonts w:hint="default"/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: </w:t>
            </w:r>
            <w:r>
              <w:rPr>
                <w:rFonts w:hint="default"/>
                <w:b/>
                <w:sz w:val="24"/>
                <w:lang w:val="en-US"/>
              </w:rPr>
              <w:t>P Abhinav</w:t>
            </w:r>
          </w:p>
        </w:tc>
      </w:tr>
      <w:tr w14:paraId="1ECE0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040" w:type="dxa"/>
          </w:tcPr>
          <w:p w14:paraId="23141566">
            <w:pPr>
              <w:pStyle w:val="7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5"/>
                <w:sz w:val="24"/>
              </w:rPr>
              <w:t xml:space="preserve"> No.</w:t>
            </w:r>
          </w:p>
        </w:tc>
        <w:tc>
          <w:tcPr>
            <w:tcW w:w="2267" w:type="dxa"/>
          </w:tcPr>
          <w:p w14:paraId="3CF92E4A">
            <w:pPr>
              <w:pStyle w:val="7"/>
              <w:ind w:left="170"/>
              <w:rPr>
                <w:rFonts w:hint="default"/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2"/>
                <w:sz w:val="24"/>
              </w:rPr>
              <w:t>2403A51L</w:t>
            </w:r>
            <w:r>
              <w:rPr>
                <w:rFonts w:hint="default"/>
                <w:b/>
                <w:spacing w:val="-2"/>
                <w:sz w:val="24"/>
                <w:lang w:val="en-US"/>
              </w:rPr>
              <w:t>38</w:t>
            </w:r>
          </w:p>
        </w:tc>
      </w:tr>
      <w:tr w14:paraId="294EB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040" w:type="dxa"/>
          </w:tcPr>
          <w:p w14:paraId="6854C10E">
            <w:pPr>
              <w:pStyle w:val="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Batch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267" w:type="dxa"/>
          </w:tcPr>
          <w:p w14:paraId="4F322EB1">
            <w:pPr>
              <w:pStyle w:val="7"/>
              <w:ind w:left="170"/>
              <w:rPr>
                <w:rFonts w:hint="default"/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5"/>
                <w:sz w:val="24"/>
              </w:rPr>
              <w:t>5</w:t>
            </w:r>
            <w:r>
              <w:rPr>
                <w:rFonts w:hint="default"/>
                <w:b/>
                <w:spacing w:val="-5"/>
                <w:sz w:val="24"/>
                <w:lang w:val="en-US"/>
              </w:rPr>
              <w:t>2</w:t>
            </w:r>
          </w:p>
        </w:tc>
      </w:tr>
      <w:tr w14:paraId="3425A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40" w:type="dxa"/>
          </w:tcPr>
          <w:p w14:paraId="32098784">
            <w:pPr>
              <w:pStyle w:val="7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2267" w:type="dxa"/>
          </w:tcPr>
          <w:p w14:paraId="50983961">
            <w:pPr>
              <w:pStyle w:val="7"/>
              <w:spacing w:line="251" w:lineRule="exact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>:013-01-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 w14:paraId="0447C457">
      <w:pPr>
        <w:pStyle w:val="4"/>
        <w:spacing w:before="11"/>
        <w:rPr>
          <w:b/>
          <w:sz w:val="3"/>
        </w:rPr>
      </w:pPr>
      <w:r>
        <w:rPr>
          <w:b/>
          <w:sz w:val="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43815</wp:posOffset>
            </wp:positionV>
            <wp:extent cx="6524625" cy="2857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E88D6">
      <w:pPr>
        <w:pStyle w:val="4"/>
        <w:rPr>
          <w:b/>
          <w:sz w:val="28"/>
        </w:rPr>
      </w:pPr>
    </w:p>
    <w:p w14:paraId="1B19C44C">
      <w:pPr>
        <w:pStyle w:val="4"/>
        <w:rPr>
          <w:b/>
          <w:sz w:val="28"/>
        </w:rPr>
      </w:pPr>
    </w:p>
    <w:p w14:paraId="4F5FD827">
      <w:pPr>
        <w:pStyle w:val="4"/>
        <w:rPr>
          <w:b/>
          <w:sz w:val="28"/>
        </w:rPr>
      </w:pPr>
    </w:p>
    <w:p w14:paraId="3E78BA88">
      <w:pPr>
        <w:pStyle w:val="4"/>
        <w:spacing w:before="28"/>
        <w:rPr>
          <w:b/>
          <w:sz w:val="28"/>
        </w:rPr>
      </w:pPr>
    </w:p>
    <w:p w14:paraId="574039F2">
      <w:pPr>
        <w:spacing w:before="0"/>
        <w:ind w:left="689" w:right="0" w:firstLine="0"/>
        <w:jc w:val="left"/>
        <w:rPr>
          <w:rFonts w:hint="default" w:ascii="Gadugi" w:hAnsi="Gadugi" w:cs="Gadugi"/>
          <w:b/>
          <w:bCs/>
          <w:sz w:val="24"/>
          <w:szCs w:val="24"/>
        </w:rPr>
      </w:pPr>
      <w:r>
        <w:rPr>
          <w:rFonts w:hint="default" w:ascii="Gadugi" w:hAnsi="Gadugi" w:cs="Gadugi"/>
          <w:b/>
          <w:bCs/>
          <w:sz w:val="24"/>
          <w:szCs w:val="24"/>
        </w:rPr>
        <w:t>Task</w:t>
      </w:r>
      <w:r>
        <w:rPr>
          <w:rFonts w:hint="default" w:ascii="Gadugi" w:hAnsi="Gadugi" w:cs="Gadugi"/>
          <w:b/>
          <w:bCs/>
          <w:spacing w:val="-7"/>
          <w:sz w:val="24"/>
          <w:szCs w:val="24"/>
        </w:rPr>
        <w:t xml:space="preserve"> </w:t>
      </w:r>
      <w:r>
        <w:rPr>
          <w:rFonts w:hint="default" w:ascii="Gadugi" w:hAnsi="Gadugi" w:cs="Gadugi"/>
          <w:b/>
          <w:bCs/>
          <w:sz w:val="24"/>
          <w:szCs w:val="24"/>
        </w:rPr>
        <w:t>-1:</w:t>
      </w:r>
      <w:r>
        <w:rPr>
          <w:rFonts w:hint="default" w:ascii="Gadugi" w:hAnsi="Gadugi" w:cs="Gadugi"/>
          <w:b/>
          <w:bCs/>
          <w:spacing w:val="27"/>
          <w:sz w:val="24"/>
          <w:szCs w:val="24"/>
        </w:rPr>
        <w:t xml:space="preserve"> </w:t>
      </w:r>
      <w:r>
        <w:rPr>
          <w:rFonts w:hint="default" w:ascii="Gadugi" w:hAnsi="Gadugi" w:cs="Gadugi"/>
          <w:b/>
          <w:bCs/>
          <w:sz w:val="24"/>
          <w:szCs w:val="24"/>
        </w:rPr>
        <w:t>Cleaning</w:t>
      </w:r>
      <w:r>
        <w:rPr>
          <w:rFonts w:hint="default" w:ascii="Gadugi" w:hAnsi="Gadugi" w:cs="Gadugi"/>
          <w:b/>
          <w:bCs/>
          <w:spacing w:val="-6"/>
          <w:sz w:val="24"/>
          <w:szCs w:val="24"/>
        </w:rPr>
        <w:t xml:space="preserve"> </w:t>
      </w:r>
      <w:r>
        <w:rPr>
          <w:rFonts w:hint="default" w:ascii="Gadugi" w:hAnsi="Gadugi" w:cs="Gadugi"/>
          <w:b/>
          <w:bCs/>
          <w:sz w:val="24"/>
          <w:szCs w:val="24"/>
        </w:rPr>
        <w:t>Sensor</w:t>
      </w:r>
      <w:r>
        <w:rPr>
          <w:rFonts w:hint="default" w:ascii="Gadugi" w:hAnsi="Gadugi" w:cs="Gadugi"/>
          <w:b/>
          <w:bCs/>
          <w:spacing w:val="-6"/>
          <w:sz w:val="24"/>
          <w:szCs w:val="24"/>
        </w:rPr>
        <w:t xml:space="preserve"> </w:t>
      </w:r>
      <w:r>
        <w:rPr>
          <w:rFonts w:hint="default" w:ascii="Gadugi" w:hAnsi="Gadugi" w:cs="Gadugi"/>
          <w:b/>
          <w:bCs/>
          <w:spacing w:val="-4"/>
          <w:sz w:val="24"/>
          <w:szCs w:val="24"/>
        </w:rPr>
        <w:t>Data</w:t>
      </w:r>
    </w:p>
    <w:p w14:paraId="3BCA80FB">
      <w:pPr>
        <w:pStyle w:val="4"/>
        <w:spacing w:before="81"/>
        <w:rPr>
          <w:rFonts w:ascii="Impact"/>
          <w:sz w:val="22"/>
        </w:rPr>
      </w:pPr>
    </w:p>
    <w:p w14:paraId="2C694532">
      <w:pPr>
        <w:spacing w:before="0"/>
        <w:ind w:left="667" w:right="0" w:firstLine="0"/>
        <w:jc w:val="left"/>
        <w:rPr>
          <w:sz w:val="22"/>
        </w:rPr>
      </w:pPr>
      <w:r>
        <w:rPr>
          <w:rFonts w:hint="default" w:ascii="Gadugi" w:hAnsi="Gadugi" w:cs="Gadugi"/>
          <w:b/>
          <w:bCs/>
          <w:sz w:val="24"/>
          <w:szCs w:val="24"/>
        </w:rPr>
        <w:t>Prompt</w:t>
      </w:r>
      <w:r>
        <w:rPr>
          <w:rFonts w:ascii="Impact"/>
          <w:spacing w:val="30"/>
          <w:sz w:val="22"/>
        </w:rPr>
        <w:t xml:space="preserve"> </w:t>
      </w:r>
      <w:r>
        <w:rPr>
          <w:rFonts w:ascii="Impact"/>
          <w:sz w:val="22"/>
        </w:rPr>
        <w:t>:</w:t>
      </w:r>
      <w:r>
        <w:rPr>
          <w:rFonts w:ascii="Impact"/>
          <w:spacing w:val="-4"/>
          <w:sz w:val="22"/>
        </w:rPr>
        <w:t xml:space="preserve"> </w:t>
      </w:r>
      <w:r>
        <w:rPr>
          <w:sz w:val="22"/>
        </w:rPr>
        <w:t>Generate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Python</w:t>
      </w:r>
      <w:r>
        <w:rPr>
          <w:spacing w:val="-5"/>
          <w:sz w:val="22"/>
        </w:rPr>
        <w:t xml:space="preserve"> </w:t>
      </w:r>
      <w:r>
        <w:rPr>
          <w:sz w:val="22"/>
        </w:rPr>
        <w:t>function</w:t>
      </w:r>
      <w:r>
        <w:rPr>
          <w:spacing w:val="-5"/>
          <w:sz w:val="22"/>
        </w:rPr>
        <w:t xml:space="preserve"> </w:t>
      </w:r>
      <w:r>
        <w:rPr>
          <w:sz w:val="22"/>
        </w:rPr>
        <w:t>that</w:t>
      </w:r>
      <w:r>
        <w:rPr>
          <w:spacing w:val="-5"/>
          <w:sz w:val="22"/>
        </w:rPr>
        <w:t xml:space="preserve"> </w:t>
      </w:r>
      <w:r>
        <w:rPr>
          <w:sz w:val="22"/>
        </w:rPr>
        <w:t>filters</w:t>
      </w:r>
      <w:r>
        <w:rPr>
          <w:spacing w:val="-5"/>
          <w:sz w:val="22"/>
        </w:rPr>
        <w:t xml:space="preserve"> </w:t>
      </w:r>
      <w:r>
        <w:rPr>
          <w:sz w:val="22"/>
        </w:rPr>
        <w:t>out</w:t>
      </w:r>
      <w:r>
        <w:rPr>
          <w:spacing w:val="-4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z w:val="22"/>
        </w:rPr>
        <w:t>negative</w:t>
      </w:r>
      <w:r>
        <w:rPr>
          <w:spacing w:val="-5"/>
          <w:sz w:val="22"/>
        </w:rPr>
        <w:t xml:space="preserve"> </w:t>
      </w:r>
      <w:r>
        <w:rPr>
          <w:sz w:val="22"/>
        </w:rPr>
        <w:t>numbers</w:t>
      </w:r>
      <w:r>
        <w:rPr>
          <w:spacing w:val="-5"/>
          <w:sz w:val="22"/>
        </w:rPr>
        <w:t xml:space="preserve"> </w:t>
      </w:r>
      <w:r>
        <w:rPr>
          <w:sz w:val="22"/>
        </w:rPr>
        <w:t>from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list.</w:t>
      </w:r>
    </w:p>
    <w:p w14:paraId="7FC44A74">
      <w:pPr>
        <w:spacing w:before="0" w:line="240" w:lineRule="auto"/>
        <w:rPr>
          <w:sz w:val="20"/>
        </w:rPr>
      </w:pPr>
    </w:p>
    <w:p w14:paraId="1568DFA4">
      <w:pPr>
        <w:spacing w:before="168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267970</wp:posOffset>
            </wp:positionV>
            <wp:extent cx="5730875" cy="141859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71" cy="1418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7EE86">
      <w:pPr>
        <w:spacing w:before="123" w:line="240" w:lineRule="auto"/>
        <w:rPr>
          <w:sz w:val="22"/>
        </w:rPr>
      </w:pPr>
    </w:p>
    <w:p w14:paraId="514B8A3F">
      <w:pPr>
        <w:spacing w:before="0"/>
        <w:ind w:left="689" w:right="0" w:firstLine="0"/>
        <w:jc w:val="left"/>
        <w:rPr>
          <w:rFonts w:hint="default" w:ascii="Gadugi" w:hAnsi="Gadugi" w:cs="Gadugi"/>
          <w:b/>
          <w:bCs/>
          <w:sz w:val="24"/>
          <w:szCs w:val="24"/>
        </w:rPr>
      </w:pPr>
      <w:r>
        <w:rPr>
          <w:rFonts w:hint="default" w:ascii="Gadugi" w:hAnsi="Gadugi" w:cs="Gadugi"/>
          <w:b/>
          <w:bCs/>
          <w:sz w:val="24"/>
          <w:szCs w:val="24"/>
        </w:rPr>
        <w:t>Output</w:t>
      </w:r>
    </w:p>
    <w:p w14:paraId="534E4189">
      <w:pPr>
        <w:pStyle w:val="4"/>
        <w:rPr>
          <w:rFonts w:ascii="Impact"/>
          <w:sz w:val="20"/>
        </w:rPr>
      </w:pPr>
    </w:p>
    <w:p w14:paraId="2B428416">
      <w:pPr>
        <w:pStyle w:val="4"/>
        <w:spacing w:before="140"/>
        <w:rPr>
          <w:rFonts w:ascii="Impact"/>
          <w:sz w:val="20"/>
        </w:rPr>
      </w:pPr>
      <w:r>
        <w:rPr>
          <w:rFonts w:ascii="Impact"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259080</wp:posOffset>
            </wp:positionV>
            <wp:extent cx="5770245" cy="134175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502" cy="1341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74D0F">
      <w:pPr>
        <w:pStyle w:val="4"/>
        <w:spacing w:before="93"/>
        <w:rPr>
          <w:rFonts w:ascii="Impact"/>
          <w:sz w:val="22"/>
        </w:rPr>
      </w:pPr>
    </w:p>
    <w:p w14:paraId="215B32FA">
      <w:pPr>
        <w:spacing w:before="0"/>
        <w:ind w:left="689" w:right="0" w:firstLine="0"/>
        <w:jc w:val="left"/>
        <w:rPr>
          <w:rFonts w:hint="default" w:ascii="Gadugi" w:hAnsi="Gadugi" w:cs="Gadugi"/>
          <w:b/>
          <w:bCs/>
          <w:sz w:val="24"/>
          <w:szCs w:val="24"/>
        </w:rPr>
      </w:pPr>
      <w:r>
        <w:rPr>
          <w:rFonts w:hint="default" w:ascii="Gadugi" w:hAnsi="Gadugi" w:cs="Gadugi"/>
          <w:b/>
          <w:bCs/>
          <w:sz w:val="24"/>
          <w:szCs w:val="24"/>
        </w:rPr>
        <w:t>Code Explanation</w:t>
      </w:r>
    </w:p>
    <w:p w14:paraId="5828BE60">
      <w:pPr>
        <w:pStyle w:val="4"/>
        <w:spacing w:before="62"/>
        <w:rPr>
          <w:rFonts w:ascii="Impact"/>
          <w:sz w:val="22"/>
        </w:rPr>
      </w:pPr>
    </w:p>
    <w:p w14:paraId="78DDD851">
      <w:pPr>
        <w:spacing w:before="0"/>
        <w:ind w:left="773" w:right="0" w:firstLine="0"/>
        <w:jc w:val="left"/>
        <w:rPr>
          <w:sz w:val="22"/>
        </w:rPr>
        <w:sectPr>
          <w:type w:val="continuous"/>
          <w:pgSz w:w="11920" w:h="16840"/>
          <w:pgMar w:top="660" w:right="283" w:bottom="280" w:left="850" w:header="720" w:footer="720" w:gutter="0"/>
          <w:cols w:space="720" w:num="1"/>
        </w:sectPr>
      </w:pP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function</w:t>
      </w:r>
      <w:r>
        <w:rPr>
          <w:spacing w:val="-4"/>
          <w:sz w:val="22"/>
        </w:rPr>
        <w:t xml:space="preserve"> </w:t>
      </w:r>
      <w:r>
        <w:rPr>
          <w:sz w:val="22"/>
        </w:rPr>
        <w:t>checks</w:t>
      </w:r>
      <w:r>
        <w:rPr>
          <w:spacing w:val="-5"/>
          <w:sz w:val="22"/>
        </w:rPr>
        <w:t xml:space="preserve"> </w:t>
      </w:r>
      <w:r>
        <w:rPr>
          <w:sz w:val="22"/>
        </w:rPr>
        <w:t>each</w:t>
      </w:r>
      <w:r>
        <w:rPr>
          <w:spacing w:val="-4"/>
          <w:sz w:val="22"/>
        </w:rPr>
        <w:t xml:space="preserve"> </w:t>
      </w:r>
      <w:r>
        <w:rPr>
          <w:sz w:val="22"/>
        </w:rPr>
        <w:t>value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list.</w:t>
      </w:r>
    </w:p>
    <w:p w14:paraId="27AA1D7E">
      <w:pPr>
        <w:spacing w:before="80" w:line="240" w:lineRule="auto"/>
        <w:rPr>
          <w:sz w:val="22"/>
        </w:rPr>
      </w:pPr>
      <w:r>
        <w:rPr>
          <w:sz w:val="2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495935</wp:posOffset>
            </wp:positionH>
            <wp:positionV relativeFrom="paragraph">
              <wp:posOffset>-45720</wp:posOffset>
            </wp:positionV>
            <wp:extent cx="2434590" cy="35814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4765" cy="35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92E70E">
      <w:pPr>
        <w:spacing w:before="0"/>
        <w:ind w:right="586"/>
        <w:jc w:val="both"/>
        <w:rPr>
          <w:sz w:val="22"/>
        </w:rPr>
      </w:pPr>
    </w:p>
    <w:p w14:paraId="73877659">
      <w:pPr>
        <w:spacing w:before="0"/>
        <w:ind w:right="586"/>
        <w:jc w:val="both"/>
        <w:rPr>
          <w:sz w:val="22"/>
        </w:rPr>
      </w:pPr>
    </w:p>
    <w:p w14:paraId="75D28F72">
      <w:pPr>
        <w:spacing w:before="0"/>
        <w:ind w:right="586" w:firstLine="720" w:firstLineChars="0"/>
        <w:jc w:val="both"/>
        <w:rPr>
          <w:sz w:val="22"/>
        </w:rPr>
      </w:pPr>
      <w:r>
        <w:rPr>
          <w:sz w:val="22"/>
        </w:rPr>
        <w:t>Negative</w:t>
      </w:r>
      <w:r>
        <w:rPr>
          <w:spacing w:val="-6"/>
          <w:sz w:val="22"/>
        </w:rPr>
        <w:t xml:space="preserve"> </w:t>
      </w:r>
      <w:r>
        <w:rPr>
          <w:sz w:val="22"/>
        </w:rPr>
        <w:t>values</w:t>
      </w:r>
      <w:r>
        <w:rPr>
          <w:spacing w:val="-6"/>
          <w:sz w:val="22"/>
        </w:rPr>
        <w:t xml:space="preserve"> </w:t>
      </w:r>
      <w:r>
        <w:rPr>
          <w:sz w:val="22"/>
        </w:rPr>
        <w:t>are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ignored.</w:t>
      </w:r>
    </w:p>
    <w:p w14:paraId="1CC2357D">
      <w:pPr>
        <w:spacing w:before="75" w:line="240" w:lineRule="auto"/>
        <w:rPr>
          <w:sz w:val="22"/>
        </w:rPr>
      </w:pPr>
    </w:p>
    <w:p w14:paraId="3A4CBD76">
      <w:pPr>
        <w:spacing w:before="1"/>
        <w:ind w:left="773" w:right="0" w:firstLine="0"/>
        <w:jc w:val="left"/>
        <w:rPr>
          <w:sz w:val="22"/>
        </w:rPr>
      </w:pPr>
      <w:r>
        <w:rPr>
          <w:sz w:val="22"/>
        </w:rPr>
        <w:t>Only</w:t>
      </w:r>
      <w:r>
        <w:rPr>
          <w:spacing w:val="-8"/>
          <w:sz w:val="22"/>
        </w:rPr>
        <w:t xml:space="preserve"> </w:t>
      </w:r>
      <w:r>
        <w:rPr>
          <w:sz w:val="22"/>
        </w:rPr>
        <w:t>valid</w:t>
      </w:r>
      <w:r>
        <w:rPr>
          <w:spacing w:val="-6"/>
          <w:sz w:val="22"/>
        </w:rPr>
        <w:t xml:space="preserve"> </w:t>
      </w:r>
      <w:r>
        <w:rPr>
          <w:sz w:val="22"/>
        </w:rPr>
        <w:t>non-negative</w:t>
      </w:r>
      <w:r>
        <w:rPr>
          <w:spacing w:val="-5"/>
          <w:sz w:val="22"/>
        </w:rPr>
        <w:t xml:space="preserve"> </w:t>
      </w:r>
      <w:r>
        <w:rPr>
          <w:sz w:val="22"/>
        </w:rPr>
        <w:t>values</w:t>
      </w:r>
      <w:r>
        <w:rPr>
          <w:spacing w:val="-6"/>
          <w:sz w:val="22"/>
        </w:rPr>
        <w:t xml:space="preserve"> </w:t>
      </w:r>
      <w:r>
        <w:rPr>
          <w:sz w:val="22"/>
        </w:rPr>
        <w:t>are</w:t>
      </w:r>
      <w:r>
        <w:rPr>
          <w:spacing w:val="-5"/>
          <w:sz w:val="22"/>
        </w:rPr>
        <w:t xml:space="preserve"> </w:t>
      </w:r>
      <w:r>
        <w:rPr>
          <w:sz w:val="22"/>
        </w:rPr>
        <w:t>stored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returned.</w:t>
      </w:r>
    </w:p>
    <w:p w14:paraId="02A4B9A4">
      <w:pPr>
        <w:spacing w:before="75" w:line="240" w:lineRule="auto"/>
        <w:rPr>
          <w:sz w:val="22"/>
        </w:rPr>
      </w:pPr>
    </w:p>
    <w:p w14:paraId="511927AE">
      <w:pPr>
        <w:spacing w:before="0"/>
        <w:ind w:left="689" w:right="0" w:firstLine="0"/>
        <w:jc w:val="left"/>
        <w:rPr>
          <w:rFonts w:hint="default" w:ascii="Gadugi" w:hAnsi="Gadugi" w:cs="Gadugi"/>
          <w:b/>
          <w:bCs/>
          <w:sz w:val="24"/>
          <w:szCs w:val="24"/>
        </w:rPr>
      </w:pPr>
      <w:r>
        <w:rPr>
          <w:rFonts w:hint="default" w:ascii="Gadugi" w:hAnsi="Gadugi" w:cs="Gadugi"/>
          <w:b/>
          <w:bCs/>
          <w:sz w:val="24"/>
          <w:szCs w:val="24"/>
        </w:rPr>
        <w:t>Comments</w:t>
      </w:r>
    </w:p>
    <w:p w14:paraId="099326D9">
      <w:pPr>
        <w:pStyle w:val="4"/>
        <w:spacing w:before="62"/>
        <w:rPr>
          <w:rFonts w:ascii="Impact"/>
          <w:sz w:val="22"/>
        </w:rPr>
      </w:pPr>
    </w:p>
    <w:p w14:paraId="70DEC2CB">
      <w:pPr>
        <w:spacing w:before="0" w:line="552" w:lineRule="auto"/>
        <w:ind w:left="651" w:right="5613" w:firstLine="61"/>
        <w:jc w:val="left"/>
        <w:rPr>
          <w:sz w:val="22"/>
        </w:rPr>
      </w:pPr>
      <w:r>
        <w:rPr>
          <w:sz w:val="22"/>
        </w:rPr>
        <w:t>Gemini generated correct and simple logic. The</w:t>
      </w:r>
      <w:r>
        <w:rPr>
          <w:spacing w:val="-6"/>
          <w:sz w:val="22"/>
        </w:rPr>
        <w:t xml:space="preserve"> </w:t>
      </w:r>
      <w:r>
        <w:rPr>
          <w:sz w:val="22"/>
        </w:rPr>
        <w:t>code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z w:val="22"/>
        </w:rPr>
        <w:t>easy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understand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reusable.</w:t>
      </w:r>
    </w:p>
    <w:p w14:paraId="21B1809C">
      <w:pPr>
        <w:spacing w:before="0" w:line="240" w:lineRule="auto"/>
        <w:rPr>
          <w:sz w:val="22"/>
        </w:rPr>
      </w:pPr>
    </w:p>
    <w:p w14:paraId="7EE25CBE">
      <w:pPr>
        <w:spacing w:before="0" w:line="240" w:lineRule="auto"/>
        <w:rPr>
          <w:sz w:val="22"/>
        </w:rPr>
      </w:pPr>
    </w:p>
    <w:p w14:paraId="7F24EE40">
      <w:pPr>
        <w:spacing w:before="0" w:line="240" w:lineRule="auto"/>
        <w:rPr>
          <w:sz w:val="22"/>
        </w:rPr>
      </w:pPr>
    </w:p>
    <w:p w14:paraId="74E3B459">
      <w:pPr>
        <w:spacing w:before="152" w:line="240" w:lineRule="auto"/>
        <w:rPr>
          <w:sz w:val="22"/>
        </w:rPr>
      </w:pPr>
    </w:p>
    <w:p w14:paraId="748857F4">
      <w:pPr>
        <w:spacing w:before="0"/>
        <w:ind w:left="689" w:right="0" w:firstLine="0"/>
        <w:jc w:val="left"/>
        <w:rPr>
          <w:rFonts w:hint="default" w:ascii="Gadugi" w:hAnsi="Gadugi" w:cs="Gadugi"/>
          <w:b/>
          <w:bCs/>
          <w:sz w:val="24"/>
          <w:szCs w:val="24"/>
        </w:rPr>
      </w:pPr>
      <w:r>
        <w:rPr>
          <w:rFonts w:hint="default" w:ascii="Gadugi" w:hAnsi="Gadugi" w:cs="Gadugi"/>
          <w:b/>
          <w:bCs/>
          <w:sz w:val="24"/>
          <w:szCs w:val="24"/>
        </w:rPr>
        <w:t>Task 2: String Character Analysis</w:t>
      </w:r>
    </w:p>
    <w:p w14:paraId="5F77E189">
      <w:pPr>
        <w:pStyle w:val="4"/>
        <w:spacing w:before="80"/>
        <w:rPr>
          <w:rFonts w:ascii="Impact"/>
          <w:sz w:val="22"/>
        </w:rPr>
      </w:pPr>
    </w:p>
    <w:p w14:paraId="59633D00">
      <w:pPr>
        <w:spacing w:before="1"/>
        <w:ind w:left="590" w:right="0" w:firstLine="0"/>
        <w:jc w:val="left"/>
        <w:rPr>
          <w:sz w:val="22"/>
        </w:rPr>
      </w:pPr>
      <w:r>
        <w:rPr>
          <w:rFonts w:hint="default" w:ascii="Gadugi" w:hAnsi="Gadugi" w:cs="Gadugi"/>
          <w:b/>
          <w:bCs/>
          <w:sz w:val="24"/>
          <w:szCs w:val="24"/>
        </w:rPr>
        <w:t>Prompt</w:t>
      </w:r>
      <w:r>
        <w:rPr>
          <w:rFonts w:ascii="Impact"/>
          <w:spacing w:val="-6"/>
          <w:sz w:val="22"/>
        </w:rPr>
        <w:t xml:space="preserve"> </w:t>
      </w:r>
      <w:r>
        <w:rPr>
          <w:rFonts w:ascii="Impact"/>
          <w:sz w:val="22"/>
        </w:rPr>
        <w:t>:</w:t>
      </w:r>
      <w:r>
        <w:rPr>
          <w:rFonts w:ascii="Impact"/>
          <w:spacing w:val="-4"/>
          <w:sz w:val="22"/>
        </w:rPr>
        <w:t xml:space="preserve"> </w:t>
      </w:r>
      <w:r>
        <w:rPr>
          <w:sz w:val="22"/>
        </w:rPr>
        <w:t>Generate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Python</w:t>
      </w:r>
      <w:r>
        <w:rPr>
          <w:spacing w:val="-5"/>
          <w:sz w:val="22"/>
        </w:rPr>
        <w:t xml:space="preserve"> </w:t>
      </w:r>
      <w:r>
        <w:rPr>
          <w:sz w:val="22"/>
        </w:rPr>
        <w:t>function</w:t>
      </w:r>
      <w:r>
        <w:rPr>
          <w:spacing w:val="-6"/>
          <w:sz w:val="22"/>
        </w:rPr>
        <w:t xml:space="preserve"> </w:t>
      </w:r>
      <w:r>
        <w:rPr>
          <w:sz w:val="22"/>
        </w:rPr>
        <w:t>that</w:t>
      </w:r>
      <w:r>
        <w:rPr>
          <w:spacing w:val="-5"/>
          <w:sz w:val="22"/>
        </w:rPr>
        <w:t xml:space="preserve"> </w:t>
      </w:r>
      <w:r>
        <w:rPr>
          <w:sz w:val="22"/>
        </w:rPr>
        <w:t>counts</w:t>
      </w:r>
      <w:r>
        <w:rPr>
          <w:spacing w:val="-5"/>
          <w:sz w:val="22"/>
        </w:rPr>
        <w:t xml:space="preserve"> </w:t>
      </w:r>
      <w:r>
        <w:rPr>
          <w:sz w:val="22"/>
        </w:rPr>
        <w:t>vowels,</w:t>
      </w:r>
      <w:r>
        <w:rPr>
          <w:spacing w:val="-5"/>
          <w:sz w:val="22"/>
        </w:rPr>
        <w:t xml:space="preserve"> </w:t>
      </w:r>
      <w:r>
        <w:rPr>
          <w:sz w:val="22"/>
        </w:rPr>
        <w:t>consonants,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digits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string.</w:t>
      </w:r>
    </w:p>
    <w:p w14:paraId="37316D98">
      <w:pPr>
        <w:spacing w:before="107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229235</wp:posOffset>
            </wp:positionV>
            <wp:extent cx="5723890" cy="288099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30" cy="2880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53ED5">
      <w:pPr>
        <w:spacing w:before="130" w:line="240" w:lineRule="auto"/>
        <w:rPr>
          <w:sz w:val="22"/>
        </w:rPr>
      </w:pPr>
    </w:p>
    <w:p w14:paraId="18E7C33D">
      <w:pPr>
        <w:spacing w:before="0"/>
        <w:ind w:left="689" w:right="0" w:firstLine="0"/>
        <w:jc w:val="left"/>
        <w:rPr>
          <w:rFonts w:hint="default" w:ascii="Gadugi" w:hAnsi="Gadugi" w:cs="Gadugi"/>
          <w:b/>
          <w:bCs/>
          <w:sz w:val="24"/>
          <w:szCs w:val="24"/>
        </w:rPr>
      </w:pPr>
      <w:r>
        <w:rPr>
          <w:rFonts w:hint="default" w:ascii="Gadugi" w:hAnsi="Gadugi" w:cs="Gadugi"/>
          <w:b/>
          <w:bCs/>
          <w:sz w:val="24"/>
          <w:szCs w:val="24"/>
        </w:rPr>
        <w:t>Output:</w:t>
      </w:r>
    </w:p>
    <w:p w14:paraId="0818602B">
      <w:pPr>
        <w:pStyle w:val="4"/>
        <w:spacing w:before="111"/>
        <w:rPr>
          <w:rFonts w:ascii="Impact"/>
          <w:sz w:val="20"/>
        </w:rPr>
      </w:pPr>
      <w:r>
        <w:rPr>
          <w:rFonts w:ascii="Impact"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240665</wp:posOffset>
            </wp:positionV>
            <wp:extent cx="5761355" cy="169418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263" cy="1693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5919C">
      <w:pPr>
        <w:pStyle w:val="4"/>
        <w:spacing w:before="114"/>
        <w:rPr>
          <w:rFonts w:ascii="Impact"/>
          <w:sz w:val="22"/>
        </w:rPr>
      </w:pPr>
    </w:p>
    <w:p w14:paraId="6D9DD249">
      <w:pPr>
        <w:spacing w:before="0"/>
        <w:ind w:left="689" w:right="0" w:firstLine="0"/>
        <w:jc w:val="left"/>
        <w:rPr>
          <w:rFonts w:hint="default" w:ascii="Gadugi" w:hAnsi="Gadugi" w:cs="Gadugi"/>
          <w:b/>
          <w:bCs/>
          <w:sz w:val="24"/>
          <w:szCs w:val="24"/>
        </w:rPr>
      </w:pPr>
      <w:r>
        <w:rPr>
          <w:rFonts w:hint="default" w:ascii="Gadugi" w:hAnsi="Gadugi" w:cs="Gadugi"/>
          <w:b/>
          <w:bCs/>
          <w:sz w:val="24"/>
          <w:szCs w:val="24"/>
        </w:rPr>
        <w:t>Code Explanation:</w:t>
      </w:r>
    </w:p>
    <w:p w14:paraId="161D8173">
      <w:pPr>
        <w:spacing w:after="0"/>
        <w:jc w:val="left"/>
        <w:rPr>
          <w:rFonts w:ascii="Impact"/>
          <w:sz w:val="22"/>
        </w:rPr>
        <w:sectPr>
          <w:pgSz w:w="11920" w:h="16840"/>
          <w:pgMar w:top="660" w:right="283" w:bottom="280" w:left="850" w:header="720" w:footer="720" w:gutter="0"/>
          <w:cols w:space="720" w:num="1"/>
        </w:sectPr>
      </w:pPr>
    </w:p>
    <w:p w14:paraId="7EFA52EF">
      <w:pPr>
        <w:pStyle w:val="4"/>
        <w:spacing w:before="64"/>
        <w:rPr>
          <w:rFonts w:ascii="Impact"/>
          <w:sz w:val="22"/>
        </w:rPr>
      </w:pPr>
    </w:p>
    <w:p w14:paraId="327E409C">
      <w:pPr>
        <w:spacing w:before="0"/>
        <w:ind w:left="435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573405</wp:posOffset>
            </wp:positionH>
            <wp:positionV relativeFrom="paragraph">
              <wp:posOffset>-214630</wp:posOffset>
            </wp:positionV>
            <wp:extent cx="2434590" cy="358140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4765" cy="35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function</w:t>
      </w:r>
      <w:r>
        <w:rPr>
          <w:spacing w:val="-5"/>
          <w:sz w:val="22"/>
        </w:rPr>
        <w:t xml:space="preserve"> </w:t>
      </w:r>
      <w:r>
        <w:rPr>
          <w:sz w:val="22"/>
        </w:rPr>
        <w:t>checks</w:t>
      </w:r>
      <w:r>
        <w:rPr>
          <w:spacing w:val="-5"/>
          <w:sz w:val="22"/>
        </w:rPr>
        <w:t xml:space="preserve"> </w:t>
      </w:r>
      <w:r>
        <w:rPr>
          <w:sz w:val="22"/>
        </w:rPr>
        <w:t>each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character.</w:t>
      </w:r>
    </w:p>
    <w:p w14:paraId="77A73581">
      <w:pPr>
        <w:spacing w:before="0" w:line="240" w:lineRule="auto"/>
        <w:rPr>
          <w:sz w:val="22"/>
        </w:rPr>
      </w:pPr>
    </w:p>
    <w:p w14:paraId="1C6FE55B">
      <w:pPr>
        <w:spacing w:before="63" w:line="240" w:lineRule="auto"/>
        <w:rPr>
          <w:sz w:val="22"/>
        </w:rPr>
      </w:pPr>
    </w:p>
    <w:p w14:paraId="6A74B090">
      <w:pPr>
        <w:spacing w:before="0"/>
        <w:ind w:left="712" w:right="0" w:firstLine="0"/>
        <w:jc w:val="left"/>
        <w:rPr>
          <w:sz w:val="22"/>
        </w:rPr>
      </w:pPr>
      <w:r>
        <w:rPr>
          <w:sz w:val="22"/>
        </w:rPr>
        <w:t>Digits,</w:t>
      </w:r>
      <w:r>
        <w:rPr>
          <w:spacing w:val="-7"/>
          <w:sz w:val="22"/>
        </w:rPr>
        <w:t xml:space="preserve"> </w:t>
      </w:r>
      <w:r>
        <w:rPr>
          <w:sz w:val="22"/>
        </w:rPr>
        <w:t>vowels,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consonants</w:t>
      </w:r>
      <w:r>
        <w:rPr>
          <w:spacing w:val="-6"/>
          <w:sz w:val="22"/>
        </w:rPr>
        <w:t xml:space="preserve"> </w:t>
      </w:r>
      <w:r>
        <w:rPr>
          <w:sz w:val="22"/>
        </w:rPr>
        <w:t>are</w:t>
      </w:r>
      <w:r>
        <w:rPr>
          <w:spacing w:val="-6"/>
          <w:sz w:val="22"/>
        </w:rPr>
        <w:t xml:space="preserve"> </w:t>
      </w:r>
      <w:r>
        <w:rPr>
          <w:sz w:val="22"/>
        </w:rPr>
        <w:t>counted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separately.</w:t>
      </w:r>
    </w:p>
    <w:p w14:paraId="6EC6A071">
      <w:pPr>
        <w:spacing w:before="0" w:line="240" w:lineRule="auto"/>
        <w:rPr>
          <w:sz w:val="22"/>
        </w:rPr>
      </w:pPr>
    </w:p>
    <w:p w14:paraId="6876B7C4">
      <w:pPr>
        <w:spacing w:before="87" w:line="240" w:lineRule="auto"/>
        <w:rPr>
          <w:sz w:val="22"/>
        </w:rPr>
      </w:pPr>
    </w:p>
    <w:p w14:paraId="62B69C86">
      <w:pPr>
        <w:spacing w:before="0"/>
        <w:ind w:left="773" w:right="0" w:firstLine="0"/>
        <w:jc w:val="left"/>
        <w:rPr>
          <w:sz w:val="22"/>
        </w:rPr>
      </w:pPr>
      <w:r>
        <w:rPr>
          <w:sz w:val="22"/>
        </w:rPr>
        <w:t>Uses</w:t>
      </w:r>
      <w:r>
        <w:rPr>
          <w:spacing w:val="-11"/>
          <w:sz w:val="22"/>
        </w:rPr>
        <w:t xml:space="preserve"> </w:t>
      </w:r>
      <w:r>
        <w:rPr>
          <w:sz w:val="22"/>
        </w:rPr>
        <w:t>built-in</w:t>
      </w:r>
      <w:r>
        <w:rPr>
          <w:spacing w:val="-6"/>
          <w:sz w:val="22"/>
        </w:rPr>
        <w:t xml:space="preserve"> </w:t>
      </w:r>
      <w:r>
        <w:rPr>
          <w:sz w:val="22"/>
        </w:rPr>
        <w:t>string</w:t>
      </w:r>
      <w:r>
        <w:rPr>
          <w:spacing w:val="-6"/>
          <w:sz w:val="22"/>
        </w:rPr>
        <w:t xml:space="preserve"> </w:t>
      </w:r>
      <w:r>
        <w:rPr>
          <w:sz w:val="22"/>
        </w:rPr>
        <w:t>methods</w:t>
      </w:r>
      <w:r>
        <w:rPr>
          <w:spacing w:val="-6"/>
          <w:sz w:val="22"/>
        </w:rPr>
        <w:t xml:space="preserve"> </w:t>
      </w:r>
      <w:r>
        <w:rPr>
          <w:sz w:val="22"/>
        </w:rPr>
        <w:t>like</w:t>
      </w:r>
      <w:r>
        <w:rPr>
          <w:spacing w:val="-6"/>
          <w:sz w:val="22"/>
        </w:rPr>
        <w:t xml:space="preserve"> </w:t>
      </w:r>
      <w:r>
        <w:rPr>
          <w:rFonts w:ascii="Courier New"/>
          <w:color w:val="178037"/>
          <w:sz w:val="22"/>
        </w:rPr>
        <w:t>isdigit()</w:t>
      </w:r>
      <w:r>
        <w:rPr>
          <w:rFonts w:ascii="Courier New"/>
          <w:color w:val="178037"/>
          <w:spacing w:val="-72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rFonts w:ascii="Courier New"/>
          <w:color w:val="178037"/>
          <w:spacing w:val="-2"/>
          <w:sz w:val="22"/>
        </w:rPr>
        <w:t>isalpha()</w:t>
      </w:r>
      <w:r>
        <w:rPr>
          <w:spacing w:val="-2"/>
          <w:sz w:val="22"/>
        </w:rPr>
        <w:t>.</w:t>
      </w:r>
    </w:p>
    <w:p w14:paraId="51F28BEF">
      <w:pPr>
        <w:spacing w:before="0" w:line="240" w:lineRule="auto"/>
        <w:rPr>
          <w:sz w:val="22"/>
        </w:rPr>
      </w:pPr>
    </w:p>
    <w:p w14:paraId="4B752DE7">
      <w:pPr>
        <w:spacing w:before="0" w:line="240" w:lineRule="auto"/>
        <w:rPr>
          <w:sz w:val="22"/>
        </w:rPr>
      </w:pPr>
    </w:p>
    <w:p w14:paraId="32DFB50B">
      <w:pPr>
        <w:spacing w:before="100" w:line="240" w:lineRule="auto"/>
        <w:rPr>
          <w:sz w:val="22"/>
        </w:rPr>
      </w:pPr>
    </w:p>
    <w:p w14:paraId="4D2B7D8D">
      <w:pPr>
        <w:spacing w:before="0"/>
        <w:ind w:left="689" w:right="0" w:firstLine="0"/>
        <w:jc w:val="left"/>
        <w:rPr>
          <w:rFonts w:hint="default" w:ascii="Gadugi" w:hAnsi="Gadugi" w:cs="Gadugi"/>
          <w:b/>
          <w:bCs/>
          <w:sz w:val="24"/>
          <w:szCs w:val="24"/>
        </w:rPr>
      </w:pPr>
      <w:r>
        <w:rPr>
          <w:rFonts w:hint="default" w:ascii="Gadugi" w:hAnsi="Gadugi" w:cs="Gadugi"/>
          <w:b/>
          <w:bCs/>
          <w:sz w:val="24"/>
          <w:szCs w:val="24"/>
        </w:rPr>
        <w:t>Comments:</w:t>
      </w:r>
    </w:p>
    <w:p w14:paraId="5ACDB7AE">
      <w:pPr>
        <w:pStyle w:val="4"/>
        <w:spacing w:before="81"/>
        <w:rPr>
          <w:rFonts w:ascii="Impact"/>
          <w:sz w:val="22"/>
        </w:rPr>
      </w:pPr>
    </w:p>
    <w:p w14:paraId="6583993C">
      <w:pPr>
        <w:spacing w:before="0" w:line="552" w:lineRule="auto"/>
        <w:ind w:left="590" w:right="5613" w:firstLine="0"/>
        <w:jc w:val="left"/>
        <w:rPr>
          <w:sz w:val="22"/>
        </w:rPr>
      </w:pPr>
      <w:r>
        <w:rPr>
          <w:sz w:val="22"/>
        </w:rPr>
        <w:t>Gemini</w:t>
      </w:r>
      <w:r>
        <w:rPr>
          <w:spacing w:val="-11"/>
          <w:sz w:val="22"/>
        </w:rPr>
        <w:t xml:space="preserve"> </w:t>
      </w:r>
      <w:r>
        <w:rPr>
          <w:sz w:val="22"/>
        </w:rPr>
        <w:t>helped</w:t>
      </w:r>
      <w:r>
        <w:rPr>
          <w:spacing w:val="-11"/>
          <w:sz w:val="22"/>
        </w:rPr>
        <w:t xml:space="preserve"> </w:t>
      </w:r>
      <w:r>
        <w:rPr>
          <w:sz w:val="22"/>
        </w:rPr>
        <w:t>understand</w:t>
      </w:r>
      <w:r>
        <w:rPr>
          <w:spacing w:val="-11"/>
          <w:sz w:val="22"/>
        </w:rPr>
        <w:t xml:space="preserve"> </w:t>
      </w:r>
      <w:r>
        <w:rPr>
          <w:sz w:val="22"/>
        </w:rPr>
        <w:t>string</w:t>
      </w:r>
      <w:r>
        <w:rPr>
          <w:spacing w:val="-11"/>
          <w:sz w:val="22"/>
        </w:rPr>
        <w:t xml:space="preserve"> </w:t>
      </w:r>
      <w:r>
        <w:rPr>
          <w:sz w:val="22"/>
        </w:rPr>
        <w:t>handling. Code is well structured and efficient.</w:t>
      </w:r>
    </w:p>
    <w:p w14:paraId="60A89A88">
      <w:pPr>
        <w:spacing w:before="0"/>
        <w:ind w:left="689" w:right="0" w:firstLine="0"/>
        <w:jc w:val="left"/>
        <w:rPr>
          <w:rFonts w:hint="default" w:ascii="Gadugi" w:hAnsi="Gadugi" w:cs="Gadugi"/>
          <w:b/>
          <w:bCs/>
          <w:sz w:val="24"/>
          <w:szCs w:val="24"/>
        </w:rPr>
      </w:pPr>
      <w:r>
        <w:rPr>
          <w:rFonts w:hint="default" w:ascii="Gadugi" w:hAnsi="Gadugi" w:cs="Gadugi"/>
          <w:b/>
          <w:bCs/>
          <w:sz w:val="24"/>
          <w:szCs w:val="24"/>
        </w:rPr>
        <w:t xml:space="preserve">Task 3: Palindrome Check – Tool </w:t>
      </w:r>
    </w:p>
    <w:p w14:paraId="78D23D83">
      <w:pPr>
        <w:spacing w:before="0"/>
        <w:ind w:left="689" w:right="0" w:firstLine="0"/>
        <w:jc w:val="left"/>
        <w:rPr>
          <w:rFonts w:hint="default" w:ascii="Gadugi" w:hAnsi="Gadugi" w:cs="Gadugi"/>
          <w:b/>
          <w:bCs/>
          <w:sz w:val="24"/>
          <w:szCs w:val="24"/>
        </w:rPr>
      </w:pPr>
      <w:r>
        <w:rPr>
          <w:rFonts w:hint="default" w:ascii="Gadugi" w:hAnsi="Gadugi" w:cs="Gadugi"/>
          <w:b/>
          <w:bCs/>
          <w:sz w:val="24"/>
          <w:szCs w:val="24"/>
        </w:rPr>
        <w:t>Comparison Gemini Generated code</w:t>
      </w:r>
    </w:p>
    <w:p w14:paraId="64C5DEA1">
      <w:pPr>
        <w:pStyle w:val="4"/>
        <w:ind w:left="620"/>
        <w:rPr>
          <w:rFonts w:ascii="Impact"/>
          <w:sz w:val="20"/>
        </w:rPr>
      </w:pPr>
      <w:r>
        <w:rPr>
          <w:rFonts w:ascii="Impact"/>
          <w:sz w:val="20"/>
        </w:rPr>
        <w:drawing>
          <wp:inline distT="0" distB="0" distL="0" distR="0">
            <wp:extent cx="5760085" cy="98044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413" cy="98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3231">
      <w:pPr>
        <w:pStyle w:val="4"/>
        <w:spacing w:before="51"/>
        <w:rPr>
          <w:rFonts w:hint="default" w:ascii="Gadugi" w:hAnsi="Gadugi" w:eastAsia="Arial MT" w:cs="Gadugi"/>
          <w:b/>
          <w:bCs/>
          <w:sz w:val="24"/>
          <w:szCs w:val="24"/>
          <w:lang w:val="en-US" w:eastAsia="en-US" w:bidi="ar-SA"/>
        </w:rPr>
      </w:pPr>
    </w:p>
    <w:p w14:paraId="2326F6AC">
      <w:pPr>
        <w:pStyle w:val="4"/>
        <w:ind w:left="590"/>
        <w:rPr>
          <w:rFonts w:hint="default" w:ascii="Gadugi" w:hAnsi="Gadugi" w:eastAsia="Arial MT" w:cs="Gadugi"/>
          <w:b/>
          <w:bCs/>
          <w:sz w:val="24"/>
          <w:szCs w:val="24"/>
          <w:lang w:val="en-US" w:eastAsia="en-US" w:bidi="ar-SA"/>
        </w:rPr>
      </w:pPr>
      <w:r>
        <w:rPr>
          <w:rFonts w:hint="default" w:ascii="Gadugi" w:hAnsi="Gadugi" w:eastAsia="Arial MT" w:cs="Gadugi"/>
          <w:b/>
          <w:bCs/>
          <w:sz w:val="24"/>
          <w:szCs w:val="24"/>
          <w:lang w:val="en-US" w:eastAsia="en-US" w:bidi="ar-SA"/>
        </w:rPr>
        <w:t>Copilot Generated Code:</w:t>
      </w:r>
    </w:p>
    <w:p w14:paraId="25DF4416">
      <w:pPr>
        <w:pStyle w:val="4"/>
        <w:spacing w:before="55"/>
        <w:rPr>
          <w:rFonts w:ascii="Impact"/>
          <w:sz w:val="20"/>
        </w:rPr>
      </w:pPr>
      <w:r>
        <w:rPr>
          <w:rFonts w:ascii="Impact"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205105</wp:posOffset>
            </wp:positionV>
            <wp:extent cx="5699760" cy="137287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645" cy="1372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50649">
      <w:pPr>
        <w:pStyle w:val="4"/>
        <w:spacing w:before="46"/>
        <w:rPr>
          <w:rFonts w:ascii="Impact"/>
        </w:rPr>
      </w:pPr>
    </w:p>
    <w:p w14:paraId="6112D05E">
      <w:pPr>
        <w:pStyle w:val="4"/>
        <w:spacing w:before="1"/>
        <w:ind w:left="590"/>
        <w:rPr>
          <w:rFonts w:hint="default" w:ascii="Gadugi" w:hAnsi="Gadugi" w:eastAsia="Arial MT" w:cs="Gadugi"/>
          <w:b/>
          <w:bCs/>
          <w:sz w:val="24"/>
          <w:szCs w:val="24"/>
          <w:lang w:val="en-US" w:eastAsia="en-US" w:bidi="ar-SA"/>
        </w:rPr>
      </w:pPr>
      <w:r>
        <w:rPr>
          <w:rFonts w:hint="default" w:ascii="Gadugi" w:hAnsi="Gadugi" w:eastAsia="Arial MT" w:cs="Gadugi"/>
          <w:b/>
          <w:bCs/>
          <w:sz w:val="24"/>
          <w:szCs w:val="24"/>
          <w:lang w:val="en-US" w:eastAsia="en-US" w:bidi="ar-SA"/>
        </w:rPr>
        <w:t>Code Explanation:</w:t>
      </w:r>
    </w:p>
    <w:p w14:paraId="474C6E18">
      <w:pPr>
        <w:pStyle w:val="4"/>
        <w:spacing w:before="239"/>
        <w:rPr>
          <w:rFonts w:ascii="Impact"/>
        </w:rPr>
      </w:pPr>
    </w:p>
    <w:p w14:paraId="6ED1EC4B">
      <w:pPr>
        <w:pStyle w:val="4"/>
        <w:spacing w:before="1" w:line="688" w:lineRule="auto"/>
        <w:ind w:left="1376" w:right="897" w:hanging="67"/>
        <w:rPr>
          <w:rFonts w:ascii="Arial MT"/>
        </w:rPr>
      </w:pPr>
      <w:r>
        <w:rPr>
          <w:rFonts w:ascii="Arial MT"/>
        </w:rPr>
        <w:t>Both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codes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check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whether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string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reads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same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forward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backward. Gemini uses a shorter, optimized approach.</w:t>
      </w:r>
    </w:p>
    <w:p w14:paraId="32892D4C">
      <w:pPr>
        <w:pStyle w:val="4"/>
        <w:ind w:left="1390"/>
        <w:rPr>
          <w:rFonts w:ascii="Arial MT"/>
        </w:rPr>
      </w:pPr>
      <w:r>
        <w:rPr>
          <w:rFonts w:ascii="Arial MT"/>
        </w:rPr>
        <w:t>Copilot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 xml:space="preserve">uses step-by-step logic for better </w:t>
      </w:r>
      <w:r>
        <w:rPr>
          <w:rFonts w:ascii="Arial MT"/>
          <w:spacing w:val="-2"/>
        </w:rPr>
        <w:t>readability.</w:t>
      </w:r>
    </w:p>
    <w:p w14:paraId="0D918A3B">
      <w:pPr>
        <w:spacing w:before="256" w:line="240" w:lineRule="auto"/>
        <w:rPr>
          <w:sz w:val="24"/>
        </w:rPr>
      </w:pPr>
    </w:p>
    <w:p w14:paraId="632FEDAA">
      <w:pPr>
        <w:pStyle w:val="4"/>
        <w:ind w:left="1352"/>
        <w:rPr>
          <w:rFonts w:hint="default" w:ascii="Gadugi" w:hAnsi="Gadugi" w:eastAsia="Arial MT" w:cs="Gadugi"/>
          <w:b/>
          <w:bCs/>
          <w:sz w:val="24"/>
          <w:szCs w:val="24"/>
          <w:lang w:val="en-US" w:eastAsia="en-US" w:bidi="ar-SA"/>
        </w:rPr>
      </w:pPr>
      <w:r>
        <w:rPr>
          <w:rFonts w:hint="default" w:ascii="Gadugi" w:hAnsi="Gadugi" w:eastAsia="Arial MT" w:cs="Gadugi"/>
          <w:b/>
          <w:bCs/>
          <w:sz w:val="24"/>
          <w:szCs w:val="24"/>
          <w:lang w:val="en-US" w:eastAsia="en-US" w:bidi="ar-SA"/>
        </w:rPr>
        <w:t>Comments:</w:t>
      </w:r>
    </w:p>
    <w:p w14:paraId="09BB629B">
      <w:pPr>
        <w:pStyle w:val="4"/>
        <w:spacing w:after="0"/>
        <w:rPr>
          <w:rFonts w:ascii="Impact"/>
        </w:rPr>
        <w:sectPr>
          <w:pgSz w:w="11920" w:h="16840"/>
          <w:pgMar w:top="660" w:right="283" w:bottom="280" w:left="850" w:header="720" w:footer="720" w:gutter="0"/>
          <w:cols w:space="720" w:num="1"/>
        </w:sectPr>
      </w:pPr>
    </w:p>
    <w:p w14:paraId="29299433">
      <w:pPr>
        <w:pStyle w:val="4"/>
        <w:ind w:left="53"/>
        <w:rPr>
          <w:rFonts w:ascii="Impact"/>
          <w:sz w:val="20"/>
        </w:rPr>
      </w:pPr>
      <w:r>
        <w:rPr>
          <w:rFonts w:ascii="Impact"/>
          <w:sz w:val="20"/>
        </w:rPr>
        <w:drawing>
          <wp:inline distT="0" distB="0" distL="0" distR="0">
            <wp:extent cx="2419350" cy="35179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912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8B52">
      <w:pPr>
        <w:pStyle w:val="4"/>
        <w:rPr>
          <w:rFonts w:ascii="Impact"/>
        </w:rPr>
      </w:pPr>
    </w:p>
    <w:p w14:paraId="7188C8A7">
      <w:pPr>
        <w:pStyle w:val="4"/>
        <w:spacing w:before="258"/>
        <w:rPr>
          <w:rFonts w:ascii="Impact"/>
        </w:rPr>
      </w:pPr>
    </w:p>
    <w:p w14:paraId="12962423">
      <w:pPr>
        <w:pStyle w:val="4"/>
        <w:ind w:left="790"/>
        <w:rPr>
          <w:rFonts w:ascii="Arial MT"/>
        </w:rPr>
      </w:pPr>
      <w:r>
        <w:rPr>
          <w:rFonts w:ascii="Arial MT"/>
        </w:rPr>
        <w:t xml:space="preserve">Gemini is concise and </w:t>
      </w:r>
      <w:r>
        <w:rPr>
          <w:rFonts w:ascii="Arial MT"/>
          <w:spacing w:val="-2"/>
        </w:rPr>
        <w:t>fast.</w:t>
      </w:r>
    </w:p>
    <w:p w14:paraId="68A69870">
      <w:pPr>
        <w:spacing w:before="240" w:line="240" w:lineRule="auto"/>
        <w:rPr>
          <w:sz w:val="24"/>
        </w:rPr>
      </w:pPr>
    </w:p>
    <w:p w14:paraId="00252816">
      <w:pPr>
        <w:pStyle w:val="4"/>
        <w:ind w:left="790"/>
        <w:rPr>
          <w:rFonts w:ascii="Arial MT"/>
        </w:rPr>
      </w:pPr>
      <w:r>
        <w:rPr>
          <w:rFonts w:ascii="Arial MT"/>
        </w:rPr>
        <w:t xml:space="preserve">Copilot is easier to understand for </w:t>
      </w:r>
      <w:r>
        <w:rPr>
          <w:rFonts w:ascii="Arial MT"/>
          <w:spacing w:val="-2"/>
        </w:rPr>
        <w:t>beginners.</w:t>
      </w:r>
    </w:p>
    <w:p w14:paraId="0FA203FE">
      <w:pPr>
        <w:spacing w:before="256" w:line="240" w:lineRule="auto"/>
        <w:rPr>
          <w:sz w:val="24"/>
        </w:rPr>
      </w:pPr>
    </w:p>
    <w:p w14:paraId="13780605">
      <w:pPr>
        <w:pStyle w:val="4"/>
        <w:ind w:left="590"/>
        <w:rPr>
          <w:rFonts w:hint="default" w:ascii="Gadugi" w:hAnsi="Gadugi" w:eastAsia="Arial MT" w:cs="Gadugi"/>
          <w:b/>
          <w:bCs/>
          <w:sz w:val="24"/>
          <w:szCs w:val="24"/>
          <w:lang w:val="en-US" w:eastAsia="en-US" w:bidi="ar-SA"/>
        </w:rPr>
      </w:pPr>
      <w:r>
        <w:rPr>
          <w:rFonts w:hint="default" w:ascii="Gadugi" w:hAnsi="Gadugi" w:eastAsia="Arial MT" w:cs="Gadugi"/>
          <w:b/>
          <w:bCs/>
          <w:sz w:val="24"/>
          <w:szCs w:val="24"/>
          <w:lang w:val="en-US" w:eastAsia="en-US" w:bidi="ar-SA"/>
        </w:rPr>
        <w:t>Task 4: Code Explanation Using AI</w:t>
      </w:r>
    </w:p>
    <w:p w14:paraId="499689A9">
      <w:pPr>
        <w:pStyle w:val="4"/>
        <w:rPr>
          <w:rFonts w:ascii="Impact"/>
          <w:sz w:val="20"/>
        </w:rPr>
      </w:pPr>
    </w:p>
    <w:p w14:paraId="27E06B20">
      <w:pPr>
        <w:pStyle w:val="4"/>
        <w:rPr>
          <w:rFonts w:ascii="Impact"/>
          <w:sz w:val="20"/>
        </w:rPr>
      </w:pPr>
    </w:p>
    <w:p w14:paraId="7780570A">
      <w:pPr>
        <w:pStyle w:val="4"/>
        <w:rPr>
          <w:rFonts w:ascii="Impact"/>
          <w:sz w:val="20"/>
        </w:rPr>
      </w:pPr>
    </w:p>
    <w:p w14:paraId="75BEA5D3">
      <w:pPr>
        <w:pStyle w:val="4"/>
        <w:spacing w:before="96"/>
        <w:rPr>
          <w:rFonts w:ascii="Impact"/>
          <w:sz w:val="20"/>
        </w:rPr>
      </w:pPr>
      <w:r>
        <w:rPr>
          <w:rFonts w:ascii="Impact"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231140</wp:posOffset>
            </wp:positionV>
            <wp:extent cx="5765165" cy="84264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326" cy="842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E6A69">
      <w:pPr>
        <w:pStyle w:val="4"/>
        <w:spacing w:before="262"/>
        <w:rPr>
          <w:rFonts w:ascii="Impact"/>
        </w:rPr>
      </w:pPr>
    </w:p>
    <w:p w14:paraId="7C36C134">
      <w:pPr>
        <w:spacing w:before="0"/>
        <w:ind w:left="689" w:right="0" w:firstLine="0"/>
        <w:jc w:val="left"/>
        <w:rPr>
          <w:rFonts w:hint="default" w:ascii="Gadugi" w:hAnsi="Gadugi" w:cs="Gadugi"/>
          <w:b/>
          <w:bCs/>
          <w:sz w:val="24"/>
          <w:szCs w:val="24"/>
        </w:rPr>
      </w:pPr>
      <w:bookmarkStart w:id="0" w:name="AI Explanation "/>
      <w:bookmarkEnd w:id="0"/>
      <w:r>
        <w:rPr>
          <w:rFonts w:hint="default" w:ascii="Gadugi" w:hAnsi="Gadugi" w:cs="Gadugi"/>
          <w:b/>
          <w:bCs/>
          <w:sz w:val="24"/>
          <w:szCs w:val="24"/>
        </w:rPr>
        <w:t>AI Explanation</w:t>
      </w:r>
    </w:p>
    <w:p w14:paraId="4858ECEE">
      <w:pPr>
        <w:pStyle w:val="6"/>
        <w:numPr>
          <w:ilvl w:val="0"/>
          <w:numId w:val="1"/>
        </w:numPr>
        <w:tabs>
          <w:tab w:val="left" w:pos="1309"/>
        </w:tabs>
        <w:spacing w:before="227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The function defines a palindrome </w:t>
      </w:r>
      <w:r>
        <w:rPr>
          <w:spacing w:val="-2"/>
          <w:sz w:val="24"/>
        </w:rPr>
        <w:t>check.</w:t>
      </w:r>
    </w:p>
    <w:p w14:paraId="1D78120C">
      <w:pPr>
        <w:pStyle w:val="4"/>
      </w:pPr>
    </w:p>
    <w:p w14:paraId="54C6F0C4">
      <w:pPr>
        <w:pStyle w:val="6"/>
        <w:numPr>
          <w:ilvl w:val="0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Converts input to </w:t>
      </w:r>
      <w:r>
        <w:rPr>
          <w:spacing w:val="-2"/>
          <w:sz w:val="24"/>
        </w:rPr>
        <w:t>lowercase.</w:t>
      </w:r>
    </w:p>
    <w:p w14:paraId="4A58011A">
      <w:pPr>
        <w:pStyle w:val="4"/>
      </w:pPr>
    </w:p>
    <w:p w14:paraId="4846BF3E">
      <w:pPr>
        <w:pStyle w:val="6"/>
        <w:numPr>
          <w:ilvl w:val="0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Compares the string with its reversed </w:t>
      </w:r>
      <w:r>
        <w:rPr>
          <w:spacing w:val="-2"/>
          <w:sz w:val="24"/>
        </w:rPr>
        <w:t>version.</w:t>
      </w:r>
    </w:p>
    <w:p w14:paraId="7C70FADD">
      <w:pPr>
        <w:pStyle w:val="4"/>
      </w:pPr>
    </w:p>
    <w:p w14:paraId="2F0D38FB">
      <w:pPr>
        <w:pStyle w:val="6"/>
        <w:numPr>
          <w:ilvl w:val="0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True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False.</w:t>
      </w:r>
    </w:p>
    <w:p w14:paraId="2CD6A297">
      <w:pPr>
        <w:pStyle w:val="4"/>
        <w:spacing w:before="240"/>
        <w:ind w:left="590"/>
        <w:rPr>
          <w:rFonts w:hint="default" w:ascii="Gadugi" w:hAnsi="Gadugi" w:eastAsia="Arial MT" w:cs="Gadugi"/>
          <w:b/>
          <w:bCs/>
          <w:sz w:val="24"/>
          <w:szCs w:val="24"/>
          <w:lang w:val="en-US" w:eastAsia="en-US" w:bidi="ar-SA"/>
        </w:rPr>
      </w:pPr>
      <w:r>
        <w:rPr>
          <w:rFonts w:hint="default" w:ascii="Gadugi" w:hAnsi="Gadugi" w:eastAsia="Arial MT" w:cs="Gadugi"/>
          <w:b/>
          <w:bCs/>
          <w:sz w:val="24"/>
          <w:szCs w:val="24"/>
          <w:lang w:val="en-US" w:eastAsia="en-US" w:bidi="ar-SA"/>
        </w:rPr>
        <w:t>Student Understanded:</w:t>
      </w:r>
    </w:p>
    <w:p w14:paraId="2E285FFE">
      <w:pPr>
        <w:pStyle w:val="4"/>
        <w:spacing w:before="27"/>
        <w:rPr>
          <w:rFonts w:ascii="Impact"/>
        </w:rPr>
      </w:pPr>
    </w:p>
    <w:p w14:paraId="29FE2F6B">
      <w:pPr>
        <w:pStyle w:val="4"/>
        <w:spacing w:line="458" w:lineRule="auto"/>
        <w:ind w:left="710" w:right="5613"/>
      </w:pPr>
      <w:r>
        <w:t>Gemini</w:t>
      </w:r>
      <w:r>
        <w:rPr>
          <w:spacing w:val="-10"/>
        </w:rPr>
        <w:t xml:space="preserve"> </w:t>
      </w:r>
      <w:r>
        <w:t>clearly</w:t>
      </w:r>
      <w:r>
        <w:rPr>
          <w:spacing w:val="-10"/>
        </w:rPr>
        <w:t xml:space="preserve"> </w:t>
      </w:r>
      <w:r>
        <w:t>explained</w:t>
      </w:r>
      <w:r>
        <w:rPr>
          <w:spacing w:val="-10"/>
        </w:rPr>
        <w:t xml:space="preserve"> </w:t>
      </w:r>
      <w:r>
        <w:t>slicing</w:t>
      </w:r>
      <w:r>
        <w:rPr>
          <w:spacing w:val="-10"/>
        </w:rPr>
        <w:t xml:space="preserve"> </w:t>
      </w:r>
      <w:r>
        <w:t>(</w:t>
      </w:r>
      <w:r>
        <w:rPr>
          <w:rFonts w:ascii="Courier New"/>
          <w:color w:val="178037"/>
        </w:rPr>
        <w:t>[::-1]</w:t>
      </w:r>
      <w:r>
        <w:t>). Helpful for quick code review.</w:t>
      </w:r>
    </w:p>
    <w:p w14:paraId="66EEFEC3">
      <w:pPr>
        <w:pStyle w:val="4"/>
        <w:spacing w:before="146"/>
      </w:pPr>
    </w:p>
    <w:p w14:paraId="6A185257">
      <w:pPr>
        <w:spacing w:before="0"/>
        <w:ind w:left="689" w:right="0" w:firstLine="0"/>
        <w:jc w:val="left"/>
        <w:rPr>
          <w:rFonts w:hint="default" w:ascii="Gadugi" w:hAnsi="Gadugi" w:cs="Gadugi"/>
          <w:b/>
          <w:bCs/>
          <w:sz w:val="24"/>
          <w:szCs w:val="24"/>
        </w:rPr>
      </w:pPr>
      <w:bookmarkStart w:id="1" w:name="Cursor AI – Explanation "/>
      <w:bookmarkEnd w:id="1"/>
      <w:r>
        <w:rPr>
          <w:rFonts w:hint="default" w:ascii="Gadugi" w:hAnsi="Gadugi" w:cs="Gadugi"/>
          <w:b/>
          <w:bCs/>
          <w:sz w:val="24"/>
          <w:szCs w:val="24"/>
        </w:rPr>
        <w:t>Cursor AI – Explanation</w:t>
      </w:r>
    </w:p>
    <w:p w14:paraId="5FF9D0D3">
      <w:pPr>
        <w:spacing w:before="259"/>
        <w:ind w:left="590" w:right="0" w:firstLine="0"/>
        <w:jc w:val="left"/>
        <w:rPr>
          <w:rFonts w:ascii="Times New Roman"/>
          <w:b/>
          <w:sz w:val="26"/>
        </w:rPr>
      </w:pPr>
      <w:bookmarkStart w:id="2" w:name="What is Cursor AI? "/>
      <w:bookmarkEnd w:id="2"/>
      <w:r>
        <w:rPr>
          <w:rFonts w:ascii="Times New Roman"/>
          <w:b/>
          <w:sz w:val="26"/>
        </w:rPr>
        <w:t>What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is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Cursor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pacing w:val="-5"/>
          <w:sz w:val="26"/>
        </w:rPr>
        <w:t>AI?</w:t>
      </w:r>
    </w:p>
    <w:p w14:paraId="23580357">
      <w:pPr>
        <w:pStyle w:val="6"/>
        <w:numPr>
          <w:ilvl w:val="0"/>
          <w:numId w:val="1"/>
        </w:numPr>
        <w:tabs>
          <w:tab w:val="left" w:pos="1309"/>
        </w:tabs>
        <w:spacing w:before="24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Cursor AI is an AI-powered code </w:t>
      </w:r>
      <w:r>
        <w:rPr>
          <w:spacing w:val="-2"/>
          <w:sz w:val="24"/>
        </w:rPr>
        <w:t>editor.</w:t>
      </w:r>
    </w:p>
    <w:p w14:paraId="4DC4931E">
      <w:pPr>
        <w:pStyle w:val="4"/>
      </w:pPr>
    </w:p>
    <w:p w14:paraId="3C8A8E10">
      <w:pPr>
        <w:pStyle w:val="6"/>
        <w:numPr>
          <w:ilvl w:val="0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generate,</w:t>
      </w:r>
      <w:r>
        <w:rPr>
          <w:spacing w:val="-1"/>
          <w:sz w:val="24"/>
        </w:rPr>
        <w:t xml:space="preserve"> </w:t>
      </w:r>
      <w:r>
        <w:rPr>
          <w:sz w:val="24"/>
        </w:rPr>
        <w:t>refactor,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6DF76708">
      <w:pPr>
        <w:pStyle w:val="4"/>
      </w:pPr>
    </w:p>
    <w:p w14:paraId="7886A33D">
      <w:pPr>
        <w:pStyle w:val="6"/>
        <w:numPr>
          <w:ilvl w:val="0"/>
          <w:numId w:val="1"/>
        </w:numPr>
        <w:tabs>
          <w:tab w:val="left" w:pos="1309"/>
        </w:tabs>
        <w:spacing w:before="0" w:after="0" w:line="240" w:lineRule="auto"/>
        <w:ind w:left="1309" w:right="0" w:hanging="359"/>
        <w:jc w:val="left"/>
        <w:rPr>
          <w:sz w:val="24"/>
        </w:rPr>
      </w:pPr>
      <w:r>
        <w:rPr>
          <w:sz w:val="24"/>
        </w:rPr>
        <w:t xml:space="preserve">Useful for debugging and improving code </w:t>
      </w:r>
      <w:r>
        <w:rPr>
          <w:spacing w:val="-2"/>
          <w:sz w:val="24"/>
        </w:rPr>
        <w:t>quality.</w:t>
      </w:r>
    </w:p>
    <w:p w14:paraId="4CC45F9D">
      <w:pPr>
        <w:pStyle w:val="6"/>
        <w:spacing w:after="0" w:line="240" w:lineRule="auto"/>
        <w:jc w:val="left"/>
        <w:rPr>
          <w:sz w:val="24"/>
        </w:rPr>
        <w:sectPr>
          <w:pgSz w:w="11920" w:h="16840"/>
          <w:pgMar w:top="660" w:right="283" w:bottom="280" w:left="850" w:header="720" w:footer="720" w:gutter="0"/>
          <w:cols w:space="720" w:num="1"/>
        </w:sectPr>
      </w:pPr>
    </w:p>
    <w:p w14:paraId="08D8544A">
      <w:pPr>
        <w:pStyle w:val="4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2419350" cy="35179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912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E692">
      <w:pPr>
        <w:pStyle w:val="4"/>
      </w:pPr>
    </w:p>
    <w:p w14:paraId="1CF0A468">
      <w:pPr>
        <w:pStyle w:val="4"/>
        <w:spacing w:before="53"/>
      </w:pPr>
    </w:p>
    <w:p w14:paraId="3F2E3A32">
      <w:pPr>
        <w:pStyle w:val="4"/>
        <w:spacing w:before="1"/>
        <w:ind w:left="2030"/>
        <w:rPr>
          <w:rFonts w:hint="default" w:ascii="Gadugi" w:hAnsi="Gadugi" w:eastAsia="Arial MT" w:cs="Gadugi"/>
          <w:b/>
          <w:bCs/>
          <w:sz w:val="24"/>
          <w:szCs w:val="24"/>
          <w:lang w:val="en-US" w:eastAsia="en-US" w:bidi="ar-SA"/>
        </w:rPr>
      </w:pPr>
      <w:r>
        <w:rPr>
          <w:rFonts w:hint="default" w:ascii="Gadugi" w:hAnsi="Gadugi" w:eastAsia="Arial MT" w:cs="Gadugi"/>
          <w:b/>
          <w:bCs/>
          <w:sz w:val="24"/>
          <w:szCs w:val="24"/>
          <w:lang w:val="en-US" w:eastAsia="en-US" w:bidi="ar-SA"/>
        </w:rPr>
        <w:t>Student Comments on Cursor AI</w:t>
      </w:r>
    </w:p>
    <w:p w14:paraId="2255092B">
      <w:pPr>
        <w:pStyle w:val="4"/>
        <w:spacing w:before="240" w:line="688" w:lineRule="auto"/>
        <w:ind w:left="1610" w:right="5218" w:firstLine="60"/>
      </w:pPr>
      <w:r>
        <w:t>Good for editing large code files. Helpful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understanding</w:t>
      </w:r>
      <w:r>
        <w:rPr>
          <w:spacing w:val="-10"/>
        </w:rPr>
        <w:t xml:space="preserve"> </w:t>
      </w:r>
      <w:r>
        <w:t>existing</w:t>
      </w:r>
      <w:r>
        <w:rPr>
          <w:spacing w:val="-10"/>
        </w:rPr>
        <w:t xml:space="preserve"> </w:t>
      </w:r>
      <w:r>
        <w:t>code. Improves productivity.</w:t>
      </w:r>
    </w:p>
    <w:p w14:paraId="438D48B1">
      <w:pPr>
        <w:pStyle w:val="4"/>
      </w:pPr>
    </w:p>
    <w:p w14:paraId="324F1C9D">
      <w:pPr>
        <w:pStyle w:val="4"/>
        <w:spacing w:before="13"/>
      </w:pPr>
    </w:p>
    <w:p w14:paraId="3C6F77BB">
      <w:pPr>
        <w:spacing w:before="0"/>
        <w:ind w:left="689" w:right="0" w:firstLine="0"/>
        <w:jc w:val="left"/>
        <w:rPr>
          <w:rFonts w:hint="default" w:ascii="Gadugi" w:hAnsi="Gadugi" w:cs="Gadugi"/>
          <w:b/>
          <w:bCs/>
          <w:sz w:val="24"/>
          <w:szCs w:val="24"/>
        </w:rPr>
      </w:pPr>
      <w:bookmarkStart w:id="4" w:name="_GoBack"/>
      <w:bookmarkStart w:id="3" w:name="Final Conclusion: "/>
      <w:bookmarkEnd w:id="3"/>
      <w:r>
        <w:rPr>
          <w:rFonts w:hint="default" w:ascii="Gadugi" w:hAnsi="Gadugi" w:cs="Gadugi"/>
          <w:b/>
          <w:bCs/>
          <w:sz w:val="24"/>
          <w:szCs w:val="24"/>
        </w:rPr>
        <w:t>Final Conclusion:</w:t>
      </w:r>
    </w:p>
    <w:bookmarkEnd w:id="4"/>
    <w:p w14:paraId="0EB3910F">
      <w:pPr>
        <w:pStyle w:val="4"/>
        <w:spacing w:before="225"/>
        <w:ind w:left="590" w:right="897"/>
      </w:pPr>
      <w:r>
        <w:t xml:space="preserve">This lab helped me understand how AI tools like </w:t>
      </w:r>
      <w:r>
        <w:rPr>
          <w:b/>
        </w:rPr>
        <w:t xml:space="preserve">Gemini, Copilot, and Cursor AI </w:t>
      </w:r>
      <w:r>
        <w:t>assist in coding,</w:t>
      </w:r>
      <w:r>
        <w:rPr>
          <w:spacing w:val="-4"/>
        </w:rPr>
        <w:t xml:space="preserve"> </w:t>
      </w:r>
      <w:r>
        <w:t>explanation,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optimization.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strengths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 xml:space="preserve">learning </w:t>
      </w:r>
      <w:r>
        <w:rPr>
          <w:spacing w:val="-2"/>
        </w:rPr>
        <w:t>efficiency.</w:t>
      </w:r>
    </w:p>
    <w:sectPr>
      <w:pgSz w:w="11920" w:h="16840"/>
      <w:pgMar w:top="660" w:right="283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Impact">
    <w:panose1 w:val="020B0806030902050204"/>
    <w:charset w:val="01"/>
    <w:family w:val="swiss"/>
    <w:pitch w:val="default"/>
    <w:sig w:usb0="00000287" w:usb1="00000000" w:usb2="00000000" w:usb3="00000000" w:csb0="2000009F" w:csb1="DFD7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ill Sans MT">
    <w:panose1 w:val="020B0502020104020203"/>
    <w:charset w:val="00"/>
    <w:family w:val="auto"/>
    <w:pitch w:val="default"/>
    <w:sig w:usb0="00000003" w:usb1="00000000" w:usb2="00000000" w:usb3="00000000" w:csb0="20000003" w:csb1="00000000"/>
  </w:font>
  <w:font w:name="Gill Sans MT Condensed">
    <w:panose1 w:val="020B0506020104020203"/>
    <w:charset w:val="00"/>
    <w:family w:val="auto"/>
    <w:pitch w:val="default"/>
    <w:sig w:usb0="00000003" w:usb1="00000000" w:usb2="00000000" w:usb3="00000000" w:csb0="20000003" w:csb1="00000000"/>
  </w:font>
  <w:font w:name="Gill Sans MT Ext Condensed Bold">
    <w:panose1 w:val="020B0902020104020203"/>
    <w:charset w:val="00"/>
    <w:family w:val="auto"/>
    <w:pitch w:val="default"/>
    <w:sig w:usb0="00000003" w:usb1="00000000" w:usb2="00000000" w:usb3="00000000" w:csb0="20000003" w:csb1="00000000"/>
  </w:font>
  <w:font w:name="Gloucester MT Extra Condensed">
    <w:panose1 w:val="02030808020601010101"/>
    <w:charset w:val="00"/>
    <w:family w:val="auto"/>
    <w:pitch w:val="default"/>
    <w:sig w:usb0="00000003" w:usb1="00000000" w:usb2="00000000" w:usb3="00000000" w:csb0="20000001" w:csb1="00000000"/>
  </w:font>
  <w:font w:name="Gill Sans Ultra Bold Condensed">
    <w:panose1 w:val="020B0A06020104020203"/>
    <w:charset w:val="00"/>
    <w:family w:val="auto"/>
    <w:pitch w:val="default"/>
    <w:sig w:usb0="00000003" w:usb1="00000000" w:usb2="00000000" w:usb3="00000000" w:csb0="00000003" w:csb1="00000000"/>
  </w:font>
  <w:font w:name="Goudy Stout">
    <w:panose1 w:val="0202090407030B020401"/>
    <w:charset w:val="00"/>
    <w:family w:val="auto"/>
    <w:pitch w:val="default"/>
    <w:sig w:usb0="00000003" w:usb1="00000000" w:usb2="00000000" w:usb3="00000000" w:csb0="20000001" w:csb1="00000000"/>
  </w:font>
  <w:font w:name="Haettenschweiler">
    <w:panose1 w:val="020B0706040902060204"/>
    <w:charset w:val="00"/>
    <w:family w:val="auto"/>
    <w:pitch w:val="default"/>
    <w:sig w:usb0="00000287" w:usb1="00000000" w:usb2="00000000" w:usb3="00000000" w:csb0="2000009F" w:csb1="DFD70000"/>
  </w:font>
  <w:font w:name="Goudy Old Style">
    <w:panose1 w:val="02020502050305020303"/>
    <w:charset w:val="00"/>
    <w:family w:val="auto"/>
    <w:pitch w:val="default"/>
    <w:sig w:usb0="00000003" w:usb1="00000000" w:usb2="00000000" w:usb3="00000000" w:csb0="20000001" w:csb1="00000000"/>
  </w:font>
  <w:font w:name="Harlow Solid Italic">
    <w:panose1 w:val="04030604020F02020D02"/>
    <w:charset w:val="00"/>
    <w:family w:val="auto"/>
    <w:pitch w:val="default"/>
    <w:sig w:usb0="00000003" w:usb1="00000000" w:usb2="00000000" w:usb3="00000000" w:csb0="20000001" w:csb1="00000000"/>
  </w:font>
  <w:font w:name="Harrington">
    <w:panose1 w:val="04040505050A02020702"/>
    <w:charset w:val="00"/>
    <w:family w:val="auto"/>
    <w:pitch w:val="default"/>
    <w:sig w:usb0="00000003" w:usb1="00000000" w:usb2="00000000" w:usb3="00000000" w:csb0="20000001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131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9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A431711"/>
    <w:rsid w:val="5B073DE6"/>
    <w:rsid w:val="7EF058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130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line="256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2026-01-21T11:16:00Z</dcterms:created>
  <dc:creator>Sai</dc:creator>
  <cp:lastModifiedBy>BANDI VIVEK</cp:lastModifiedBy>
  <dcterms:modified xsi:type="dcterms:W3CDTF">2026-01-21T11:19:59Z</dcterms:modified>
  <dc:title>lab_assignment1.5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2026-01-21T00:00:00Z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135F9B5609DC4529AB2B9479A34266D4_13</vt:lpwstr>
  </property>
</Properties>
</file>