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6D4E5" w14:textId="3EC3253F"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r w:rsidR="0029786A">
        <w:rPr>
          <w:rFonts w:ascii="Times New Roman" w:hAnsi="Times New Roman" w:cs="Times New Roman"/>
          <w:b/>
          <w:sz w:val="32"/>
          <w:szCs w:val="32"/>
          <w:u w:val="single"/>
        </w:rPr>
        <w:t>:</w:t>
      </w:r>
    </w:p>
    <w:p w14:paraId="32FAE072" w14:textId="422E21DF" w:rsidR="0029786A" w:rsidRDefault="00283D15" w:rsidP="0029786A">
      <w:pPr>
        <w:spacing w:line="360" w:lineRule="auto"/>
        <w:jc w:val="both"/>
        <w:rPr>
          <w:rFonts w:ascii="Times New Roman" w:hAnsi="Times New Roman" w:cs="Times New Roman"/>
          <w:sz w:val="24"/>
          <w:szCs w:val="24"/>
        </w:rPr>
      </w:pPr>
      <w:r w:rsidRPr="00283D15">
        <w:rPr>
          <w:rFonts w:ascii="Times New Roman" w:hAnsi="Times New Roman" w:cs="Times New Roman"/>
          <w:sz w:val="24"/>
          <w:szCs w:val="24"/>
        </w:rPr>
        <w:t xml:space="preserve">This paper deals with Deep Speech Enhancement which uses Deep Neural Networks to denoise a noisy speech to produce a clean speech thus removing almost all of the background noise. The method proposed here uses two dimensional convolutional neural networks with residual connections which take advantage of two key facts </w:t>
      </w:r>
      <w:proofErr w:type="spellStart"/>
      <w:r w:rsidRPr="00283D15">
        <w:rPr>
          <w:rFonts w:ascii="Times New Roman" w:hAnsi="Times New Roman" w:cs="Times New Roman"/>
          <w:sz w:val="24"/>
          <w:szCs w:val="24"/>
        </w:rPr>
        <w:t>i.e</w:t>
      </w:r>
      <w:proofErr w:type="spellEnd"/>
      <w:r w:rsidRPr="00283D15">
        <w:rPr>
          <w:rFonts w:ascii="Times New Roman" w:hAnsi="Times New Roman" w:cs="Times New Roman"/>
          <w:sz w:val="24"/>
          <w:szCs w:val="24"/>
        </w:rPr>
        <w:t xml:space="preserve"> the </w:t>
      </w:r>
      <w:proofErr w:type="spellStart"/>
      <w:proofErr w:type="gramStart"/>
      <w:r w:rsidRPr="00283D15">
        <w:rPr>
          <w:rFonts w:ascii="Times New Roman" w:hAnsi="Times New Roman" w:cs="Times New Roman"/>
          <w:sz w:val="24"/>
          <w:szCs w:val="24"/>
        </w:rPr>
        <w:t>non linear</w:t>
      </w:r>
      <w:proofErr w:type="spellEnd"/>
      <w:proofErr w:type="gramEnd"/>
      <w:r w:rsidRPr="00283D15">
        <w:rPr>
          <w:rFonts w:ascii="Times New Roman" w:hAnsi="Times New Roman" w:cs="Times New Roman"/>
          <w:sz w:val="24"/>
          <w:szCs w:val="24"/>
        </w:rPr>
        <w:t xml:space="preserve"> functions learned by convolution neural network and the linearity introduced due to residual networks. These factors help remove noise even in low SNR conditions where usually most of the other speech enhancement models fail. The model proposed is fast, robust and lightweight and requires less training as compared to other deep learning models employed for the same task. The model is not expected to produce state of the art results but produces reasonable results keeping in mind the resource limitations and the small size of the model. The model is built upon previous research done in the field and main aim is the reduction in model size while simultaneously preserving the performance.</w:t>
      </w:r>
    </w:p>
    <w:p w14:paraId="7DD6EC49" w14:textId="77777777" w:rsidR="00D745E4" w:rsidRPr="00D745E4" w:rsidRDefault="00D745E4" w:rsidP="0029786A">
      <w:pPr>
        <w:spacing w:line="360" w:lineRule="auto"/>
        <w:jc w:val="both"/>
        <w:rPr>
          <w:rFonts w:ascii="Times New Roman" w:hAnsi="Times New Roman" w:cs="Times New Roman"/>
          <w:b/>
          <w:bCs/>
          <w:sz w:val="28"/>
          <w:szCs w:val="28"/>
          <w:u w:val="single"/>
        </w:rPr>
      </w:pPr>
    </w:p>
    <w:p w14:paraId="29F24F9E" w14:textId="77777777" w:rsid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t>Existing Systems:</w:t>
      </w:r>
    </w:p>
    <w:p w14:paraId="0B91AC98" w14:textId="77777777" w:rsid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sz w:val="24"/>
          <w:szCs w:val="24"/>
        </w:rPr>
        <w:t>Traditional Methods: Early techniques like Wiener filtering, spectral subtraction, and non-negative matrix factorization are mentioned. These methods provide basic denoising but fail in real-world conditions with non-stationary noise​</w:t>
      </w:r>
      <w:r>
        <w:rPr>
          <w:rFonts w:ascii="Times New Roman" w:hAnsi="Times New Roman" w:cs="Times New Roman"/>
          <w:sz w:val="24"/>
          <w:szCs w:val="24"/>
        </w:rPr>
        <w:t>.</w:t>
      </w:r>
    </w:p>
    <w:p w14:paraId="5B449263" w14:textId="6E96F7AB"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sz w:val="24"/>
          <w:szCs w:val="24"/>
        </w:rPr>
        <w:t>Fully Connected Deep Neural Networks (DNN): DNNs were initially explored for speech enhancement, but these models are resource-intensive with large model sizes (100-150 MB). They tend to have higher training times and are impractical for embedded systems</w:t>
      </w:r>
    </w:p>
    <w:p w14:paraId="4B587185" w14:textId="30A83AA8"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Generative Adversarial Networks (SEGAN): SEGAN-based models reduce the size to around 40-60 MB while enhancing speech quality. However, they are still relatively large for portable devices</w:t>
      </w:r>
    </w:p>
    <w:p w14:paraId="1569BE23" w14:textId="40DF0949"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Convolutional Autoencoders: These models reduce the model size significantly (10-20 MB) by using convolutional layers but still leave room for improvement in terms of real-time performance on embedded systems</w:t>
      </w:r>
    </w:p>
    <w:p w14:paraId="4204511B" w14:textId="77777777"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lastRenderedPageBreak/>
        <w:t>Proposed System:</w:t>
      </w:r>
    </w:p>
    <w:p w14:paraId="10878C80" w14:textId="77777777" w:rsid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 xml:space="preserve">The proposed system in this paper is a Residual Convolutional Neural Network (RCNN) that builds upon the efficiency of CNNs but incorporates skip connections to preserve important features and mitigate the vanishing gradient problem. </w:t>
      </w:r>
    </w:p>
    <w:p w14:paraId="3AA84B75" w14:textId="31FB4B61"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t>The RCNN aims to:</w:t>
      </w:r>
    </w:p>
    <w:p w14:paraId="7D572890" w14:textId="75D9721A" w:rsid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Reduce Model Size: The RCNN is extremely lightweight (0.6-0.7 MB) compared to other models​</w:t>
      </w:r>
      <w:r>
        <w:rPr>
          <w:rFonts w:ascii="Times New Roman" w:hAnsi="Times New Roman" w:cs="Times New Roman"/>
          <w:sz w:val="24"/>
          <w:szCs w:val="24"/>
        </w:rPr>
        <w:t>.</w:t>
      </w:r>
    </w:p>
    <w:p w14:paraId="263C7561" w14:textId="7B86CDD2"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Improve Noise Reduction: It achieves a noise reduction of 96.9% while keeping speech distortion low (4.2%)​</w:t>
      </w:r>
      <w:r>
        <w:rPr>
          <w:rFonts w:ascii="Times New Roman" w:hAnsi="Times New Roman" w:cs="Times New Roman"/>
          <w:sz w:val="24"/>
          <w:szCs w:val="24"/>
        </w:rPr>
        <w:t>.</w:t>
      </w:r>
    </w:p>
    <w:p w14:paraId="786FCECB" w14:textId="77777777"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 xml:space="preserve">Skip Connections: These connections allow gradients to move deeper into the network, improving learning without increasing the model's </w:t>
      </w:r>
      <w:proofErr w:type="gramStart"/>
      <w:r w:rsidRPr="00D745E4">
        <w:rPr>
          <w:rFonts w:ascii="Times New Roman" w:hAnsi="Times New Roman" w:cs="Times New Roman"/>
          <w:sz w:val="24"/>
          <w:szCs w:val="24"/>
        </w:rPr>
        <w:t>complexity​(</w:t>
      </w:r>
      <w:proofErr w:type="gramEnd"/>
      <w:r w:rsidRPr="00D745E4">
        <w:rPr>
          <w:rFonts w:ascii="Times New Roman" w:hAnsi="Times New Roman" w:cs="Times New Roman"/>
          <w:sz w:val="24"/>
          <w:szCs w:val="24"/>
        </w:rPr>
        <w:t>mashiana2019 (2)).</w:t>
      </w:r>
    </w:p>
    <w:p w14:paraId="745D49AA" w14:textId="77777777" w:rsidR="00D745E4" w:rsidRPr="00D745E4" w:rsidRDefault="00D745E4" w:rsidP="00D745E4">
      <w:pPr>
        <w:spacing w:line="360" w:lineRule="auto"/>
        <w:jc w:val="both"/>
        <w:rPr>
          <w:rFonts w:ascii="Times New Roman" w:hAnsi="Times New Roman" w:cs="Times New Roman"/>
          <w:b/>
          <w:bCs/>
          <w:sz w:val="24"/>
          <w:szCs w:val="24"/>
        </w:rPr>
      </w:pPr>
      <w:r w:rsidRPr="00D745E4">
        <w:rPr>
          <w:rFonts w:ascii="Times New Roman" w:hAnsi="Times New Roman" w:cs="Times New Roman"/>
          <w:b/>
          <w:bCs/>
          <w:sz w:val="24"/>
          <w:szCs w:val="24"/>
        </w:rPr>
        <w:t>Algorithms:</w:t>
      </w:r>
    </w:p>
    <w:p w14:paraId="39DFEBC7" w14:textId="646BD63F"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Residual CNN (RCNN): The core of the proposed system, it uses convolutional layers without pooling and features skip connections to enhance the model's ability to preserve useful features throughout the network​</w:t>
      </w:r>
      <w:r>
        <w:rPr>
          <w:rFonts w:ascii="Times New Roman" w:hAnsi="Times New Roman" w:cs="Times New Roman"/>
          <w:sz w:val="24"/>
          <w:szCs w:val="24"/>
        </w:rPr>
        <w:t>.</w:t>
      </w:r>
    </w:p>
    <w:p w14:paraId="671255E2" w14:textId="71CB26E4" w:rsidR="00D745E4" w:rsidRPr="00D745E4" w:rsidRDefault="00D745E4" w:rsidP="00D745E4">
      <w:pPr>
        <w:spacing w:line="360" w:lineRule="auto"/>
        <w:jc w:val="both"/>
        <w:rPr>
          <w:rFonts w:ascii="Times New Roman" w:hAnsi="Times New Roman" w:cs="Times New Roman"/>
          <w:sz w:val="24"/>
          <w:szCs w:val="24"/>
        </w:rPr>
      </w:pPr>
      <w:proofErr w:type="gramStart"/>
      <w:r w:rsidRPr="00D745E4">
        <w:rPr>
          <w:rFonts w:ascii="Times New Roman" w:hAnsi="Times New Roman" w:cs="Times New Roman"/>
          <w:sz w:val="24"/>
          <w:szCs w:val="24"/>
        </w:rPr>
        <w:t>int,float</w:t>
      </w:r>
      <w:proofErr w:type="gramEnd"/>
      <w:r w:rsidRPr="00D745E4">
        <w:rPr>
          <w:rFonts w:ascii="Times New Roman" w:hAnsi="Times New Roman" w:cs="Times New Roman"/>
          <w:sz w:val="24"/>
          <w:szCs w:val="24"/>
        </w:rPr>
        <w:t>,complex,bool,string,list,tuple,set,dictionary,range,byte,bytearray,frozen set</w:t>
      </w:r>
      <w:r>
        <w:rPr>
          <w:rFonts w:ascii="Times New Roman" w:hAnsi="Times New Roman" w:cs="Times New Roman"/>
          <w:sz w:val="24"/>
          <w:szCs w:val="24"/>
        </w:rPr>
        <w:t>.</w:t>
      </w:r>
    </w:p>
    <w:p w14:paraId="45759C63" w14:textId="77777777" w:rsidR="00D745E4" w:rsidRPr="00D745E4" w:rsidRDefault="00D745E4" w:rsidP="00D745E4">
      <w:pPr>
        <w:spacing w:line="360" w:lineRule="auto"/>
        <w:jc w:val="both"/>
        <w:rPr>
          <w:rFonts w:ascii="Times New Roman" w:hAnsi="Times New Roman" w:cs="Times New Roman"/>
          <w:sz w:val="24"/>
          <w:szCs w:val="24"/>
        </w:rPr>
      </w:pPr>
    </w:p>
    <w:p w14:paraId="4BFD6146" w14:textId="77777777" w:rsidR="00D745E4" w:rsidRPr="00D745E4" w:rsidRDefault="00D745E4" w:rsidP="00D745E4">
      <w:pPr>
        <w:autoSpaceDE w:val="0"/>
        <w:autoSpaceDN w:val="0"/>
        <w:adjustRightInd w:val="0"/>
        <w:spacing w:after="0" w:line="240" w:lineRule="auto"/>
        <w:jc w:val="both"/>
        <w:rPr>
          <w:rFonts w:ascii="Times New Roman" w:hAnsi="Times New Roman" w:cs="Times New Roman"/>
          <w:sz w:val="24"/>
          <w:szCs w:val="24"/>
        </w:rPr>
      </w:pPr>
    </w:p>
    <w:p w14:paraId="2AFCE78E" w14:textId="71AD951A" w:rsidR="003A016C" w:rsidRPr="00D745E4" w:rsidRDefault="003A016C" w:rsidP="0029786A">
      <w:pPr>
        <w:autoSpaceDE w:val="0"/>
        <w:autoSpaceDN w:val="0"/>
        <w:adjustRightInd w:val="0"/>
        <w:spacing w:after="0" w:line="240" w:lineRule="auto"/>
        <w:jc w:val="both"/>
        <w:rPr>
          <w:rFonts w:ascii="Times New Roman" w:hAnsi="Times New Roman" w:cs="Times New Roman"/>
          <w:sz w:val="24"/>
          <w:szCs w:val="24"/>
        </w:rPr>
      </w:pPr>
    </w:p>
    <w:sectPr w:rsidR="003A016C" w:rsidRPr="00D745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E6C90" w14:textId="77777777" w:rsidR="00182833" w:rsidRDefault="00182833">
      <w:pPr>
        <w:spacing w:line="240" w:lineRule="auto"/>
      </w:pPr>
      <w:r>
        <w:separator/>
      </w:r>
    </w:p>
  </w:endnote>
  <w:endnote w:type="continuationSeparator" w:id="0">
    <w:p w14:paraId="1E3D6BE6" w14:textId="77777777" w:rsidR="00182833" w:rsidRDefault="00182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470CE" w14:textId="77777777" w:rsidR="00182833" w:rsidRDefault="00182833">
      <w:pPr>
        <w:spacing w:after="0"/>
      </w:pPr>
      <w:r>
        <w:separator/>
      </w:r>
    </w:p>
  </w:footnote>
  <w:footnote w:type="continuationSeparator" w:id="0">
    <w:p w14:paraId="0F451DDC" w14:textId="77777777" w:rsidR="00182833" w:rsidRDefault="0018283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4532C"/>
    <w:rsid w:val="00076E1A"/>
    <w:rsid w:val="000A2B31"/>
    <w:rsid w:val="000C518D"/>
    <w:rsid w:val="00150B45"/>
    <w:rsid w:val="00182833"/>
    <w:rsid w:val="00231BD1"/>
    <w:rsid w:val="002765D3"/>
    <w:rsid w:val="00283D15"/>
    <w:rsid w:val="0029786A"/>
    <w:rsid w:val="00382C95"/>
    <w:rsid w:val="003A016C"/>
    <w:rsid w:val="00545DA1"/>
    <w:rsid w:val="005533D6"/>
    <w:rsid w:val="00622812"/>
    <w:rsid w:val="006561E9"/>
    <w:rsid w:val="00771D3C"/>
    <w:rsid w:val="007A5625"/>
    <w:rsid w:val="0088713A"/>
    <w:rsid w:val="00970B2B"/>
    <w:rsid w:val="009C1796"/>
    <w:rsid w:val="00A870C3"/>
    <w:rsid w:val="00AB02BF"/>
    <w:rsid w:val="00AF0C62"/>
    <w:rsid w:val="00B77F52"/>
    <w:rsid w:val="00C218A7"/>
    <w:rsid w:val="00C66D75"/>
    <w:rsid w:val="00C7080C"/>
    <w:rsid w:val="00CF59AB"/>
    <w:rsid w:val="00D13466"/>
    <w:rsid w:val="00D142B9"/>
    <w:rsid w:val="00D745E4"/>
    <w:rsid w:val="00DB18D2"/>
    <w:rsid w:val="00E416DE"/>
    <w:rsid w:val="00E42B70"/>
    <w:rsid w:val="00E628AF"/>
    <w:rsid w:val="00E7126C"/>
    <w:rsid w:val="00EA09E6"/>
    <w:rsid w:val="00ED7FB6"/>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paragraph" w:styleId="Title">
    <w:name w:val="Title"/>
    <w:basedOn w:val="Normal"/>
    <w:link w:val="TitleChar"/>
    <w:uiPriority w:val="1"/>
    <w:qFormat/>
    <w:rsid w:val="00A870C3"/>
    <w:pPr>
      <w:widowControl w:val="0"/>
      <w:autoSpaceDE w:val="0"/>
      <w:autoSpaceDN w:val="0"/>
      <w:spacing w:before="69" w:after="0" w:line="240" w:lineRule="auto"/>
      <w:ind w:left="2854" w:right="820" w:hanging="2024"/>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
    <w:rsid w:val="00A870C3"/>
    <w:rPr>
      <w:rFonts w:ascii="Times New Roman" w:eastAsia="Times New Roman" w:hAnsi="Times New Roman" w:cs="Times New Roman"/>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neela kesumala</cp:lastModifiedBy>
  <cp:revision>16</cp:revision>
  <dcterms:created xsi:type="dcterms:W3CDTF">2021-10-11T06:13:00Z</dcterms:created>
  <dcterms:modified xsi:type="dcterms:W3CDTF">2024-10-17T05:07:00Z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