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D059" w14:textId="23BD78ED" w:rsidR="005B4BBF" w:rsidRDefault="007D3E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REFERENCES</w:t>
      </w:r>
      <w:r w:rsidR="00D20B06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14:paraId="21D54C5E" w14:textId="77777777" w:rsidR="002D6A70" w:rsidRDefault="002D6A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370B882" w14:textId="0240369C" w:rsidR="00371F40" w:rsidRDefault="00371F40" w:rsidP="00371F4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</w:t>
      </w:r>
      <w:proofErr w:type="gramStart"/>
      <w:r>
        <w:rPr>
          <w:rFonts w:ascii="Times New Roman" w:hAnsi="Times New Roman" w:cs="Times New Roman"/>
          <w:sz w:val="24"/>
          <w:szCs w:val="24"/>
        </w:rPr>
        <w:t>].</w:t>
      </w:r>
      <w:r w:rsidRPr="00371F40">
        <w:rPr>
          <w:rFonts w:ascii="Times New Roman" w:hAnsi="Times New Roman" w:cs="Times New Roman"/>
          <w:sz w:val="24"/>
          <w:szCs w:val="24"/>
        </w:rPr>
        <w:t>H.</w:t>
      </w:r>
      <w:proofErr w:type="gramEnd"/>
      <w:r w:rsidRPr="00371F40">
        <w:rPr>
          <w:rFonts w:ascii="Times New Roman" w:hAnsi="Times New Roman" w:cs="Times New Roman"/>
          <w:sz w:val="24"/>
          <w:szCs w:val="24"/>
        </w:rPr>
        <w:t xml:space="preserve"> Levitt, "Noise reduction in hearing aids: A review," Journal of rehabilitation research and development. </w:t>
      </w:r>
    </w:p>
    <w:p w14:paraId="2596B8EB" w14:textId="77777777" w:rsidR="00371F40" w:rsidRDefault="00371F40" w:rsidP="00371F4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F40">
        <w:rPr>
          <w:rFonts w:ascii="Times New Roman" w:hAnsi="Times New Roman" w:cs="Times New Roman"/>
          <w:sz w:val="24"/>
          <w:szCs w:val="24"/>
        </w:rPr>
        <w:t xml:space="preserve">[2] D. Wang, "Deep learning reinvents the hearing aid," IEEE Spectrum. </w:t>
      </w:r>
    </w:p>
    <w:p w14:paraId="2D9061B0" w14:textId="77777777" w:rsidR="00371F40" w:rsidRDefault="00371F40" w:rsidP="00371F4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F40">
        <w:rPr>
          <w:rFonts w:ascii="Times New Roman" w:hAnsi="Times New Roman" w:cs="Times New Roman"/>
          <w:sz w:val="24"/>
          <w:szCs w:val="24"/>
        </w:rPr>
        <w:t>[3] J. Li, M. Akagi, S. Sakamoto, S. Hongo, &amp; Y. Suzuki, "Two-stage binaural speech enhancement with Wiener filter for high-quality speech communication," Speech Communication, 2011.</w:t>
      </w:r>
    </w:p>
    <w:p w14:paraId="65976E74" w14:textId="77777777" w:rsidR="00371F40" w:rsidRDefault="00371F40" w:rsidP="00371F4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F40">
        <w:rPr>
          <w:rFonts w:ascii="Times New Roman" w:hAnsi="Times New Roman" w:cs="Times New Roman"/>
          <w:sz w:val="24"/>
          <w:szCs w:val="24"/>
        </w:rPr>
        <w:t xml:space="preserve"> [4] Y. Hu, F. Chen, &amp; M. Yuan, "Evaluation of noise reduction methods for sentence recognition by mandarin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1F40">
        <w:rPr>
          <w:rFonts w:ascii="Times New Roman" w:hAnsi="Times New Roman" w:cs="Times New Roman"/>
          <w:sz w:val="24"/>
          <w:szCs w:val="24"/>
        </w:rPr>
        <w:t>speaking cochlear implant listeners," Ear &amp; hearing, 2015.</w:t>
      </w:r>
    </w:p>
    <w:p w14:paraId="17F0AEFB" w14:textId="77777777" w:rsidR="00371F40" w:rsidRDefault="00371F40" w:rsidP="00371F4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F40">
        <w:rPr>
          <w:rFonts w:ascii="Times New Roman" w:hAnsi="Times New Roman" w:cs="Times New Roman"/>
          <w:sz w:val="24"/>
          <w:szCs w:val="24"/>
        </w:rPr>
        <w:t xml:space="preserve"> [5] Y.-H. Lai, F. Chen, X. Lu, Y. Tsao, S.-S. </w:t>
      </w:r>
      <w:proofErr w:type="gramStart"/>
      <w:r w:rsidRPr="00371F40">
        <w:rPr>
          <w:rFonts w:ascii="Times New Roman" w:hAnsi="Times New Roman" w:cs="Times New Roman"/>
          <w:sz w:val="24"/>
          <w:szCs w:val="24"/>
        </w:rPr>
        <w:t>Wang ,</w:t>
      </w:r>
      <w:proofErr w:type="gramEnd"/>
      <w:r w:rsidRPr="00371F40">
        <w:rPr>
          <w:rFonts w:ascii="Times New Roman" w:hAnsi="Times New Roman" w:cs="Times New Roman"/>
          <w:sz w:val="24"/>
          <w:szCs w:val="24"/>
        </w:rPr>
        <w:t xml:space="preserve"> &amp; C.-H. Lee, "A Deep Denoising Autoencoder approach to improving the intelligibility of vocoded speech in cochlear implant simulation," IEEE Trans on Biomedical Engineering, 2016. </w:t>
      </w:r>
    </w:p>
    <w:p w14:paraId="46D7E3BC" w14:textId="77777777" w:rsidR="00371F40" w:rsidRDefault="00371F40" w:rsidP="00371F4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F40">
        <w:rPr>
          <w:rFonts w:ascii="Times New Roman" w:hAnsi="Times New Roman" w:cs="Times New Roman"/>
          <w:sz w:val="24"/>
          <w:szCs w:val="24"/>
        </w:rPr>
        <w:t xml:space="preserve">[6] L. Deng, J. Li, Y. Gong, and R. Haeb-Umbach, "An overview of noise- robust automatic speech recognition," IEEE/ACM Trans on Audio, Speech, and Language Processing, 2014. </w:t>
      </w:r>
    </w:p>
    <w:p w14:paraId="6D128F1C" w14:textId="77777777" w:rsidR="00371F40" w:rsidRDefault="00371F40" w:rsidP="00371F4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F40">
        <w:rPr>
          <w:rFonts w:ascii="Times New Roman" w:hAnsi="Times New Roman" w:cs="Times New Roman"/>
          <w:sz w:val="24"/>
          <w:szCs w:val="24"/>
        </w:rPr>
        <w:t>[7] P. Scalart, "Speech enhancement based on a priori signal to noise estimation," in International Conf. on Acoustics, Speech and Signal Processing (ICASSP), 1996.</w:t>
      </w:r>
    </w:p>
    <w:p w14:paraId="061F634C" w14:textId="77777777" w:rsidR="00371F40" w:rsidRDefault="00371F40" w:rsidP="00371F4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F40">
        <w:rPr>
          <w:rFonts w:ascii="Times New Roman" w:hAnsi="Times New Roman" w:cs="Times New Roman"/>
          <w:sz w:val="24"/>
          <w:szCs w:val="24"/>
        </w:rPr>
        <w:t xml:space="preserve"> [8] S. F. Boll, "Suppression of acoustic noise in speech using spectral subtraction," IEEE Trans on Acoustics, Speech and Signal Processing, 1979. </w:t>
      </w:r>
    </w:p>
    <w:p w14:paraId="5F54E3E2" w14:textId="77777777" w:rsidR="00371F40" w:rsidRDefault="00371F40" w:rsidP="00371F4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F40">
        <w:rPr>
          <w:rFonts w:ascii="Times New Roman" w:hAnsi="Times New Roman" w:cs="Times New Roman"/>
          <w:sz w:val="24"/>
          <w:szCs w:val="24"/>
        </w:rPr>
        <w:t xml:space="preserve">[9] K. W. Wilson, P. Smaragdis, B. Raj &amp; A. Divakaran, "Speech denoising using nonnegative matrix factorization with priors," in International Conf. on Acoustics, Speech and Signal Processing (ICASSP), 2008 </w:t>
      </w:r>
    </w:p>
    <w:p w14:paraId="51A3EAC4" w14:textId="77777777" w:rsidR="00371F40" w:rsidRDefault="00371F40" w:rsidP="00371F4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F40">
        <w:rPr>
          <w:rFonts w:ascii="Times New Roman" w:hAnsi="Times New Roman" w:cs="Times New Roman"/>
          <w:sz w:val="24"/>
          <w:szCs w:val="24"/>
        </w:rPr>
        <w:t xml:space="preserve">[10] Szu-Wei Fu, Yu Tsao, Xugang Lu &amp; Hisashi Kawai, “Raw Waveform- based Speech Enhancement by Fully Convolutional Networks”, Proc. of APSIPA Annual Summit and Conference 2017. </w:t>
      </w:r>
    </w:p>
    <w:p w14:paraId="73CE09F4" w14:textId="77777777" w:rsidR="00371F40" w:rsidRDefault="00371F40" w:rsidP="00371F4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F40">
        <w:rPr>
          <w:rFonts w:ascii="Times New Roman" w:hAnsi="Times New Roman" w:cs="Times New Roman"/>
          <w:sz w:val="24"/>
          <w:szCs w:val="24"/>
        </w:rPr>
        <w:t>[11] C. Valentini-Botinhao, X. Wang, S. Takaki and J. Yamagishi, "Speech Enhancement for a Noise-Robust Text-to-Speech Synthesis System using Deep Recurrent Neural Networks", In Proceedings, Interspeech 2016.</w:t>
      </w:r>
    </w:p>
    <w:p w14:paraId="18C787E8" w14:textId="77777777" w:rsidR="00371F40" w:rsidRDefault="00371F40" w:rsidP="00371F4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1F40">
        <w:rPr>
          <w:rFonts w:ascii="Times New Roman" w:hAnsi="Times New Roman" w:cs="Times New Roman"/>
          <w:sz w:val="24"/>
          <w:szCs w:val="24"/>
        </w:rPr>
        <w:t xml:space="preserve"> [12] Wang, DeLiang, and Jitong Chen. "Supervised speech separation based on deep learning: An overview." IEEE/ACM Trans. on Audio, Speech, and Language Processing (2018).</w:t>
      </w:r>
    </w:p>
    <w:p w14:paraId="45EC9624" w14:textId="62395083" w:rsidR="004F00F4" w:rsidRPr="006A2FCA" w:rsidRDefault="004F00F4" w:rsidP="00371F4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F00F4" w:rsidRPr="006A2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437CE" w14:textId="77777777" w:rsidR="004A7A14" w:rsidRDefault="004A7A14">
      <w:pPr>
        <w:spacing w:line="240" w:lineRule="auto"/>
      </w:pPr>
      <w:r>
        <w:separator/>
      </w:r>
    </w:p>
  </w:endnote>
  <w:endnote w:type="continuationSeparator" w:id="0">
    <w:p w14:paraId="2ADD75EE" w14:textId="77777777" w:rsidR="004A7A14" w:rsidRDefault="004A7A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Microsoft New Tai Lue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3D9B0" w14:textId="77777777" w:rsidR="004A7A14" w:rsidRDefault="004A7A14">
      <w:pPr>
        <w:spacing w:after="0"/>
      </w:pPr>
      <w:r>
        <w:separator/>
      </w:r>
    </w:p>
  </w:footnote>
  <w:footnote w:type="continuationSeparator" w:id="0">
    <w:p w14:paraId="18CA3D97" w14:textId="77777777" w:rsidR="004A7A14" w:rsidRDefault="004A7A1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41EE"/>
    <w:rsid w:val="00022435"/>
    <w:rsid w:val="0009598B"/>
    <w:rsid w:val="00106530"/>
    <w:rsid w:val="001369A9"/>
    <w:rsid w:val="001430EF"/>
    <w:rsid w:val="00214172"/>
    <w:rsid w:val="00242DC2"/>
    <w:rsid w:val="00252919"/>
    <w:rsid w:val="002D6A70"/>
    <w:rsid w:val="002E66B5"/>
    <w:rsid w:val="00301340"/>
    <w:rsid w:val="0036601D"/>
    <w:rsid w:val="00371F40"/>
    <w:rsid w:val="004A7A14"/>
    <w:rsid w:val="004B1519"/>
    <w:rsid w:val="004E6D1D"/>
    <w:rsid w:val="004F00F4"/>
    <w:rsid w:val="00503674"/>
    <w:rsid w:val="00527DB5"/>
    <w:rsid w:val="00596CA5"/>
    <w:rsid w:val="005B4BBF"/>
    <w:rsid w:val="0064615A"/>
    <w:rsid w:val="006A2FCA"/>
    <w:rsid w:val="007061ED"/>
    <w:rsid w:val="00737DDB"/>
    <w:rsid w:val="007B712F"/>
    <w:rsid w:val="007D3EEA"/>
    <w:rsid w:val="007F7031"/>
    <w:rsid w:val="009314C7"/>
    <w:rsid w:val="009E1CFF"/>
    <w:rsid w:val="00A64BA0"/>
    <w:rsid w:val="00B76874"/>
    <w:rsid w:val="00CC0D5D"/>
    <w:rsid w:val="00D20B06"/>
    <w:rsid w:val="00D2574E"/>
    <w:rsid w:val="00D37A9A"/>
    <w:rsid w:val="00D556E4"/>
    <w:rsid w:val="00DE41EE"/>
    <w:rsid w:val="00E262AD"/>
    <w:rsid w:val="00ED4FBB"/>
    <w:rsid w:val="00F23EC8"/>
    <w:rsid w:val="00F367BF"/>
    <w:rsid w:val="34D3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BB567"/>
  <w15:docId w15:val="{A8B61548-E745-4A5A-873A-C7DF76D8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1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Admin</cp:lastModifiedBy>
  <cp:revision>28</cp:revision>
  <dcterms:created xsi:type="dcterms:W3CDTF">2021-10-04T07:06:00Z</dcterms:created>
  <dcterms:modified xsi:type="dcterms:W3CDTF">2025-06-05T09:57:00Z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42EC33D647FA49AFB1C1F3B3216B4191</vt:lpwstr>
  </property>
</Properties>
</file>