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4E71A" w14:textId="77777777" w:rsidR="0082607F" w:rsidRPr="0082607F" w:rsidRDefault="0082607F" w:rsidP="0082607F">
      <w:pPr>
        <w:spacing w:before="87"/>
        <w:ind w:left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07F">
        <w:rPr>
          <w:rFonts w:ascii="Times New Roman" w:hAnsi="Times New Roman" w:cs="Times New Roman"/>
          <w:b/>
          <w:color w:val="383838"/>
          <w:sz w:val="28"/>
          <w:szCs w:val="28"/>
        </w:rPr>
        <w:t>Department</w:t>
      </w:r>
      <w:r w:rsidRPr="0082607F">
        <w:rPr>
          <w:rFonts w:ascii="Times New Roman" w:hAnsi="Times New Roman" w:cs="Times New Roman"/>
          <w:b/>
          <w:color w:val="383838"/>
          <w:spacing w:val="7"/>
          <w:sz w:val="28"/>
          <w:szCs w:val="28"/>
        </w:rPr>
        <w:t xml:space="preserve"> </w:t>
      </w:r>
      <w:r w:rsidRPr="0082607F">
        <w:rPr>
          <w:rFonts w:ascii="Times New Roman" w:hAnsi="Times New Roman" w:cs="Times New Roman"/>
          <w:b/>
          <w:color w:val="383838"/>
          <w:sz w:val="28"/>
          <w:szCs w:val="28"/>
        </w:rPr>
        <w:t>of</w:t>
      </w:r>
      <w:r w:rsidRPr="0082607F">
        <w:rPr>
          <w:rFonts w:ascii="Times New Roman" w:hAnsi="Times New Roman" w:cs="Times New Roman"/>
          <w:b/>
          <w:color w:val="383838"/>
          <w:spacing w:val="5"/>
          <w:sz w:val="28"/>
          <w:szCs w:val="28"/>
        </w:rPr>
        <w:t xml:space="preserve"> </w:t>
      </w:r>
      <w:r w:rsidRPr="0082607F">
        <w:rPr>
          <w:rFonts w:ascii="Times New Roman" w:hAnsi="Times New Roman" w:cs="Times New Roman"/>
          <w:b/>
          <w:color w:val="383838"/>
          <w:sz w:val="28"/>
          <w:szCs w:val="28"/>
        </w:rPr>
        <w:t>Computer</w:t>
      </w:r>
      <w:r w:rsidRPr="0082607F">
        <w:rPr>
          <w:rFonts w:ascii="Times New Roman" w:hAnsi="Times New Roman" w:cs="Times New Roman"/>
          <w:b/>
          <w:color w:val="383838"/>
          <w:spacing w:val="4"/>
          <w:sz w:val="28"/>
          <w:szCs w:val="28"/>
        </w:rPr>
        <w:t xml:space="preserve"> </w:t>
      </w:r>
      <w:r w:rsidRPr="0082607F">
        <w:rPr>
          <w:rFonts w:ascii="Times New Roman" w:hAnsi="Times New Roman" w:cs="Times New Roman"/>
          <w:b/>
          <w:color w:val="383838"/>
          <w:sz w:val="28"/>
          <w:szCs w:val="28"/>
        </w:rPr>
        <w:t>Science</w:t>
      </w:r>
      <w:r w:rsidRPr="0082607F">
        <w:rPr>
          <w:rFonts w:ascii="Times New Roman" w:hAnsi="Times New Roman" w:cs="Times New Roman"/>
          <w:b/>
          <w:color w:val="383838"/>
          <w:spacing w:val="2"/>
          <w:sz w:val="28"/>
          <w:szCs w:val="28"/>
        </w:rPr>
        <w:t xml:space="preserve"> </w:t>
      </w:r>
      <w:r w:rsidRPr="0082607F">
        <w:rPr>
          <w:rFonts w:ascii="Times New Roman" w:hAnsi="Times New Roman" w:cs="Times New Roman"/>
          <w:b/>
          <w:color w:val="383838"/>
          <w:sz w:val="28"/>
          <w:szCs w:val="28"/>
        </w:rPr>
        <w:t>and</w:t>
      </w:r>
      <w:r w:rsidRPr="0082607F">
        <w:rPr>
          <w:rFonts w:ascii="Times New Roman" w:hAnsi="Times New Roman" w:cs="Times New Roman"/>
          <w:b/>
          <w:color w:val="383838"/>
          <w:spacing w:val="4"/>
          <w:sz w:val="28"/>
          <w:szCs w:val="28"/>
        </w:rPr>
        <w:t xml:space="preserve"> </w:t>
      </w:r>
      <w:r w:rsidRPr="0082607F">
        <w:rPr>
          <w:rFonts w:ascii="Times New Roman" w:hAnsi="Times New Roman" w:cs="Times New Roman"/>
          <w:b/>
          <w:color w:val="383838"/>
          <w:spacing w:val="-2"/>
          <w:sz w:val="28"/>
          <w:szCs w:val="28"/>
        </w:rPr>
        <w:t>Engineering</w:t>
      </w:r>
    </w:p>
    <w:p w14:paraId="5CA2A4BD" w14:textId="3C9F1DE9" w:rsidR="0082607F" w:rsidRPr="0082607F" w:rsidRDefault="0082607F" w:rsidP="0082607F">
      <w:pPr>
        <w:pStyle w:val="ListParagraph"/>
        <w:spacing w:after="0"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Year/Semester: II</w:t>
      </w:r>
      <w:r w:rsidR="006D422E">
        <w:rPr>
          <w:rFonts w:ascii="Times New Roman" w:hAnsi="Times New Roman" w:cs="Times New Roman"/>
          <w:sz w:val="24"/>
          <w:szCs w:val="24"/>
        </w:rPr>
        <w:t>I</w:t>
      </w:r>
      <w:r w:rsidRPr="0082607F">
        <w:rPr>
          <w:rFonts w:ascii="Times New Roman" w:hAnsi="Times New Roman" w:cs="Times New Roman"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07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07F">
        <w:rPr>
          <w:rFonts w:ascii="Times New Roman" w:hAnsi="Times New Roman" w:cs="Times New Roman"/>
          <w:sz w:val="24"/>
          <w:szCs w:val="24"/>
        </w:rPr>
        <w:t>I</w:t>
      </w:r>
      <w:r w:rsidR="0076551B">
        <w:rPr>
          <w:rFonts w:ascii="Times New Roman" w:hAnsi="Times New Roman" w:cs="Times New Roman"/>
          <w:sz w:val="24"/>
          <w:szCs w:val="24"/>
        </w:rPr>
        <w:t xml:space="preserve">I </w:t>
      </w:r>
      <w:r w:rsidRPr="0082607F">
        <w:rPr>
          <w:rFonts w:ascii="Times New Roman" w:hAnsi="Times New Roman" w:cs="Times New Roman"/>
          <w:sz w:val="24"/>
          <w:szCs w:val="24"/>
        </w:rPr>
        <w:t>Semester</w:t>
      </w:r>
    </w:p>
    <w:p w14:paraId="6696CDC2" w14:textId="63B55C8D" w:rsidR="0082607F" w:rsidRDefault="0082607F" w:rsidP="0082607F">
      <w:pPr>
        <w:pStyle w:val="ListParagraph"/>
        <w:spacing w:after="0"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Name: IPD-</w:t>
      </w:r>
      <w:r w:rsidR="006D422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748F3" w:rsidRPr="00B748F3">
        <w:rPr>
          <w:rFonts w:ascii="Times New Roman" w:hAnsi="Times New Roman" w:cs="Times New Roman"/>
          <w:sz w:val="24"/>
          <w:szCs w:val="24"/>
        </w:rPr>
        <w:t>2205PR0</w:t>
      </w:r>
      <w:r w:rsidR="006D422E">
        <w:rPr>
          <w:rFonts w:ascii="Times New Roman" w:hAnsi="Times New Roman" w:cs="Times New Roman"/>
          <w:sz w:val="24"/>
          <w:szCs w:val="24"/>
        </w:rPr>
        <w:t>4</w:t>
      </w:r>
      <w:r w:rsidRPr="008260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607F">
        <w:rPr>
          <w:rFonts w:ascii="Times New Roman" w:hAnsi="Times New Roman" w:cs="Times New Roman"/>
          <w:sz w:val="24"/>
          <w:szCs w:val="24"/>
        </w:rPr>
        <w:t>Regulation: R22</w:t>
      </w:r>
    </w:p>
    <w:p w14:paraId="42608948" w14:textId="06E84E86" w:rsidR="0082607F" w:rsidRDefault="00B748F3" w:rsidP="00347C5D">
      <w:pPr>
        <w:pStyle w:val="ListParagraph"/>
        <w:spacing w:after="0"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 : </w:t>
      </w:r>
      <w:r w:rsidR="00A86021">
        <w:rPr>
          <w:rFonts w:ascii="Times New Roman" w:hAnsi="Times New Roman" w:cs="Times New Roman"/>
          <w:sz w:val="24"/>
          <w:szCs w:val="24"/>
        </w:rPr>
        <w:t>AI.TUTOR</w:t>
      </w:r>
    </w:p>
    <w:p w14:paraId="0C7F6806" w14:textId="77777777" w:rsidR="0082607F" w:rsidRPr="0082607F" w:rsidRDefault="0082607F" w:rsidP="008260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607F">
        <w:rPr>
          <w:rFonts w:ascii="Times New Roman" w:hAnsi="Times New Roman" w:cs="Times New Roman"/>
          <w:b/>
          <w:sz w:val="24"/>
          <w:szCs w:val="24"/>
        </w:rPr>
        <w:t>COURSE OUTCOMES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885"/>
        <w:gridCol w:w="7032"/>
        <w:gridCol w:w="1584"/>
      </w:tblGrid>
      <w:tr w:rsidR="003F5698" w:rsidRPr="00432A6B" w14:paraId="48CCB029" w14:textId="77777777" w:rsidTr="00347C5D">
        <w:trPr>
          <w:trHeight w:val="456"/>
        </w:trPr>
        <w:tc>
          <w:tcPr>
            <w:tcW w:w="885" w:type="dxa"/>
          </w:tcPr>
          <w:p w14:paraId="0EC671FE" w14:textId="77777777" w:rsidR="003F5698" w:rsidRPr="008770CD" w:rsidRDefault="003F5698" w:rsidP="00877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0CD">
              <w:rPr>
                <w:rFonts w:ascii="Times New Roman" w:hAnsi="Times New Roman" w:cs="Times New Roman"/>
                <w:sz w:val="24"/>
                <w:szCs w:val="24"/>
              </w:rPr>
              <w:t>CO’s</w:t>
            </w:r>
          </w:p>
        </w:tc>
        <w:tc>
          <w:tcPr>
            <w:tcW w:w="7032" w:type="dxa"/>
          </w:tcPr>
          <w:p w14:paraId="6E0FDF82" w14:textId="77777777" w:rsidR="003F5698" w:rsidRPr="008770CD" w:rsidRDefault="00F87314" w:rsidP="00877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0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STATEMENTS</w:t>
            </w:r>
          </w:p>
        </w:tc>
        <w:tc>
          <w:tcPr>
            <w:tcW w:w="1584" w:type="dxa"/>
            <w:vAlign w:val="center"/>
          </w:tcPr>
          <w:p w14:paraId="71FE6DF1" w14:textId="77777777" w:rsidR="003F5698" w:rsidRPr="008770CD" w:rsidRDefault="003F5698" w:rsidP="00877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0CD">
              <w:rPr>
                <w:rFonts w:ascii="Times New Roman" w:hAnsi="Times New Roman" w:cs="Times New Roman"/>
                <w:sz w:val="24"/>
                <w:szCs w:val="24"/>
              </w:rPr>
              <w:t>BTL Level</w:t>
            </w:r>
          </w:p>
        </w:tc>
      </w:tr>
      <w:tr w:rsidR="003F5698" w:rsidRPr="00432A6B" w14:paraId="79A530BC" w14:textId="77777777" w:rsidTr="00347C5D">
        <w:trPr>
          <w:trHeight w:val="480"/>
        </w:trPr>
        <w:tc>
          <w:tcPr>
            <w:tcW w:w="885" w:type="dxa"/>
            <w:vAlign w:val="center"/>
          </w:tcPr>
          <w:p w14:paraId="6F8EE73D" w14:textId="77777777" w:rsidR="003F5698" w:rsidRPr="008770CD" w:rsidRDefault="003F5698" w:rsidP="00877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0CD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032" w:type="dxa"/>
          </w:tcPr>
          <w:p w14:paraId="584A00E6" w14:textId="4905F2CC" w:rsidR="003F5698" w:rsidRPr="008770CD" w:rsidRDefault="00347C5D" w:rsidP="00347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Analyze and apply foundational engineering principles to identify real- world</w:t>
            </w:r>
            <w:r w:rsidR="00686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problems, conceptualizing innovative solutions tailored to industry needs.</w:t>
            </w:r>
          </w:p>
        </w:tc>
        <w:tc>
          <w:tcPr>
            <w:tcW w:w="1584" w:type="dxa"/>
            <w:vAlign w:val="center"/>
          </w:tcPr>
          <w:p w14:paraId="2A116D92" w14:textId="10309789" w:rsidR="003F5698" w:rsidRPr="008770CD" w:rsidRDefault="003F5698" w:rsidP="008770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0C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47C5D">
              <w:rPr>
                <w:rFonts w:ascii="Times New Roman" w:hAnsi="Times New Roman" w:cs="Times New Roman"/>
                <w:sz w:val="24"/>
                <w:szCs w:val="24"/>
              </w:rPr>
              <w:t>nalyze</w:t>
            </w:r>
          </w:p>
        </w:tc>
      </w:tr>
      <w:tr w:rsidR="003F5698" w:rsidRPr="00432A6B" w14:paraId="43492A39" w14:textId="77777777" w:rsidTr="00347C5D">
        <w:trPr>
          <w:trHeight w:val="456"/>
        </w:trPr>
        <w:tc>
          <w:tcPr>
            <w:tcW w:w="885" w:type="dxa"/>
            <w:vAlign w:val="center"/>
          </w:tcPr>
          <w:p w14:paraId="514B8D10" w14:textId="77777777" w:rsidR="003F5698" w:rsidRPr="008770CD" w:rsidRDefault="003F5698" w:rsidP="00877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0CD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032" w:type="dxa"/>
          </w:tcPr>
          <w:p w14:paraId="59629CD5" w14:textId="13E07BC1" w:rsidR="00347C5D" w:rsidRPr="00347C5D" w:rsidRDefault="00347C5D" w:rsidP="00347C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Demonstrate re</w:t>
            </w:r>
            <w:r w:rsidR="006869E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ative problem-solving and design thinking skills in</w:t>
            </w:r>
          </w:p>
          <w:p w14:paraId="5A6F86E3" w14:textId="3727775D" w:rsidR="003F5698" w:rsidRPr="008770CD" w:rsidRDefault="00347C5D" w:rsidP="00347C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developing a feasible product prototype</w:t>
            </w:r>
          </w:p>
        </w:tc>
        <w:tc>
          <w:tcPr>
            <w:tcW w:w="1584" w:type="dxa"/>
            <w:vAlign w:val="center"/>
          </w:tcPr>
          <w:p w14:paraId="039697C6" w14:textId="42E7813E" w:rsidR="003F5698" w:rsidRPr="008770CD" w:rsidRDefault="00347C5D" w:rsidP="008770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</w:tc>
      </w:tr>
      <w:tr w:rsidR="003F5698" w:rsidRPr="00432A6B" w14:paraId="2EE71DE7" w14:textId="77777777" w:rsidTr="00347C5D">
        <w:trPr>
          <w:trHeight w:val="439"/>
        </w:trPr>
        <w:tc>
          <w:tcPr>
            <w:tcW w:w="885" w:type="dxa"/>
            <w:vAlign w:val="center"/>
          </w:tcPr>
          <w:p w14:paraId="68E59563" w14:textId="77777777" w:rsidR="003F5698" w:rsidRPr="008770CD" w:rsidRDefault="003F5698" w:rsidP="00877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0CD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032" w:type="dxa"/>
          </w:tcPr>
          <w:p w14:paraId="4AA0D826" w14:textId="0440611E" w:rsidR="003F5698" w:rsidRPr="008770CD" w:rsidRDefault="00347C5D" w:rsidP="00347C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Collaborate effectively within a team, using project management tools to plan,</w:t>
            </w:r>
            <w:r w:rsidR="00686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execute, and monitor product development stages.</w:t>
            </w:r>
          </w:p>
        </w:tc>
        <w:tc>
          <w:tcPr>
            <w:tcW w:w="1584" w:type="dxa"/>
            <w:vAlign w:val="center"/>
          </w:tcPr>
          <w:p w14:paraId="1790F3D6" w14:textId="77777777" w:rsidR="003F5698" w:rsidRPr="008770CD" w:rsidRDefault="003F5698" w:rsidP="008770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0CD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</w:tc>
      </w:tr>
      <w:tr w:rsidR="003F5698" w:rsidRPr="00432A6B" w14:paraId="60293B5E" w14:textId="77777777" w:rsidTr="00347C5D">
        <w:trPr>
          <w:trHeight w:val="415"/>
        </w:trPr>
        <w:tc>
          <w:tcPr>
            <w:tcW w:w="885" w:type="dxa"/>
            <w:vAlign w:val="center"/>
          </w:tcPr>
          <w:p w14:paraId="7372F37E" w14:textId="77777777" w:rsidR="003F5698" w:rsidRPr="008770CD" w:rsidRDefault="003F5698" w:rsidP="00877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0CD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032" w:type="dxa"/>
          </w:tcPr>
          <w:p w14:paraId="1BF41B0B" w14:textId="35732744" w:rsidR="003F5698" w:rsidRPr="008770CD" w:rsidRDefault="00347C5D" w:rsidP="00347C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 xml:space="preserve">Utilize appropriate tools, technologies, and </w:t>
            </w:r>
            <w:proofErr w:type="spellStart"/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metologies</w:t>
            </w:r>
            <w:proofErr w:type="spellEnd"/>
            <w:r w:rsidRPr="00347C5D">
              <w:rPr>
                <w:rFonts w:ascii="Times New Roman" w:hAnsi="Times New Roman" w:cs="Times New Roman"/>
                <w:sz w:val="24"/>
                <w:szCs w:val="24"/>
              </w:rPr>
              <w:t xml:space="preserve"> to prototype, test,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refine product concepts based on feedback and performance metrics.</w:t>
            </w:r>
          </w:p>
        </w:tc>
        <w:tc>
          <w:tcPr>
            <w:tcW w:w="1584" w:type="dxa"/>
            <w:vAlign w:val="center"/>
          </w:tcPr>
          <w:p w14:paraId="7EBE289E" w14:textId="77777777" w:rsidR="003F5698" w:rsidRPr="008770CD" w:rsidRDefault="003F5698" w:rsidP="008770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0CD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</w:p>
        </w:tc>
      </w:tr>
      <w:tr w:rsidR="003F5698" w:rsidRPr="00432A6B" w14:paraId="252ACEEA" w14:textId="77777777" w:rsidTr="00347C5D">
        <w:trPr>
          <w:trHeight w:val="480"/>
        </w:trPr>
        <w:tc>
          <w:tcPr>
            <w:tcW w:w="885" w:type="dxa"/>
            <w:vAlign w:val="center"/>
          </w:tcPr>
          <w:p w14:paraId="28D77CA9" w14:textId="77777777" w:rsidR="003F5698" w:rsidRPr="008770CD" w:rsidRDefault="003F5698" w:rsidP="00877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0CD"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7032" w:type="dxa"/>
          </w:tcPr>
          <w:p w14:paraId="4233765F" w14:textId="77777777" w:rsidR="00347C5D" w:rsidRPr="00347C5D" w:rsidRDefault="00347C5D" w:rsidP="00347C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Communicate product ideas, processes, and results effectively through|</w:t>
            </w:r>
          </w:p>
          <w:p w14:paraId="6DD62E5E" w14:textId="4B51000A" w:rsidR="003F5698" w:rsidRPr="008770CD" w:rsidRDefault="00347C5D" w:rsidP="00347C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presentations, technical reports, and demonstrations to various audiences.</w:t>
            </w:r>
          </w:p>
        </w:tc>
        <w:tc>
          <w:tcPr>
            <w:tcW w:w="1584" w:type="dxa"/>
            <w:vAlign w:val="center"/>
          </w:tcPr>
          <w:p w14:paraId="4CBDB738" w14:textId="632A162E" w:rsidR="003F5698" w:rsidRPr="008770CD" w:rsidRDefault="00347C5D" w:rsidP="008770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3F5698" w:rsidRPr="00432A6B" w14:paraId="504E3FF3" w14:textId="77777777" w:rsidTr="00347C5D">
        <w:trPr>
          <w:trHeight w:val="619"/>
        </w:trPr>
        <w:tc>
          <w:tcPr>
            <w:tcW w:w="885" w:type="dxa"/>
            <w:vAlign w:val="center"/>
          </w:tcPr>
          <w:p w14:paraId="7650AC3D" w14:textId="77777777" w:rsidR="003F5698" w:rsidRPr="008770CD" w:rsidRDefault="003F5698" w:rsidP="008770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0CD"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7032" w:type="dxa"/>
          </w:tcPr>
          <w:p w14:paraId="7D64244F" w14:textId="56EC9910" w:rsidR="00347C5D" w:rsidRPr="00347C5D" w:rsidRDefault="00347C5D" w:rsidP="00347C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Reflect on ethical, social, and environmental considerations within product</w:t>
            </w:r>
            <w:r w:rsidR="00686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development to ensure responsible innovation aligned with professional</w:t>
            </w:r>
          </w:p>
          <w:p w14:paraId="0FEC9A12" w14:textId="05D1F88B" w:rsidR="003F5698" w:rsidRPr="008770CD" w:rsidRDefault="00347C5D" w:rsidP="00347C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C5D">
              <w:rPr>
                <w:rFonts w:ascii="Times New Roman" w:hAnsi="Times New Roman" w:cs="Times New Roman"/>
                <w:sz w:val="24"/>
                <w:szCs w:val="24"/>
              </w:rPr>
              <w:t>standards.</w:t>
            </w:r>
          </w:p>
        </w:tc>
        <w:tc>
          <w:tcPr>
            <w:tcW w:w="1584" w:type="dxa"/>
            <w:vAlign w:val="center"/>
          </w:tcPr>
          <w:p w14:paraId="02DF6C66" w14:textId="6CAE2A2F" w:rsidR="003F5698" w:rsidRPr="008770CD" w:rsidRDefault="00347C5D" w:rsidP="008770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</w:p>
        </w:tc>
      </w:tr>
    </w:tbl>
    <w:p w14:paraId="64F81E46" w14:textId="77777777" w:rsidR="003F5698" w:rsidRDefault="003F5698" w:rsidP="00432A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E61D6" w14:textId="77777777" w:rsidR="008770CD" w:rsidRPr="008770CD" w:rsidRDefault="008770CD" w:rsidP="008770CD">
      <w:pPr>
        <w:pStyle w:val="Heading1"/>
        <w:spacing w:before="198"/>
        <w:rPr>
          <w:rFonts w:ascii="Times New Roman" w:hAnsi="Times New Roman" w:cs="Times New Roman"/>
          <w:b/>
          <w:sz w:val="24"/>
          <w:szCs w:val="24"/>
        </w:rPr>
      </w:pPr>
      <w:r w:rsidRPr="008770CD">
        <w:rPr>
          <w:rFonts w:ascii="Times New Roman" w:hAnsi="Times New Roman" w:cs="Times New Roman"/>
          <w:b/>
          <w:color w:val="383838"/>
          <w:sz w:val="24"/>
          <w:szCs w:val="24"/>
        </w:rPr>
        <w:t>COURSE</w:t>
      </w:r>
      <w:r w:rsidRPr="008770CD">
        <w:rPr>
          <w:rFonts w:ascii="Times New Roman" w:hAnsi="Times New Roman" w:cs="Times New Roman"/>
          <w:b/>
          <w:color w:val="383838"/>
          <w:spacing w:val="24"/>
          <w:sz w:val="24"/>
          <w:szCs w:val="24"/>
        </w:rPr>
        <w:t xml:space="preserve"> </w:t>
      </w:r>
      <w:r w:rsidRPr="008770CD">
        <w:rPr>
          <w:rFonts w:ascii="Times New Roman" w:hAnsi="Times New Roman" w:cs="Times New Roman"/>
          <w:b/>
          <w:color w:val="383838"/>
          <w:sz w:val="24"/>
          <w:szCs w:val="24"/>
        </w:rPr>
        <w:t>ARTICULATION</w:t>
      </w:r>
      <w:r w:rsidRPr="008770CD">
        <w:rPr>
          <w:rFonts w:ascii="Times New Roman" w:hAnsi="Times New Roman" w:cs="Times New Roman"/>
          <w:b/>
          <w:color w:val="383838"/>
          <w:spacing w:val="19"/>
          <w:sz w:val="24"/>
          <w:szCs w:val="24"/>
        </w:rPr>
        <w:t xml:space="preserve"> </w:t>
      </w:r>
      <w:r w:rsidRPr="008770CD">
        <w:rPr>
          <w:rFonts w:ascii="Times New Roman" w:hAnsi="Times New Roman" w:cs="Times New Roman"/>
          <w:b/>
          <w:color w:val="383838"/>
          <w:sz w:val="24"/>
          <w:szCs w:val="24"/>
        </w:rPr>
        <w:t>MATRIX</w:t>
      </w:r>
      <w:r w:rsidRPr="008770CD">
        <w:rPr>
          <w:rFonts w:ascii="Times New Roman" w:hAnsi="Times New Roman" w:cs="Times New Roman"/>
          <w:b/>
          <w:color w:val="383838"/>
          <w:spacing w:val="19"/>
          <w:sz w:val="24"/>
          <w:szCs w:val="24"/>
        </w:rPr>
        <w:t xml:space="preserve"> </w:t>
      </w:r>
      <w:r w:rsidRPr="008770CD">
        <w:rPr>
          <w:rFonts w:ascii="Times New Roman" w:hAnsi="Times New Roman" w:cs="Times New Roman"/>
          <w:b/>
          <w:color w:val="383838"/>
          <w:sz w:val="24"/>
          <w:szCs w:val="24"/>
        </w:rPr>
        <w:t>(PO/PSO</w:t>
      </w:r>
      <w:r w:rsidRPr="008770CD">
        <w:rPr>
          <w:rFonts w:ascii="Times New Roman" w:hAnsi="Times New Roman" w:cs="Times New Roman"/>
          <w:b/>
          <w:color w:val="383838"/>
          <w:spacing w:val="21"/>
          <w:sz w:val="24"/>
          <w:szCs w:val="24"/>
        </w:rPr>
        <w:t xml:space="preserve"> </w:t>
      </w:r>
      <w:r w:rsidRPr="008770CD">
        <w:rPr>
          <w:rFonts w:ascii="Times New Roman" w:hAnsi="Times New Roman" w:cs="Times New Roman"/>
          <w:b/>
          <w:color w:val="383838"/>
          <w:spacing w:val="-2"/>
          <w:sz w:val="24"/>
          <w:szCs w:val="24"/>
        </w:rPr>
        <w:t>MAPPING)</w:t>
      </w:r>
    </w:p>
    <w:tbl>
      <w:tblPr>
        <w:tblStyle w:val="TableGrid"/>
        <w:tblW w:w="944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23"/>
        <w:gridCol w:w="531"/>
        <w:gridCol w:w="566"/>
        <w:gridCol w:w="566"/>
        <w:gridCol w:w="566"/>
        <w:gridCol w:w="566"/>
        <w:gridCol w:w="566"/>
        <w:gridCol w:w="566"/>
        <w:gridCol w:w="566"/>
        <w:gridCol w:w="566"/>
        <w:gridCol w:w="547"/>
        <w:gridCol w:w="604"/>
        <w:gridCol w:w="630"/>
        <w:gridCol w:w="630"/>
        <w:gridCol w:w="630"/>
        <w:gridCol w:w="720"/>
      </w:tblGrid>
      <w:tr w:rsidR="008770CD" w:rsidRPr="00432A6B" w14:paraId="117FA0E7" w14:textId="77777777" w:rsidTr="003F6A55">
        <w:trPr>
          <w:trHeight w:val="286"/>
        </w:trPr>
        <w:tc>
          <w:tcPr>
            <w:tcW w:w="623" w:type="dxa"/>
          </w:tcPr>
          <w:p w14:paraId="45EC12A1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31" w:type="dxa"/>
            <w:vAlign w:val="center"/>
          </w:tcPr>
          <w:p w14:paraId="0C9373B2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PO1</w:t>
            </w:r>
          </w:p>
        </w:tc>
        <w:tc>
          <w:tcPr>
            <w:tcW w:w="566" w:type="dxa"/>
            <w:vAlign w:val="center"/>
          </w:tcPr>
          <w:p w14:paraId="0FCA38E7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PO2</w:t>
            </w:r>
          </w:p>
        </w:tc>
        <w:tc>
          <w:tcPr>
            <w:tcW w:w="566" w:type="dxa"/>
            <w:vAlign w:val="center"/>
          </w:tcPr>
          <w:p w14:paraId="5BF5A319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PO3</w:t>
            </w:r>
          </w:p>
        </w:tc>
        <w:tc>
          <w:tcPr>
            <w:tcW w:w="566" w:type="dxa"/>
            <w:vAlign w:val="center"/>
          </w:tcPr>
          <w:p w14:paraId="797EE439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PO4</w:t>
            </w:r>
          </w:p>
        </w:tc>
        <w:tc>
          <w:tcPr>
            <w:tcW w:w="566" w:type="dxa"/>
            <w:vAlign w:val="center"/>
          </w:tcPr>
          <w:p w14:paraId="14065F5D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PO5</w:t>
            </w:r>
          </w:p>
        </w:tc>
        <w:tc>
          <w:tcPr>
            <w:tcW w:w="566" w:type="dxa"/>
            <w:vAlign w:val="center"/>
          </w:tcPr>
          <w:p w14:paraId="5385219D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PO6</w:t>
            </w:r>
          </w:p>
        </w:tc>
        <w:tc>
          <w:tcPr>
            <w:tcW w:w="566" w:type="dxa"/>
            <w:vAlign w:val="center"/>
          </w:tcPr>
          <w:p w14:paraId="35677208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PO7</w:t>
            </w:r>
          </w:p>
        </w:tc>
        <w:tc>
          <w:tcPr>
            <w:tcW w:w="566" w:type="dxa"/>
            <w:vAlign w:val="center"/>
          </w:tcPr>
          <w:p w14:paraId="5C8E6942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PO8</w:t>
            </w:r>
          </w:p>
        </w:tc>
        <w:tc>
          <w:tcPr>
            <w:tcW w:w="566" w:type="dxa"/>
            <w:vAlign w:val="center"/>
          </w:tcPr>
          <w:p w14:paraId="5E68E656" w14:textId="346C6C2F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PO9</w:t>
            </w:r>
          </w:p>
        </w:tc>
        <w:tc>
          <w:tcPr>
            <w:tcW w:w="547" w:type="dxa"/>
            <w:vAlign w:val="center"/>
          </w:tcPr>
          <w:p w14:paraId="79595784" w14:textId="5D9D8BA0" w:rsidR="008770CD" w:rsidRPr="00432A6B" w:rsidRDefault="005A0FD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P0</w:t>
            </w:r>
            <w:r w:rsidR="008770CD" w:rsidRPr="00432A6B">
              <w:rPr>
                <w:rFonts w:ascii="Times New Roman" w:hAnsi="Times New Roman" w:cs="Times New Roman"/>
                <w:b/>
                <w:szCs w:val="24"/>
              </w:rPr>
              <w:t>10</w:t>
            </w:r>
          </w:p>
        </w:tc>
        <w:tc>
          <w:tcPr>
            <w:tcW w:w="604" w:type="dxa"/>
            <w:vAlign w:val="center"/>
          </w:tcPr>
          <w:p w14:paraId="737F60D4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PO11</w:t>
            </w:r>
          </w:p>
        </w:tc>
        <w:tc>
          <w:tcPr>
            <w:tcW w:w="630" w:type="dxa"/>
            <w:vAlign w:val="center"/>
          </w:tcPr>
          <w:p w14:paraId="78B2AB36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PO12</w:t>
            </w:r>
          </w:p>
        </w:tc>
        <w:tc>
          <w:tcPr>
            <w:tcW w:w="630" w:type="dxa"/>
            <w:vAlign w:val="center"/>
          </w:tcPr>
          <w:p w14:paraId="795F1CBE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PSO1</w:t>
            </w:r>
          </w:p>
        </w:tc>
        <w:tc>
          <w:tcPr>
            <w:tcW w:w="630" w:type="dxa"/>
            <w:vAlign w:val="center"/>
          </w:tcPr>
          <w:p w14:paraId="50DE950A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PSO2</w:t>
            </w:r>
          </w:p>
        </w:tc>
        <w:tc>
          <w:tcPr>
            <w:tcW w:w="720" w:type="dxa"/>
            <w:vAlign w:val="center"/>
          </w:tcPr>
          <w:p w14:paraId="06088FC1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PSO3</w:t>
            </w:r>
          </w:p>
        </w:tc>
      </w:tr>
      <w:tr w:rsidR="008770CD" w:rsidRPr="00432A6B" w14:paraId="47F6B302" w14:textId="77777777" w:rsidTr="003F6A55">
        <w:trPr>
          <w:trHeight w:val="299"/>
        </w:trPr>
        <w:tc>
          <w:tcPr>
            <w:tcW w:w="623" w:type="dxa"/>
          </w:tcPr>
          <w:p w14:paraId="684C83D3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CO1</w:t>
            </w:r>
          </w:p>
        </w:tc>
        <w:tc>
          <w:tcPr>
            <w:tcW w:w="531" w:type="dxa"/>
            <w:vAlign w:val="center"/>
          </w:tcPr>
          <w:p w14:paraId="5A6A218C" w14:textId="02248196" w:rsidR="008770CD" w:rsidRPr="00432A6B" w:rsidRDefault="00B748F3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3</w:t>
            </w:r>
          </w:p>
        </w:tc>
        <w:tc>
          <w:tcPr>
            <w:tcW w:w="566" w:type="dxa"/>
            <w:vAlign w:val="center"/>
          </w:tcPr>
          <w:p w14:paraId="3495E747" w14:textId="203472DA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75D66C73" w14:textId="4A962A7C" w:rsidR="008770CD" w:rsidRPr="00432A6B" w:rsidRDefault="006D422E" w:rsidP="003F6A5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 2</w:t>
            </w:r>
          </w:p>
        </w:tc>
        <w:tc>
          <w:tcPr>
            <w:tcW w:w="566" w:type="dxa"/>
            <w:vAlign w:val="center"/>
          </w:tcPr>
          <w:p w14:paraId="3E0B79EE" w14:textId="7B060BEB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59516691" w14:textId="4DB3E636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22D8B0FA" w14:textId="099395DD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6E0A3AAA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19796F6A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62B3FF76" w14:textId="5D2162F2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2E5C366C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04" w:type="dxa"/>
            <w:vAlign w:val="center"/>
          </w:tcPr>
          <w:p w14:paraId="22A09DEF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6D7A55B" w14:textId="7C2CDDE4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630" w:type="dxa"/>
            <w:vAlign w:val="center"/>
          </w:tcPr>
          <w:p w14:paraId="19EF4B22" w14:textId="60497CF3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C221E3D" w14:textId="0CB9EC6F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13EEB732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</w:tr>
      <w:tr w:rsidR="008770CD" w:rsidRPr="00432A6B" w14:paraId="57D3D851" w14:textId="77777777" w:rsidTr="003F6A55">
        <w:trPr>
          <w:trHeight w:val="286"/>
        </w:trPr>
        <w:tc>
          <w:tcPr>
            <w:tcW w:w="623" w:type="dxa"/>
          </w:tcPr>
          <w:p w14:paraId="5E3E3641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CO2</w:t>
            </w:r>
          </w:p>
        </w:tc>
        <w:tc>
          <w:tcPr>
            <w:tcW w:w="531" w:type="dxa"/>
            <w:vAlign w:val="center"/>
          </w:tcPr>
          <w:p w14:paraId="13B45659" w14:textId="589DD76A" w:rsidR="008770CD" w:rsidRPr="00432A6B" w:rsidRDefault="005A0FD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566" w:type="dxa"/>
            <w:vAlign w:val="center"/>
          </w:tcPr>
          <w:p w14:paraId="08615C0B" w14:textId="7576EFB0" w:rsidR="008770CD" w:rsidRPr="00432A6B" w:rsidRDefault="005A0FD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3</w:t>
            </w:r>
          </w:p>
        </w:tc>
        <w:tc>
          <w:tcPr>
            <w:tcW w:w="566" w:type="dxa"/>
            <w:vAlign w:val="center"/>
          </w:tcPr>
          <w:p w14:paraId="1A14BEF5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28EE6FE2" w14:textId="7BED6196" w:rsidR="008770CD" w:rsidRPr="00432A6B" w:rsidRDefault="00F17E79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566" w:type="dxa"/>
            <w:vAlign w:val="center"/>
          </w:tcPr>
          <w:p w14:paraId="5E46F163" w14:textId="66E3D6CA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62A75D52" w14:textId="7CA706AD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49B40461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1A18E52B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481C53A0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01C0F307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04" w:type="dxa"/>
            <w:vAlign w:val="center"/>
          </w:tcPr>
          <w:p w14:paraId="6237F51C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7C31B67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2FEFBEF" w14:textId="2A532050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630" w:type="dxa"/>
            <w:vAlign w:val="center"/>
          </w:tcPr>
          <w:p w14:paraId="7B13DE88" w14:textId="057A5F4C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444CF806" w14:textId="280DAC4E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</w:tr>
      <w:tr w:rsidR="008770CD" w:rsidRPr="00432A6B" w14:paraId="16870495" w14:textId="77777777" w:rsidTr="003F6A55">
        <w:trPr>
          <w:trHeight w:val="299"/>
        </w:trPr>
        <w:tc>
          <w:tcPr>
            <w:tcW w:w="623" w:type="dxa"/>
          </w:tcPr>
          <w:p w14:paraId="751E88F8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CO3</w:t>
            </w:r>
          </w:p>
        </w:tc>
        <w:tc>
          <w:tcPr>
            <w:tcW w:w="531" w:type="dxa"/>
            <w:vAlign w:val="center"/>
          </w:tcPr>
          <w:p w14:paraId="2F79815D" w14:textId="411ABBB5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63649C95" w14:textId="38975213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25D7EB21" w14:textId="7049E77E" w:rsidR="008770CD" w:rsidRPr="00432A6B" w:rsidRDefault="005A0FD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3</w:t>
            </w:r>
          </w:p>
        </w:tc>
        <w:tc>
          <w:tcPr>
            <w:tcW w:w="566" w:type="dxa"/>
            <w:vAlign w:val="center"/>
          </w:tcPr>
          <w:p w14:paraId="67641326" w14:textId="4BC71A8C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053F818F" w14:textId="3C356155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7059FBE0" w14:textId="6809926F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4720B1AB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4C4CB92C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3668B4D6" w14:textId="221DDC6B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547" w:type="dxa"/>
            <w:vAlign w:val="center"/>
          </w:tcPr>
          <w:p w14:paraId="69EE4623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04" w:type="dxa"/>
            <w:vAlign w:val="center"/>
          </w:tcPr>
          <w:p w14:paraId="7505A918" w14:textId="7C2A6E0B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14:paraId="7534EBA3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A40B80A" w14:textId="520B6E36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FE119CB" w14:textId="78CA5326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14:paraId="29A7697F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</w:tr>
      <w:tr w:rsidR="008770CD" w:rsidRPr="00432A6B" w14:paraId="4F053F96" w14:textId="77777777" w:rsidTr="003F6A55">
        <w:trPr>
          <w:trHeight w:val="299"/>
        </w:trPr>
        <w:tc>
          <w:tcPr>
            <w:tcW w:w="623" w:type="dxa"/>
          </w:tcPr>
          <w:p w14:paraId="54C77AA1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CO4</w:t>
            </w:r>
          </w:p>
        </w:tc>
        <w:tc>
          <w:tcPr>
            <w:tcW w:w="531" w:type="dxa"/>
            <w:vAlign w:val="center"/>
          </w:tcPr>
          <w:p w14:paraId="03B85CAA" w14:textId="399FDD48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52C7A7FE" w14:textId="43F98B71" w:rsidR="008770CD" w:rsidRPr="00432A6B" w:rsidRDefault="005A0FD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3</w:t>
            </w:r>
          </w:p>
        </w:tc>
        <w:tc>
          <w:tcPr>
            <w:tcW w:w="566" w:type="dxa"/>
            <w:vAlign w:val="center"/>
          </w:tcPr>
          <w:p w14:paraId="5084AAFE" w14:textId="7DE8C08B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0CA0A573" w14:textId="37EE4B2F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566" w:type="dxa"/>
            <w:vAlign w:val="center"/>
          </w:tcPr>
          <w:p w14:paraId="09F7D1B8" w14:textId="5ABA95D3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03354861" w14:textId="7DE8F681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566" w:type="dxa"/>
            <w:vAlign w:val="center"/>
          </w:tcPr>
          <w:p w14:paraId="2E265E1F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10F59D8A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39A96C2F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33A811A1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04" w:type="dxa"/>
            <w:vAlign w:val="center"/>
          </w:tcPr>
          <w:p w14:paraId="51B91D10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59CC4E8" w14:textId="02CC8C3E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14:paraId="2A3AC6CF" w14:textId="790E77ED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630" w:type="dxa"/>
            <w:vAlign w:val="center"/>
          </w:tcPr>
          <w:p w14:paraId="2BE9B477" w14:textId="32BBA165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3FBCF4B9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</w:tr>
      <w:tr w:rsidR="008770CD" w:rsidRPr="00432A6B" w14:paraId="3F69D064" w14:textId="77777777" w:rsidTr="003F6A55">
        <w:trPr>
          <w:trHeight w:val="299"/>
        </w:trPr>
        <w:tc>
          <w:tcPr>
            <w:tcW w:w="623" w:type="dxa"/>
          </w:tcPr>
          <w:p w14:paraId="17654A4A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CO5</w:t>
            </w:r>
          </w:p>
        </w:tc>
        <w:tc>
          <w:tcPr>
            <w:tcW w:w="531" w:type="dxa"/>
            <w:vAlign w:val="center"/>
          </w:tcPr>
          <w:p w14:paraId="23DFC8D5" w14:textId="44F8D46B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5B2865F3" w14:textId="2F99EEDF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37DBFB90" w14:textId="652F8B1B" w:rsidR="008770CD" w:rsidRPr="00432A6B" w:rsidRDefault="005A0FDD" w:rsidP="003F6A5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  </w:t>
            </w:r>
          </w:p>
        </w:tc>
        <w:tc>
          <w:tcPr>
            <w:tcW w:w="566" w:type="dxa"/>
            <w:vAlign w:val="center"/>
          </w:tcPr>
          <w:p w14:paraId="0D4E8674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1888BA07" w14:textId="43129D9D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3</w:t>
            </w:r>
          </w:p>
        </w:tc>
        <w:tc>
          <w:tcPr>
            <w:tcW w:w="566" w:type="dxa"/>
            <w:vAlign w:val="center"/>
          </w:tcPr>
          <w:p w14:paraId="505566A0" w14:textId="6D45AE0B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774ED7EC" w14:textId="2902FBA0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26BE63BC" w14:textId="727BE53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7104E575" w14:textId="63F0A604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547" w:type="dxa"/>
            <w:vAlign w:val="center"/>
          </w:tcPr>
          <w:p w14:paraId="63E3A240" w14:textId="6C62E0AF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604" w:type="dxa"/>
            <w:vAlign w:val="center"/>
          </w:tcPr>
          <w:p w14:paraId="2ED46F0E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6B544F4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3230874" w14:textId="3B1BAE9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2080C61" w14:textId="64DDC16B" w:rsidR="008770CD" w:rsidRPr="00432A6B" w:rsidRDefault="00A86021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49CFAE98" w14:textId="2A52081B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</w:tr>
      <w:tr w:rsidR="008770CD" w:rsidRPr="00432A6B" w14:paraId="71A9D09B" w14:textId="77777777" w:rsidTr="003F6A55">
        <w:trPr>
          <w:trHeight w:val="299"/>
        </w:trPr>
        <w:tc>
          <w:tcPr>
            <w:tcW w:w="623" w:type="dxa"/>
          </w:tcPr>
          <w:p w14:paraId="596C57A1" w14:textId="77777777" w:rsidR="008770CD" w:rsidRPr="00432A6B" w:rsidRDefault="008770CD" w:rsidP="003F6A55">
            <w:pPr>
              <w:spacing w:line="360" w:lineRule="auto"/>
              <w:ind w:right="-1260"/>
              <w:rPr>
                <w:rFonts w:ascii="Times New Roman" w:hAnsi="Times New Roman" w:cs="Times New Roman"/>
                <w:b/>
                <w:szCs w:val="24"/>
              </w:rPr>
            </w:pPr>
            <w:r w:rsidRPr="00432A6B">
              <w:rPr>
                <w:rFonts w:ascii="Times New Roman" w:hAnsi="Times New Roman" w:cs="Times New Roman"/>
                <w:b/>
                <w:szCs w:val="24"/>
              </w:rPr>
              <w:t>CO6</w:t>
            </w:r>
          </w:p>
        </w:tc>
        <w:tc>
          <w:tcPr>
            <w:tcW w:w="531" w:type="dxa"/>
            <w:vAlign w:val="center"/>
          </w:tcPr>
          <w:p w14:paraId="2C6AAA62" w14:textId="18F9EEBB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131744DA" w14:textId="474837F3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7EB90B1A" w14:textId="6BF87953" w:rsidR="008770CD" w:rsidRPr="00432A6B" w:rsidRDefault="005A0FDD" w:rsidP="003F6A5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  </w:t>
            </w:r>
          </w:p>
        </w:tc>
        <w:tc>
          <w:tcPr>
            <w:tcW w:w="566" w:type="dxa"/>
            <w:vAlign w:val="center"/>
          </w:tcPr>
          <w:p w14:paraId="1BEBCF38" w14:textId="0ACDD14E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40796B0A" w14:textId="305249D9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0D0C345B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284132BE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684478E4" w14:textId="77777777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25DEA2D0" w14:textId="25FC87C0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3</w:t>
            </w:r>
          </w:p>
        </w:tc>
        <w:tc>
          <w:tcPr>
            <w:tcW w:w="547" w:type="dxa"/>
            <w:vAlign w:val="center"/>
          </w:tcPr>
          <w:p w14:paraId="6918D330" w14:textId="5C9580A8" w:rsidR="008770CD" w:rsidRPr="00432A6B" w:rsidRDefault="005A0FD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3</w:t>
            </w:r>
          </w:p>
        </w:tc>
        <w:tc>
          <w:tcPr>
            <w:tcW w:w="604" w:type="dxa"/>
            <w:vAlign w:val="center"/>
          </w:tcPr>
          <w:p w14:paraId="786AB92B" w14:textId="01AED264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630" w:type="dxa"/>
            <w:vAlign w:val="center"/>
          </w:tcPr>
          <w:p w14:paraId="314E9391" w14:textId="22CBB6A4" w:rsidR="008770CD" w:rsidRPr="00432A6B" w:rsidRDefault="006D422E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14:paraId="2E7FFFB6" w14:textId="3005BB7C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F81C161" w14:textId="66F65BB6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2FE4A565" w14:textId="142942E4" w:rsidR="008770CD" w:rsidRPr="00432A6B" w:rsidRDefault="008770CD" w:rsidP="003F6A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</w:p>
        </w:tc>
      </w:tr>
    </w:tbl>
    <w:p w14:paraId="1AB4BE00" w14:textId="77777777" w:rsidR="008770CD" w:rsidRDefault="008770CD" w:rsidP="00432A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E9CADC" w14:textId="77777777" w:rsidR="008770CD" w:rsidRDefault="008770CD" w:rsidP="008770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3 - Substantial/High(C&gt;=70%, 2-</w:t>
      </w:r>
      <w:r w:rsidRPr="008770CD">
        <w:rPr>
          <w:rFonts w:ascii="Times New Roman" w:hAnsi="Times New Roman" w:cs="Times New Roman"/>
          <w:sz w:val="24"/>
          <w:szCs w:val="24"/>
        </w:rPr>
        <w:t xml:space="preserve"> Moderate (50 %&lt; =C&lt;=69%), 1 - L</w:t>
      </w:r>
      <w:r>
        <w:rPr>
          <w:rFonts w:ascii="Times New Roman" w:hAnsi="Times New Roman" w:cs="Times New Roman"/>
          <w:sz w:val="24"/>
          <w:szCs w:val="24"/>
        </w:rPr>
        <w:t xml:space="preserve">ow/Slight (5 %&lt; =C&lt;=49 %,), 0 - </w:t>
      </w:r>
      <w:r w:rsidRPr="008770CD">
        <w:rPr>
          <w:rFonts w:ascii="Times New Roman" w:hAnsi="Times New Roman" w:cs="Times New Roman"/>
          <w:sz w:val="24"/>
          <w:szCs w:val="24"/>
        </w:rPr>
        <w:t>No correlation(C&lt;5%)</w:t>
      </w:r>
    </w:p>
    <w:p w14:paraId="011C364D" w14:textId="77777777" w:rsidR="008770CD" w:rsidRDefault="008770CD" w:rsidP="00432A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BDA1A" w14:textId="77777777" w:rsidR="008770CD" w:rsidRDefault="008770CD" w:rsidP="00432A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90E52" w14:textId="697AA736" w:rsidR="00F87314" w:rsidRPr="00F82CE9" w:rsidRDefault="008770CD" w:rsidP="00F82C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0CD">
        <w:rPr>
          <w:rFonts w:ascii="Times New Roman" w:hAnsi="Times New Roman" w:cs="Times New Roman"/>
          <w:sz w:val="24"/>
          <w:szCs w:val="24"/>
        </w:rPr>
        <w:t>Course Coordinator</w:t>
      </w:r>
      <w:r w:rsidR="0062677E">
        <w:rPr>
          <w:rFonts w:ascii="Times New Roman" w:hAnsi="Times New Roman" w:cs="Times New Roman"/>
          <w:sz w:val="24"/>
          <w:szCs w:val="24"/>
        </w:rPr>
        <w:tab/>
      </w:r>
      <w:r w:rsidR="0062677E">
        <w:rPr>
          <w:rFonts w:ascii="Times New Roman" w:hAnsi="Times New Roman" w:cs="Times New Roman"/>
          <w:sz w:val="24"/>
          <w:szCs w:val="24"/>
        </w:rPr>
        <w:tab/>
      </w:r>
      <w:r w:rsidR="0062677E">
        <w:rPr>
          <w:rFonts w:ascii="Times New Roman" w:hAnsi="Times New Roman" w:cs="Times New Roman"/>
          <w:sz w:val="24"/>
          <w:szCs w:val="24"/>
        </w:rPr>
        <w:tab/>
      </w:r>
      <w:r w:rsidR="0062677E">
        <w:rPr>
          <w:rFonts w:ascii="Times New Roman" w:hAnsi="Times New Roman" w:cs="Times New Roman"/>
          <w:sz w:val="24"/>
          <w:szCs w:val="24"/>
        </w:rPr>
        <w:tab/>
      </w:r>
      <w:r w:rsidR="0062677E" w:rsidRPr="0062677E">
        <w:rPr>
          <w:rFonts w:ascii="Times New Roman" w:hAnsi="Times New Roman" w:cs="Times New Roman"/>
          <w:sz w:val="24"/>
          <w:szCs w:val="24"/>
        </w:rPr>
        <w:t>Course Expert</w:t>
      </w:r>
      <w:r w:rsidR="0062677E">
        <w:rPr>
          <w:rFonts w:ascii="Times New Roman" w:hAnsi="Times New Roman" w:cs="Times New Roman"/>
          <w:sz w:val="24"/>
          <w:szCs w:val="24"/>
        </w:rPr>
        <w:tab/>
      </w:r>
      <w:r w:rsidR="0062677E">
        <w:rPr>
          <w:rFonts w:ascii="Times New Roman" w:hAnsi="Times New Roman" w:cs="Times New Roman"/>
          <w:sz w:val="24"/>
          <w:szCs w:val="24"/>
        </w:rPr>
        <w:tab/>
      </w:r>
      <w:r w:rsidR="0062677E">
        <w:rPr>
          <w:rFonts w:ascii="Times New Roman" w:hAnsi="Times New Roman" w:cs="Times New Roman"/>
          <w:sz w:val="24"/>
          <w:szCs w:val="24"/>
        </w:rPr>
        <w:tab/>
      </w:r>
      <w:r w:rsidR="0062677E">
        <w:rPr>
          <w:rFonts w:ascii="Times New Roman" w:hAnsi="Times New Roman" w:cs="Times New Roman"/>
          <w:sz w:val="24"/>
          <w:szCs w:val="24"/>
        </w:rPr>
        <w:tab/>
      </w:r>
      <w:r w:rsidR="0062677E">
        <w:rPr>
          <w:rFonts w:ascii="Times New Roman" w:hAnsi="Times New Roman" w:cs="Times New Roman"/>
          <w:sz w:val="24"/>
          <w:szCs w:val="24"/>
        </w:rPr>
        <w:tab/>
        <w:t>HO</w:t>
      </w:r>
      <w:r w:rsidR="00F82CE9">
        <w:rPr>
          <w:rFonts w:ascii="Times New Roman" w:hAnsi="Times New Roman" w:cs="Times New Roman"/>
          <w:sz w:val="24"/>
          <w:szCs w:val="24"/>
        </w:rPr>
        <w:t>D</w:t>
      </w:r>
    </w:p>
    <w:sectPr w:rsidR="00F87314" w:rsidRPr="00F82CE9" w:rsidSect="008770CD">
      <w:headerReference w:type="default" r:id="rId7"/>
      <w:pgSz w:w="12240" w:h="15840"/>
      <w:pgMar w:top="180" w:right="1440" w:bottom="72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797C0" w14:textId="77777777" w:rsidR="00E14605" w:rsidRDefault="00E14605" w:rsidP="0082607F">
      <w:pPr>
        <w:spacing w:after="0" w:line="240" w:lineRule="auto"/>
      </w:pPr>
      <w:r>
        <w:separator/>
      </w:r>
    </w:p>
  </w:endnote>
  <w:endnote w:type="continuationSeparator" w:id="0">
    <w:p w14:paraId="419D1125" w14:textId="77777777" w:rsidR="00E14605" w:rsidRDefault="00E14605" w:rsidP="0082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260C4" w14:textId="77777777" w:rsidR="00E14605" w:rsidRDefault="00E14605" w:rsidP="0082607F">
      <w:pPr>
        <w:spacing w:after="0" w:line="240" w:lineRule="auto"/>
      </w:pPr>
      <w:r>
        <w:separator/>
      </w:r>
    </w:p>
  </w:footnote>
  <w:footnote w:type="continuationSeparator" w:id="0">
    <w:p w14:paraId="7C09B52F" w14:textId="77777777" w:rsidR="00E14605" w:rsidRDefault="00E14605" w:rsidP="0082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19357" w14:textId="77777777" w:rsidR="0082607F" w:rsidRPr="001C44D2" w:rsidRDefault="0082607F" w:rsidP="0082607F">
    <w:pPr>
      <w:tabs>
        <w:tab w:val="left" w:pos="10530"/>
      </w:tabs>
      <w:spacing w:after="0" w:line="240" w:lineRule="auto"/>
      <w:ind w:left="-180" w:right="60"/>
      <w:jc w:val="center"/>
      <w:rPr>
        <w:b/>
        <w:color w:val="C00000"/>
        <w:sz w:val="24"/>
      </w:rPr>
    </w:pPr>
    <w:r>
      <w:rPr>
        <w:rFonts w:ascii="Britannic Bold" w:hAnsi="Britannic Bold"/>
        <w:noProof/>
        <w:color w:val="C00000"/>
        <w:sz w:val="36"/>
      </w:rPr>
      <w:drawing>
        <wp:anchor distT="0" distB="0" distL="114300" distR="114300" simplePos="0" relativeHeight="251659264" behindDoc="1" locked="0" layoutInCell="1" allowOverlap="1" wp14:anchorId="03004BAA" wp14:editId="3D635F1F">
          <wp:simplePos x="0" y="0"/>
          <wp:positionH relativeFrom="column">
            <wp:posOffset>-352425</wp:posOffset>
          </wp:positionH>
          <wp:positionV relativeFrom="paragraph">
            <wp:posOffset>-33952</wp:posOffset>
          </wp:positionV>
          <wp:extent cx="933450" cy="1085850"/>
          <wp:effectExtent l="19050" t="0" r="0" b="0"/>
          <wp:wrapNone/>
          <wp:docPr id="23" name="Picture 23" descr="mrecw logo with whit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recw logo with white backgroun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ritannic Bold" w:hAnsi="Britannic Bold"/>
        <w:color w:val="C00000"/>
        <w:sz w:val="36"/>
      </w:rPr>
      <w:t xml:space="preserve">          </w:t>
    </w:r>
    <w:r w:rsidRPr="001C44D2">
      <w:rPr>
        <w:rFonts w:ascii="Britannic Bold" w:hAnsi="Britannic Bold"/>
        <w:color w:val="C00000"/>
        <w:sz w:val="36"/>
      </w:rPr>
      <w:t>MALLA REDDY ENGINEERING COLLEGE FOR WOMEN</w:t>
    </w:r>
  </w:p>
  <w:p w14:paraId="0A4E395D" w14:textId="77777777" w:rsidR="0082607F" w:rsidRPr="00DC60CA" w:rsidRDefault="0082607F" w:rsidP="0082607F">
    <w:pPr>
      <w:tabs>
        <w:tab w:val="left" w:pos="10620"/>
      </w:tabs>
      <w:spacing w:after="0" w:line="240" w:lineRule="auto"/>
      <w:ind w:right="-30"/>
      <w:jc w:val="center"/>
      <w:rPr>
        <w:rFonts w:ascii="Arial Narrow" w:hAnsi="Arial Narrow"/>
        <w:color w:val="002060"/>
        <w:sz w:val="28"/>
        <w:szCs w:val="30"/>
      </w:rPr>
    </w:pPr>
    <w:r w:rsidRPr="00DC60CA">
      <w:rPr>
        <w:rFonts w:ascii="Arial Narrow" w:hAnsi="Arial Narrow"/>
        <w:b/>
        <w:color w:val="002060"/>
        <w:sz w:val="28"/>
        <w:szCs w:val="30"/>
      </w:rPr>
      <w:t xml:space="preserve">    (Autonomous Institution-UGC, Govt. of India</w:t>
    </w:r>
    <w:r w:rsidRPr="00DC60CA">
      <w:rPr>
        <w:rFonts w:ascii="Arial Narrow" w:hAnsi="Arial Narrow"/>
        <w:color w:val="002060"/>
        <w:sz w:val="28"/>
        <w:szCs w:val="30"/>
      </w:rPr>
      <w:t>)</w:t>
    </w:r>
  </w:p>
  <w:p w14:paraId="75FB6692" w14:textId="77777777" w:rsidR="0082607F" w:rsidRPr="00CD7CFF" w:rsidRDefault="0082607F" w:rsidP="0082607F">
    <w:pPr>
      <w:pStyle w:val="Heading4"/>
      <w:tabs>
        <w:tab w:val="left" w:pos="10620"/>
      </w:tabs>
      <w:ind w:left="0" w:right="-30"/>
      <w:jc w:val="center"/>
      <w:rPr>
        <w:rFonts w:ascii="Arial Narrow" w:hAnsi="Arial Narrow"/>
        <w:color w:val="002060"/>
        <w:sz w:val="22"/>
        <w:szCs w:val="22"/>
      </w:rPr>
    </w:pPr>
    <w:r w:rsidRPr="00CD7CFF">
      <w:rPr>
        <w:rFonts w:ascii="Arial Narrow" w:hAnsi="Arial Narrow"/>
        <w:color w:val="002060"/>
        <w:sz w:val="22"/>
        <w:szCs w:val="22"/>
      </w:rPr>
      <w:t xml:space="preserve">Accredited by NAAC with ‘A+’ Grade | </w:t>
    </w:r>
    <w:proofErr w:type="spellStart"/>
    <w:r w:rsidRPr="00CD7CFF">
      <w:rPr>
        <w:rFonts w:ascii="Arial Narrow" w:hAnsi="Arial Narrow"/>
        <w:color w:val="002060"/>
        <w:sz w:val="22"/>
        <w:szCs w:val="22"/>
      </w:rPr>
      <w:t>Programmes</w:t>
    </w:r>
    <w:proofErr w:type="spellEnd"/>
    <w:r w:rsidRPr="00CD7CFF">
      <w:rPr>
        <w:rFonts w:ascii="Arial Narrow" w:hAnsi="Arial Narrow"/>
        <w:color w:val="002060"/>
        <w:sz w:val="22"/>
        <w:szCs w:val="22"/>
      </w:rPr>
      <w:t xml:space="preserve"> Accredited by NBA</w:t>
    </w:r>
  </w:p>
  <w:p w14:paraId="489ADB4F" w14:textId="77777777" w:rsidR="0082607F" w:rsidRDefault="0082607F" w:rsidP="0082607F">
    <w:pPr>
      <w:pStyle w:val="Heading4"/>
      <w:tabs>
        <w:tab w:val="left" w:pos="10620"/>
      </w:tabs>
      <w:ind w:left="0" w:right="-30"/>
      <w:jc w:val="center"/>
      <w:rPr>
        <w:rFonts w:ascii="Arial Narrow" w:hAnsi="Arial Narrow"/>
        <w:color w:val="002060"/>
        <w:sz w:val="22"/>
      </w:rPr>
    </w:pPr>
    <w:r w:rsidRPr="00CD7CFF">
      <w:rPr>
        <w:rFonts w:ascii="Arial Narrow" w:hAnsi="Arial Narrow"/>
        <w:color w:val="002060"/>
        <w:sz w:val="22"/>
      </w:rPr>
      <w:t>National Ranking by NIRF Innovation – Rank band(151-300), MHRD, Govt. of India</w:t>
    </w:r>
  </w:p>
  <w:p w14:paraId="77DC51AB" w14:textId="77777777" w:rsidR="0082607F" w:rsidRPr="00B26163" w:rsidRDefault="0082607F" w:rsidP="0082607F">
    <w:pPr>
      <w:pStyle w:val="Heading4"/>
      <w:tabs>
        <w:tab w:val="left" w:pos="10620"/>
      </w:tabs>
      <w:ind w:left="0" w:right="-30"/>
      <w:jc w:val="center"/>
      <w:rPr>
        <w:rFonts w:ascii="Arial Narrow" w:hAnsi="Arial Narrow"/>
        <w:color w:val="002060"/>
        <w:sz w:val="22"/>
      </w:rPr>
    </w:pPr>
    <w:r w:rsidRPr="00CD7CFF">
      <w:rPr>
        <w:rFonts w:ascii="Arial Narrow" w:hAnsi="Arial Narrow"/>
        <w:color w:val="002060"/>
        <w:sz w:val="18"/>
      </w:rPr>
      <w:t>Approved by AICTE, Affiliated to JNTUH, ISO 9001:2015 Certified Institution</w:t>
    </w:r>
  </w:p>
  <w:p w14:paraId="5A360382" w14:textId="77777777" w:rsidR="0082607F" w:rsidRDefault="0082607F" w:rsidP="0082607F">
    <w:pPr>
      <w:spacing w:after="0" w:line="240" w:lineRule="auto"/>
      <w:jc w:val="center"/>
    </w:pPr>
    <w:proofErr w:type="spellStart"/>
    <w:r w:rsidRPr="00CD7CFF">
      <w:rPr>
        <w:rFonts w:ascii="Arial Narrow" w:hAnsi="Arial Narrow"/>
        <w:bCs/>
        <w:color w:val="002060"/>
        <w:sz w:val="18"/>
        <w:szCs w:val="24"/>
        <w:lang w:bidi="en-US"/>
      </w:rPr>
      <w:t>Maisammaguda</w:t>
    </w:r>
    <w:proofErr w:type="spellEnd"/>
    <w:r w:rsidRPr="00CD7CFF">
      <w:rPr>
        <w:rFonts w:ascii="Arial Narrow" w:hAnsi="Arial Narrow"/>
        <w:bCs/>
        <w:color w:val="002060"/>
        <w:sz w:val="18"/>
        <w:szCs w:val="24"/>
        <w:lang w:bidi="en-US"/>
      </w:rPr>
      <w:t xml:space="preserve">, </w:t>
    </w:r>
    <w:proofErr w:type="spellStart"/>
    <w:r w:rsidRPr="00CD7CFF">
      <w:rPr>
        <w:rFonts w:ascii="Arial Narrow" w:hAnsi="Arial Narrow"/>
        <w:bCs/>
        <w:color w:val="002060"/>
        <w:sz w:val="18"/>
        <w:szCs w:val="24"/>
        <w:lang w:bidi="en-US"/>
      </w:rPr>
      <w:t>Dhulapally</w:t>
    </w:r>
    <w:proofErr w:type="spellEnd"/>
    <w:r w:rsidRPr="00CD7CFF">
      <w:rPr>
        <w:rFonts w:ascii="Arial Narrow" w:hAnsi="Arial Narrow"/>
        <w:bCs/>
        <w:color w:val="002060"/>
        <w:sz w:val="18"/>
        <w:szCs w:val="24"/>
        <w:lang w:bidi="en-US"/>
      </w:rPr>
      <w:t xml:space="preserve">, </w:t>
    </w:r>
    <w:proofErr w:type="spellStart"/>
    <w:r w:rsidRPr="00CD7CFF">
      <w:rPr>
        <w:rFonts w:ascii="Arial Narrow" w:hAnsi="Arial Narrow"/>
        <w:bCs/>
        <w:color w:val="002060"/>
        <w:sz w:val="18"/>
        <w:szCs w:val="24"/>
        <w:lang w:bidi="en-US"/>
      </w:rPr>
      <w:t>Secunderabad</w:t>
    </w:r>
    <w:proofErr w:type="spellEnd"/>
    <w:r w:rsidRPr="00CD7CFF">
      <w:rPr>
        <w:rFonts w:ascii="Arial Narrow" w:hAnsi="Arial Narrow"/>
        <w:bCs/>
        <w:color w:val="002060"/>
        <w:sz w:val="18"/>
        <w:szCs w:val="24"/>
        <w:lang w:bidi="en-US"/>
      </w:rPr>
      <w:t xml:space="preserve"> 500100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E72FF"/>
    <w:multiLevelType w:val="hybridMultilevel"/>
    <w:tmpl w:val="79566D3E"/>
    <w:lvl w:ilvl="0" w:tplc="389E7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64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98"/>
    <w:rsid w:val="00050287"/>
    <w:rsid w:val="003070F9"/>
    <w:rsid w:val="00322797"/>
    <w:rsid w:val="00347C5D"/>
    <w:rsid w:val="003556F7"/>
    <w:rsid w:val="003C00BD"/>
    <w:rsid w:val="003F5698"/>
    <w:rsid w:val="00432A6B"/>
    <w:rsid w:val="004C07D1"/>
    <w:rsid w:val="00524ECE"/>
    <w:rsid w:val="005A0FDD"/>
    <w:rsid w:val="00607511"/>
    <w:rsid w:val="0062677E"/>
    <w:rsid w:val="00634B2B"/>
    <w:rsid w:val="006869E4"/>
    <w:rsid w:val="006D422E"/>
    <w:rsid w:val="007253B0"/>
    <w:rsid w:val="0076551B"/>
    <w:rsid w:val="008013E2"/>
    <w:rsid w:val="0082607F"/>
    <w:rsid w:val="008770CD"/>
    <w:rsid w:val="008856C6"/>
    <w:rsid w:val="008E70D2"/>
    <w:rsid w:val="009015E3"/>
    <w:rsid w:val="00A86021"/>
    <w:rsid w:val="00B748F3"/>
    <w:rsid w:val="00B91E62"/>
    <w:rsid w:val="00C7186F"/>
    <w:rsid w:val="00CC688F"/>
    <w:rsid w:val="00E14605"/>
    <w:rsid w:val="00EC0198"/>
    <w:rsid w:val="00F17E79"/>
    <w:rsid w:val="00F70DC9"/>
    <w:rsid w:val="00F82CE9"/>
    <w:rsid w:val="00F8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E881E"/>
  <w15:chartTrackingRefBased/>
  <w15:docId w15:val="{9B4C0F4B-D0A4-4753-B493-544393B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1"/>
    <w:unhideWhenUsed/>
    <w:qFormat/>
    <w:rsid w:val="0082607F"/>
    <w:pPr>
      <w:widowControl w:val="0"/>
      <w:autoSpaceDE w:val="0"/>
      <w:autoSpaceDN w:val="0"/>
      <w:spacing w:after="0" w:line="240" w:lineRule="auto"/>
      <w:ind w:left="60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A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07F"/>
  </w:style>
  <w:style w:type="paragraph" w:styleId="Footer">
    <w:name w:val="footer"/>
    <w:basedOn w:val="Normal"/>
    <w:link w:val="FooterChar"/>
    <w:uiPriority w:val="99"/>
    <w:unhideWhenUsed/>
    <w:rsid w:val="00826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07F"/>
  </w:style>
  <w:style w:type="character" w:customStyle="1" w:styleId="Heading4Char">
    <w:name w:val="Heading 4 Char"/>
    <w:basedOn w:val="DefaultParagraphFont"/>
    <w:link w:val="Heading4"/>
    <w:uiPriority w:val="1"/>
    <w:rsid w:val="0082607F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77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77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meenakshi peddi</cp:lastModifiedBy>
  <cp:revision>4</cp:revision>
  <dcterms:created xsi:type="dcterms:W3CDTF">2025-04-09T12:34:00Z</dcterms:created>
  <dcterms:modified xsi:type="dcterms:W3CDTF">2025-04-12T04:52:00Z</dcterms:modified>
</cp:coreProperties>
</file>