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A517D" w14:textId="77777777" w:rsidR="00405804" w:rsidRDefault="00000000">
      <w:pPr>
        <w:spacing w:after="0"/>
        <w:ind w:left="10" w:right="3460" w:hanging="10"/>
        <w:jc w:val="right"/>
      </w:pPr>
      <w:r>
        <w:rPr>
          <w:b/>
          <w:sz w:val="24"/>
        </w:rPr>
        <w:t xml:space="preserve">Project Design Phase </w:t>
      </w:r>
    </w:p>
    <w:p w14:paraId="76752516" w14:textId="77777777" w:rsidR="00405804" w:rsidRDefault="00000000">
      <w:pPr>
        <w:spacing w:after="0"/>
        <w:ind w:left="10" w:right="3599" w:hanging="10"/>
        <w:jc w:val="right"/>
      </w:pPr>
      <w:r>
        <w:rPr>
          <w:b/>
          <w:sz w:val="24"/>
        </w:rPr>
        <w:t xml:space="preserve">Proposed Solution </w:t>
      </w:r>
    </w:p>
    <w:p w14:paraId="071CC6CA" w14:textId="77777777" w:rsidR="00405804" w:rsidRDefault="00000000">
      <w:pPr>
        <w:spacing w:after="0"/>
        <w:ind w:left="4515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6"/>
        <w:gridCol w:w="4337"/>
      </w:tblGrid>
      <w:tr w:rsidR="00405804" w14:paraId="4A308192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E85B" w14:textId="77777777" w:rsidR="0040580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D501" w14:textId="77777777" w:rsidR="00405804" w:rsidRDefault="00000000">
            <w:pPr>
              <w:spacing w:after="0"/>
            </w:pPr>
            <w:r>
              <w:t xml:space="preserve">26-06-2025 </w:t>
            </w:r>
          </w:p>
        </w:tc>
      </w:tr>
      <w:tr w:rsidR="00405804" w14:paraId="33B31936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A1B2" w14:textId="77777777" w:rsidR="0040580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F377" w14:textId="68F42174" w:rsidR="00405804" w:rsidRDefault="00000000">
            <w:pPr>
              <w:spacing w:after="0"/>
            </w:pPr>
            <w:r>
              <w:t>LTVIP2025TMID</w:t>
            </w:r>
            <w:r w:rsidR="00DC24DD">
              <w:t>24694</w:t>
            </w:r>
          </w:p>
        </w:tc>
      </w:tr>
      <w:tr w:rsidR="00405804" w14:paraId="5C8F0933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058E" w14:textId="77777777" w:rsidR="0040580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09BB" w14:textId="77777777" w:rsidR="00405804" w:rsidRDefault="00000000">
            <w:pPr>
              <w:spacing w:after="0"/>
            </w:pPr>
            <w:r>
              <w:t xml:space="preserve">OrderOnTheGo </w:t>
            </w:r>
          </w:p>
        </w:tc>
      </w:tr>
      <w:tr w:rsidR="00405804" w14:paraId="533258EC" w14:textId="77777777">
        <w:trPr>
          <w:trHeight w:val="28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C131" w14:textId="77777777" w:rsidR="0040580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6291" w14:textId="77777777" w:rsidR="00405804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4D8A4680" w14:textId="77777777" w:rsidR="00405804" w:rsidRDefault="00000000">
      <w:pPr>
        <w:spacing w:after="158"/>
      </w:pPr>
      <w:r>
        <w:t xml:space="preserve"> </w:t>
      </w:r>
    </w:p>
    <w:p w14:paraId="4CBF8480" w14:textId="77777777" w:rsidR="00405804" w:rsidRDefault="00000000">
      <w:pPr>
        <w:spacing w:after="0"/>
      </w:pPr>
      <w:r>
        <w:rPr>
          <w:b/>
        </w:rPr>
        <w:t xml:space="preserve">Proposed Solution for OrderOnTheGo </w:t>
      </w:r>
    </w:p>
    <w:tbl>
      <w:tblPr>
        <w:tblStyle w:val="TableGrid"/>
        <w:tblW w:w="9021" w:type="dxa"/>
        <w:tblInd w:w="5" w:type="dxa"/>
        <w:tblCellMar>
          <w:top w:w="62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847"/>
        <w:gridCol w:w="1558"/>
        <w:gridCol w:w="6616"/>
      </w:tblGrid>
      <w:tr w:rsidR="00405804" w14:paraId="545FED77" w14:textId="77777777">
        <w:trPr>
          <w:trHeight w:val="28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00D5" w14:textId="77777777" w:rsidR="00405804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No.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DF84" w14:textId="77777777" w:rsidR="0040580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Parameter 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B99F" w14:textId="77777777" w:rsidR="00405804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405804" w14:paraId="64DDEAA0" w14:textId="77777777">
        <w:trPr>
          <w:trHeight w:val="166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CCDD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23EF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</w:t>
            </w:r>
          </w:p>
          <w:p w14:paraId="403C6629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Statement (Problem to be solved)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00AB" w14:textId="77777777" w:rsidR="00405804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Many users in semi-urban and student-dense areas face challenges in discovering local restaurants and ordering food online. </w:t>
            </w:r>
          </w:p>
          <w:p w14:paraId="61AE8ECA" w14:textId="77777777" w:rsidR="00405804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Small restaurants, in turn, lack affordable and accessible platforms for digital visibility and order management.  </w:t>
            </w:r>
          </w:p>
          <w:p w14:paraId="00A8C017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absence of a dedicated platform leads to poor customer experience and missed business opportunities. </w:t>
            </w:r>
          </w:p>
        </w:tc>
      </w:tr>
      <w:tr w:rsidR="00405804" w14:paraId="3272CD8B" w14:textId="77777777">
        <w:trPr>
          <w:trHeight w:val="221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5C7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C695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Idea / </w:t>
            </w:r>
          </w:p>
          <w:p w14:paraId="696BF9F3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Solution </w:t>
            </w:r>
          </w:p>
          <w:p w14:paraId="6E60C57A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D03C" w14:textId="77777777" w:rsidR="00405804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OrderOnTheGo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is a MERN-stack based web platform that connects local food outlets with customers through a streamlined digital interface.  </w:t>
            </w:r>
          </w:p>
          <w:p w14:paraId="2F354B77" w14:textId="77777777" w:rsidR="00405804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Users can browse restaurants, add items to their cart, and place orders.  </w:t>
            </w:r>
          </w:p>
          <w:p w14:paraId="2A9CDA84" w14:textId="77777777" w:rsidR="00405804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owners can log in to manage their products and update live order statuses.  </w:t>
            </w:r>
          </w:p>
          <w:p w14:paraId="5E77BBF7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 admin dashboard supports monitoring and promoting vendors. </w:t>
            </w:r>
          </w:p>
        </w:tc>
      </w:tr>
      <w:tr w:rsidR="00405804" w14:paraId="7BBBCA9A" w14:textId="77777777">
        <w:trPr>
          <w:trHeight w:val="166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42D07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5616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Novelty / </w:t>
            </w:r>
          </w:p>
          <w:p w14:paraId="21735D3D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Uniqueness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BF6E" w14:textId="77777777" w:rsidR="00405804" w:rsidRDefault="00000000">
            <w:pPr>
              <w:numPr>
                <w:ilvl w:val="0"/>
                <w:numId w:val="1"/>
              </w:num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Designed specifically for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local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small-scale food outlets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that are often excluded from big platforms </w:t>
            </w:r>
          </w:p>
          <w:p w14:paraId="06D8C9BD" w14:textId="77777777" w:rsidR="00405804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Supports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role-based dashboards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(User, Restaurant, Admin)  </w:t>
            </w:r>
          </w:p>
          <w:p w14:paraId="45C004EB" w14:textId="77777777" w:rsidR="00405804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Enables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real-time order management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by restaurants  </w:t>
            </w:r>
          </w:p>
          <w:p w14:paraId="72897A1E" w14:textId="77777777" w:rsidR="00405804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Admin can promote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restaurants for homepage visibility  </w:t>
            </w:r>
          </w:p>
          <w:p w14:paraId="1F1ECD6E" w14:textId="77777777" w:rsidR="00405804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Light-weight and modular design to scale features incrementally </w:t>
            </w:r>
          </w:p>
        </w:tc>
      </w:tr>
      <w:tr w:rsidR="00405804" w14:paraId="1F3DB419" w14:textId="77777777">
        <w:trPr>
          <w:trHeight w:val="166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86762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1B1A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Social </w:t>
            </w:r>
          </w:p>
          <w:p w14:paraId="50B3A211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Impact / </w:t>
            </w:r>
          </w:p>
          <w:p w14:paraId="165D360D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Customer </w:t>
            </w:r>
          </w:p>
          <w:p w14:paraId="10EF5C54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Satisfaction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C08E" w14:textId="77777777" w:rsidR="00405804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Supports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digital inclusion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of small vendors  </w:t>
            </w:r>
          </w:p>
          <w:p w14:paraId="5CA8F0B5" w14:textId="77777777" w:rsidR="00405804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Students and residents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get access to local food options online </w:t>
            </w:r>
          </w:p>
          <w:p w14:paraId="582749E3" w14:textId="77777777" w:rsidR="00405804" w:rsidRDefault="00000000">
            <w:pPr>
              <w:numPr>
                <w:ilvl w:val="0"/>
                <w:numId w:val="2"/>
              </w:num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Promotes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local economic growth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through fair exposure  - Enhances customer satisfaction through simple UI and fast ordering  </w:t>
            </w:r>
          </w:p>
          <w:p w14:paraId="764A6626" w14:textId="77777777" w:rsidR="00405804" w:rsidRDefault="00000000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Reduces digital divide in food tech adoption </w:t>
            </w:r>
          </w:p>
        </w:tc>
      </w:tr>
      <w:tr w:rsidR="00405804" w14:paraId="07584611" w14:textId="77777777">
        <w:trPr>
          <w:trHeight w:val="111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D2F7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03D4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Business </w:t>
            </w:r>
          </w:p>
          <w:p w14:paraId="7DA3BB65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  <w:p w14:paraId="0D591AAA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(Revenue Model)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A0BC" w14:textId="77777777" w:rsidR="00405804" w:rsidRDefault="00000000">
            <w:pPr>
              <w:numPr>
                <w:ilvl w:val="0"/>
                <w:numId w:val="3"/>
              </w:numPr>
              <w:spacing w:after="0"/>
              <w:ind w:hanging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Freemium access for users and restaurants  </w:t>
            </w:r>
          </w:p>
          <w:p w14:paraId="4C030FE2" w14:textId="77777777" w:rsidR="00405804" w:rsidRDefault="00000000">
            <w:pPr>
              <w:numPr>
                <w:ilvl w:val="0"/>
                <w:numId w:val="3"/>
              </w:numPr>
              <w:spacing w:after="0"/>
              <w:ind w:hanging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Commission-free base model to attract small vendors  </w:t>
            </w:r>
          </w:p>
          <w:p w14:paraId="2C8524CC" w14:textId="77777777" w:rsidR="00405804" w:rsidRDefault="00000000">
            <w:pPr>
              <w:numPr>
                <w:ilvl w:val="0"/>
                <w:numId w:val="3"/>
              </w:numPr>
              <w:spacing w:after="0"/>
              <w:ind w:hanging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Potential for revenue through ads or featured listings in future - </w:t>
            </w:r>
          </w:p>
          <w:p w14:paraId="0AE17BD5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Future integration of delivery fee share (if logistics added) </w:t>
            </w:r>
          </w:p>
        </w:tc>
      </w:tr>
      <w:tr w:rsidR="00405804" w14:paraId="190D8292" w14:textId="77777777">
        <w:trPr>
          <w:trHeight w:val="166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A9AE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831" w14:textId="77777777" w:rsidR="004058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Scalability of the Solution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43CB" w14:textId="77777777" w:rsidR="00405804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Easily extendable to other towns and campuses  </w:t>
            </w:r>
          </w:p>
          <w:p w14:paraId="26477D1E" w14:textId="77777777" w:rsidR="00405804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built with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modular architecture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for API scaling  </w:t>
            </w:r>
          </w:p>
          <w:p w14:paraId="1F97AE7C" w14:textId="77777777" w:rsidR="00405804" w:rsidRDefault="00000000">
            <w:pPr>
              <w:numPr>
                <w:ilvl w:val="0"/>
                <w:numId w:val="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React frontend can evolve into a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mobile app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using React Native - Supports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multi-restaurant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environments and can integrate delivery tracking - Designed for easy deployment on cloud (e.g., Render, Vercel, or VPS) </w:t>
            </w:r>
          </w:p>
        </w:tc>
      </w:tr>
    </w:tbl>
    <w:p w14:paraId="3656E55E" w14:textId="77777777" w:rsidR="00405804" w:rsidRDefault="00000000">
      <w:pPr>
        <w:spacing w:after="158"/>
      </w:pPr>
      <w:r>
        <w:rPr>
          <w:b/>
        </w:rPr>
        <w:t xml:space="preserve"> </w:t>
      </w:r>
    </w:p>
    <w:p w14:paraId="3EAA282E" w14:textId="77777777" w:rsidR="0040580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05804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D0FAA"/>
    <w:multiLevelType w:val="hybridMultilevel"/>
    <w:tmpl w:val="229C08FC"/>
    <w:lvl w:ilvl="0" w:tplc="F88CBB2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A0A0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0381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CE1F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CC8E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A29CE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A39E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4045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0039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A18A3"/>
    <w:multiLevelType w:val="hybridMultilevel"/>
    <w:tmpl w:val="C590D3E8"/>
    <w:lvl w:ilvl="0" w:tplc="150CABE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AE8DC">
      <w:start w:val="1"/>
      <w:numFmt w:val="bullet"/>
      <w:lvlText w:val="o"/>
      <w:lvlJc w:val="left"/>
      <w:pPr>
        <w:ind w:left="1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0E7482">
      <w:start w:val="1"/>
      <w:numFmt w:val="bullet"/>
      <w:lvlText w:val="▪"/>
      <w:lvlJc w:val="left"/>
      <w:pPr>
        <w:ind w:left="1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084A0">
      <w:start w:val="1"/>
      <w:numFmt w:val="bullet"/>
      <w:lvlText w:val="•"/>
      <w:lvlJc w:val="left"/>
      <w:pPr>
        <w:ind w:left="2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499BC">
      <w:start w:val="1"/>
      <w:numFmt w:val="bullet"/>
      <w:lvlText w:val="o"/>
      <w:lvlJc w:val="left"/>
      <w:pPr>
        <w:ind w:left="3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EF304">
      <w:start w:val="1"/>
      <w:numFmt w:val="bullet"/>
      <w:lvlText w:val="▪"/>
      <w:lvlJc w:val="left"/>
      <w:pPr>
        <w:ind w:left="4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A68C4">
      <w:start w:val="1"/>
      <w:numFmt w:val="bullet"/>
      <w:lvlText w:val="•"/>
      <w:lvlJc w:val="left"/>
      <w:pPr>
        <w:ind w:left="4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85608">
      <w:start w:val="1"/>
      <w:numFmt w:val="bullet"/>
      <w:lvlText w:val="o"/>
      <w:lvlJc w:val="left"/>
      <w:pPr>
        <w:ind w:left="5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A261E">
      <w:start w:val="1"/>
      <w:numFmt w:val="bullet"/>
      <w:lvlText w:val="▪"/>
      <w:lvlJc w:val="left"/>
      <w:pPr>
        <w:ind w:left="6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CC7795"/>
    <w:multiLevelType w:val="hybridMultilevel"/>
    <w:tmpl w:val="E458B84C"/>
    <w:lvl w:ilvl="0" w:tplc="D5D6F20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B052E2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BE7E8C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8C7B4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C42AE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18BBC0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CBFC6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EE1C6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24F3E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2805EA"/>
    <w:multiLevelType w:val="hybridMultilevel"/>
    <w:tmpl w:val="19DC754E"/>
    <w:lvl w:ilvl="0" w:tplc="C84EDF3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223F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8389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6A35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AA9288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2425F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AD6E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0AA8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B20A9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2477030">
    <w:abstractNumId w:val="2"/>
  </w:num>
  <w:num w:numId="2" w16cid:durableId="740174663">
    <w:abstractNumId w:val="1"/>
  </w:num>
  <w:num w:numId="3" w16cid:durableId="1279725387">
    <w:abstractNumId w:val="3"/>
  </w:num>
  <w:num w:numId="4" w16cid:durableId="61899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04"/>
    <w:rsid w:val="00405804"/>
    <w:rsid w:val="009E1F56"/>
    <w:rsid w:val="00DC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CBAD"/>
  <w15:docId w15:val="{5B61125E-EE64-4054-B7F7-14235A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2025-07-20T09:22:00Z</dcterms:created>
  <dcterms:modified xsi:type="dcterms:W3CDTF">2025-07-20T09:22:00Z</dcterms:modified>
</cp:coreProperties>
</file>