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77E5" w14:textId="0796D995" w:rsidR="00896AF5" w:rsidRDefault="00DB26BD" w:rsidP="00896AF5">
      <w:pPr>
        <w:pStyle w:val="Heading1"/>
      </w:pPr>
      <w:r>
        <w:t xml:space="preserve">Translations </w:t>
      </w:r>
      <w:r w:rsidRPr="00FE1B9E">
        <w:t>Builder</w:t>
      </w:r>
      <w:r w:rsidR="00F54642">
        <w:t xml:space="preserve"> </w:t>
      </w:r>
      <w:r w:rsidR="00F54642">
        <w:t>User Guide</w:t>
      </w:r>
    </w:p>
    <w:p w14:paraId="61BF39B6" w14:textId="014691E7" w:rsidR="00F54642" w:rsidRPr="004077B0" w:rsidRDefault="00F54642" w:rsidP="00F54642">
      <w:r w:rsidRPr="00F54642">
        <w:t>Translations Builder is an external tool created for Power BI Desktop specifically to assist report authors and dataset authors with tasks associated with creating translations and building multi-language reports. As a user, you can install Translations Builder and use it together with Power BI Desktop to build and test datasets and reports that support multiple languages.</w:t>
      </w:r>
    </w:p>
    <w:p w14:paraId="4C427DC8" w14:textId="757ED2C8" w:rsidR="00F54642" w:rsidRDefault="00F54642" w:rsidP="00560582">
      <w:r>
        <w:t xml:space="preserve">There are three types of translations that come into play when localizing Power BI datasets and building reports that support multiple languages. Translations Builder helps to create and manage the first two types of translations which are </w:t>
      </w:r>
      <w:r w:rsidRPr="00F54642">
        <w:rPr>
          <w:b/>
          <w:bCs/>
        </w:rPr>
        <w:t>metadata translations</w:t>
      </w:r>
      <w:r>
        <w:t xml:space="preserve"> and </w:t>
      </w:r>
      <w:r w:rsidRPr="00F54642">
        <w:rPr>
          <w:b/>
          <w:bCs/>
        </w:rPr>
        <w:t>report label translations</w:t>
      </w:r>
      <w:r>
        <w:t xml:space="preserve">. Translations Builder does not provide any assistance with implementing </w:t>
      </w:r>
      <w:r w:rsidRPr="00F54642">
        <w:rPr>
          <w:b/>
          <w:bCs/>
        </w:rPr>
        <w:t>data translations</w:t>
      </w:r>
      <w:r>
        <w:t xml:space="preserve">. For more background on this topic, please read </w:t>
      </w:r>
      <w:hyperlink r:id="rId12" w:anchor="understanding-the-three-types-of-translations" w:history="1">
        <w:r w:rsidRPr="00B33EFC">
          <w:rPr>
            <w:rStyle w:val="Hyperlink"/>
            <w:b/>
            <w:bCs/>
          </w:rPr>
          <w:t>Understanding the Three Types of Translations</w:t>
        </w:r>
      </w:hyperlink>
      <w:r>
        <w:t>.</w:t>
      </w:r>
    </w:p>
    <w:p w14:paraId="5AF6466C" w14:textId="28790384" w:rsidR="00F54642" w:rsidRDefault="00F54642" w:rsidP="00560582">
      <w:r>
        <w:t xml:space="preserve">While this document has been designed to explain the features and limitations of Translations Builder, it is recommended that you </w:t>
      </w:r>
      <w:r w:rsidR="00ED3DBB">
        <w:t xml:space="preserve">additionally </w:t>
      </w:r>
      <w:r>
        <w:t xml:space="preserve">read </w:t>
      </w:r>
      <w:r w:rsidR="00ED3DBB">
        <w:t xml:space="preserve">through the </w:t>
      </w:r>
      <w:hyperlink r:id="rId13" w:history="1">
        <w:r w:rsidRPr="00B33EFC">
          <w:rPr>
            <w:rStyle w:val="Hyperlink"/>
            <w:b/>
            <w:bCs/>
          </w:rPr>
          <w:t>guidance document</w:t>
        </w:r>
      </w:hyperlink>
      <w:r>
        <w:t xml:space="preserve"> and work through the </w:t>
      </w:r>
      <w:hyperlink r:id="rId14" w:history="1">
        <w:r w:rsidRPr="00B33EFC">
          <w:rPr>
            <w:rStyle w:val="Hyperlink"/>
            <w:b/>
            <w:bCs/>
          </w:rPr>
          <w:t>hands-on lab exercises</w:t>
        </w:r>
      </w:hyperlink>
      <w:r w:rsidR="00ED3DBB">
        <w:t>. They will provide a great compliment for the contents you’ll find here.</w:t>
      </w:r>
    </w:p>
    <w:p w14:paraId="3922E037" w14:textId="618DFF86" w:rsidR="006A32E9" w:rsidRDefault="00560582" w:rsidP="00C309D0">
      <w:pPr>
        <w:pStyle w:val="Heading3"/>
      </w:pPr>
      <w:r>
        <w:t xml:space="preserve">Supported Languages and </w:t>
      </w:r>
      <w:r w:rsidR="00013A2C">
        <w:t>Locales</w:t>
      </w:r>
    </w:p>
    <w:p w14:paraId="1C342815" w14:textId="125C4B9C" w:rsidR="00560582" w:rsidRDefault="00CE3913" w:rsidP="006A32E9">
      <w:r>
        <w:t xml:space="preserve">When the </w:t>
      </w:r>
      <w:r w:rsidR="004077B0">
        <w:t xml:space="preserve">Power BI Service </w:t>
      </w:r>
      <w:r w:rsidR="00013A2C">
        <w:t>loads a report</w:t>
      </w:r>
      <w:r>
        <w:t xml:space="preserve">, it creates a </w:t>
      </w:r>
      <w:r w:rsidR="00013A2C">
        <w:t xml:space="preserve">user context that includes a language </w:t>
      </w:r>
      <w:r w:rsidR="00CC5772">
        <w:t xml:space="preserve">ID </w:t>
      </w:r>
      <w:r w:rsidR="00013A2C">
        <w:t>and a locale</w:t>
      </w:r>
      <w:r w:rsidR="00CC5772">
        <w:t xml:space="preserve"> identifier</w:t>
      </w:r>
      <w:r w:rsidR="00013A2C">
        <w:t xml:space="preserve">. </w:t>
      </w:r>
      <w:r w:rsidR="00CC5772">
        <w:t xml:space="preserve">The Power BI Service parses the language ID and the locale identifier together into string-based value known as the culture identifier. For example, a </w:t>
      </w:r>
      <w:r w:rsidR="00CC5772">
        <w:t>culture identifier</w:t>
      </w:r>
      <w:r w:rsidR="00CC5772">
        <w:t xml:space="preserve"> of </w:t>
      </w:r>
      <w:proofErr w:type="spellStart"/>
      <w:r w:rsidR="00CC5772" w:rsidRPr="00CC5772">
        <w:rPr>
          <w:b/>
          <w:bCs/>
        </w:rPr>
        <w:t>en</w:t>
      </w:r>
      <w:proofErr w:type="spellEnd"/>
      <w:r w:rsidR="00CC5772" w:rsidRPr="00CC5772">
        <w:rPr>
          <w:b/>
          <w:bCs/>
        </w:rPr>
        <w:t>-US</w:t>
      </w:r>
      <w:r w:rsidR="00CC5772">
        <w:t xml:space="preserve"> represents a user who speaks English (</w:t>
      </w:r>
      <w:proofErr w:type="spellStart"/>
      <w:r w:rsidR="00CC5772" w:rsidRPr="00CC5772">
        <w:rPr>
          <w:b/>
          <w:bCs/>
        </w:rPr>
        <w:t>en</w:t>
      </w:r>
      <w:proofErr w:type="spellEnd"/>
      <w:r w:rsidR="00CC5772">
        <w:t>) in the United States (</w:t>
      </w:r>
      <w:r w:rsidR="00CC5772" w:rsidRPr="00CC5772">
        <w:rPr>
          <w:b/>
          <w:bCs/>
        </w:rPr>
        <w:t>US</w:t>
      </w:r>
      <w:r w:rsidR="00CC5772">
        <w:t xml:space="preserve">). A </w:t>
      </w:r>
      <w:r w:rsidR="00CC5772">
        <w:t xml:space="preserve">culture identifier of </w:t>
      </w:r>
      <w:proofErr w:type="spellStart"/>
      <w:r w:rsidR="00CC5772">
        <w:rPr>
          <w:b/>
          <w:bCs/>
        </w:rPr>
        <w:t>fr</w:t>
      </w:r>
      <w:proofErr w:type="spellEnd"/>
      <w:r w:rsidR="00CC5772" w:rsidRPr="00CC5772">
        <w:rPr>
          <w:b/>
          <w:bCs/>
        </w:rPr>
        <w:t>-</w:t>
      </w:r>
      <w:r w:rsidR="00CC5772">
        <w:rPr>
          <w:b/>
          <w:bCs/>
        </w:rPr>
        <w:t>FR</w:t>
      </w:r>
      <w:r w:rsidR="00CC5772">
        <w:t xml:space="preserve"> represents a user who speaks </w:t>
      </w:r>
      <w:r w:rsidR="00CC5772">
        <w:t>French</w:t>
      </w:r>
      <w:r w:rsidR="00CC5772">
        <w:t xml:space="preserve"> (</w:t>
      </w:r>
      <w:proofErr w:type="spellStart"/>
      <w:r w:rsidR="00CC5772">
        <w:rPr>
          <w:b/>
          <w:bCs/>
        </w:rPr>
        <w:t>fr</w:t>
      </w:r>
      <w:proofErr w:type="spellEnd"/>
      <w:r w:rsidR="00CC5772">
        <w:t xml:space="preserve">) in the </w:t>
      </w:r>
      <w:r w:rsidR="00CC5772">
        <w:t xml:space="preserve">France </w:t>
      </w:r>
      <w:r w:rsidR="00CC5772">
        <w:t>(</w:t>
      </w:r>
      <w:r w:rsidR="00CC5772">
        <w:rPr>
          <w:b/>
          <w:bCs/>
        </w:rPr>
        <w:t>FR</w:t>
      </w:r>
      <w:r w:rsidR="00CC5772">
        <w:t>).</w:t>
      </w:r>
      <w:r w:rsidR="00FB73FA">
        <w:t xml:space="preserve"> </w:t>
      </w:r>
    </w:p>
    <w:p w14:paraId="26ACC513" w14:textId="1B213673" w:rsidR="00013A2C" w:rsidRDefault="00FB73FA" w:rsidP="00BB2EEE">
      <w:pPr>
        <w:spacing w:after="240"/>
      </w:pPr>
      <w:r>
        <w:t>Translations Builder supports the following set of languages.</w:t>
      </w:r>
    </w:p>
    <w:tbl>
      <w:tblPr>
        <w:tblStyle w:val="PlainTable2"/>
        <w:tblW w:w="0" w:type="auto"/>
        <w:tblLayout w:type="fixed"/>
        <w:tblLook w:val="04A0" w:firstRow="1" w:lastRow="0" w:firstColumn="1" w:lastColumn="0" w:noHBand="0" w:noVBand="1"/>
      </w:tblPr>
      <w:tblGrid>
        <w:gridCol w:w="2160"/>
        <w:gridCol w:w="2160"/>
        <w:gridCol w:w="2160"/>
        <w:gridCol w:w="2160"/>
      </w:tblGrid>
      <w:tr w:rsidR="004077B0" w14:paraId="45094E64" w14:textId="77777777" w:rsidTr="00FB73FA">
        <w:trPr>
          <w:cnfStyle w:val="100000000000" w:firstRow="1" w:lastRow="0" w:firstColumn="0" w:lastColumn="0" w:oddVBand="0" w:evenVBand="0" w:oddHBand="0"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E051D4A" w14:textId="1E1497D2" w:rsidR="004077B0" w:rsidRPr="00FB73FA" w:rsidRDefault="004077B0" w:rsidP="00FB73FA">
            <w:pPr>
              <w:spacing w:before="0" w:after="0"/>
              <w:rPr>
                <w:noProof/>
                <w:sz w:val="16"/>
                <w:szCs w:val="18"/>
              </w:rPr>
            </w:pPr>
            <w:r w:rsidRPr="00FB73FA">
              <w:rPr>
                <w:noProof/>
                <w:sz w:val="16"/>
                <w:szCs w:val="18"/>
              </w:rPr>
              <w:t>Afrikaans [af-ZA]</w:t>
            </w:r>
          </w:p>
        </w:tc>
        <w:tc>
          <w:tcPr>
            <w:tcW w:w="2160" w:type="dxa"/>
            <w:vAlign w:val="center"/>
          </w:tcPr>
          <w:p w14:paraId="05418950" w14:textId="436D271A"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noProof/>
                <w:sz w:val="16"/>
                <w:szCs w:val="18"/>
              </w:rPr>
            </w:pPr>
            <w:r w:rsidRPr="00FB73FA">
              <w:rPr>
                <w:noProof/>
                <w:sz w:val="16"/>
                <w:szCs w:val="18"/>
              </w:rPr>
              <w:t>Filipino [fil-PH]</w:t>
            </w:r>
          </w:p>
        </w:tc>
        <w:tc>
          <w:tcPr>
            <w:tcW w:w="2160" w:type="dxa"/>
            <w:vAlign w:val="center"/>
          </w:tcPr>
          <w:p w14:paraId="3E3D64FB" w14:textId="10CBB68E"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noProof/>
                <w:sz w:val="16"/>
                <w:szCs w:val="18"/>
              </w:rPr>
            </w:pPr>
            <w:r w:rsidRPr="00FB73FA">
              <w:rPr>
                <w:noProof/>
                <w:sz w:val="16"/>
                <w:szCs w:val="18"/>
              </w:rPr>
              <w:t>Italian [it-IT]</w:t>
            </w:r>
          </w:p>
        </w:tc>
        <w:tc>
          <w:tcPr>
            <w:tcW w:w="2160" w:type="dxa"/>
            <w:vAlign w:val="center"/>
          </w:tcPr>
          <w:p w14:paraId="5457BD62" w14:textId="3E6B9094" w:rsidR="004077B0" w:rsidRPr="00FB73FA" w:rsidRDefault="004077B0" w:rsidP="00FB73FA">
            <w:pPr>
              <w:spacing w:before="0" w:after="0"/>
              <w:cnfStyle w:val="100000000000" w:firstRow="1" w:lastRow="0" w:firstColumn="0" w:lastColumn="0" w:oddVBand="0" w:evenVBand="0" w:oddHBand="0" w:evenHBand="0" w:firstRowFirstColumn="0" w:firstRowLastColumn="0" w:lastRowFirstColumn="0" w:lastRowLastColumn="0"/>
              <w:rPr>
                <w:sz w:val="16"/>
                <w:szCs w:val="18"/>
              </w:rPr>
            </w:pPr>
            <w:r w:rsidRPr="00FB73FA">
              <w:rPr>
                <w:sz w:val="16"/>
                <w:szCs w:val="18"/>
              </w:rPr>
              <w:t>Serbian [sr-Latn-BA]</w:t>
            </w:r>
          </w:p>
        </w:tc>
      </w:tr>
      <w:tr w:rsidR="004077B0" w14:paraId="7EB81FB8"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1111A7D" w14:textId="1711124E" w:rsidR="004077B0" w:rsidRPr="00FB73FA" w:rsidRDefault="004077B0" w:rsidP="00FB73FA">
            <w:pPr>
              <w:spacing w:before="0" w:after="0"/>
              <w:rPr>
                <w:noProof/>
                <w:sz w:val="16"/>
                <w:szCs w:val="18"/>
              </w:rPr>
            </w:pPr>
            <w:r w:rsidRPr="00FB73FA">
              <w:rPr>
                <w:noProof/>
                <w:sz w:val="16"/>
                <w:szCs w:val="18"/>
              </w:rPr>
              <w:t>Arabic [ar-001]</w:t>
            </w:r>
          </w:p>
        </w:tc>
        <w:tc>
          <w:tcPr>
            <w:tcW w:w="2160" w:type="dxa"/>
            <w:vAlign w:val="center"/>
          </w:tcPr>
          <w:p w14:paraId="5831DDD0" w14:textId="4D81F29A"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Finnish [fi-FI]</w:t>
            </w:r>
          </w:p>
        </w:tc>
        <w:tc>
          <w:tcPr>
            <w:tcW w:w="2160" w:type="dxa"/>
            <w:vAlign w:val="center"/>
          </w:tcPr>
          <w:p w14:paraId="0C175B71" w14:textId="72271F34"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Japanese [ja-JP]</w:t>
            </w:r>
          </w:p>
        </w:tc>
        <w:tc>
          <w:tcPr>
            <w:tcW w:w="2160" w:type="dxa"/>
            <w:vAlign w:val="center"/>
          </w:tcPr>
          <w:p w14:paraId="771BC096" w14:textId="3F9651B0"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Slovak [sk-SK]</w:t>
            </w:r>
          </w:p>
        </w:tc>
      </w:tr>
      <w:tr w:rsidR="004077B0" w14:paraId="38667EF0"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A5BEF7" w14:textId="04F80AF6" w:rsidR="004077B0" w:rsidRPr="00FB73FA" w:rsidRDefault="004077B0" w:rsidP="00FB73FA">
            <w:pPr>
              <w:spacing w:before="0" w:after="0"/>
              <w:rPr>
                <w:noProof/>
                <w:sz w:val="16"/>
                <w:szCs w:val="18"/>
              </w:rPr>
            </w:pPr>
            <w:r w:rsidRPr="00FB73FA">
              <w:rPr>
                <w:noProof/>
                <w:sz w:val="16"/>
                <w:szCs w:val="18"/>
              </w:rPr>
              <w:t>Bulgarian [bg-BG]</w:t>
            </w:r>
          </w:p>
        </w:tc>
        <w:tc>
          <w:tcPr>
            <w:tcW w:w="2160" w:type="dxa"/>
            <w:vAlign w:val="center"/>
          </w:tcPr>
          <w:p w14:paraId="099C03F1" w14:textId="0D44D5D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French [fr-FR]</w:t>
            </w:r>
          </w:p>
        </w:tc>
        <w:tc>
          <w:tcPr>
            <w:tcW w:w="2160" w:type="dxa"/>
            <w:vAlign w:val="center"/>
          </w:tcPr>
          <w:p w14:paraId="414FF1EB" w14:textId="61E501E1"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Korean [ko-KR]</w:t>
            </w:r>
          </w:p>
        </w:tc>
        <w:tc>
          <w:tcPr>
            <w:tcW w:w="2160" w:type="dxa"/>
            <w:vAlign w:val="center"/>
          </w:tcPr>
          <w:p w14:paraId="33009525" w14:textId="04C89133"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Slovenian [sl-SI]</w:t>
            </w:r>
          </w:p>
        </w:tc>
      </w:tr>
      <w:tr w:rsidR="004077B0" w14:paraId="34AD88D5"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4F209680" w14:textId="3AC943ED" w:rsidR="004077B0" w:rsidRPr="00FB73FA" w:rsidRDefault="004077B0" w:rsidP="00FB73FA">
            <w:pPr>
              <w:spacing w:before="0" w:after="0"/>
              <w:rPr>
                <w:noProof/>
                <w:sz w:val="16"/>
                <w:szCs w:val="18"/>
              </w:rPr>
            </w:pPr>
            <w:r w:rsidRPr="00FB73FA">
              <w:rPr>
                <w:noProof/>
                <w:sz w:val="16"/>
                <w:szCs w:val="18"/>
              </w:rPr>
              <w:t>Catalan [ca-ES]</w:t>
            </w:r>
          </w:p>
        </w:tc>
        <w:tc>
          <w:tcPr>
            <w:tcW w:w="2160" w:type="dxa"/>
            <w:vAlign w:val="center"/>
          </w:tcPr>
          <w:p w14:paraId="303A9A1F" w14:textId="24CC4F0E"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German [de-DE]</w:t>
            </w:r>
          </w:p>
        </w:tc>
        <w:tc>
          <w:tcPr>
            <w:tcW w:w="2160" w:type="dxa"/>
            <w:vAlign w:val="center"/>
          </w:tcPr>
          <w:p w14:paraId="53376722" w14:textId="2985F57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Latvian [lv-LV]</w:t>
            </w:r>
          </w:p>
        </w:tc>
        <w:tc>
          <w:tcPr>
            <w:tcW w:w="2160" w:type="dxa"/>
            <w:vAlign w:val="center"/>
          </w:tcPr>
          <w:p w14:paraId="0F7C7552" w14:textId="1D771737"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Somalian [so-SO]</w:t>
            </w:r>
          </w:p>
        </w:tc>
      </w:tr>
      <w:tr w:rsidR="004077B0" w14:paraId="0365D311"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00671625" w14:textId="563FBCA7" w:rsidR="004077B0" w:rsidRPr="00FB73FA" w:rsidRDefault="004077B0" w:rsidP="00FB73FA">
            <w:pPr>
              <w:spacing w:before="0" w:after="0"/>
              <w:rPr>
                <w:noProof/>
                <w:sz w:val="16"/>
                <w:szCs w:val="18"/>
              </w:rPr>
            </w:pPr>
            <w:r w:rsidRPr="00FB73FA">
              <w:rPr>
                <w:noProof/>
                <w:sz w:val="16"/>
                <w:szCs w:val="18"/>
              </w:rPr>
              <w:t>Chinese [zh-CN]</w:t>
            </w:r>
          </w:p>
        </w:tc>
        <w:tc>
          <w:tcPr>
            <w:tcW w:w="2160" w:type="dxa"/>
            <w:vAlign w:val="center"/>
          </w:tcPr>
          <w:p w14:paraId="0DC936DA" w14:textId="4D019D88"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Greek [el-GR]</w:t>
            </w:r>
          </w:p>
        </w:tc>
        <w:tc>
          <w:tcPr>
            <w:tcW w:w="2160" w:type="dxa"/>
            <w:vAlign w:val="center"/>
          </w:tcPr>
          <w:p w14:paraId="7B49FF84" w14:textId="1326E98B"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Napali [ne-NP]</w:t>
            </w:r>
          </w:p>
        </w:tc>
        <w:tc>
          <w:tcPr>
            <w:tcW w:w="2160" w:type="dxa"/>
            <w:vAlign w:val="center"/>
          </w:tcPr>
          <w:p w14:paraId="60DC6D9C" w14:textId="7CC2499B"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Spanish [es-ES]</w:t>
            </w:r>
          </w:p>
        </w:tc>
      </w:tr>
      <w:tr w:rsidR="004077B0" w14:paraId="0BE2B19C"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45EDB09" w14:textId="66353F89" w:rsidR="004077B0" w:rsidRPr="00FB73FA" w:rsidRDefault="004077B0" w:rsidP="00FB73FA">
            <w:pPr>
              <w:spacing w:before="0" w:after="0"/>
              <w:rPr>
                <w:noProof/>
                <w:sz w:val="16"/>
                <w:szCs w:val="18"/>
              </w:rPr>
            </w:pPr>
            <w:r w:rsidRPr="00FB73FA">
              <w:rPr>
                <w:noProof/>
                <w:sz w:val="16"/>
                <w:szCs w:val="18"/>
              </w:rPr>
              <w:t>Croatian [hr-HR]</w:t>
            </w:r>
          </w:p>
        </w:tc>
        <w:tc>
          <w:tcPr>
            <w:tcW w:w="2160" w:type="dxa"/>
            <w:vAlign w:val="center"/>
          </w:tcPr>
          <w:p w14:paraId="7605DA62" w14:textId="52055541"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Hebrew [he-IL]</w:t>
            </w:r>
          </w:p>
        </w:tc>
        <w:tc>
          <w:tcPr>
            <w:tcW w:w="2160" w:type="dxa"/>
            <w:vAlign w:val="center"/>
          </w:tcPr>
          <w:p w14:paraId="5997D404" w14:textId="56DA3104"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Norwegian [nb-NO]</w:t>
            </w:r>
          </w:p>
        </w:tc>
        <w:tc>
          <w:tcPr>
            <w:tcW w:w="2160" w:type="dxa"/>
            <w:vAlign w:val="center"/>
          </w:tcPr>
          <w:p w14:paraId="30AD8561" w14:textId="448EBB17"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Swedish [sv-SE]</w:t>
            </w:r>
          </w:p>
        </w:tc>
      </w:tr>
      <w:tr w:rsidR="004077B0" w14:paraId="7EE4BB9B"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12C45935" w14:textId="23D3680D" w:rsidR="004077B0" w:rsidRPr="00FB73FA" w:rsidRDefault="004077B0" w:rsidP="00FB73FA">
            <w:pPr>
              <w:spacing w:before="0" w:after="0"/>
              <w:rPr>
                <w:noProof/>
                <w:sz w:val="16"/>
                <w:szCs w:val="18"/>
              </w:rPr>
            </w:pPr>
            <w:r w:rsidRPr="00FB73FA">
              <w:rPr>
                <w:noProof/>
                <w:sz w:val="16"/>
                <w:szCs w:val="18"/>
              </w:rPr>
              <w:t>Czech [cs-CZ]</w:t>
            </w:r>
          </w:p>
        </w:tc>
        <w:tc>
          <w:tcPr>
            <w:tcW w:w="2160" w:type="dxa"/>
            <w:vAlign w:val="center"/>
          </w:tcPr>
          <w:p w14:paraId="119F0E30" w14:textId="31A47934"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Hindi [hi-IN]</w:t>
            </w:r>
          </w:p>
        </w:tc>
        <w:tc>
          <w:tcPr>
            <w:tcW w:w="2160" w:type="dxa"/>
            <w:vAlign w:val="center"/>
          </w:tcPr>
          <w:p w14:paraId="1DF0094D" w14:textId="0B975726"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Persian [fa-IR]</w:t>
            </w:r>
          </w:p>
        </w:tc>
        <w:tc>
          <w:tcPr>
            <w:tcW w:w="2160" w:type="dxa"/>
            <w:vAlign w:val="center"/>
          </w:tcPr>
          <w:p w14:paraId="1CA19BDA" w14:textId="32AC3DE5"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Thai [th-TH]</w:t>
            </w:r>
          </w:p>
        </w:tc>
      </w:tr>
      <w:tr w:rsidR="004077B0" w14:paraId="17CFA9D7"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27FE191A" w14:textId="004B892D" w:rsidR="004077B0" w:rsidRPr="00FB73FA" w:rsidRDefault="004077B0" w:rsidP="00FB73FA">
            <w:pPr>
              <w:spacing w:before="0" w:after="0"/>
              <w:rPr>
                <w:noProof/>
                <w:sz w:val="16"/>
                <w:szCs w:val="18"/>
              </w:rPr>
            </w:pPr>
            <w:r w:rsidRPr="00FB73FA">
              <w:rPr>
                <w:noProof/>
                <w:sz w:val="16"/>
                <w:szCs w:val="18"/>
              </w:rPr>
              <w:t>Danish [da-DK]</w:t>
            </w:r>
          </w:p>
        </w:tc>
        <w:tc>
          <w:tcPr>
            <w:tcW w:w="2160" w:type="dxa"/>
            <w:vAlign w:val="center"/>
          </w:tcPr>
          <w:p w14:paraId="5A15D495" w14:textId="0DCA8A86"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Hungarian [hu-HU]</w:t>
            </w:r>
          </w:p>
        </w:tc>
        <w:tc>
          <w:tcPr>
            <w:tcW w:w="2160" w:type="dxa"/>
            <w:vAlign w:val="center"/>
          </w:tcPr>
          <w:p w14:paraId="128945AD" w14:textId="47F7077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Polish [pl-PL]</w:t>
            </w:r>
          </w:p>
        </w:tc>
        <w:tc>
          <w:tcPr>
            <w:tcW w:w="2160" w:type="dxa"/>
            <w:vAlign w:val="center"/>
          </w:tcPr>
          <w:p w14:paraId="3742C6C1" w14:textId="14CF3A2F"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Turkish [tr-TR]</w:t>
            </w:r>
          </w:p>
        </w:tc>
      </w:tr>
      <w:tr w:rsidR="004077B0" w14:paraId="13E7363D"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761F940" w14:textId="6CDA3DA4" w:rsidR="004077B0" w:rsidRPr="00FB73FA" w:rsidRDefault="004077B0" w:rsidP="00FB73FA">
            <w:pPr>
              <w:spacing w:before="0" w:after="0"/>
              <w:rPr>
                <w:noProof/>
                <w:sz w:val="16"/>
                <w:szCs w:val="18"/>
              </w:rPr>
            </w:pPr>
            <w:r w:rsidRPr="00FB73FA">
              <w:rPr>
                <w:noProof/>
                <w:sz w:val="16"/>
                <w:szCs w:val="18"/>
              </w:rPr>
              <w:t>Dutch [nl-NL]</w:t>
            </w:r>
          </w:p>
        </w:tc>
        <w:tc>
          <w:tcPr>
            <w:tcW w:w="2160" w:type="dxa"/>
            <w:vAlign w:val="center"/>
          </w:tcPr>
          <w:p w14:paraId="04A41107" w14:textId="2E30E6DC"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Icelandic [is-IS]</w:t>
            </w:r>
          </w:p>
        </w:tc>
        <w:tc>
          <w:tcPr>
            <w:tcW w:w="2160" w:type="dxa"/>
            <w:vAlign w:val="center"/>
          </w:tcPr>
          <w:p w14:paraId="252DE7ED" w14:textId="6AE68F69"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Portuguese [pt-PT]</w:t>
            </w:r>
          </w:p>
        </w:tc>
        <w:tc>
          <w:tcPr>
            <w:tcW w:w="2160" w:type="dxa"/>
            <w:vAlign w:val="center"/>
          </w:tcPr>
          <w:p w14:paraId="6D273348" w14:textId="6CF7D531"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r w:rsidRPr="00FB73FA">
              <w:rPr>
                <w:b/>
                <w:bCs/>
                <w:sz w:val="16"/>
                <w:szCs w:val="18"/>
              </w:rPr>
              <w:t>Ukrainian [uk-UA]</w:t>
            </w:r>
          </w:p>
        </w:tc>
      </w:tr>
      <w:tr w:rsidR="004077B0" w14:paraId="21E1704D" w14:textId="77777777" w:rsidTr="00FB73FA">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78D01269" w14:textId="0B7BA28F" w:rsidR="004077B0" w:rsidRPr="00FB73FA" w:rsidRDefault="004077B0" w:rsidP="00FB73FA">
            <w:pPr>
              <w:spacing w:before="0" w:after="0"/>
              <w:rPr>
                <w:noProof/>
                <w:sz w:val="16"/>
                <w:szCs w:val="18"/>
              </w:rPr>
            </w:pPr>
            <w:r w:rsidRPr="00FB73FA">
              <w:rPr>
                <w:noProof/>
                <w:sz w:val="16"/>
                <w:szCs w:val="18"/>
              </w:rPr>
              <w:t>English [en-US]</w:t>
            </w:r>
          </w:p>
        </w:tc>
        <w:tc>
          <w:tcPr>
            <w:tcW w:w="2160" w:type="dxa"/>
            <w:vAlign w:val="center"/>
          </w:tcPr>
          <w:p w14:paraId="615F4539" w14:textId="251557E5"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Indonesian [id-ID]</w:t>
            </w:r>
          </w:p>
        </w:tc>
        <w:tc>
          <w:tcPr>
            <w:tcW w:w="2160" w:type="dxa"/>
            <w:vAlign w:val="center"/>
          </w:tcPr>
          <w:p w14:paraId="1EEF77F2" w14:textId="2A18A2E9"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noProof/>
                <w:sz w:val="16"/>
                <w:szCs w:val="18"/>
              </w:rPr>
            </w:pPr>
            <w:r w:rsidRPr="00FB73FA">
              <w:rPr>
                <w:b/>
                <w:bCs/>
                <w:noProof/>
                <w:sz w:val="16"/>
                <w:szCs w:val="18"/>
              </w:rPr>
              <w:t>Romanian [ro-RO]</w:t>
            </w:r>
          </w:p>
        </w:tc>
        <w:tc>
          <w:tcPr>
            <w:tcW w:w="2160" w:type="dxa"/>
            <w:vAlign w:val="center"/>
          </w:tcPr>
          <w:p w14:paraId="63D94964" w14:textId="4EC0A620" w:rsidR="004077B0" w:rsidRPr="00FB73FA" w:rsidRDefault="004077B0" w:rsidP="00FB73FA">
            <w:pPr>
              <w:spacing w:before="0" w:after="0"/>
              <w:cnfStyle w:val="000000100000" w:firstRow="0" w:lastRow="0" w:firstColumn="0" w:lastColumn="0" w:oddVBand="0" w:evenVBand="0" w:oddHBand="1" w:evenHBand="0" w:firstRowFirstColumn="0" w:firstRowLastColumn="0" w:lastRowFirstColumn="0" w:lastRowLastColumn="0"/>
              <w:rPr>
                <w:b/>
                <w:bCs/>
                <w:sz w:val="16"/>
                <w:szCs w:val="18"/>
              </w:rPr>
            </w:pPr>
            <w:r w:rsidRPr="00FB73FA">
              <w:rPr>
                <w:b/>
                <w:bCs/>
                <w:sz w:val="16"/>
                <w:szCs w:val="18"/>
              </w:rPr>
              <w:t>Vietnamese [vi-VN]</w:t>
            </w:r>
          </w:p>
        </w:tc>
      </w:tr>
      <w:tr w:rsidR="004077B0" w14:paraId="65819EBC" w14:textId="77777777" w:rsidTr="00FB73FA">
        <w:trPr>
          <w:trHeight w:hRule="exact" w:val="288"/>
        </w:trPr>
        <w:tc>
          <w:tcPr>
            <w:cnfStyle w:val="001000000000" w:firstRow="0" w:lastRow="0" w:firstColumn="1" w:lastColumn="0" w:oddVBand="0" w:evenVBand="0" w:oddHBand="0" w:evenHBand="0" w:firstRowFirstColumn="0" w:firstRowLastColumn="0" w:lastRowFirstColumn="0" w:lastRowLastColumn="0"/>
            <w:tcW w:w="2160" w:type="dxa"/>
            <w:vAlign w:val="center"/>
          </w:tcPr>
          <w:p w14:paraId="5CD0A36E" w14:textId="2118120E" w:rsidR="004077B0" w:rsidRPr="00FB73FA" w:rsidRDefault="004077B0" w:rsidP="00FB73FA">
            <w:pPr>
              <w:spacing w:before="0" w:after="0"/>
              <w:rPr>
                <w:noProof/>
                <w:sz w:val="16"/>
                <w:szCs w:val="18"/>
              </w:rPr>
            </w:pPr>
            <w:r w:rsidRPr="00FB73FA">
              <w:rPr>
                <w:noProof/>
                <w:sz w:val="16"/>
                <w:szCs w:val="18"/>
              </w:rPr>
              <w:t>Estonian [et-EE]</w:t>
            </w:r>
          </w:p>
        </w:tc>
        <w:tc>
          <w:tcPr>
            <w:tcW w:w="2160" w:type="dxa"/>
            <w:vAlign w:val="center"/>
          </w:tcPr>
          <w:p w14:paraId="4B1A8B00" w14:textId="3ED9BB1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Irish [ga-IE]</w:t>
            </w:r>
          </w:p>
        </w:tc>
        <w:tc>
          <w:tcPr>
            <w:tcW w:w="2160" w:type="dxa"/>
            <w:vAlign w:val="center"/>
          </w:tcPr>
          <w:p w14:paraId="5453693F" w14:textId="0E2E908D"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noProof/>
                <w:sz w:val="16"/>
                <w:szCs w:val="18"/>
              </w:rPr>
            </w:pPr>
            <w:r w:rsidRPr="00FB73FA">
              <w:rPr>
                <w:b/>
                <w:bCs/>
                <w:noProof/>
                <w:sz w:val="16"/>
                <w:szCs w:val="18"/>
              </w:rPr>
              <w:t>Russian [ru-RU]</w:t>
            </w:r>
          </w:p>
        </w:tc>
        <w:tc>
          <w:tcPr>
            <w:tcW w:w="2160" w:type="dxa"/>
            <w:vAlign w:val="center"/>
          </w:tcPr>
          <w:p w14:paraId="1EF98575" w14:textId="77777777" w:rsidR="004077B0" w:rsidRPr="00FB73FA" w:rsidRDefault="004077B0" w:rsidP="00FB73FA">
            <w:pPr>
              <w:spacing w:before="0" w:after="0"/>
              <w:cnfStyle w:val="000000000000" w:firstRow="0" w:lastRow="0" w:firstColumn="0" w:lastColumn="0" w:oddVBand="0" w:evenVBand="0" w:oddHBand="0" w:evenHBand="0" w:firstRowFirstColumn="0" w:firstRowLastColumn="0" w:lastRowFirstColumn="0" w:lastRowLastColumn="0"/>
              <w:rPr>
                <w:b/>
                <w:bCs/>
                <w:sz w:val="16"/>
                <w:szCs w:val="18"/>
              </w:rPr>
            </w:pPr>
          </w:p>
        </w:tc>
      </w:tr>
    </w:tbl>
    <w:p w14:paraId="406B12D5" w14:textId="282A77BA" w:rsidR="00E623DE" w:rsidRDefault="00FB73FA" w:rsidP="00BB2EEE">
      <w:pPr>
        <w:spacing w:before="240"/>
      </w:pPr>
      <w:r>
        <w:t xml:space="preserve">While Translations Builder supports </w:t>
      </w:r>
      <w:r w:rsidR="00BB2EEE">
        <w:t xml:space="preserve">the </w:t>
      </w:r>
      <w:r>
        <w:t>43 languages</w:t>
      </w:r>
      <w:r w:rsidR="00BB2EEE">
        <w:t xml:space="preserve"> shown above</w:t>
      </w:r>
      <w:r>
        <w:t xml:space="preserve">, it is important to understand that it only supports a single culture </w:t>
      </w:r>
      <w:r>
        <w:t xml:space="preserve">identifier </w:t>
      </w:r>
      <w:r>
        <w:t xml:space="preserve">for each language. For example, </w:t>
      </w:r>
      <w:r>
        <w:t>y</w:t>
      </w:r>
      <w:r>
        <w:t xml:space="preserve">ou can add the language </w:t>
      </w:r>
      <w:r w:rsidRPr="00FB73FA">
        <w:rPr>
          <w:b/>
          <w:bCs/>
        </w:rPr>
        <w:t>Spanish [es-ES]</w:t>
      </w:r>
      <w:r>
        <w:t xml:space="preserve"> to you</w:t>
      </w:r>
      <w:r>
        <w:t>r</w:t>
      </w:r>
      <w:r>
        <w:t xml:space="preserve"> </w:t>
      </w:r>
      <w:r>
        <w:t xml:space="preserve">PBIX </w:t>
      </w:r>
      <w:r>
        <w:t>project.</w:t>
      </w:r>
      <w:r>
        <w:t xml:space="preserve"> But you cannot add the language Spanish with the </w:t>
      </w:r>
      <w:r w:rsidR="00BB2EEE">
        <w:t xml:space="preserve">different </w:t>
      </w:r>
      <w:r>
        <w:t xml:space="preserve">culture identifier such as </w:t>
      </w:r>
      <w:r w:rsidRPr="00FB73FA">
        <w:rPr>
          <w:b/>
          <w:bCs/>
        </w:rPr>
        <w:t>es-MX</w:t>
      </w:r>
      <w:r>
        <w:t xml:space="preserve"> for Spanish in Mexico.</w:t>
      </w:r>
    </w:p>
    <w:p w14:paraId="04641A91" w14:textId="161DE05F" w:rsidR="00560582" w:rsidRDefault="00FB73FA" w:rsidP="00FB73FA">
      <w:r>
        <w:t xml:space="preserve">Even if you intend to build </w:t>
      </w:r>
      <w:r w:rsidR="00BB2EEE">
        <w:t>m</w:t>
      </w:r>
      <w:r>
        <w:t xml:space="preserve">ulti-language reports for users </w:t>
      </w:r>
      <w:r w:rsidR="00E623DE">
        <w:t xml:space="preserve">who speak Spanish </w:t>
      </w:r>
      <w:r>
        <w:t xml:space="preserve">in </w:t>
      </w:r>
      <w:r w:rsidR="00E623DE">
        <w:t xml:space="preserve">Mexico, you </w:t>
      </w:r>
      <w:proofErr w:type="gramStart"/>
      <w:r w:rsidR="00E623DE">
        <w:t>have to</w:t>
      </w:r>
      <w:proofErr w:type="gramEnd"/>
      <w:r w:rsidR="00E623DE">
        <w:t xml:space="preserve"> add the language as </w:t>
      </w:r>
      <w:r w:rsidR="00E623DE" w:rsidRPr="00E623DE">
        <w:rPr>
          <w:b/>
          <w:bCs/>
        </w:rPr>
        <w:t>Spanish [es-ES]</w:t>
      </w:r>
      <w:r w:rsidR="00E623DE">
        <w:t xml:space="preserve">. However, you reports </w:t>
      </w:r>
      <w:r w:rsidR="00BB2EEE">
        <w:t xml:space="preserve">can still load </w:t>
      </w:r>
      <w:r w:rsidR="00E623DE">
        <w:t xml:space="preserve">with a cultural identifier of </w:t>
      </w:r>
      <w:r w:rsidR="00E623DE" w:rsidRPr="00E623DE">
        <w:rPr>
          <w:b/>
          <w:bCs/>
        </w:rPr>
        <w:t>es-MX</w:t>
      </w:r>
      <w:r w:rsidR="00E623DE">
        <w:t xml:space="preserve">. The DAX code generated by Translations Builder </w:t>
      </w:r>
      <w:r w:rsidR="00BB2EEE">
        <w:t xml:space="preserve">for </w:t>
      </w:r>
      <w:r w:rsidR="00E623DE">
        <w:t>implement</w:t>
      </w:r>
      <w:r w:rsidR="00BB2EEE">
        <w:t>ing</w:t>
      </w:r>
      <w:r w:rsidR="00E623DE">
        <w:t xml:space="preserve"> report label translation only uses the first part of the culture identifier</w:t>
      </w:r>
      <w:r w:rsidR="00BB2EEE">
        <w:t xml:space="preserve"> so it would not make a different whether the report is loaded with a culture identifier of </w:t>
      </w:r>
      <w:r w:rsidR="00BB2EEE" w:rsidRPr="00BB2EEE">
        <w:rPr>
          <w:b/>
          <w:bCs/>
        </w:rPr>
        <w:t>es-ES</w:t>
      </w:r>
      <w:r w:rsidR="00BB2EEE">
        <w:t xml:space="preserve"> or </w:t>
      </w:r>
      <w:r w:rsidR="00BB2EEE" w:rsidRPr="00BB2EEE">
        <w:rPr>
          <w:b/>
          <w:bCs/>
        </w:rPr>
        <w:t>es-MX</w:t>
      </w:r>
      <w:r w:rsidR="00E623DE">
        <w:t>.</w:t>
      </w:r>
    </w:p>
    <w:p w14:paraId="4C2E8D35" w14:textId="0D920193" w:rsidR="00E623DE" w:rsidRDefault="00E623DE" w:rsidP="00FB73FA">
      <w:r>
        <w:t xml:space="preserve">For any project that requires English, you must add the language as </w:t>
      </w:r>
      <w:r w:rsidRPr="00E623DE">
        <w:rPr>
          <w:b/>
          <w:bCs/>
        </w:rPr>
        <w:t>English [</w:t>
      </w:r>
      <w:proofErr w:type="spellStart"/>
      <w:r w:rsidRPr="00E623DE">
        <w:rPr>
          <w:b/>
          <w:bCs/>
        </w:rPr>
        <w:t>en</w:t>
      </w:r>
      <w:proofErr w:type="spellEnd"/>
      <w:r w:rsidRPr="00E623DE">
        <w:rPr>
          <w:b/>
          <w:bCs/>
        </w:rPr>
        <w:t>-US]</w:t>
      </w:r>
      <w:r>
        <w:t xml:space="preserve">. </w:t>
      </w:r>
      <w:r>
        <w:t xml:space="preserve">For any project that requires </w:t>
      </w:r>
      <w:r>
        <w:t>French</w:t>
      </w:r>
      <w:r>
        <w:t xml:space="preserve">, you must add the language as </w:t>
      </w:r>
      <w:r>
        <w:rPr>
          <w:b/>
          <w:bCs/>
        </w:rPr>
        <w:t xml:space="preserve">French </w:t>
      </w:r>
      <w:r w:rsidRPr="00E623DE">
        <w:rPr>
          <w:b/>
          <w:bCs/>
        </w:rPr>
        <w:t>[</w:t>
      </w:r>
      <w:proofErr w:type="spellStart"/>
      <w:r>
        <w:rPr>
          <w:b/>
          <w:bCs/>
        </w:rPr>
        <w:t>fr</w:t>
      </w:r>
      <w:proofErr w:type="spellEnd"/>
      <w:r>
        <w:rPr>
          <w:b/>
          <w:bCs/>
        </w:rPr>
        <w:t>-FR</w:t>
      </w:r>
      <w:r w:rsidRPr="00E623DE">
        <w:rPr>
          <w:b/>
          <w:bCs/>
        </w:rPr>
        <w:t>]</w:t>
      </w:r>
      <w:r>
        <w:t>.</w:t>
      </w:r>
      <w:r>
        <w:t xml:space="preserve"> </w:t>
      </w:r>
      <w:r w:rsidR="00BB2EEE">
        <w:t>You can inspect list of languages shown above to see which culture identifier is supported for each of the 43 supported languages</w:t>
      </w:r>
      <w:r>
        <w:t>.</w:t>
      </w:r>
    </w:p>
    <w:p w14:paraId="522F34AB" w14:textId="2D055E69" w:rsidR="00560582" w:rsidRDefault="00560582" w:rsidP="00560582">
      <w:pPr>
        <w:pStyle w:val="Heading4"/>
      </w:pPr>
      <w:r>
        <w:t>Import and Export using CSV Formatted Files</w:t>
      </w:r>
    </w:p>
    <w:p w14:paraId="4203AF52" w14:textId="1A307AC0" w:rsidR="00560582" w:rsidRPr="00560582" w:rsidRDefault="00C309D0" w:rsidP="00560582">
      <w:r>
        <w:t xml:space="preserve">Translations Builder 2.0 use CSV </w:t>
      </w:r>
      <w:r>
        <w:t>files</w:t>
      </w:r>
      <w:r>
        <w:t xml:space="preserve"> as its file format to import and export translations sheets. Due to CSV files using </w:t>
      </w:r>
      <w:r>
        <w:t>comma separated values</w:t>
      </w:r>
      <w:r>
        <w:t>, Translations Builder does not support adding commas (</w:t>
      </w:r>
      <w:r w:rsidRPr="00C309D0">
        <w:rPr>
          <w:b/>
          <w:bCs/>
        </w:rPr>
        <w:t>,</w:t>
      </w:r>
      <w:r>
        <w:t>) to translations as they will cause errors when generating or reading translations sheets during import and export operations.</w:t>
      </w:r>
    </w:p>
    <w:p w14:paraId="07CC470F" w14:textId="4A6DDF64" w:rsidR="006A32E9" w:rsidRDefault="006A32E9" w:rsidP="006A32E9">
      <w:pPr>
        <w:pStyle w:val="Heading4"/>
      </w:pPr>
      <w:r>
        <w:t xml:space="preserve">Translations </w:t>
      </w:r>
      <w:proofErr w:type="spellStart"/>
      <w:r>
        <w:t>Bu</w:t>
      </w:r>
      <w:r w:rsidR="00560582">
        <w:t>read</w:t>
      </w:r>
      <w:proofErr w:type="spellEnd"/>
      <w:r w:rsidR="00560582">
        <w:t xml:space="preserve"> </w:t>
      </w:r>
      <w:proofErr w:type="spellStart"/>
      <w:r>
        <w:t>ilder</w:t>
      </w:r>
      <w:proofErr w:type="spellEnd"/>
      <w:r>
        <w:t xml:space="preserve"> Configuration Options</w:t>
      </w:r>
    </w:p>
    <w:p w14:paraId="075E5026" w14:textId="41BA1153" w:rsidR="006A32E9" w:rsidRDefault="006A32E9" w:rsidP="006A32E9">
      <w:r>
        <w:t xml:space="preserve">Inbox/Outbox to facilitate workflows associated with gathering and integrating human </w:t>
      </w:r>
      <w:proofErr w:type="gramStart"/>
      <w:r>
        <w:t>translations</w:t>
      </w:r>
      <w:proofErr w:type="gramEnd"/>
    </w:p>
    <w:p w14:paraId="1A378767" w14:textId="7CD81281" w:rsidR="006A32E9" w:rsidRPr="006A32E9" w:rsidRDefault="006A32E9" w:rsidP="006A32E9">
      <w:r>
        <w:lastRenderedPageBreak/>
        <w:t>Adding a Key and Location for the Machine Translator Service</w:t>
      </w:r>
    </w:p>
    <w:p w14:paraId="04D89949" w14:textId="1371AD16" w:rsidR="00896AF5" w:rsidRDefault="006A32E9" w:rsidP="006A32E9">
      <w:pPr>
        <w:pStyle w:val="Heading3"/>
      </w:pPr>
      <w:r>
        <w:t>Adding Metadata Translations</w:t>
      </w:r>
    </w:p>
    <w:p w14:paraId="047D38ED" w14:textId="6A462544" w:rsidR="00896AF5" w:rsidRDefault="00896AF5" w:rsidP="006A32E9">
      <w:pPr>
        <w:pStyle w:val="Heading4"/>
      </w:pPr>
      <w:r>
        <w:t xml:space="preserve">Adding Secondary </w:t>
      </w:r>
      <w:r w:rsidR="005F271D">
        <w:t>Languages</w:t>
      </w:r>
    </w:p>
    <w:p w14:paraId="6F3FA236" w14:textId="773EE933" w:rsidR="005F271D" w:rsidRDefault="005F271D" w:rsidP="005F271D"/>
    <w:p w14:paraId="6AD4E367" w14:textId="77777777" w:rsidR="005F271D" w:rsidRDefault="005F271D" w:rsidP="00C309D0">
      <w:r>
        <w:t xml:space="preserve">Remember that calling </w:t>
      </w:r>
      <w:proofErr w:type="spellStart"/>
      <w:r w:rsidRPr="006E024E">
        <w:rPr>
          <w:b/>
          <w:bCs/>
        </w:rPr>
        <w:t>SaveChanges</w:t>
      </w:r>
      <w:proofErr w:type="spellEnd"/>
      <w:r>
        <w:t xml:space="preserve"> doesn't update the PBIX project file. After making changes to a dataset using an external tool such as </w:t>
      </w:r>
      <w:proofErr w:type="spellStart"/>
      <w:r w:rsidRPr="006E024E">
        <w:rPr>
          <w:b/>
          <w:bCs/>
        </w:rPr>
        <w:t>TranslationsBuilder</w:t>
      </w:r>
      <w:proofErr w:type="spellEnd"/>
      <w:r>
        <w:t>, you still need to return to Power BI Desktop and save your changes there. OK, now you’ve been told several times to save your changes in Power BI Desktop. This is your last warning.</w:t>
      </w:r>
    </w:p>
    <w:p w14:paraId="438545D5" w14:textId="77777777" w:rsidR="005F271D" w:rsidRPr="005F271D" w:rsidRDefault="005F271D" w:rsidP="005F271D"/>
    <w:p w14:paraId="2FC308FF" w14:textId="56044B5E" w:rsidR="00896AF5" w:rsidRDefault="00896AF5" w:rsidP="006A32E9">
      <w:pPr>
        <w:pStyle w:val="Heading4"/>
      </w:pPr>
      <w:r>
        <w:t xml:space="preserve">Creating </w:t>
      </w:r>
      <w:r w:rsidR="006A32E9">
        <w:t xml:space="preserve">and Editing </w:t>
      </w:r>
      <w:r>
        <w:t>Translations by Hand</w:t>
      </w:r>
    </w:p>
    <w:p w14:paraId="7DCC2984" w14:textId="1C619B06" w:rsidR="005F271D" w:rsidRDefault="005F271D" w:rsidP="005F271D"/>
    <w:p w14:paraId="75A6CF9B" w14:textId="77777777" w:rsidR="005F271D" w:rsidRDefault="005F271D" w:rsidP="00C309D0">
      <w:r>
        <w:t xml:space="preserve">Remember that calling </w:t>
      </w:r>
      <w:proofErr w:type="spellStart"/>
      <w:r w:rsidRPr="006E024E">
        <w:rPr>
          <w:b/>
          <w:bCs/>
        </w:rPr>
        <w:t>SaveChanges</w:t>
      </w:r>
      <w:proofErr w:type="spellEnd"/>
      <w:r>
        <w:t xml:space="preserve"> doesn't update the PBIX project file. After making changes to a dataset using an external tool such as </w:t>
      </w:r>
      <w:proofErr w:type="spellStart"/>
      <w:r w:rsidRPr="006E024E">
        <w:rPr>
          <w:b/>
          <w:bCs/>
        </w:rPr>
        <w:t>TranslationsBuilder</w:t>
      </w:r>
      <w:proofErr w:type="spellEnd"/>
      <w:r>
        <w:t>, you still need to return to Power BI Desktop and save your changes there. OK, now you’ve been told several times to save your changes in Power BI Desktop. This is your last warning.</w:t>
      </w:r>
    </w:p>
    <w:p w14:paraId="67850893" w14:textId="00DEF8B6" w:rsidR="005F271D" w:rsidRPr="005F271D" w:rsidRDefault="005F271D" w:rsidP="005F271D">
      <w:pPr>
        <w:pStyle w:val="Heading4"/>
      </w:pPr>
      <w:r>
        <w:t>Testing Metadata Translations in the Power BI Service</w:t>
      </w:r>
    </w:p>
    <w:p w14:paraId="0E73C4B7" w14:textId="36D2CD77" w:rsidR="00896AF5" w:rsidRDefault="00896AF5" w:rsidP="006A32E9">
      <w:pPr>
        <w:pStyle w:val="Heading4"/>
      </w:pPr>
      <w:r>
        <w:t>Creating Machine Translations using the Azure Translation Service</w:t>
      </w:r>
    </w:p>
    <w:p w14:paraId="50212872" w14:textId="6391B6CF" w:rsidR="005F271D" w:rsidRPr="005F271D" w:rsidRDefault="005F271D" w:rsidP="005F271D">
      <w:pPr>
        <w:pStyle w:val="Heading3"/>
      </w:pPr>
      <w:r>
        <w:t>Adding Report Label Translations</w:t>
      </w:r>
    </w:p>
    <w:p w14:paraId="0C4AC75B" w14:textId="633B613F" w:rsidR="005F271D" w:rsidRDefault="005F271D">
      <w:pPr>
        <w:spacing w:before="0" w:after="200" w:line="276" w:lineRule="auto"/>
      </w:pPr>
    </w:p>
    <w:p w14:paraId="780E8866" w14:textId="06674E7F" w:rsidR="005F271D" w:rsidRDefault="005F271D" w:rsidP="005F271D">
      <w:pPr>
        <w:pStyle w:val="Heading4"/>
      </w:pPr>
      <w:r>
        <w:t>Creating the Localized Labels Table</w:t>
      </w:r>
    </w:p>
    <w:p w14:paraId="443B0972" w14:textId="3735EF88" w:rsidR="005F271D" w:rsidRDefault="005F271D" w:rsidP="005F271D">
      <w:r>
        <w:t xml:space="preserve">Show command to create </w:t>
      </w:r>
      <w:proofErr w:type="gramStart"/>
      <w:r>
        <w:t>table</w:t>
      </w:r>
      <w:proofErr w:type="gramEnd"/>
    </w:p>
    <w:p w14:paraId="2B32F5D2" w14:textId="7904D840" w:rsidR="005F271D" w:rsidRDefault="005F271D" w:rsidP="005F271D">
      <w:r>
        <w:t xml:space="preserve">Create simple </w:t>
      </w:r>
      <w:proofErr w:type="gramStart"/>
      <w:r>
        <w:t>label</w:t>
      </w:r>
      <w:proofErr w:type="gramEnd"/>
    </w:p>
    <w:p w14:paraId="74644C17" w14:textId="41B6C8C5" w:rsidR="005E25AF" w:rsidRDefault="005E25AF" w:rsidP="005F271D">
      <w:r>
        <w:t xml:space="preserve">Show behind the scenes what has been </w:t>
      </w:r>
      <w:proofErr w:type="gramStart"/>
      <w:r>
        <w:t>created</w:t>
      </w:r>
      <w:proofErr w:type="gramEnd"/>
    </w:p>
    <w:p w14:paraId="49E901BD" w14:textId="3380EF2C" w:rsidR="005F271D" w:rsidRDefault="005E25AF" w:rsidP="005F271D">
      <w:r>
        <w:t xml:space="preserve">Delete all and add multiple labels at </w:t>
      </w:r>
      <w:proofErr w:type="gramStart"/>
      <w:r>
        <w:t>once</w:t>
      </w:r>
      <w:proofErr w:type="gramEnd"/>
    </w:p>
    <w:p w14:paraId="1230E8D8" w14:textId="26F53AB0" w:rsidR="005E25AF" w:rsidRDefault="005E25AF" w:rsidP="005F271D">
      <w:r>
        <w:t xml:space="preserve">Import labels from a </w:t>
      </w:r>
      <w:proofErr w:type="gramStart"/>
      <w:r>
        <w:t>file</w:t>
      </w:r>
      <w:proofErr w:type="gramEnd"/>
    </w:p>
    <w:p w14:paraId="28D92EEE" w14:textId="7FE3F284" w:rsidR="005E25AF" w:rsidRDefault="005E25AF" w:rsidP="005E25AF">
      <w:pPr>
        <w:pStyle w:val="Heading4"/>
      </w:pPr>
      <w:r>
        <w:t>Generating the Translated Localized Labels Table</w:t>
      </w:r>
    </w:p>
    <w:p w14:paraId="66DB9BAD" w14:textId="0E780D0A" w:rsidR="005E25AF" w:rsidRDefault="005E25AF" w:rsidP="005E25AF">
      <w:r>
        <w:t>Show command.</w:t>
      </w:r>
    </w:p>
    <w:p w14:paraId="161AE0F6" w14:textId="6470F4B7" w:rsidR="005E25AF" w:rsidRDefault="005E25AF" w:rsidP="005E25AF">
      <w:r>
        <w:t xml:space="preserve">Show the two tables behind the scenes. </w:t>
      </w:r>
    </w:p>
    <w:p w14:paraId="7251F1FB" w14:textId="6C9DD02C" w:rsidR="005E25AF" w:rsidRDefault="005E25AF" w:rsidP="005E25AF">
      <w:r>
        <w:t xml:space="preserve">While the Localized Labels table is hidden from report authors, the Translated Localized Labels table is not hidden. That is what report authors use to create translated report </w:t>
      </w:r>
      <w:proofErr w:type="gramStart"/>
      <w:r>
        <w:t>labels</w:t>
      </w:r>
      <w:proofErr w:type="gramEnd"/>
    </w:p>
    <w:p w14:paraId="178764AD" w14:textId="77777777" w:rsidR="005E25AF" w:rsidRPr="005F271D" w:rsidRDefault="005E25AF" w:rsidP="005F271D"/>
    <w:p w14:paraId="789DC48C" w14:textId="706CEA6C" w:rsidR="005E25AF" w:rsidRDefault="005E25AF" w:rsidP="005E25AF">
      <w:pPr>
        <w:pStyle w:val="Heading4"/>
      </w:pPr>
      <w:r>
        <w:t>Surfacing Localized Labels on a Power BI Report</w:t>
      </w:r>
    </w:p>
    <w:p w14:paraId="5129AB87" w14:textId="75210416" w:rsidR="00262619" w:rsidRDefault="005E25AF" w:rsidP="00287965">
      <w:r>
        <w:t xml:space="preserve">Measure make life easy. Over the last two years, Power BI Desktop has been </w:t>
      </w:r>
      <w:proofErr w:type="gramStart"/>
      <w:r>
        <w:t>extended</w:t>
      </w:r>
      <w:proofErr w:type="gramEnd"/>
      <w:r>
        <w:t xml:space="preserve"> </w:t>
      </w:r>
    </w:p>
    <w:p w14:paraId="0EA6B2A3" w14:textId="09D5DE95" w:rsidR="005E25AF" w:rsidRDefault="005E25AF" w:rsidP="005E25AF">
      <w:pPr>
        <w:pStyle w:val="ListParagraph"/>
        <w:numPr>
          <w:ilvl w:val="0"/>
          <w:numId w:val="34"/>
        </w:numPr>
      </w:pPr>
      <w:r>
        <w:t>Card visual</w:t>
      </w:r>
    </w:p>
    <w:p w14:paraId="6CC8C189" w14:textId="11764A01" w:rsidR="005E25AF" w:rsidRDefault="005E25AF" w:rsidP="005E25AF">
      <w:pPr>
        <w:pStyle w:val="ListParagraph"/>
        <w:numPr>
          <w:ilvl w:val="0"/>
          <w:numId w:val="34"/>
        </w:numPr>
      </w:pPr>
      <w:r>
        <w:t xml:space="preserve">Shape such as a Rectangle </w:t>
      </w:r>
    </w:p>
    <w:p w14:paraId="0201CFED" w14:textId="7EF0BF8E" w:rsidR="005E25AF" w:rsidRDefault="005E25AF" w:rsidP="005E25AF">
      <w:pPr>
        <w:pStyle w:val="ListParagraph"/>
        <w:numPr>
          <w:ilvl w:val="0"/>
          <w:numId w:val="34"/>
        </w:numPr>
      </w:pPr>
      <w:r>
        <w:t>Button</w:t>
      </w:r>
    </w:p>
    <w:p w14:paraId="74F1B473" w14:textId="064342A7" w:rsidR="005E25AF" w:rsidRDefault="005E25AF" w:rsidP="005E25AF">
      <w:pPr>
        <w:pStyle w:val="Heading3"/>
      </w:pPr>
      <w:r>
        <w:t xml:space="preserve">Adding Data </w:t>
      </w:r>
      <w:r w:rsidR="00955FAC">
        <w:t>Translations</w:t>
      </w:r>
    </w:p>
    <w:p w14:paraId="5D60A2D5" w14:textId="26A694C8" w:rsidR="00955FAC" w:rsidRDefault="00955FAC" w:rsidP="00955FAC">
      <w:r>
        <w:t xml:space="preserve">When implementing metadata translations and report label translations, Translations Builder can automate a large percentage of the translations work that need to be done. Unfortunately, the same is not true for data translations. </w:t>
      </w:r>
      <w:r>
        <w:lastRenderedPageBreak/>
        <w:t xml:space="preserve">Implementing data translations will often require refactoring the underlying database or </w:t>
      </w:r>
      <w:proofErr w:type="spellStart"/>
      <w:r>
        <w:t>datasource</w:t>
      </w:r>
      <w:proofErr w:type="spellEnd"/>
      <w:r>
        <w:t xml:space="preserve"> to provide extra columns to provide translations on a </w:t>
      </w:r>
      <w:proofErr w:type="gramStart"/>
      <w:r>
        <w:t>row to row</w:t>
      </w:r>
      <w:proofErr w:type="gramEnd"/>
      <w:r>
        <w:t xml:space="preserve"> basis.</w:t>
      </w:r>
    </w:p>
    <w:p w14:paraId="5FA673CD" w14:textId="603B329F" w:rsidR="00955FAC" w:rsidRPr="00955FAC" w:rsidRDefault="00955FAC" w:rsidP="00955FAC">
      <w:pPr>
        <w:pStyle w:val="Heading4"/>
      </w:pPr>
      <w:r>
        <w:t>Understanding Translations Builder Support for Data Translations</w:t>
      </w:r>
    </w:p>
    <w:sectPr w:rsidR="00955FAC" w:rsidRPr="00955FAC" w:rsidSect="0074345C">
      <w:headerReference w:type="default" r:id="rId15"/>
      <w:footerReference w:type="default" r:id="rId16"/>
      <w:headerReference w:type="first" r:id="rId17"/>
      <w:footerReference w:type="first" r:id="rId18"/>
      <w:type w:val="oddPage"/>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B9B50" w14:textId="77777777" w:rsidR="00FE5925" w:rsidRDefault="00FE5925" w:rsidP="002754DA">
      <w:pPr>
        <w:spacing w:before="0" w:after="0"/>
      </w:pPr>
      <w:r>
        <w:separator/>
      </w:r>
    </w:p>
  </w:endnote>
  <w:endnote w:type="continuationSeparator" w:id="0">
    <w:p w14:paraId="44D47904" w14:textId="77777777" w:rsidR="00FE5925" w:rsidRDefault="00FE5925"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1DA7A" w14:textId="6B4AF05D" w:rsidR="00C716DD" w:rsidRDefault="00F054CF" w:rsidP="00D13E78">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24</w:t>
    </w:r>
    <w:r w:rsidR="00C716D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0CAC" w14:textId="1DE59328" w:rsidR="00C716DD" w:rsidRDefault="00A75674" w:rsidP="0074345C">
    <w:pPr>
      <w:pStyle w:val="Footer"/>
      <w:pBdr>
        <w:top w:val="single" w:sz="4" w:space="0" w:color="auto"/>
      </w:pBdr>
      <w:spacing w:before="0"/>
    </w:pPr>
    <w:r>
      <w:t>www.PowerBiDevCamp.net</w:t>
    </w:r>
    <w:r w:rsidR="00C716DD">
      <w:tab/>
    </w:r>
    <w:r w:rsidR="00C716DD">
      <w:tab/>
    </w:r>
    <w:r w:rsidR="00C716DD">
      <w:fldChar w:fldCharType="begin"/>
    </w:r>
    <w:r w:rsidR="00C716DD">
      <w:instrText xml:space="preserve"> PAGE  \* MERGEFORMAT </w:instrText>
    </w:r>
    <w:r w:rsidR="00C716DD">
      <w:fldChar w:fldCharType="separate"/>
    </w:r>
    <w:r w:rsidR="00C716DD">
      <w:rPr>
        <w:noProof/>
      </w:rPr>
      <w:t>1</w:t>
    </w:r>
    <w:r w:rsidR="00C716D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3056A" w14:textId="77777777" w:rsidR="00FE5925" w:rsidRDefault="00FE5925" w:rsidP="002754DA">
      <w:pPr>
        <w:spacing w:before="0" w:after="0"/>
      </w:pPr>
      <w:r>
        <w:separator/>
      </w:r>
    </w:p>
  </w:footnote>
  <w:footnote w:type="continuationSeparator" w:id="0">
    <w:p w14:paraId="30DAD0DB" w14:textId="77777777" w:rsidR="00FE5925" w:rsidRDefault="00FE5925" w:rsidP="002754D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EFF5A" w14:textId="5BD2D35C" w:rsidR="00C716DD" w:rsidRDefault="00C716DD" w:rsidP="00F054CF">
    <w:pPr>
      <w:pStyle w:val="Header"/>
      <w:pBdr>
        <w:bottom w:val="single" w:sz="4" w:space="0" w:color="auto"/>
      </w:pBdr>
      <w:tabs>
        <w:tab w:val="clear" w:pos="6480"/>
        <w:tab w:val="clear" w:pos="10800"/>
        <w:tab w:val="left" w:pos="6195"/>
      </w:tabs>
      <w:spacing w:before="240"/>
    </w:pPr>
    <w:r>
      <w:t xml:space="preserve">Power BI Dev </w:t>
    </w:r>
    <w:r w:rsidR="00F054CF">
      <w:t>C</w:t>
    </w:r>
    <w:r>
      <w:t>amp</w:t>
    </w:r>
    <w:r>
      <w:tab/>
    </w:r>
    <w:r w:rsidR="00F054CF">
      <w:tab/>
    </w:r>
    <w:r>
      <w:tab/>
    </w:r>
    <w:r>
      <w:tab/>
    </w:r>
    <w:r w:rsidRPr="0031080D">
      <w:rPr>
        <w:rFonts w:cs="Arial"/>
      </w:rPr>
      <w:t xml:space="preserve">Live Lab </w:t>
    </w:r>
    <w:r>
      <w:rPr>
        <w:rFonts w:cs="Arial"/>
      </w:rPr>
      <w:t>Version:</w:t>
    </w:r>
    <w:r w:rsidRPr="0031080D">
      <w:rPr>
        <w:rFonts w:cs="Arial"/>
      </w:rPr>
      <w:t xml:space="preserve"> </w:t>
    </w:r>
    <w:r>
      <w:rPr>
        <w:rFonts w:cs="Arial"/>
      </w:rPr>
      <w:fldChar w:fldCharType="begin"/>
    </w:r>
    <w:r>
      <w:rPr>
        <w:rFonts w:cs="Arial"/>
      </w:rPr>
      <w:instrText xml:space="preserve"> DATE  \@ "MMM d, yyyy"  \* MERGEFORMAT </w:instrText>
    </w:r>
    <w:r>
      <w:rPr>
        <w:rFonts w:cs="Arial"/>
      </w:rPr>
      <w:fldChar w:fldCharType="separate"/>
    </w:r>
    <w:r w:rsidR="00F54642">
      <w:rPr>
        <w:rFonts w:cs="Arial"/>
        <w:noProof/>
      </w:rPr>
      <w:t>Feb 2, 2023</w:t>
    </w:r>
    <w:r>
      <w:rPr>
        <w:rFonts w:cs="Arial"/>
      </w:rPr>
      <w:fldChar w:fldCharType="end"/>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97022" w14:textId="77777777" w:rsidR="00C716DD" w:rsidRPr="00AF4E41" w:rsidRDefault="00C716DD" w:rsidP="00026580">
    <w:pPr>
      <w:pStyle w:val="Heade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15:restartNumberingAfterBreak="0">
    <w:nsid w:val="1D4D46ED"/>
    <w:multiLevelType w:val="hybridMultilevel"/>
    <w:tmpl w:val="91EC7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20AC1"/>
    <w:multiLevelType w:val="singleLevel"/>
    <w:tmpl w:val="04090001"/>
    <w:name w:val="LabStepsTemplate92"/>
    <w:lvl w:ilvl="0">
      <w:start w:val="1"/>
      <w:numFmt w:val="bullet"/>
      <w:lvlText w:val=""/>
      <w:lvlJc w:val="left"/>
      <w:pPr>
        <w:ind w:left="792" w:hanging="360"/>
      </w:pPr>
      <w:rPr>
        <w:rFonts w:ascii="Symbol" w:hAnsi="Symbol" w:hint="default"/>
      </w:rPr>
    </w:lvl>
  </w:abstractNum>
  <w:abstractNum w:abstractNumId="4" w15:restartNumberingAfterBreak="0">
    <w:nsid w:val="2946127D"/>
    <w:multiLevelType w:val="multilevel"/>
    <w:tmpl w:val="A70A9C82"/>
    <w:numStyleLink w:val="LabStepsTemplate"/>
  </w:abstractNum>
  <w:abstractNum w:abstractNumId="5" w15:restartNumberingAfterBreak="0">
    <w:nsid w:val="2E966F10"/>
    <w:multiLevelType w:val="hybridMultilevel"/>
    <w:tmpl w:val="4442FF60"/>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5182533"/>
    <w:multiLevelType w:val="hybridMultilevel"/>
    <w:tmpl w:val="C0B0C0CE"/>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44897"/>
    <w:multiLevelType w:val="hybridMultilevel"/>
    <w:tmpl w:val="DB4CA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0B5E57"/>
    <w:multiLevelType w:val="multilevel"/>
    <w:tmpl w:val="98FEF0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4C470FA4"/>
    <w:multiLevelType w:val="hybridMultilevel"/>
    <w:tmpl w:val="33B28030"/>
    <w:lvl w:ilvl="0" w:tplc="AE3A8C58">
      <w:start w:val="1"/>
      <w:numFmt w:val="lowerLetter"/>
      <w:lvlText w:val="%1)"/>
      <w:lvlJc w:val="left"/>
      <w:pPr>
        <w:ind w:left="1080" w:hanging="360"/>
      </w:pPr>
    </w:lvl>
    <w:lvl w:ilvl="1" w:tplc="9F807238">
      <w:start w:val="1"/>
      <w:numFmt w:val="lowerLetter"/>
      <w:lvlText w:val="%2."/>
      <w:lvlJc w:val="left"/>
      <w:pPr>
        <w:ind w:left="1800" w:hanging="360"/>
      </w:pPr>
    </w:lvl>
    <w:lvl w:ilvl="2" w:tplc="64D22F8A" w:tentative="1">
      <w:start w:val="1"/>
      <w:numFmt w:val="lowerRoman"/>
      <w:lvlText w:val="%3."/>
      <w:lvlJc w:val="right"/>
      <w:pPr>
        <w:ind w:left="2520" w:hanging="180"/>
      </w:pPr>
    </w:lvl>
    <w:lvl w:ilvl="3" w:tplc="4192CA48" w:tentative="1">
      <w:start w:val="1"/>
      <w:numFmt w:val="decimal"/>
      <w:lvlText w:val="%4."/>
      <w:lvlJc w:val="left"/>
      <w:pPr>
        <w:ind w:left="3240" w:hanging="360"/>
      </w:pPr>
    </w:lvl>
    <w:lvl w:ilvl="4" w:tplc="C3A08030" w:tentative="1">
      <w:start w:val="1"/>
      <w:numFmt w:val="lowerLetter"/>
      <w:lvlText w:val="%5."/>
      <w:lvlJc w:val="left"/>
      <w:pPr>
        <w:ind w:left="3960" w:hanging="360"/>
      </w:pPr>
    </w:lvl>
    <w:lvl w:ilvl="5" w:tplc="12AA5B04" w:tentative="1">
      <w:start w:val="1"/>
      <w:numFmt w:val="lowerRoman"/>
      <w:lvlText w:val="%6."/>
      <w:lvlJc w:val="right"/>
      <w:pPr>
        <w:ind w:left="4680" w:hanging="180"/>
      </w:pPr>
    </w:lvl>
    <w:lvl w:ilvl="6" w:tplc="2182034C" w:tentative="1">
      <w:start w:val="1"/>
      <w:numFmt w:val="decimal"/>
      <w:lvlText w:val="%7."/>
      <w:lvlJc w:val="left"/>
      <w:pPr>
        <w:ind w:left="5400" w:hanging="360"/>
      </w:pPr>
    </w:lvl>
    <w:lvl w:ilvl="7" w:tplc="BDDE84EE" w:tentative="1">
      <w:start w:val="1"/>
      <w:numFmt w:val="lowerLetter"/>
      <w:lvlText w:val="%8."/>
      <w:lvlJc w:val="left"/>
      <w:pPr>
        <w:ind w:left="6120" w:hanging="360"/>
      </w:pPr>
    </w:lvl>
    <w:lvl w:ilvl="8" w:tplc="15D25B94" w:tentative="1">
      <w:start w:val="1"/>
      <w:numFmt w:val="lowerRoman"/>
      <w:lvlText w:val="%9."/>
      <w:lvlJc w:val="right"/>
      <w:pPr>
        <w:ind w:left="6840" w:hanging="180"/>
      </w:pPr>
    </w:lvl>
  </w:abstractNum>
  <w:abstractNum w:abstractNumId="11" w15:restartNumberingAfterBreak="0">
    <w:nsid w:val="532A2DB1"/>
    <w:multiLevelType w:val="hybridMultilevel"/>
    <w:tmpl w:val="76C4CA30"/>
    <w:lvl w:ilvl="0" w:tplc="8580042E">
      <w:start w:val="1"/>
      <w:numFmt w:val="bullet"/>
      <w:pStyle w:val="LabSetupStep"/>
      <w:lvlText w:val=""/>
      <w:lvlJc w:val="left"/>
      <w:pPr>
        <w:ind w:left="432" w:hanging="360"/>
      </w:pPr>
      <w:rPr>
        <w:rFonts w:ascii="Symbol" w:hAnsi="Symbol" w:hint="default"/>
      </w:rPr>
    </w:lvl>
    <w:lvl w:ilvl="1" w:tplc="91607F12" w:tentative="1">
      <w:start w:val="1"/>
      <w:numFmt w:val="bullet"/>
      <w:lvlText w:val="o"/>
      <w:lvlJc w:val="left"/>
      <w:pPr>
        <w:ind w:left="1800" w:hanging="360"/>
      </w:pPr>
      <w:rPr>
        <w:rFonts w:ascii="Courier New" w:hAnsi="Courier New" w:cs="Courier New" w:hint="default"/>
      </w:rPr>
    </w:lvl>
    <w:lvl w:ilvl="2" w:tplc="5E42A188" w:tentative="1">
      <w:start w:val="1"/>
      <w:numFmt w:val="bullet"/>
      <w:lvlText w:val=""/>
      <w:lvlJc w:val="left"/>
      <w:pPr>
        <w:ind w:left="2520" w:hanging="360"/>
      </w:pPr>
      <w:rPr>
        <w:rFonts w:ascii="Wingdings" w:hAnsi="Wingdings" w:hint="default"/>
      </w:rPr>
    </w:lvl>
    <w:lvl w:ilvl="3" w:tplc="75F00CB0" w:tentative="1">
      <w:start w:val="1"/>
      <w:numFmt w:val="bullet"/>
      <w:lvlText w:val=""/>
      <w:lvlJc w:val="left"/>
      <w:pPr>
        <w:ind w:left="3240" w:hanging="360"/>
      </w:pPr>
      <w:rPr>
        <w:rFonts w:ascii="Symbol" w:hAnsi="Symbol" w:hint="default"/>
      </w:rPr>
    </w:lvl>
    <w:lvl w:ilvl="4" w:tplc="2032A0D4" w:tentative="1">
      <w:start w:val="1"/>
      <w:numFmt w:val="bullet"/>
      <w:lvlText w:val="o"/>
      <w:lvlJc w:val="left"/>
      <w:pPr>
        <w:ind w:left="3960" w:hanging="360"/>
      </w:pPr>
      <w:rPr>
        <w:rFonts w:ascii="Courier New" w:hAnsi="Courier New" w:cs="Courier New" w:hint="default"/>
      </w:rPr>
    </w:lvl>
    <w:lvl w:ilvl="5" w:tplc="8B220438" w:tentative="1">
      <w:start w:val="1"/>
      <w:numFmt w:val="bullet"/>
      <w:lvlText w:val=""/>
      <w:lvlJc w:val="left"/>
      <w:pPr>
        <w:ind w:left="4680" w:hanging="360"/>
      </w:pPr>
      <w:rPr>
        <w:rFonts w:ascii="Wingdings" w:hAnsi="Wingdings" w:hint="default"/>
      </w:rPr>
    </w:lvl>
    <w:lvl w:ilvl="6" w:tplc="3968AAA2" w:tentative="1">
      <w:start w:val="1"/>
      <w:numFmt w:val="bullet"/>
      <w:lvlText w:val=""/>
      <w:lvlJc w:val="left"/>
      <w:pPr>
        <w:ind w:left="5400" w:hanging="360"/>
      </w:pPr>
      <w:rPr>
        <w:rFonts w:ascii="Symbol" w:hAnsi="Symbol" w:hint="default"/>
      </w:rPr>
    </w:lvl>
    <w:lvl w:ilvl="7" w:tplc="72C4347C" w:tentative="1">
      <w:start w:val="1"/>
      <w:numFmt w:val="bullet"/>
      <w:lvlText w:val="o"/>
      <w:lvlJc w:val="left"/>
      <w:pPr>
        <w:ind w:left="6120" w:hanging="360"/>
      </w:pPr>
      <w:rPr>
        <w:rFonts w:ascii="Courier New" w:hAnsi="Courier New" w:cs="Courier New" w:hint="default"/>
      </w:rPr>
    </w:lvl>
    <w:lvl w:ilvl="8" w:tplc="C19ABB3E" w:tentative="1">
      <w:start w:val="1"/>
      <w:numFmt w:val="bullet"/>
      <w:lvlText w:val=""/>
      <w:lvlJc w:val="left"/>
      <w:pPr>
        <w:ind w:left="6840" w:hanging="360"/>
      </w:pPr>
      <w:rPr>
        <w:rFonts w:ascii="Wingdings" w:hAnsi="Wingdings" w:hint="default"/>
      </w:rPr>
    </w:lvl>
  </w:abstractNum>
  <w:abstractNum w:abstractNumId="12" w15:restartNumberingAfterBreak="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4" w15:restartNumberingAfterBreak="0">
    <w:nsid w:val="60A43096"/>
    <w:multiLevelType w:val="hybridMultilevel"/>
    <w:tmpl w:val="1BC8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9076C2"/>
    <w:multiLevelType w:val="hybridMultilevel"/>
    <w:tmpl w:val="B6EAA18A"/>
    <w:lvl w:ilvl="0" w:tplc="6E9CBED2">
      <w:start w:val="1"/>
      <w:numFmt w:val="lowerRoman"/>
      <w:lvlText w:val="%1."/>
      <w:lvlJc w:val="right"/>
      <w:pPr>
        <w:ind w:left="1512" w:hanging="360"/>
      </w:pPr>
    </w:lvl>
    <w:lvl w:ilvl="1" w:tplc="0B16C8F0" w:tentative="1">
      <w:start w:val="1"/>
      <w:numFmt w:val="lowerLetter"/>
      <w:lvlText w:val="%2."/>
      <w:lvlJc w:val="left"/>
      <w:pPr>
        <w:ind w:left="2016" w:hanging="360"/>
      </w:pPr>
    </w:lvl>
    <w:lvl w:ilvl="2" w:tplc="354E7050" w:tentative="1">
      <w:start w:val="1"/>
      <w:numFmt w:val="lowerRoman"/>
      <w:lvlText w:val="%3."/>
      <w:lvlJc w:val="right"/>
      <w:pPr>
        <w:ind w:left="2736" w:hanging="180"/>
      </w:pPr>
    </w:lvl>
    <w:lvl w:ilvl="3" w:tplc="259AE402" w:tentative="1">
      <w:start w:val="1"/>
      <w:numFmt w:val="decimal"/>
      <w:lvlText w:val="%4."/>
      <w:lvlJc w:val="left"/>
      <w:pPr>
        <w:ind w:left="3456" w:hanging="360"/>
      </w:pPr>
    </w:lvl>
    <w:lvl w:ilvl="4" w:tplc="9FE0C9DA" w:tentative="1">
      <w:start w:val="1"/>
      <w:numFmt w:val="lowerLetter"/>
      <w:lvlText w:val="%5."/>
      <w:lvlJc w:val="left"/>
      <w:pPr>
        <w:ind w:left="4176" w:hanging="360"/>
      </w:pPr>
    </w:lvl>
    <w:lvl w:ilvl="5" w:tplc="3378E6EE" w:tentative="1">
      <w:start w:val="1"/>
      <w:numFmt w:val="lowerRoman"/>
      <w:lvlText w:val="%6."/>
      <w:lvlJc w:val="right"/>
      <w:pPr>
        <w:ind w:left="4896" w:hanging="180"/>
      </w:pPr>
    </w:lvl>
    <w:lvl w:ilvl="6" w:tplc="F9DE78FA" w:tentative="1">
      <w:start w:val="1"/>
      <w:numFmt w:val="decimal"/>
      <w:lvlText w:val="%7."/>
      <w:lvlJc w:val="left"/>
      <w:pPr>
        <w:ind w:left="5616" w:hanging="360"/>
      </w:pPr>
    </w:lvl>
    <w:lvl w:ilvl="7" w:tplc="78F6EB80" w:tentative="1">
      <w:start w:val="1"/>
      <w:numFmt w:val="lowerLetter"/>
      <w:lvlText w:val="%8."/>
      <w:lvlJc w:val="left"/>
      <w:pPr>
        <w:ind w:left="6336" w:hanging="360"/>
      </w:pPr>
    </w:lvl>
    <w:lvl w:ilvl="8" w:tplc="28AE0782" w:tentative="1">
      <w:start w:val="1"/>
      <w:numFmt w:val="lowerRoman"/>
      <w:lvlText w:val="%9."/>
      <w:lvlJc w:val="right"/>
      <w:pPr>
        <w:ind w:left="7056" w:hanging="180"/>
      </w:pPr>
    </w:lvl>
  </w:abstractNum>
  <w:abstractNum w:abstractNumId="16"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40720879">
    <w:abstractNumId w:val="5"/>
  </w:num>
  <w:num w:numId="2" w16cid:durableId="489492734">
    <w:abstractNumId w:val="9"/>
  </w:num>
  <w:num w:numId="3" w16cid:durableId="59791875">
    <w:abstractNumId w:val="11"/>
  </w:num>
  <w:num w:numId="4" w16cid:durableId="1533495333">
    <w:abstractNumId w:val="6"/>
  </w:num>
  <w:num w:numId="5" w16cid:durableId="1906449883">
    <w:abstractNumId w:val="7"/>
  </w:num>
  <w:num w:numId="6" w16cid:durableId="903489709">
    <w:abstractNumId w:val="16"/>
  </w:num>
  <w:num w:numId="7" w16cid:durableId="211979434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684100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9859109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934891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59083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4265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79788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75478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2562638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98474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198851784">
    <w:abstractNumId w:val="10"/>
  </w:num>
  <w:num w:numId="18" w16cid:durableId="1495297879">
    <w:abstractNumId w:val="1"/>
  </w:num>
  <w:num w:numId="19" w16cid:durableId="1921059512">
    <w:abstractNumId w:val="12"/>
  </w:num>
  <w:num w:numId="20" w16cid:durableId="1143546882">
    <w:abstractNumId w:val="4"/>
  </w:num>
  <w:num w:numId="21" w16cid:durableId="890002651">
    <w:abstractNumId w:val="0"/>
  </w:num>
  <w:num w:numId="22" w16cid:durableId="1623000436">
    <w:abstractNumId w:val="15"/>
  </w:num>
  <w:num w:numId="23" w16cid:durableId="661466576">
    <w:abstractNumId w:val="13"/>
  </w:num>
  <w:num w:numId="24" w16cid:durableId="666322088">
    <w:abstractNumId w:val="17"/>
  </w:num>
  <w:num w:numId="25" w16cid:durableId="10498384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469876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864555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475905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326647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2539078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5148459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588193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27409843">
    <w:abstractNumId w:val="8"/>
  </w:num>
  <w:num w:numId="34" w16cid:durableId="1620212209">
    <w:abstractNumId w:val="14"/>
  </w:num>
  <w:num w:numId="35" w16cid:durableId="1566717168">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activeWritingStyle w:appName="MSWord" w:lang="en-US" w:vendorID="64" w:dllVersion="0" w:nlCheck="1" w:checkStyle="0"/>
  <w:proofState w:spelling="clean" w:grammar="clean"/>
  <w:attachedTemplate r:id="rId1"/>
  <w:linkStyles/>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B5"/>
    <w:rsid w:val="000011F8"/>
    <w:rsid w:val="00002196"/>
    <w:rsid w:val="0000533E"/>
    <w:rsid w:val="0001171D"/>
    <w:rsid w:val="00012AC2"/>
    <w:rsid w:val="00013A2C"/>
    <w:rsid w:val="000167CC"/>
    <w:rsid w:val="00017CA6"/>
    <w:rsid w:val="0002000E"/>
    <w:rsid w:val="00022EF0"/>
    <w:rsid w:val="000237DD"/>
    <w:rsid w:val="00023D29"/>
    <w:rsid w:val="00024303"/>
    <w:rsid w:val="000243F6"/>
    <w:rsid w:val="00025141"/>
    <w:rsid w:val="00026580"/>
    <w:rsid w:val="000267DC"/>
    <w:rsid w:val="000267E9"/>
    <w:rsid w:val="00027DBA"/>
    <w:rsid w:val="00030FBC"/>
    <w:rsid w:val="00032826"/>
    <w:rsid w:val="00033367"/>
    <w:rsid w:val="00033B41"/>
    <w:rsid w:val="0003652B"/>
    <w:rsid w:val="00036CF3"/>
    <w:rsid w:val="00042CDF"/>
    <w:rsid w:val="000435C9"/>
    <w:rsid w:val="00047F14"/>
    <w:rsid w:val="00051385"/>
    <w:rsid w:val="000543B3"/>
    <w:rsid w:val="00056F50"/>
    <w:rsid w:val="00063B7E"/>
    <w:rsid w:val="00065A75"/>
    <w:rsid w:val="000671A9"/>
    <w:rsid w:val="00067B42"/>
    <w:rsid w:val="000701CC"/>
    <w:rsid w:val="0007033C"/>
    <w:rsid w:val="00070C04"/>
    <w:rsid w:val="000710F2"/>
    <w:rsid w:val="000736EA"/>
    <w:rsid w:val="00074B17"/>
    <w:rsid w:val="00075969"/>
    <w:rsid w:val="00075BE6"/>
    <w:rsid w:val="00082C8E"/>
    <w:rsid w:val="00086439"/>
    <w:rsid w:val="0008664F"/>
    <w:rsid w:val="0009020D"/>
    <w:rsid w:val="00090A5A"/>
    <w:rsid w:val="00091527"/>
    <w:rsid w:val="000922A9"/>
    <w:rsid w:val="00095853"/>
    <w:rsid w:val="00096FF8"/>
    <w:rsid w:val="000A019A"/>
    <w:rsid w:val="000A0FB8"/>
    <w:rsid w:val="000A19FA"/>
    <w:rsid w:val="000A1DEC"/>
    <w:rsid w:val="000A2741"/>
    <w:rsid w:val="000A4D31"/>
    <w:rsid w:val="000A551D"/>
    <w:rsid w:val="000B09A5"/>
    <w:rsid w:val="000B1021"/>
    <w:rsid w:val="000B2EE5"/>
    <w:rsid w:val="000B3388"/>
    <w:rsid w:val="000B4798"/>
    <w:rsid w:val="000B79D2"/>
    <w:rsid w:val="000C10E3"/>
    <w:rsid w:val="000C50E4"/>
    <w:rsid w:val="000C54C2"/>
    <w:rsid w:val="000C6141"/>
    <w:rsid w:val="000C672D"/>
    <w:rsid w:val="000C7473"/>
    <w:rsid w:val="000D1AC2"/>
    <w:rsid w:val="000D1CE4"/>
    <w:rsid w:val="000D297C"/>
    <w:rsid w:val="000D5929"/>
    <w:rsid w:val="000D7ECF"/>
    <w:rsid w:val="000E24D4"/>
    <w:rsid w:val="000E2B79"/>
    <w:rsid w:val="000E4786"/>
    <w:rsid w:val="000F01BA"/>
    <w:rsid w:val="000F11E6"/>
    <w:rsid w:val="000F23A7"/>
    <w:rsid w:val="000F2E8E"/>
    <w:rsid w:val="000F3B80"/>
    <w:rsid w:val="000F4DD2"/>
    <w:rsid w:val="000F5924"/>
    <w:rsid w:val="000F71BF"/>
    <w:rsid w:val="0010012E"/>
    <w:rsid w:val="00100905"/>
    <w:rsid w:val="0010575D"/>
    <w:rsid w:val="00105BFE"/>
    <w:rsid w:val="00105D8E"/>
    <w:rsid w:val="00106361"/>
    <w:rsid w:val="0011020C"/>
    <w:rsid w:val="00110716"/>
    <w:rsid w:val="0011091C"/>
    <w:rsid w:val="00110EC0"/>
    <w:rsid w:val="00111A8B"/>
    <w:rsid w:val="001128F7"/>
    <w:rsid w:val="00113940"/>
    <w:rsid w:val="00113CA8"/>
    <w:rsid w:val="0011426B"/>
    <w:rsid w:val="001147A2"/>
    <w:rsid w:val="001168DF"/>
    <w:rsid w:val="0011760C"/>
    <w:rsid w:val="00121C08"/>
    <w:rsid w:val="00122349"/>
    <w:rsid w:val="00123729"/>
    <w:rsid w:val="00123A37"/>
    <w:rsid w:val="00123B3A"/>
    <w:rsid w:val="0012715F"/>
    <w:rsid w:val="0013360B"/>
    <w:rsid w:val="001361F1"/>
    <w:rsid w:val="0013633D"/>
    <w:rsid w:val="00136858"/>
    <w:rsid w:val="00137AE5"/>
    <w:rsid w:val="00140317"/>
    <w:rsid w:val="00140CF8"/>
    <w:rsid w:val="00141688"/>
    <w:rsid w:val="00142CDC"/>
    <w:rsid w:val="001467DD"/>
    <w:rsid w:val="001502E9"/>
    <w:rsid w:val="00150932"/>
    <w:rsid w:val="00151E41"/>
    <w:rsid w:val="00152A67"/>
    <w:rsid w:val="001554D3"/>
    <w:rsid w:val="00156798"/>
    <w:rsid w:val="0015714F"/>
    <w:rsid w:val="00160EEF"/>
    <w:rsid w:val="00162568"/>
    <w:rsid w:val="00162656"/>
    <w:rsid w:val="001628C4"/>
    <w:rsid w:val="0016348C"/>
    <w:rsid w:val="001638AF"/>
    <w:rsid w:val="0016436B"/>
    <w:rsid w:val="001649FD"/>
    <w:rsid w:val="001657A8"/>
    <w:rsid w:val="0016603A"/>
    <w:rsid w:val="00166521"/>
    <w:rsid w:val="00166BA8"/>
    <w:rsid w:val="00167D7D"/>
    <w:rsid w:val="00172205"/>
    <w:rsid w:val="00172887"/>
    <w:rsid w:val="001760F5"/>
    <w:rsid w:val="001767E7"/>
    <w:rsid w:val="001777C7"/>
    <w:rsid w:val="00181D44"/>
    <w:rsid w:val="00182F32"/>
    <w:rsid w:val="00184880"/>
    <w:rsid w:val="00185DF8"/>
    <w:rsid w:val="0019042E"/>
    <w:rsid w:val="00190BA4"/>
    <w:rsid w:val="00190D83"/>
    <w:rsid w:val="00190D86"/>
    <w:rsid w:val="0019249E"/>
    <w:rsid w:val="001969F7"/>
    <w:rsid w:val="001A3C36"/>
    <w:rsid w:val="001A6A55"/>
    <w:rsid w:val="001B176D"/>
    <w:rsid w:val="001B1E12"/>
    <w:rsid w:val="001B1E38"/>
    <w:rsid w:val="001B31B0"/>
    <w:rsid w:val="001B4693"/>
    <w:rsid w:val="001B4B69"/>
    <w:rsid w:val="001B60FC"/>
    <w:rsid w:val="001C2975"/>
    <w:rsid w:val="001C3C48"/>
    <w:rsid w:val="001C7B5E"/>
    <w:rsid w:val="001D3A64"/>
    <w:rsid w:val="001D668A"/>
    <w:rsid w:val="001D727A"/>
    <w:rsid w:val="001E1924"/>
    <w:rsid w:val="001E2DF2"/>
    <w:rsid w:val="001E3B09"/>
    <w:rsid w:val="001E45EA"/>
    <w:rsid w:val="001E4681"/>
    <w:rsid w:val="001E522D"/>
    <w:rsid w:val="001E5FC6"/>
    <w:rsid w:val="001E6C86"/>
    <w:rsid w:val="001E73CB"/>
    <w:rsid w:val="001E75B6"/>
    <w:rsid w:val="001F144A"/>
    <w:rsid w:val="001F1E26"/>
    <w:rsid w:val="001F3EA7"/>
    <w:rsid w:val="001F47CE"/>
    <w:rsid w:val="001F4E63"/>
    <w:rsid w:val="001F6DF1"/>
    <w:rsid w:val="001F77DA"/>
    <w:rsid w:val="00201D2C"/>
    <w:rsid w:val="00203D7C"/>
    <w:rsid w:val="00207F56"/>
    <w:rsid w:val="00207FED"/>
    <w:rsid w:val="0021057D"/>
    <w:rsid w:val="0021154E"/>
    <w:rsid w:val="0021193F"/>
    <w:rsid w:val="00216298"/>
    <w:rsid w:val="00221821"/>
    <w:rsid w:val="00221DC0"/>
    <w:rsid w:val="00223B44"/>
    <w:rsid w:val="002243BC"/>
    <w:rsid w:val="00225D1A"/>
    <w:rsid w:val="0022634A"/>
    <w:rsid w:val="00226C32"/>
    <w:rsid w:val="002304F7"/>
    <w:rsid w:val="00231D57"/>
    <w:rsid w:val="002335F9"/>
    <w:rsid w:val="00234111"/>
    <w:rsid w:val="002356B8"/>
    <w:rsid w:val="002365B5"/>
    <w:rsid w:val="00237310"/>
    <w:rsid w:val="00237391"/>
    <w:rsid w:val="002376C5"/>
    <w:rsid w:val="00241181"/>
    <w:rsid w:val="002417BC"/>
    <w:rsid w:val="00243A3C"/>
    <w:rsid w:val="00244E1E"/>
    <w:rsid w:val="00246C21"/>
    <w:rsid w:val="0024711C"/>
    <w:rsid w:val="00250284"/>
    <w:rsid w:val="002508CA"/>
    <w:rsid w:val="00252EA2"/>
    <w:rsid w:val="00262619"/>
    <w:rsid w:val="00262D76"/>
    <w:rsid w:val="002631F0"/>
    <w:rsid w:val="002639C1"/>
    <w:rsid w:val="00264035"/>
    <w:rsid w:val="002646DD"/>
    <w:rsid w:val="00265968"/>
    <w:rsid w:val="0027136F"/>
    <w:rsid w:val="00273BA6"/>
    <w:rsid w:val="00273C9A"/>
    <w:rsid w:val="00273F7D"/>
    <w:rsid w:val="002741A3"/>
    <w:rsid w:val="002754DA"/>
    <w:rsid w:val="00277C6C"/>
    <w:rsid w:val="00280AF1"/>
    <w:rsid w:val="00281181"/>
    <w:rsid w:val="0028163F"/>
    <w:rsid w:val="002820B9"/>
    <w:rsid w:val="00283D43"/>
    <w:rsid w:val="002856AB"/>
    <w:rsid w:val="00285BF7"/>
    <w:rsid w:val="0028667F"/>
    <w:rsid w:val="00286E1A"/>
    <w:rsid w:val="00287965"/>
    <w:rsid w:val="002930AF"/>
    <w:rsid w:val="00295176"/>
    <w:rsid w:val="00297E5D"/>
    <w:rsid w:val="002A4734"/>
    <w:rsid w:val="002A4DCA"/>
    <w:rsid w:val="002A7719"/>
    <w:rsid w:val="002A7EAC"/>
    <w:rsid w:val="002B0649"/>
    <w:rsid w:val="002B29CA"/>
    <w:rsid w:val="002B3783"/>
    <w:rsid w:val="002B50BA"/>
    <w:rsid w:val="002B618B"/>
    <w:rsid w:val="002B648B"/>
    <w:rsid w:val="002C1D9A"/>
    <w:rsid w:val="002C45A4"/>
    <w:rsid w:val="002C5CBE"/>
    <w:rsid w:val="002C6DDC"/>
    <w:rsid w:val="002D1C03"/>
    <w:rsid w:val="002D646D"/>
    <w:rsid w:val="002E035E"/>
    <w:rsid w:val="002E05CD"/>
    <w:rsid w:val="002E14B9"/>
    <w:rsid w:val="002E1C5A"/>
    <w:rsid w:val="002E259F"/>
    <w:rsid w:val="002E3234"/>
    <w:rsid w:val="002E3602"/>
    <w:rsid w:val="002E66B3"/>
    <w:rsid w:val="002F03AF"/>
    <w:rsid w:val="002F0882"/>
    <w:rsid w:val="002F14BC"/>
    <w:rsid w:val="002F2046"/>
    <w:rsid w:val="002F2748"/>
    <w:rsid w:val="002F43AC"/>
    <w:rsid w:val="002F541E"/>
    <w:rsid w:val="002F57CD"/>
    <w:rsid w:val="002F6254"/>
    <w:rsid w:val="002F7A5E"/>
    <w:rsid w:val="002F7E4F"/>
    <w:rsid w:val="00301C65"/>
    <w:rsid w:val="00302778"/>
    <w:rsid w:val="003029C5"/>
    <w:rsid w:val="0030388D"/>
    <w:rsid w:val="003053A8"/>
    <w:rsid w:val="00305FD9"/>
    <w:rsid w:val="00307288"/>
    <w:rsid w:val="00307AF6"/>
    <w:rsid w:val="0031080D"/>
    <w:rsid w:val="00311545"/>
    <w:rsid w:val="00311620"/>
    <w:rsid w:val="00313DBA"/>
    <w:rsid w:val="00316198"/>
    <w:rsid w:val="00316796"/>
    <w:rsid w:val="003169E9"/>
    <w:rsid w:val="0031741B"/>
    <w:rsid w:val="00320D04"/>
    <w:rsid w:val="003241F2"/>
    <w:rsid w:val="003267C0"/>
    <w:rsid w:val="00327D24"/>
    <w:rsid w:val="00330210"/>
    <w:rsid w:val="003303D3"/>
    <w:rsid w:val="00333042"/>
    <w:rsid w:val="0033362A"/>
    <w:rsid w:val="00335A89"/>
    <w:rsid w:val="0034300C"/>
    <w:rsid w:val="00343E95"/>
    <w:rsid w:val="00347559"/>
    <w:rsid w:val="00354456"/>
    <w:rsid w:val="0035520E"/>
    <w:rsid w:val="0035550E"/>
    <w:rsid w:val="003560BC"/>
    <w:rsid w:val="00361340"/>
    <w:rsid w:val="00362F34"/>
    <w:rsid w:val="003639DC"/>
    <w:rsid w:val="00364257"/>
    <w:rsid w:val="00364378"/>
    <w:rsid w:val="0036474B"/>
    <w:rsid w:val="0036675C"/>
    <w:rsid w:val="00366A36"/>
    <w:rsid w:val="00367C9B"/>
    <w:rsid w:val="0037121A"/>
    <w:rsid w:val="0037185C"/>
    <w:rsid w:val="00371932"/>
    <w:rsid w:val="00371DC5"/>
    <w:rsid w:val="00373A63"/>
    <w:rsid w:val="003748FA"/>
    <w:rsid w:val="003775F8"/>
    <w:rsid w:val="00382381"/>
    <w:rsid w:val="00383039"/>
    <w:rsid w:val="00383104"/>
    <w:rsid w:val="00385E7E"/>
    <w:rsid w:val="0039106B"/>
    <w:rsid w:val="003911BB"/>
    <w:rsid w:val="0039343A"/>
    <w:rsid w:val="00395E0F"/>
    <w:rsid w:val="00397D08"/>
    <w:rsid w:val="00397DF0"/>
    <w:rsid w:val="003A02C1"/>
    <w:rsid w:val="003A1593"/>
    <w:rsid w:val="003A1B06"/>
    <w:rsid w:val="003A4E70"/>
    <w:rsid w:val="003A5B08"/>
    <w:rsid w:val="003A67E2"/>
    <w:rsid w:val="003A6D85"/>
    <w:rsid w:val="003B08DD"/>
    <w:rsid w:val="003B1609"/>
    <w:rsid w:val="003B3EDD"/>
    <w:rsid w:val="003B509E"/>
    <w:rsid w:val="003B6B6E"/>
    <w:rsid w:val="003B6E62"/>
    <w:rsid w:val="003C07FF"/>
    <w:rsid w:val="003C40E6"/>
    <w:rsid w:val="003C418A"/>
    <w:rsid w:val="003C5D20"/>
    <w:rsid w:val="003C6F9B"/>
    <w:rsid w:val="003D1045"/>
    <w:rsid w:val="003D12ED"/>
    <w:rsid w:val="003D1AE4"/>
    <w:rsid w:val="003D4A36"/>
    <w:rsid w:val="003D513A"/>
    <w:rsid w:val="003D7B34"/>
    <w:rsid w:val="003E3149"/>
    <w:rsid w:val="003E53A5"/>
    <w:rsid w:val="003E71C8"/>
    <w:rsid w:val="003F0693"/>
    <w:rsid w:val="003F1168"/>
    <w:rsid w:val="003F12F6"/>
    <w:rsid w:val="003F2B7A"/>
    <w:rsid w:val="003F2EDC"/>
    <w:rsid w:val="00400DC5"/>
    <w:rsid w:val="00401876"/>
    <w:rsid w:val="00402F06"/>
    <w:rsid w:val="00404B49"/>
    <w:rsid w:val="0040576B"/>
    <w:rsid w:val="004077B0"/>
    <w:rsid w:val="00410FD2"/>
    <w:rsid w:val="00414108"/>
    <w:rsid w:val="00414CE4"/>
    <w:rsid w:val="004165DA"/>
    <w:rsid w:val="00420D38"/>
    <w:rsid w:val="00426C6E"/>
    <w:rsid w:val="00427A68"/>
    <w:rsid w:val="004305AA"/>
    <w:rsid w:val="00432B12"/>
    <w:rsid w:val="004336CC"/>
    <w:rsid w:val="0043657B"/>
    <w:rsid w:val="004402EC"/>
    <w:rsid w:val="00441CD1"/>
    <w:rsid w:val="0044368B"/>
    <w:rsid w:val="00445241"/>
    <w:rsid w:val="00445F5C"/>
    <w:rsid w:val="00446B8D"/>
    <w:rsid w:val="00446EA2"/>
    <w:rsid w:val="00450386"/>
    <w:rsid w:val="00452002"/>
    <w:rsid w:val="00454961"/>
    <w:rsid w:val="004551C9"/>
    <w:rsid w:val="0045791D"/>
    <w:rsid w:val="004601F5"/>
    <w:rsid w:val="00460DA7"/>
    <w:rsid w:val="0046148C"/>
    <w:rsid w:val="004614E7"/>
    <w:rsid w:val="004643EE"/>
    <w:rsid w:val="004644F4"/>
    <w:rsid w:val="004645F0"/>
    <w:rsid w:val="00464F96"/>
    <w:rsid w:val="004663E4"/>
    <w:rsid w:val="0046669D"/>
    <w:rsid w:val="0046679B"/>
    <w:rsid w:val="0047178F"/>
    <w:rsid w:val="004737C0"/>
    <w:rsid w:val="00474799"/>
    <w:rsid w:val="00481358"/>
    <w:rsid w:val="00482B10"/>
    <w:rsid w:val="004838B2"/>
    <w:rsid w:val="00484260"/>
    <w:rsid w:val="00484E5D"/>
    <w:rsid w:val="00487042"/>
    <w:rsid w:val="00487D07"/>
    <w:rsid w:val="004901DA"/>
    <w:rsid w:val="00490DA0"/>
    <w:rsid w:val="0049441A"/>
    <w:rsid w:val="004946E2"/>
    <w:rsid w:val="00496072"/>
    <w:rsid w:val="00496964"/>
    <w:rsid w:val="004A0344"/>
    <w:rsid w:val="004A10C1"/>
    <w:rsid w:val="004A3AF2"/>
    <w:rsid w:val="004A5655"/>
    <w:rsid w:val="004A66FA"/>
    <w:rsid w:val="004A6CBA"/>
    <w:rsid w:val="004A7C45"/>
    <w:rsid w:val="004B2700"/>
    <w:rsid w:val="004B4A1F"/>
    <w:rsid w:val="004B75D9"/>
    <w:rsid w:val="004B7881"/>
    <w:rsid w:val="004C1F56"/>
    <w:rsid w:val="004C4D3C"/>
    <w:rsid w:val="004C7D6E"/>
    <w:rsid w:val="004D0524"/>
    <w:rsid w:val="004D0C89"/>
    <w:rsid w:val="004D10A6"/>
    <w:rsid w:val="004D2050"/>
    <w:rsid w:val="004D3172"/>
    <w:rsid w:val="004D3A39"/>
    <w:rsid w:val="004D4A22"/>
    <w:rsid w:val="004D50D8"/>
    <w:rsid w:val="004D51D7"/>
    <w:rsid w:val="004D5B0F"/>
    <w:rsid w:val="004D645B"/>
    <w:rsid w:val="004D6DAF"/>
    <w:rsid w:val="004D71F4"/>
    <w:rsid w:val="004D75A3"/>
    <w:rsid w:val="004E1CBF"/>
    <w:rsid w:val="004E29B4"/>
    <w:rsid w:val="004E3B42"/>
    <w:rsid w:val="004E4527"/>
    <w:rsid w:val="004E45B9"/>
    <w:rsid w:val="004E576E"/>
    <w:rsid w:val="004F1E4C"/>
    <w:rsid w:val="004F3938"/>
    <w:rsid w:val="004F40B8"/>
    <w:rsid w:val="004F54BD"/>
    <w:rsid w:val="004F5A54"/>
    <w:rsid w:val="004F6A66"/>
    <w:rsid w:val="00502725"/>
    <w:rsid w:val="00502AE7"/>
    <w:rsid w:val="00504620"/>
    <w:rsid w:val="0050658A"/>
    <w:rsid w:val="005072DC"/>
    <w:rsid w:val="0050746C"/>
    <w:rsid w:val="00507E46"/>
    <w:rsid w:val="005106D7"/>
    <w:rsid w:val="0051193F"/>
    <w:rsid w:val="00511EE0"/>
    <w:rsid w:val="00513EAD"/>
    <w:rsid w:val="0051400B"/>
    <w:rsid w:val="00515C63"/>
    <w:rsid w:val="0051627D"/>
    <w:rsid w:val="00517169"/>
    <w:rsid w:val="00517277"/>
    <w:rsid w:val="00520290"/>
    <w:rsid w:val="00521996"/>
    <w:rsid w:val="00523AAE"/>
    <w:rsid w:val="00526CAF"/>
    <w:rsid w:val="005315EC"/>
    <w:rsid w:val="00531A0D"/>
    <w:rsid w:val="00531F88"/>
    <w:rsid w:val="00531FFD"/>
    <w:rsid w:val="005338F8"/>
    <w:rsid w:val="00533D36"/>
    <w:rsid w:val="005344C9"/>
    <w:rsid w:val="0053493F"/>
    <w:rsid w:val="00536194"/>
    <w:rsid w:val="00536A2B"/>
    <w:rsid w:val="00536E84"/>
    <w:rsid w:val="00536EA7"/>
    <w:rsid w:val="005375BA"/>
    <w:rsid w:val="00537866"/>
    <w:rsid w:val="00537DCD"/>
    <w:rsid w:val="00540A9A"/>
    <w:rsid w:val="005428BD"/>
    <w:rsid w:val="00542CAB"/>
    <w:rsid w:val="00551DC5"/>
    <w:rsid w:val="00551DFA"/>
    <w:rsid w:val="005556AA"/>
    <w:rsid w:val="00560287"/>
    <w:rsid w:val="00560582"/>
    <w:rsid w:val="00560F81"/>
    <w:rsid w:val="00561E8E"/>
    <w:rsid w:val="00563785"/>
    <w:rsid w:val="00563EAE"/>
    <w:rsid w:val="005647E9"/>
    <w:rsid w:val="00564CCD"/>
    <w:rsid w:val="00566273"/>
    <w:rsid w:val="00566454"/>
    <w:rsid w:val="00566809"/>
    <w:rsid w:val="00567C0E"/>
    <w:rsid w:val="005706F7"/>
    <w:rsid w:val="005710D5"/>
    <w:rsid w:val="0057247C"/>
    <w:rsid w:val="00572B32"/>
    <w:rsid w:val="00573C2E"/>
    <w:rsid w:val="00574574"/>
    <w:rsid w:val="00576198"/>
    <w:rsid w:val="0057796A"/>
    <w:rsid w:val="00580480"/>
    <w:rsid w:val="00580B5A"/>
    <w:rsid w:val="00580FC2"/>
    <w:rsid w:val="0058123A"/>
    <w:rsid w:val="0058773B"/>
    <w:rsid w:val="005923BB"/>
    <w:rsid w:val="00592DAA"/>
    <w:rsid w:val="005932FE"/>
    <w:rsid w:val="0059426C"/>
    <w:rsid w:val="00596136"/>
    <w:rsid w:val="005A0E17"/>
    <w:rsid w:val="005A3333"/>
    <w:rsid w:val="005A3A17"/>
    <w:rsid w:val="005A3E02"/>
    <w:rsid w:val="005A4563"/>
    <w:rsid w:val="005A5885"/>
    <w:rsid w:val="005A6B98"/>
    <w:rsid w:val="005A6D5F"/>
    <w:rsid w:val="005B0D57"/>
    <w:rsid w:val="005B2865"/>
    <w:rsid w:val="005B4589"/>
    <w:rsid w:val="005B4EC2"/>
    <w:rsid w:val="005B5C44"/>
    <w:rsid w:val="005B6F90"/>
    <w:rsid w:val="005C03B9"/>
    <w:rsid w:val="005C05C0"/>
    <w:rsid w:val="005C05DB"/>
    <w:rsid w:val="005C0868"/>
    <w:rsid w:val="005C1BF8"/>
    <w:rsid w:val="005C3A90"/>
    <w:rsid w:val="005C46E4"/>
    <w:rsid w:val="005C736E"/>
    <w:rsid w:val="005C7FB4"/>
    <w:rsid w:val="005D0297"/>
    <w:rsid w:val="005D03A2"/>
    <w:rsid w:val="005D1BF7"/>
    <w:rsid w:val="005D380A"/>
    <w:rsid w:val="005D3854"/>
    <w:rsid w:val="005D780F"/>
    <w:rsid w:val="005D7930"/>
    <w:rsid w:val="005E027F"/>
    <w:rsid w:val="005E054A"/>
    <w:rsid w:val="005E0D54"/>
    <w:rsid w:val="005E25AF"/>
    <w:rsid w:val="005E3B38"/>
    <w:rsid w:val="005E4D7E"/>
    <w:rsid w:val="005E5B36"/>
    <w:rsid w:val="005E7206"/>
    <w:rsid w:val="005E79AF"/>
    <w:rsid w:val="005E7CD7"/>
    <w:rsid w:val="005F03A0"/>
    <w:rsid w:val="005F1763"/>
    <w:rsid w:val="005F1E2C"/>
    <w:rsid w:val="005F271D"/>
    <w:rsid w:val="005F2CE3"/>
    <w:rsid w:val="005F342F"/>
    <w:rsid w:val="005F39DC"/>
    <w:rsid w:val="005F3F4B"/>
    <w:rsid w:val="005F5241"/>
    <w:rsid w:val="005F5D55"/>
    <w:rsid w:val="005F6226"/>
    <w:rsid w:val="005F7805"/>
    <w:rsid w:val="00601E91"/>
    <w:rsid w:val="00601E9E"/>
    <w:rsid w:val="0060200F"/>
    <w:rsid w:val="00602FCF"/>
    <w:rsid w:val="00603508"/>
    <w:rsid w:val="00610D4F"/>
    <w:rsid w:val="00612226"/>
    <w:rsid w:val="006133C4"/>
    <w:rsid w:val="006141CC"/>
    <w:rsid w:val="0061494C"/>
    <w:rsid w:val="00616CB2"/>
    <w:rsid w:val="00617483"/>
    <w:rsid w:val="00620888"/>
    <w:rsid w:val="00621EBF"/>
    <w:rsid w:val="00624BD0"/>
    <w:rsid w:val="00625F0D"/>
    <w:rsid w:val="00626932"/>
    <w:rsid w:val="006271BE"/>
    <w:rsid w:val="00627AE4"/>
    <w:rsid w:val="00630874"/>
    <w:rsid w:val="006316FA"/>
    <w:rsid w:val="00632485"/>
    <w:rsid w:val="006334EC"/>
    <w:rsid w:val="0063362B"/>
    <w:rsid w:val="00634842"/>
    <w:rsid w:val="00640D4E"/>
    <w:rsid w:val="00640DBB"/>
    <w:rsid w:val="00640F1C"/>
    <w:rsid w:val="0064289E"/>
    <w:rsid w:val="00643F55"/>
    <w:rsid w:val="006453AE"/>
    <w:rsid w:val="00645BB8"/>
    <w:rsid w:val="00646085"/>
    <w:rsid w:val="00647146"/>
    <w:rsid w:val="00650ACD"/>
    <w:rsid w:val="00651B09"/>
    <w:rsid w:val="006535DA"/>
    <w:rsid w:val="00653648"/>
    <w:rsid w:val="00654409"/>
    <w:rsid w:val="00654F8F"/>
    <w:rsid w:val="0065756C"/>
    <w:rsid w:val="0066042A"/>
    <w:rsid w:val="00663053"/>
    <w:rsid w:val="006649DB"/>
    <w:rsid w:val="00667328"/>
    <w:rsid w:val="00667B58"/>
    <w:rsid w:val="00667F37"/>
    <w:rsid w:val="00670364"/>
    <w:rsid w:val="00671ABC"/>
    <w:rsid w:val="00673DAD"/>
    <w:rsid w:val="00675CD7"/>
    <w:rsid w:val="0067766A"/>
    <w:rsid w:val="00677776"/>
    <w:rsid w:val="00682FC7"/>
    <w:rsid w:val="006830EF"/>
    <w:rsid w:val="00683D3B"/>
    <w:rsid w:val="00686CA6"/>
    <w:rsid w:val="006872D3"/>
    <w:rsid w:val="0069092F"/>
    <w:rsid w:val="006910E1"/>
    <w:rsid w:val="00692AFB"/>
    <w:rsid w:val="00693A55"/>
    <w:rsid w:val="006955C0"/>
    <w:rsid w:val="0069598A"/>
    <w:rsid w:val="006963E2"/>
    <w:rsid w:val="006A020F"/>
    <w:rsid w:val="006A0D94"/>
    <w:rsid w:val="006A105B"/>
    <w:rsid w:val="006A2A50"/>
    <w:rsid w:val="006A32E9"/>
    <w:rsid w:val="006A445C"/>
    <w:rsid w:val="006A7010"/>
    <w:rsid w:val="006A7AB3"/>
    <w:rsid w:val="006B07C3"/>
    <w:rsid w:val="006B0E9C"/>
    <w:rsid w:val="006B123F"/>
    <w:rsid w:val="006B25FA"/>
    <w:rsid w:val="006B419D"/>
    <w:rsid w:val="006B5E37"/>
    <w:rsid w:val="006B6F43"/>
    <w:rsid w:val="006C0157"/>
    <w:rsid w:val="006C3029"/>
    <w:rsid w:val="006C3796"/>
    <w:rsid w:val="006C4B76"/>
    <w:rsid w:val="006C5C78"/>
    <w:rsid w:val="006D0FB1"/>
    <w:rsid w:val="006D1BB7"/>
    <w:rsid w:val="006D2EAD"/>
    <w:rsid w:val="006D49E6"/>
    <w:rsid w:val="006D72F2"/>
    <w:rsid w:val="006E3BD3"/>
    <w:rsid w:val="006E3CFD"/>
    <w:rsid w:val="006E5188"/>
    <w:rsid w:val="006F0C75"/>
    <w:rsid w:val="006F0F27"/>
    <w:rsid w:val="006F13F6"/>
    <w:rsid w:val="006F1A60"/>
    <w:rsid w:val="006F64F9"/>
    <w:rsid w:val="006F71A5"/>
    <w:rsid w:val="0070089C"/>
    <w:rsid w:val="00702A8A"/>
    <w:rsid w:val="00703CF8"/>
    <w:rsid w:val="007101AC"/>
    <w:rsid w:val="00711C05"/>
    <w:rsid w:val="00711F83"/>
    <w:rsid w:val="00711FCB"/>
    <w:rsid w:val="00712101"/>
    <w:rsid w:val="00713E79"/>
    <w:rsid w:val="0072246C"/>
    <w:rsid w:val="007248A6"/>
    <w:rsid w:val="00725AFB"/>
    <w:rsid w:val="00726591"/>
    <w:rsid w:val="0072738D"/>
    <w:rsid w:val="00727B4F"/>
    <w:rsid w:val="00727CB0"/>
    <w:rsid w:val="007310ED"/>
    <w:rsid w:val="00737FD5"/>
    <w:rsid w:val="00740261"/>
    <w:rsid w:val="00740358"/>
    <w:rsid w:val="00740C35"/>
    <w:rsid w:val="00740CA3"/>
    <w:rsid w:val="00742392"/>
    <w:rsid w:val="0074345C"/>
    <w:rsid w:val="007442CF"/>
    <w:rsid w:val="00745777"/>
    <w:rsid w:val="00746A32"/>
    <w:rsid w:val="00747129"/>
    <w:rsid w:val="00747378"/>
    <w:rsid w:val="00747DD2"/>
    <w:rsid w:val="007508E5"/>
    <w:rsid w:val="007510C2"/>
    <w:rsid w:val="00753F14"/>
    <w:rsid w:val="007544C7"/>
    <w:rsid w:val="00754D76"/>
    <w:rsid w:val="00756C10"/>
    <w:rsid w:val="007600AD"/>
    <w:rsid w:val="0076014B"/>
    <w:rsid w:val="0076162E"/>
    <w:rsid w:val="00761B67"/>
    <w:rsid w:val="007648F3"/>
    <w:rsid w:val="00764A62"/>
    <w:rsid w:val="0076526D"/>
    <w:rsid w:val="00770735"/>
    <w:rsid w:val="00771065"/>
    <w:rsid w:val="00771A33"/>
    <w:rsid w:val="007733B4"/>
    <w:rsid w:val="0077432D"/>
    <w:rsid w:val="00774F70"/>
    <w:rsid w:val="00775A11"/>
    <w:rsid w:val="007764D1"/>
    <w:rsid w:val="00783169"/>
    <w:rsid w:val="0078414E"/>
    <w:rsid w:val="0078763B"/>
    <w:rsid w:val="00787E59"/>
    <w:rsid w:val="00790F15"/>
    <w:rsid w:val="00791337"/>
    <w:rsid w:val="00792E90"/>
    <w:rsid w:val="00795429"/>
    <w:rsid w:val="00796CDC"/>
    <w:rsid w:val="007A020E"/>
    <w:rsid w:val="007A2E8C"/>
    <w:rsid w:val="007A3111"/>
    <w:rsid w:val="007A3D0E"/>
    <w:rsid w:val="007A5C97"/>
    <w:rsid w:val="007A6D7B"/>
    <w:rsid w:val="007A6FDB"/>
    <w:rsid w:val="007A7B3A"/>
    <w:rsid w:val="007B13DE"/>
    <w:rsid w:val="007B262C"/>
    <w:rsid w:val="007B3E28"/>
    <w:rsid w:val="007B52A8"/>
    <w:rsid w:val="007B63AE"/>
    <w:rsid w:val="007B648F"/>
    <w:rsid w:val="007B666D"/>
    <w:rsid w:val="007C1733"/>
    <w:rsid w:val="007C212A"/>
    <w:rsid w:val="007C3212"/>
    <w:rsid w:val="007C5EF6"/>
    <w:rsid w:val="007C731A"/>
    <w:rsid w:val="007D3352"/>
    <w:rsid w:val="007D69A3"/>
    <w:rsid w:val="007D72B4"/>
    <w:rsid w:val="007D7540"/>
    <w:rsid w:val="007E13E3"/>
    <w:rsid w:val="007E216A"/>
    <w:rsid w:val="007E240B"/>
    <w:rsid w:val="007E2F58"/>
    <w:rsid w:val="007E51C2"/>
    <w:rsid w:val="007E54CD"/>
    <w:rsid w:val="007E5A7C"/>
    <w:rsid w:val="007E7F69"/>
    <w:rsid w:val="007F21B7"/>
    <w:rsid w:val="007F2715"/>
    <w:rsid w:val="007F2CD4"/>
    <w:rsid w:val="007F35A8"/>
    <w:rsid w:val="007F37E8"/>
    <w:rsid w:val="007F58E2"/>
    <w:rsid w:val="007F6A5C"/>
    <w:rsid w:val="0080252D"/>
    <w:rsid w:val="00807D24"/>
    <w:rsid w:val="008107B3"/>
    <w:rsid w:val="00810E09"/>
    <w:rsid w:val="008114C7"/>
    <w:rsid w:val="00811A7F"/>
    <w:rsid w:val="008123BE"/>
    <w:rsid w:val="00812AF5"/>
    <w:rsid w:val="008136E5"/>
    <w:rsid w:val="00814294"/>
    <w:rsid w:val="00815395"/>
    <w:rsid w:val="008169DC"/>
    <w:rsid w:val="0082006B"/>
    <w:rsid w:val="00823471"/>
    <w:rsid w:val="008237DD"/>
    <w:rsid w:val="00823823"/>
    <w:rsid w:val="008248DD"/>
    <w:rsid w:val="00826FF7"/>
    <w:rsid w:val="0082729D"/>
    <w:rsid w:val="0083029D"/>
    <w:rsid w:val="00830A82"/>
    <w:rsid w:val="008347E0"/>
    <w:rsid w:val="00834C0C"/>
    <w:rsid w:val="00836BB5"/>
    <w:rsid w:val="0083767E"/>
    <w:rsid w:val="00837DE7"/>
    <w:rsid w:val="008403D8"/>
    <w:rsid w:val="00841B2E"/>
    <w:rsid w:val="00841F3B"/>
    <w:rsid w:val="00844B28"/>
    <w:rsid w:val="00845FAD"/>
    <w:rsid w:val="00846E3C"/>
    <w:rsid w:val="00851338"/>
    <w:rsid w:val="00851AA3"/>
    <w:rsid w:val="00851AD5"/>
    <w:rsid w:val="008530CC"/>
    <w:rsid w:val="008539CC"/>
    <w:rsid w:val="00856645"/>
    <w:rsid w:val="00856E35"/>
    <w:rsid w:val="0085731A"/>
    <w:rsid w:val="008613C6"/>
    <w:rsid w:val="00862E71"/>
    <w:rsid w:val="00863924"/>
    <w:rsid w:val="008648D6"/>
    <w:rsid w:val="008649F4"/>
    <w:rsid w:val="00865023"/>
    <w:rsid w:val="0086565F"/>
    <w:rsid w:val="00865AE4"/>
    <w:rsid w:val="00866492"/>
    <w:rsid w:val="008666FE"/>
    <w:rsid w:val="0086681C"/>
    <w:rsid w:val="00866FF1"/>
    <w:rsid w:val="0087329D"/>
    <w:rsid w:val="0087391C"/>
    <w:rsid w:val="00873DA1"/>
    <w:rsid w:val="008743F8"/>
    <w:rsid w:val="008750A4"/>
    <w:rsid w:val="008758BA"/>
    <w:rsid w:val="00875EEC"/>
    <w:rsid w:val="00880606"/>
    <w:rsid w:val="008806AA"/>
    <w:rsid w:val="0088118A"/>
    <w:rsid w:val="00883D38"/>
    <w:rsid w:val="00886ACB"/>
    <w:rsid w:val="0088795D"/>
    <w:rsid w:val="00893BBD"/>
    <w:rsid w:val="00893C82"/>
    <w:rsid w:val="008943B0"/>
    <w:rsid w:val="00896234"/>
    <w:rsid w:val="00896AF5"/>
    <w:rsid w:val="00896C60"/>
    <w:rsid w:val="008A1B16"/>
    <w:rsid w:val="008A1B97"/>
    <w:rsid w:val="008A2BA0"/>
    <w:rsid w:val="008A339A"/>
    <w:rsid w:val="008A4BDC"/>
    <w:rsid w:val="008A7318"/>
    <w:rsid w:val="008B0297"/>
    <w:rsid w:val="008B0F16"/>
    <w:rsid w:val="008B24C7"/>
    <w:rsid w:val="008B697B"/>
    <w:rsid w:val="008C0632"/>
    <w:rsid w:val="008C0698"/>
    <w:rsid w:val="008C15EA"/>
    <w:rsid w:val="008C17EA"/>
    <w:rsid w:val="008C1C05"/>
    <w:rsid w:val="008C22EA"/>
    <w:rsid w:val="008C4A91"/>
    <w:rsid w:val="008C564C"/>
    <w:rsid w:val="008C5E14"/>
    <w:rsid w:val="008C70C6"/>
    <w:rsid w:val="008D03B2"/>
    <w:rsid w:val="008D054E"/>
    <w:rsid w:val="008D0899"/>
    <w:rsid w:val="008D1832"/>
    <w:rsid w:val="008D261C"/>
    <w:rsid w:val="008D269B"/>
    <w:rsid w:val="008D30B0"/>
    <w:rsid w:val="008D58F3"/>
    <w:rsid w:val="008D6EDA"/>
    <w:rsid w:val="008D7F27"/>
    <w:rsid w:val="008E0810"/>
    <w:rsid w:val="008E0EA3"/>
    <w:rsid w:val="008E0FBA"/>
    <w:rsid w:val="008E126D"/>
    <w:rsid w:val="008E1CE8"/>
    <w:rsid w:val="008E38AA"/>
    <w:rsid w:val="008E3F36"/>
    <w:rsid w:val="008F0E1B"/>
    <w:rsid w:val="008F2979"/>
    <w:rsid w:val="008F4B42"/>
    <w:rsid w:val="008F61BE"/>
    <w:rsid w:val="00901F5A"/>
    <w:rsid w:val="00902C2B"/>
    <w:rsid w:val="00902DD2"/>
    <w:rsid w:val="00902F51"/>
    <w:rsid w:val="00903B98"/>
    <w:rsid w:val="00903D8F"/>
    <w:rsid w:val="0090430D"/>
    <w:rsid w:val="00906B3F"/>
    <w:rsid w:val="0090725E"/>
    <w:rsid w:val="00913716"/>
    <w:rsid w:val="009138D3"/>
    <w:rsid w:val="009143E7"/>
    <w:rsid w:val="00915A59"/>
    <w:rsid w:val="0091656E"/>
    <w:rsid w:val="00920DEA"/>
    <w:rsid w:val="00920F58"/>
    <w:rsid w:val="00922C5C"/>
    <w:rsid w:val="00923054"/>
    <w:rsid w:val="00925E86"/>
    <w:rsid w:val="009274C0"/>
    <w:rsid w:val="00930CC1"/>
    <w:rsid w:val="00931080"/>
    <w:rsid w:val="00931E3C"/>
    <w:rsid w:val="00933033"/>
    <w:rsid w:val="009330BE"/>
    <w:rsid w:val="0093338B"/>
    <w:rsid w:val="00936DA9"/>
    <w:rsid w:val="009422EE"/>
    <w:rsid w:val="00944282"/>
    <w:rsid w:val="0095110D"/>
    <w:rsid w:val="00951BD2"/>
    <w:rsid w:val="00951C8A"/>
    <w:rsid w:val="009537AB"/>
    <w:rsid w:val="00953B22"/>
    <w:rsid w:val="0095527E"/>
    <w:rsid w:val="00955FAC"/>
    <w:rsid w:val="00956AB3"/>
    <w:rsid w:val="00960427"/>
    <w:rsid w:val="00961446"/>
    <w:rsid w:val="0096384D"/>
    <w:rsid w:val="00963AE0"/>
    <w:rsid w:val="00964D6A"/>
    <w:rsid w:val="00964DF1"/>
    <w:rsid w:val="009652B0"/>
    <w:rsid w:val="009658EE"/>
    <w:rsid w:val="00965C23"/>
    <w:rsid w:val="00971E55"/>
    <w:rsid w:val="00972959"/>
    <w:rsid w:val="009753EF"/>
    <w:rsid w:val="00975B8D"/>
    <w:rsid w:val="00975EB5"/>
    <w:rsid w:val="00983A16"/>
    <w:rsid w:val="0098575B"/>
    <w:rsid w:val="00987167"/>
    <w:rsid w:val="00990EBF"/>
    <w:rsid w:val="0099246A"/>
    <w:rsid w:val="00994DA5"/>
    <w:rsid w:val="0099509E"/>
    <w:rsid w:val="00995C52"/>
    <w:rsid w:val="009A0E8B"/>
    <w:rsid w:val="009A10F1"/>
    <w:rsid w:val="009A2201"/>
    <w:rsid w:val="009A43D3"/>
    <w:rsid w:val="009A5818"/>
    <w:rsid w:val="009A6586"/>
    <w:rsid w:val="009A751C"/>
    <w:rsid w:val="009B0A9F"/>
    <w:rsid w:val="009B275F"/>
    <w:rsid w:val="009B7A93"/>
    <w:rsid w:val="009C016D"/>
    <w:rsid w:val="009C0441"/>
    <w:rsid w:val="009C0444"/>
    <w:rsid w:val="009C61A8"/>
    <w:rsid w:val="009C6E7B"/>
    <w:rsid w:val="009D168C"/>
    <w:rsid w:val="009D170F"/>
    <w:rsid w:val="009D1C90"/>
    <w:rsid w:val="009D1C9A"/>
    <w:rsid w:val="009D1CCA"/>
    <w:rsid w:val="009D22E7"/>
    <w:rsid w:val="009D2F82"/>
    <w:rsid w:val="009D3275"/>
    <w:rsid w:val="009D3C1D"/>
    <w:rsid w:val="009D553D"/>
    <w:rsid w:val="009D74CE"/>
    <w:rsid w:val="009E1511"/>
    <w:rsid w:val="009E1990"/>
    <w:rsid w:val="009E25C2"/>
    <w:rsid w:val="009E2AD2"/>
    <w:rsid w:val="009F7F64"/>
    <w:rsid w:val="00A00F6E"/>
    <w:rsid w:val="00A01BD3"/>
    <w:rsid w:val="00A03112"/>
    <w:rsid w:val="00A03312"/>
    <w:rsid w:val="00A0397D"/>
    <w:rsid w:val="00A05346"/>
    <w:rsid w:val="00A05D85"/>
    <w:rsid w:val="00A069E3"/>
    <w:rsid w:val="00A070BA"/>
    <w:rsid w:val="00A10074"/>
    <w:rsid w:val="00A10BF8"/>
    <w:rsid w:val="00A126E5"/>
    <w:rsid w:val="00A128A7"/>
    <w:rsid w:val="00A136DF"/>
    <w:rsid w:val="00A15C8C"/>
    <w:rsid w:val="00A21B02"/>
    <w:rsid w:val="00A22293"/>
    <w:rsid w:val="00A23BB5"/>
    <w:rsid w:val="00A2430F"/>
    <w:rsid w:val="00A25FC5"/>
    <w:rsid w:val="00A27676"/>
    <w:rsid w:val="00A3093C"/>
    <w:rsid w:val="00A30C18"/>
    <w:rsid w:val="00A30D40"/>
    <w:rsid w:val="00A3308C"/>
    <w:rsid w:val="00A333B8"/>
    <w:rsid w:val="00A34737"/>
    <w:rsid w:val="00A34BD0"/>
    <w:rsid w:val="00A34C98"/>
    <w:rsid w:val="00A3518E"/>
    <w:rsid w:val="00A35D16"/>
    <w:rsid w:val="00A3679B"/>
    <w:rsid w:val="00A36AE5"/>
    <w:rsid w:val="00A36E74"/>
    <w:rsid w:val="00A406D8"/>
    <w:rsid w:val="00A423F6"/>
    <w:rsid w:val="00A432C2"/>
    <w:rsid w:val="00A4394E"/>
    <w:rsid w:val="00A43CBB"/>
    <w:rsid w:val="00A46AFD"/>
    <w:rsid w:val="00A46E44"/>
    <w:rsid w:val="00A51DE9"/>
    <w:rsid w:val="00A53017"/>
    <w:rsid w:val="00A548F9"/>
    <w:rsid w:val="00A5490F"/>
    <w:rsid w:val="00A54B68"/>
    <w:rsid w:val="00A55B1C"/>
    <w:rsid w:val="00A55EA3"/>
    <w:rsid w:val="00A56461"/>
    <w:rsid w:val="00A63C12"/>
    <w:rsid w:val="00A63D34"/>
    <w:rsid w:val="00A63D90"/>
    <w:rsid w:val="00A6472F"/>
    <w:rsid w:val="00A65FA1"/>
    <w:rsid w:val="00A66755"/>
    <w:rsid w:val="00A6706A"/>
    <w:rsid w:val="00A67D32"/>
    <w:rsid w:val="00A70FC5"/>
    <w:rsid w:val="00A72018"/>
    <w:rsid w:val="00A73931"/>
    <w:rsid w:val="00A740AA"/>
    <w:rsid w:val="00A75674"/>
    <w:rsid w:val="00A75F4A"/>
    <w:rsid w:val="00A76E7B"/>
    <w:rsid w:val="00A77830"/>
    <w:rsid w:val="00A811F8"/>
    <w:rsid w:val="00A81890"/>
    <w:rsid w:val="00A83D84"/>
    <w:rsid w:val="00A84330"/>
    <w:rsid w:val="00A86234"/>
    <w:rsid w:val="00A9158D"/>
    <w:rsid w:val="00A929ED"/>
    <w:rsid w:val="00A95B0D"/>
    <w:rsid w:val="00A95B70"/>
    <w:rsid w:val="00A96719"/>
    <w:rsid w:val="00A968C7"/>
    <w:rsid w:val="00A9731C"/>
    <w:rsid w:val="00AA081D"/>
    <w:rsid w:val="00AA0B75"/>
    <w:rsid w:val="00AA1C5E"/>
    <w:rsid w:val="00AA3662"/>
    <w:rsid w:val="00AA3806"/>
    <w:rsid w:val="00AA405F"/>
    <w:rsid w:val="00AA69AC"/>
    <w:rsid w:val="00AB036E"/>
    <w:rsid w:val="00AB0EF6"/>
    <w:rsid w:val="00AB2A78"/>
    <w:rsid w:val="00AB309B"/>
    <w:rsid w:val="00AB4BD9"/>
    <w:rsid w:val="00AB630F"/>
    <w:rsid w:val="00AB7813"/>
    <w:rsid w:val="00AC455B"/>
    <w:rsid w:val="00AC535D"/>
    <w:rsid w:val="00AC5770"/>
    <w:rsid w:val="00AD0EF2"/>
    <w:rsid w:val="00AD3847"/>
    <w:rsid w:val="00AE16EB"/>
    <w:rsid w:val="00AE1A70"/>
    <w:rsid w:val="00AE4EF6"/>
    <w:rsid w:val="00AE61E1"/>
    <w:rsid w:val="00AE622C"/>
    <w:rsid w:val="00AE724B"/>
    <w:rsid w:val="00AF424C"/>
    <w:rsid w:val="00AF4DD3"/>
    <w:rsid w:val="00AF4E41"/>
    <w:rsid w:val="00AF4F9B"/>
    <w:rsid w:val="00AF5426"/>
    <w:rsid w:val="00AF7C15"/>
    <w:rsid w:val="00B000E2"/>
    <w:rsid w:val="00B00C50"/>
    <w:rsid w:val="00B01B1B"/>
    <w:rsid w:val="00B027B0"/>
    <w:rsid w:val="00B03C99"/>
    <w:rsid w:val="00B04598"/>
    <w:rsid w:val="00B04679"/>
    <w:rsid w:val="00B052C9"/>
    <w:rsid w:val="00B059C8"/>
    <w:rsid w:val="00B11579"/>
    <w:rsid w:val="00B117D2"/>
    <w:rsid w:val="00B12FAB"/>
    <w:rsid w:val="00B17D6D"/>
    <w:rsid w:val="00B21D04"/>
    <w:rsid w:val="00B2427B"/>
    <w:rsid w:val="00B25B5C"/>
    <w:rsid w:val="00B2616D"/>
    <w:rsid w:val="00B267B7"/>
    <w:rsid w:val="00B300DE"/>
    <w:rsid w:val="00B311C4"/>
    <w:rsid w:val="00B31FEA"/>
    <w:rsid w:val="00B33EFC"/>
    <w:rsid w:val="00B3451C"/>
    <w:rsid w:val="00B34DA3"/>
    <w:rsid w:val="00B4056D"/>
    <w:rsid w:val="00B410F6"/>
    <w:rsid w:val="00B434B1"/>
    <w:rsid w:val="00B448EB"/>
    <w:rsid w:val="00B45378"/>
    <w:rsid w:val="00B46EAD"/>
    <w:rsid w:val="00B47219"/>
    <w:rsid w:val="00B503EC"/>
    <w:rsid w:val="00B53DCB"/>
    <w:rsid w:val="00B554C1"/>
    <w:rsid w:val="00B5566F"/>
    <w:rsid w:val="00B56241"/>
    <w:rsid w:val="00B56C9C"/>
    <w:rsid w:val="00B57970"/>
    <w:rsid w:val="00B57BDF"/>
    <w:rsid w:val="00B60011"/>
    <w:rsid w:val="00B61AA6"/>
    <w:rsid w:val="00B61DCD"/>
    <w:rsid w:val="00B61F06"/>
    <w:rsid w:val="00B6307B"/>
    <w:rsid w:val="00B64784"/>
    <w:rsid w:val="00B649BC"/>
    <w:rsid w:val="00B651D9"/>
    <w:rsid w:val="00B66843"/>
    <w:rsid w:val="00B6702F"/>
    <w:rsid w:val="00B713EA"/>
    <w:rsid w:val="00B73B38"/>
    <w:rsid w:val="00B74E1A"/>
    <w:rsid w:val="00B75794"/>
    <w:rsid w:val="00B7645C"/>
    <w:rsid w:val="00B80925"/>
    <w:rsid w:val="00B815CE"/>
    <w:rsid w:val="00B8252D"/>
    <w:rsid w:val="00B8295B"/>
    <w:rsid w:val="00B838CD"/>
    <w:rsid w:val="00B83CE0"/>
    <w:rsid w:val="00B84304"/>
    <w:rsid w:val="00B8778B"/>
    <w:rsid w:val="00B92A14"/>
    <w:rsid w:val="00B93F8A"/>
    <w:rsid w:val="00B96F22"/>
    <w:rsid w:val="00B971F7"/>
    <w:rsid w:val="00BA06CB"/>
    <w:rsid w:val="00BA1292"/>
    <w:rsid w:val="00BA332D"/>
    <w:rsid w:val="00BA3FA1"/>
    <w:rsid w:val="00BA4187"/>
    <w:rsid w:val="00BA598A"/>
    <w:rsid w:val="00BA60BA"/>
    <w:rsid w:val="00BA75AB"/>
    <w:rsid w:val="00BA760B"/>
    <w:rsid w:val="00BB0391"/>
    <w:rsid w:val="00BB0CC6"/>
    <w:rsid w:val="00BB1AF7"/>
    <w:rsid w:val="00BB20E4"/>
    <w:rsid w:val="00BB2EEE"/>
    <w:rsid w:val="00BB3A53"/>
    <w:rsid w:val="00BB42DB"/>
    <w:rsid w:val="00BB6BA1"/>
    <w:rsid w:val="00BB7690"/>
    <w:rsid w:val="00BC0091"/>
    <w:rsid w:val="00BC013F"/>
    <w:rsid w:val="00BC1206"/>
    <w:rsid w:val="00BC120F"/>
    <w:rsid w:val="00BC22EE"/>
    <w:rsid w:val="00BC2C68"/>
    <w:rsid w:val="00BC3FCA"/>
    <w:rsid w:val="00BC432D"/>
    <w:rsid w:val="00BC4DD7"/>
    <w:rsid w:val="00BC67D1"/>
    <w:rsid w:val="00BD1EA3"/>
    <w:rsid w:val="00BD385F"/>
    <w:rsid w:val="00BD760F"/>
    <w:rsid w:val="00BE0218"/>
    <w:rsid w:val="00BE20E7"/>
    <w:rsid w:val="00BE32E6"/>
    <w:rsid w:val="00BE3BE2"/>
    <w:rsid w:val="00BE4210"/>
    <w:rsid w:val="00BE594A"/>
    <w:rsid w:val="00BE5ED2"/>
    <w:rsid w:val="00BE5EE7"/>
    <w:rsid w:val="00BF086D"/>
    <w:rsid w:val="00BF3349"/>
    <w:rsid w:val="00BF3F31"/>
    <w:rsid w:val="00BF4AAD"/>
    <w:rsid w:val="00C02B55"/>
    <w:rsid w:val="00C1089B"/>
    <w:rsid w:val="00C11589"/>
    <w:rsid w:val="00C15457"/>
    <w:rsid w:val="00C16722"/>
    <w:rsid w:val="00C16C85"/>
    <w:rsid w:val="00C171CF"/>
    <w:rsid w:val="00C211B4"/>
    <w:rsid w:val="00C23B86"/>
    <w:rsid w:val="00C23F6A"/>
    <w:rsid w:val="00C24EE9"/>
    <w:rsid w:val="00C255AE"/>
    <w:rsid w:val="00C27153"/>
    <w:rsid w:val="00C27AB3"/>
    <w:rsid w:val="00C27FED"/>
    <w:rsid w:val="00C309D0"/>
    <w:rsid w:val="00C30E56"/>
    <w:rsid w:val="00C31027"/>
    <w:rsid w:val="00C3211E"/>
    <w:rsid w:val="00C32FDC"/>
    <w:rsid w:val="00C33D09"/>
    <w:rsid w:val="00C343E2"/>
    <w:rsid w:val="00C34D0A"/>
    <w:rsid w:val="00C37A3E"/>
    <w:rsid w:val="00C40D8F"/>
    <w:rsid w:val="00C4327C"/>
    <w:rsid w:val="00C44632"/>
    <w:rsid w:val="00C472D0"/>
    <w:rsid w:val="00C47A6B"/>
    <w:rsid w:val="00C50028"/>
    <w:rsid w:val="00C53882"/>
    <w:rsid w:val="00C628FA"/>
    <w:rsid w:val="00C62D6E"/>
    <w:rsid w:val="00C63C41"/>
    <w:rsid w:val="00C642C3"/>
    <w:rsid w:val="00C64F04"/>
    <w:rsid w:val="00C66309"/>
    <w:rsid w:val="00C67699"/>
    <w:rsid w:val="00C70683"/>
    <w:rsid w:val="00C716DD"/>
    <w:rsid w:val="00C716E2"/>
    <w:rsid w:val="00C734DA"/>
    <w:rsid w:val="00C7544E"/>
    <w:rsid w:val="00C77916"/>
    <w:rsid w:val="00C80AA9"/>
    <w:rsid w:val="00C80B2F"/>
    <w:rsid w:val="00C81034"/>
    <w:rsid w:val="00C81CBC"/>
    <w:rsid w:val="00C81CCE"/>
    <w:rsid w:val="00C847ED"/>
    <w:rsid w:val="00C9096A"/>
    <w:rsid w:val="00C9213C"/>
    <w:rsid w:val="00C92678"/>
    <w:rsid w:val="00C93E0C"/>
    <w:rsid w:val="00C97674"/>
    <w:rsid w:val="00CB7A9C"/>
    <w:rsid w:val="00CB7CC1"/>
    <w:rsid w:val="00CC0393"/>
    <w:rsid w:val="00CC13F2"/>
    <w:rsid w:val="00CC307A"/>
    <w:rsid w:val="00CC498D"/>
    <w:rsid w:val="00CC4EE1"/>
    <w:rsid w:val="00CC5108"/>
    <w:rsid w:val="00CC5772"/>
    <w:rsid w:val="00CC5BEB"/>
    <w:rsid w:val="00CD0AD0"/>
    <w:rsid w:val="00CD10A1"/>
    <w:rsid w:val="00CD2143"/>
    <w:rsid w:val="00CD3699"/>
    <w:rsid w:val="00CD4D70"/>
    <w:rsid w:val="00CD7241"/>
    <w:rsid w:val="00CE155F"/>
    <w:rsid w:val="00CE3655"/>
    <w:rsid w:val="00CE3913"/>
    <w:rsid w:val="00CE3AF2"/>
    <w:rsid w:val="00CE6685"/>
    <w:rsid w:val="00CE714E"/>
    <w:rsid w:val="00CF0D9B"/>
    <w:rsid w:val="00CF15F6"/>
    <w:rsid w:val="00CF2509"/>
    <w:rsid w:val="00CF44C5"/>
    <w:rsid w:val="00CF713C"/>
    <w:rsid w:val="00CF7AD5"/>
    <w:rsid w:val="00D0244B"/>
    <w:rsid w:val="00D02BF6"/>
    <w:rsid w:val="00D03664"/>
    <w:rsid w:val="00D04A36"/>
    <w:rsid w:val="00D057EA"/>
    <w:rsid w:val="00D100AF"/>
    <w:rsid w:val="00D11B33"/>
    <w:rsid w:val="00D12B10"/>
    <w:rsid w:val="00D1320B"/>
    <w:rsid w:val="00D13E78"/>
    <w:rsid w:val="00D1408C"/>
    <w:rsid w:val="00D143DC"/>
    <w:rsid w:val="00D149A5"/>
    <w:rsid w:val="00D15F6C"/>
    <w:rsid w:val="00D15FEC"/>
    <w:rsid w:val="00D160E9"/>
    <w:rsid w:val="00D17CFF"/>
    <w:rsid w:val="00D17E6E"/>
    <w:rsid w:val="00D2061E"/>
    <w:rsid w:val="00D209FD"/>
    <w:rsid w:val="00D22584"/>
    <w:rsid w:val="00D2288E"/>
    <w:rsid w:val="00D2383D"/>
    <w:rsid w:val="00D25659"/>
    <w:rsid w:val="00D33840"/>
    <w:rsid w:val="00D3469C"/>
    <w:rsid w:val="00D3677F"/>
    <w:rsid w:val="00D3693C"/>
    <w:rsid w:val="00D4156F"/>
    <w:rsid w:val="00D41E58"/>
    <w:rsid w:val="00D422ED"/>
    <w:rsid w:val="00D50509"/>
    <w:rsid w:val="00D51C42"/>
    <w:rsid w:val="00D5200B"/>
    <w:rsid w:val="00D525CC"/>
    <w:rsid w:val="00D52D84"/>
    <w:rsid w:val="00D56B22"/>
    <w:rsid w:val="00D63F69"/>
    <w:rsid w:val="00D6413D"/>
    <w:rsid w:val="00D64974"/>
    <w:rsid w:val="00D65BAA"/>
    <w:rsid w:val="00D66469"/>
    <w:rsid w:val="00D67112"/>
    <w:rsid w:val="00D6783B"/>
    <w:rsid w:val="00D73637"/>
    <w:rsid w:val="00D8031B"/>
    <w:rsid w:val="00D83758"/>
    <w:rsid w:val="00D84676"/>
    <w:rsid w:val="00D84A2F"/>
    <w:rsid w:val="00D85031"/>
    <w:rsid w:val="00D85F19"/>
    <w:rsid w:val="00D85FEA"/>
    <w:rsid w:val="00D8754C"/>
    <w:rsid w:val="00D87EC9"/>
    <w:rsid w:val="00D92006"/>
    <w:rsid w:val="00D94E4E"/>
    <w:rsid w:val="00D950CC"/>
    <w:rsid w:val="00D97000"/>
    <w:rsid w:val="00DA000C"/>
    <w:rsid w:val="00DA0064"/>
    <w:rsid w:val="00DA10F2"/>
    <w:rsid w:val="00DA20EE"/>
    <w:rsid w:val="00DA442B"/>
    <w:rsid w:val="00DA4F9B"/>
    <w:rsid w:val="00DA59CC"/>
    <w:rsid w:val="00DA6A32"/>
    <w:rsid w:val="00DA6D71"/>
    <w:rsid w:val="00DB26BD"/>
    <w:rsid w:val="00DB351B"/>
    <w:rsid w:val="00DB44F6"/>
    <w:rsid w:val="00DB556F"/>
    <w:rsid w:val="00DB599E"/>
    <w:rsid w:val="00DB617D"/>
    <w:rsid w:val="00DC0679"/>
    <w:rsid w:val="00DC2A0F"/>
    <w:rsid w:val="00DC2AFF"/>
    <w:rsid w:val="00DC3E2A"/>
    <w:rsid w:val="00DC525F"/>
    <w:rsid w:val="00DC7F56"/>
    <w:rsid w:val="00DD077C"/>
    <w:rsid w:val="00DD1790"/>
    <w:rsid w:val="00DD40A9"/>
    <w:rsid w:val="00DD4209"/>
    <w:rsid w:val="00DD56DD"/>
    <w:rsid w:val="00DD5F52"/>
    <w:rsid w:val="00DD6842"/>
    <w:rsid w:val="00DD6AE6"/>
    <w:rsid w:val="00DD7D6E"/>
    <w:rsid w:val="00DE1252"/>
    <w:rsid w:val="00DE1EC4"/>
    <w:rsid w:val="00DE3365"/>
    <w:rsid w:val="00DE39BD"/>
    <w:rsid w:val="00DE3C75"/>
    <w:rsid w:val="00DE5625"/>
    <w:rsid w:val="00DE58D9"/>
    <w:rsid w:val="00DF0141"/>
    <w:rsid w:val="00DF0E38"/>
    <w:rsid w:val="00DF143A"/>
    <w:rsid w:val="00DF2B36"/>
    <w:rsid w:val="00DF2FB3"/>
    <w:rsid w:val="00DF3130"/>
    <w:rsid w:val="00DF52A8"/>
    <w:rsid w:val="00DF619B"/>
    <w:rsid w:val="00DF61F9"/>
    <w:rsid w:val="00DF6254"/>
    <w:rsid w:val="00E0548A"/>
    <w:rsid w:val="00E056FD"/>
    <w:rsid w:val="00E06711"/>
    <w:rsid w:val="00E07AF0"/>
    <w:rsid w:val="00E13222"/>
    <w:rsid w:val="00E132BC"/>
    <w:rsid w:val="00E15736"/>
    <w:rsid w:val="00E16314"/>
    <w:rsid w:val="00E1687C"/>
    <w:rsid w:val="00E16BAC"/>
    <w:rsid w:val="00E16C08"/>
    <w:rsid w:val="00E16EB7"/>
    <w:rsid w:val="00E17666"/>
    <w:rsid w:val="00E17799"/>
    <w:rsid w:val="00E177CD"/>
    <w:rsid w:val="00E20690"/>
    <w:rsid w:val="00E22CFC"/>
    <w:rsid w:val="00E23424"/>
    <w:rsid w:val="00E23FB5"/>
    <w:rsid w:val="00E24631"/>
    <w:rsid w:val="00E25E47"/>
    <w:rsid w:val="00E32970"/>
    <w:rsid w:val="00E329CE"/>
    <w:rsid w:val="00E332C7"/>
    <w:rsid w:val="00E338DA"/>
    <w:rsid w:val="00E351A8"/>
    <w:rsid w:val="00E3637E"/>
    <w:rsid w:val="00E36698"/>
    <w:rsid w:val="00E413CB"/>
    <w:rsid w:val="00E421A5"/>
    <w:rsid w:val="00E42402"/>
    <w:rsid w:val="00E43499"/>
    <w:rsid w:val="00E441FC"/>
    <w:rsid w:val="00E4466B"/>
    <w:rsid w:val="00E44857"/>
    <w:rsid w:val="00E45125"/>
    <w:rsid w:val="00E455CE"/>
    <w:rsid w:val="00E51A44"/>
    <w:rsid w:val="00E51C7C"/>
    <w:rsid w:val="00E52656"/>
    <w:rsid w:val="00E55723"/>
    <w:rsid w:val="00E57117"/>
    <w:rsid w:val="00E57901"/>
    <w:rsid w:val="00E605AD"/>
    <w:rsid w:val="00E60B87"/>
    <w:rsid w:val="00E61BF9"/>
    <w:rsid w:val="00E623DE"/>
    <w:rsid w:val="00E6513C"/>
    <w:rsid w:val="00E663C5"/>
    <w:rsid w:val="00E6680F"/>
    <w:rsid w:val="00E66BB8"/>
    <w:rsid w:val="00E66D8D"/>
    <w:rsid w:val="00E67080"/>
    <w:rsid w:val="00E67F3B"/>
    <w:rsid w:val="00E713B2"/>
    <w:rsid w:val="00E730F4"/>
    <w:rsid w:val="00E75E69"/>
    <w:rsid w:val="00E76774"/>
    <w:rsid w:val="00E8023A"/>
    <w:rsid w:val="00E816DC"/>
    <w:rsid w:val="00E83F8B"/>
    <w:rsid w:val="00E90829"/>
    <w:rsid w:val="00E9325B"/>
    <w:rsid w:val="00E9360D"/>
    <w:rsid w:val="00E95504"/>
    <w:rsid w:val="00E95F93"/>
    <w:rsid w:val="00E97568"/>
    <w:rsid w:val="00EA0CC6"/>
    <w:rsid w:val="00EA2171"/>
    <w:rsid w:val="00EA55D1"/>
    <w:rsid w:val="00EB0E93"/>
    <w:rsid w:val="00EB1778"/>
    <w:rsid w:val="00EB31D1"/>
    <w:rsid w:val="00EB3BAC"/>
    <w:rsid w:val="00EB6B9F"/>
    <w:rsid w:val="00EB6E37"/>
    <w:rsid w:val="00EB759A"/>
    <w:rsid w:val="00EC02AD"/>
    <w:rsid w:val="00EC15A4"/>
    <w:rsid w:val="00EC288B"/>
    <w:rsid w:val="00EC2FB2"/>
    <w:rsid w:val="00EC49E3"/>
    <w:rsid w:val="00EC5D20"/>
    <w:rsid w:val="00ED0273"/>
    <w:rsid w:val="00ED17B7"/>
    <w:rsid w:val="00ED1A11"/>
    <w:rsid w:val="00ED1EBB"/>
    <w:rsid w:val="00ED22FB"/>
    <w:rsid w:val="00ED3DBB"/>
    <w:rsid w:val="00ED5055"/>
    <w:rsid w:val="00ED6CEF"/>
    <w:rsid w:val="00EE049F"/>
    <w:rsid w:val="00EE156C"/>
    <w:rsid w:val="00EE168F"/>
    <w:rsid w:val="00EE1731"/>
    <w:rsid w:val="00EE3D43"/>
    <w:rsid w:val="00EE457C"/>
    <w:rsid w:val="00EE6B5E"/>
    <w:rsid w:val="00EE7A35"/>
    <w:rsid w:val="00EE7C9C"/>
    <w:rsid w:val="00EE7EC1"/>
    <w:rsid w:val="00EF0B37"/>
    <w:rsid w:val="00EF11D0"/>
    <w:rsid w:val="00F00447"/>
    <w:rsid w:val="00F01A46"/>
    <w:rsid w:val="00F01D70"/>
    <w:rsid w:val="00F054CF"/>
    <w:rsid w:val="00F05BDB"/>
    <w:rsid w:val="00F10C41"/>
    <w:rsid w:val="00F116C9"/>
    <w:rsid w:val="00F218A1"/>
    <w:rsid w:val="00F21A30"/>
    <w:rsid w:val="00F22325"/>
    <w:rsid w:val="00F2242F"/>
    <w:rsid w:val="00F22470"/>
    <w:rsid w:val="00F241A5"/>
    <w:rsid w:val="00F276BD"/>
    <w:rsid w:val="00F325C3"/>
    <w:rsid w:val="00F339C4"/>
    <w:rsid w:val="00F34FD2"/>
    <w:rsid w:val="00F40596"/>
    <w:rsid w:val="00F40E0A"/>
    <w:rsid w:val="00F41CD9"/>
    <w:rsid w:val="00F4259A"/>
    <w:rsid w:val="00F43BFB"/>
    <w:rsid w:val="00F44062"/>
    <w:rsid w:val="00F44321"/>
    <w:rsid w:val="00F453AC"/>
    <w:rsid w:val="00F4645F"/>
    <w:rsid w:val="00F50640"/>
    <w:rsid w:val="00F5138E"/>
    <w:rsid w:val="00F54642"/>
    <w:rsid w:val="00F577F9"/>
    <w:rsid w:val="00F60F62"/>
    <w:rsid w:val="00F62561"/>
    <w:rsid w:val="00F62F1C"/>
    <w:rsid w:val="00F64B9C"/>
    <w:rsid w:val="00F64CF9"/>
    <w:rsid w:val="00F72607"/>
    <w:rsid w:val="00F73683"/>
    <w:rsid w:val="00F76CDD"/>
    <w:rsid w:val="00F77681"/>
    <w:rsid w:val="00F806D4"/>
    <w:rsid w:val="00F81057"/>
    <w:rsid w:val="00F8243C"/>
    <w:rsid w:val="00F84B8D"/>
    <w:rsid w:val="00F86CCD"/>
    <w:rsid w:val="00F87F40"/>
    <w:rsid w:val="00F90A4A"/>
    <w:rsid w:val="00F90DED"/>
    <w:rsid w:val="00F938D8"/>
    <w:rsid w:val="00F938DC"/>
    <w:rsid w:val="00F948BF"/>
    <w:rsid w:val="00F950EE"/>
    <w:rsid w:val="00F95A2C"/>
    <w:rsid w:val="00FA037C"/>
    <w:rsid w:val="00FA1794"/>
    <w:rsid w:val="00FA3EB4"/>
    <w:rsid w:val="00FA5E15"/>
    <w:rsid w:val="00FA748C"/>
    <w:rsid w:val="00FB07B8"/>
    <w:rsid w:val="00FB0897"/>
    <w:rsid w:val="00FB2282"/>
    <w:rsid w:val="00FB31EF"/>
    <w:rsid w:val="00FB3F0A"/>
    <w:rsid w:val="00FB68E3"/>
    <w:rsid w:val="00FB6B61"/>
    <w:rsid w:val="00FB73FA"/>
    <w:rsid w:val="00FC00E1"/>
    <w:rsid w:val="00FC0DAB"/>
    <w:rsid w:val="00FC2749"/>
    <w:rsid w:val="00FC31B1"/>
    <w:rsid w:val="00FC326E"/>
    <w:rsid w:val="00FC442A"/>
    <w:rsid w:val="00FC79BD"/>
    <w:rsid w:val="00FD1B1D"/>
    <w:rsid w:val="00FD1FA2"/>
    <w:rsid w:val="00FD2701"/>
    <w:rsid w:val="00FD3037"/>
    <w:rsid w:val="00FD523E"/>
    <w:rsid w:val="00FD69DA"/>
    <w:rsid w:val="00FE0728"/>
    <w:rsid w:val="00FE5925"/>
    <w:rsid w:val="00FE6C41"/>
    <w:rsid w:val="00FE7C85"/>
    <w:rsid w:val="00FF3C5B"/>
    <w:rsid w:val="00FF5832"/>
    <w:rsid w:val="00FF67F6"/>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E13452"/>
  <w15:docId w15:val="{B3711C2C-D4B5-49C6-A1E7-97FA4FE4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1A5"/>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64289E"/>
    <w:pPr>
      <w:pBdr>
        <w:bottom w:val="single" w:sz="18" w:space="1" w:color="000000" w:themeColor="text1"/>
      </w:pBdr>
      <w:shd w:val="clear" w:color="F2F2F2" w:themeColor="background1" w:themeShade="F2" w:fill="auto"/>
      <w:spacing w:before="0" w:after="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F241A5"/>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F241A5"/>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F241A5"/>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rsid w:val="00F241A5"/>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89E"/>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F241A5"/>
    <w:rPr>
      <w:rFonts w:ascii="Arial Black" w:hAnsi="Arial Black"/>
      <w:sz w:val="28"/>
    </w:rPr>
  </w:style>
  <w:style w:type="character" w:customStyle="1" w:styleId="Heading4Char">
    <w:name w:val="Heading 4 Char"/>
    <w:basedOn w:val="DefaultParagraphFont"/>
    <w:link w:val="Heading4"/>
    <w:rsid w:val="00F241A5"/>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F241A5"/>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F241A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A5"/>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F241A5"/>
    <w:pPr>
      <w:tabs>
        <w:tab w:val="right" w:leader="dot" w:pos="10786"/>
      </w:tabs>
      <w:spacing w:before="80" w:after="0"/>
      <w:ind w:left="144"/>
    </w:pPr>
    <w:rPr>
      <w:b/>
    </w:rPr>
  </w:style>
  <w:style w:type="paragraph" w:styleId="TOC2">
    <w:name w:val="toc 2"/>
    <w:basedOn w:val="Normal"/>
    <w:next w:val="Normal"/>
    <w:autoRedefine/>
    <w:uiPriority w:val="39"/>
    <w:unhideWhenUsed/>
    <w:rsid w:val="00F241A5"/>
    <w:pPr>
      <w:tabs>
        <w:tab w:val="right" w:leader="dot" w:pos="10790"/>
      </w:tabs>
      <w:spacing w:before="40" w:after="40"/>
      <w:ind w:left="288"/>
    </w:pPr>
    <w:rPr>
      <w:sz w:val="18"/>
    </w:rPr>
  </w:style>
  <w:style w:type="character" w:styleId="Hyperlink">
    <w:name w:val="Hyperlink"/>
    <w:basedOn w:val="DefaultParagraphFont"/>
    <w:uiPriority w:val="99"/>
    <w:unhideWhenUsed/>
    <w:rsid w:val="00F241A5"/>
    <w:rPr>
      <w:color w:val="0000FF" w:themeColor="hyperlink"/>
      <w:u w:val="single"/>
    </w:rPr>
  </w:style>
  <w:style w:type="character" w:styleId="BookTitle">
    <w:name w:val="Book Title"/>
    <w:basedOn w:val="DefaultParagraphFont"/>
    <w:uiPriority w:val="33"/>
    <w:rsid w:val="00F241A5"/>
    <w:rPr>
      <w:b/>
      <w:bCs/>
      <w:smallCaps/>
      <w:spacing w:val="5"/>
      <w:sz w:val="48"/>
    </w:rPr>
  </w:style>
  <w:style w:type="paragraph" w:styleId="Title">
    <w:name w:val="Title"/>
    <w:basedOn w:val="Normal"/>
    <w:next w:val="Normal"/>
    <w:link w:val="TitleChar"/>
    <w:uiPriority w:val="10"/>
    <w:unhideWhenUsed/>
    <w:rsid w:val="00F241A5"/>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F241A5"/>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rsid w:val="00F241A5"/>
    <w:pPr>
      <w:spacing w:after="0" w:line="240" w:lineRule="auto"/>
    </w:pPr>
    <w:rPr>
      <w:rFonts w:eastAsiaTheme="minorEastAsia"/>
    </w:rPr>
  </w:style>
  <w:style w:type="character" w:customStyle="1" w:styleId="NoSpacingChar">
    <w:name w:val="No Spacing Char"/>
    <w:basedOn w:val="DefaultParagraphFont"/>
    <w:link w:val="NoSpacing"/>
    <w:uiPriority w:val="4"/>
    <w:rsid w:val="00F241A5"/>
    <w:rPr>
      <w:rFonts w:eastAsiaTheme="minorEastAsia"/>
    </w:rPr>
  </w:style>
  <w:style w:type="paragraph" w:styleId="Header">
    <w:name w:val="header"/>
    <w:basedOn w:val="Normal"/>
    <w:link w:val="HeaderChar"/>
    <w:uiPriority w:val="99"/>
    <w:unhideWhenUsed/>
    <w:rsid w:val="00F241A5"/>
    <w:pPr>
      <w:tabs>
        <w:tab w:val="right" w:pos="648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F241A5"/>
    <w:rPr>
      <w:rFonts w:ascii="Arial" w:hAnsi="Arial"/>
      <w:color w:val="292929"/>
      <w:sz w:val="16"/>
    </w:rPr>
  </w:style>
  <w:style w:type="paragraph" w:styleId="Footer">
    <w:name w:val="footer"/>
    <w:basedOn w:val="Normal"/>
    <w:link w:val="FooterChar"/>
    <w:uiPriority w:val="99"/>
    <w:unhideWhenUsed/>
    <w:rsid w:val="00F241A5"/>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F241A5"/>
    <w:rPr>
      <w:rFonts w:ascii="Arial" w:hAnsi="Arial"/>
      <w:color w:val="292929"/>
      <w:sz w:val="16"/>
    </w:rPr>
  </w:style>
  <w:style w:type="paragraph" w:styleId="ListParagraph">
    <w:name w:val="List Paragraph"/>
    <w:basedOn w:val="Normal"/>
    <w:next w:val="Normal"/>
    <w:uiPriority w:val="34"/>
    <w:rsid w:val="00F241A5"/>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F241A5"/>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F241A5"/>
    <w:rPr>
      <w:rFonts w:ascii="Lucida Console" w:hAnsi="Lucida Console" w:cs="Courier New"/>
      <w:b/>
      <w:spacing w:val="-6"/>
      <w:sz w:val="18"/>
    </w:rPr>
  </w:style>
  <w:style w:type="paragraph" w:customStyle="1" w:styleId="NumberedBullet">
    <w:name w:val="Numbered Bullet"/>
    <w:basedOn w:val="ListParagraph"/>
    <w:uiPriority w:val="5"/>
    <w:unhideWhenUsed/>
    <w:rsid w:val="00F241A5"/>
    <w:pPr>
      <w:tabs>
        <w:tab w:val="left" w:pos="144"/>
      </w:tabs>
      <w:spacing w:before="80" w:after="40" w:line="240" w:lineRule="auto"/>
      <w:ind w:hanging="360"/>
      <w:contextualSpacing w:val="0"/>
    </w:pPr>
  </w:style>
  <w:style w:type="paragraph" w:customStyle="1" w:styleId="LabStepScreenshot">
    <w:name w:val="Lab Step Screenshot"/>
    <w:basedOn w:val="Normal"/>
    <w:uiPriority w:val="2"/>
    <w:qFormat/>
    <w:rsid w:val="00F241A5"/>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F241A5"/>
    <w:pPr>
      <w:spacing w:before="0" w:after="0"/>
    </w:pPr>
    <w:rPr>
      <w:szCs w:val="20"/>
    </w:rPr>
  </w:style>
  <w:style w:type="character" w:customStyle="1" w:styleId="FootnoteTextChar">
    <w:name w:val="Footnote Text Char"/>
    <w:basedOn w:val="DefaultParagraphFont"/>
    <w:link w:val="FootnoteText"/>
    <w:uiPriority w:val="99"/>
    <w:semiHidden/>
    <w:rsid w:val="00F241A5"/>
    <w:rPr>
      <w:rFonts w:ascii="Arial" w:hAnsi="Arial"/>
      <w:color w:val="262626" w:themeColor="text1" w:themeTint="D9"/>
      <w:sz w:val="20"/>
      <w:szCs w:val="20"/>
    </w:rPr>
  </w:style>
  <w:style w:type="table" w:styleId="LightShading-Accent4">
    <w:name w:val="Light Shading Accent 4"/>
    <w:basedOn w:val="TableNormal"/>
    <w:uiPriority w:val="60"/>
    <w:rsid w:val="00F241A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rsid w:val="00F241A5"/>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F241A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F241A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F241A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F241A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rsid w:val="00F241A5"/>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F241A5"/>
    <w:pPr>
      <w:tabs>
        <w:tab w:val="num" w:pos="360"/>
      </w:tabs>
      <w:ind w:left="360" w:hanging="360"/>
      <w:contextualSpacing/>
    </w:pPr>
  </w:style>
  <w:style w:type="character" w:customStyle="1" w:styleId="InLineUrl">
    <w:name w:val="InLineUrl"/>
    <w:basedOn w:val="DefaultParagraphFont"/>
    <w:qFormat/>
    <w:rsid w:val="00F241A5"/>
    <w:rPr>
      <w:rFonts w:ascii="Arial" w:hAnsi="Arial"/>
      <w:b/>
      <w:sz w:val="18"/>
    </w:rPr>
  </w:style>
  <w:style w:type="paragraph" w:customStyle="1" w:styleId="LabStepNumbered">
    <w:name w:val="Lab Step Numbered"/>
    <w:link w:val="LabStepNumberedChar"/>
    <w:qFormat/>
    <w:rsid w:val="00F241A5"/>
    <w:pPr>
      <w:numPr>
        <w:numId w:val="6"/>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1"/>
    <w:qFormat/>
    <w:rsid w:val="00F241A5"/>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F241A5"/>
    <w:pPr>
      <w:numPr>
        <w:ilvl w:val="1"/>
      </w:numPr>
    </w:pPr>
  </w:style>
  <w:style w:type="paragraph" w:customStyle="1" w:styleId="LabStepLevel2NoBullet">
    <w:name w:val="Lab Step Level 2 No Bullet"/>
    <w:basedOn w:val="LabStepNumberedLevel2"/>
    <w:uiPriority w:val="3"/>
    <w:qFormat/>
    <w:rsid w:val="00F241A5"/>
    <w:pPr>
      <w:numPr>
        <w:numId w:val="0"/>
      </w:numPr>
      <w:spacing w:before="40"/>
      <w:ind w:left="720"/>
    </w:pPr>
  </w:style>
  <w:style w:type="character" w:customStyle="1" w:styleId="LabStepScreenshotFrame">
    <w:name w:val="Lab Step Screenshot Frame"/>
    <w:basedOn w:val="DefaultParagraphFont"/>
    <w:uiPriority w:val="1"/>
    <w:qFormat/>
    <w:rsid w:val="00F241A5"/>
    <w:rPr>
      <w:noProof/>
      <w:bdr w:val="single" w:sz="2" w:space="0" w:color="DDDDDD"/>
    </w:rPr>
  </w:style>
  <w:style w:type="paragraph" w:customStyle="1" w:styleId="LabExerciseCallout">
    <w:name w:val="Lab Exercise Callout"/>
    <w:basedOn w:val="LabExerciseLeadIn"/>
    <w:qFormat/>
    <w:rsid w:val="00F241A5"/>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Setup">
    <w:name w:val="Lab Setup"/>
    <w:basedOn w:val="Normal"/>
    <w:next w:val="Normal"/>
    <w:rsid w:val="00F241A5"/>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F241A5"/>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F241A5"/>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241A5"/>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rsid w:val="00F241A5"/>
    <w:rPr>
      <w:rFonts w:ascii="Arial" w:hAnsi="Arial"/>
      <w:b/>
      <w:iCs/>
      <w:sz w:val="16"/>
    </w:rPr>
  </w:style>
  <w:style w:type="character" w:customStyle="1" w:styleId="InlindeCode">
    <w:name w:val="InlindeCode"/>
    <w:basedOn w:val="DefaultParagraphFont"/>
    <w:qFormat/>
    <w:rsid w:val="00F241A5"/>
    <w:rPr>
      <w:rFonts w:ascii="Lucida Console" w:hAnsi="Lucida Console"/>
      <w:b/>
      <w:sz w:val="16"/>
    </w:rPr>
  </w:style>
  <w:style w:type="table" w:customStyle="1" w:styleId="LabStepTable">
    <w:name w:val="Lab Step Table"/>
    <w:basedOn w:val="TableGrid"/>
    <w:uiPriority w:val="99"/>
    <w:rsid w:val="00F241A5"/>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F241A5"/>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1"/>
    <w:qFormat/>
    <w:rsid w:val="00F241A5"/>
    <w:pPr>
      <w:ind w:left="792"/>
    </w:pPr>
  </w:style>
  <w:style w:type="paragraph" w:customStyle="1" w:styleId="LabStepScreenshotLevel2">
    <w:name w:val="Lab Step Screenshot Level 2"/>
    <w:basedOn w:val="LabStepScreenshot"/>
    <w:uiPriority w:val="2"/>
    <w:qFormat/>
    <w:rsid w:val="00F241A5"/>
    <w:pPr>
      <w:ind w:left="720"/>
    </w:pPr>
    <w:rPr>
      <w:noProof/>
    </w:rPr>
  </w:style>
  <w:style w:type="paragraph" w:styleId="TOCHeading">
    <w:name w:val="TOC Heading"/>
    <w:basedOn w:val="Heading1"/>
    <w:next w:val="Normal"/>
    <w:uiPriority w:val="39"/>
    <w:unhideWhenUsed/>
    <w:qFormat/>
    <w:rsid w:val="00F241A5"/>
    <w:pPr>
      <w:keepNext/>
      <w:keepLines/>
      <w:pBdr>
        <w:bottom w:val="none" w:sz="0" w:space="0" w:color="auto"/>
      </w:pBdr>
      <w:spacing w:before="48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F241A5"/>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F241A5"/>
    <w:rPr>
      <w:sz w:val="16"/>
      <w:szCs w:val="16"/>
    </w:rPr>
  </w:style>
  <w:style w:type="paragraph" w:styleId="CommentText">
    <w:name w:val="annotation text"/>
    <w:basedOn w:val="Normal"/>
    <w:link w:val="CommentTextChar"/>
    <w:uiPriority w:val="99"/>
    <w:semiHidden/>
    <w:unhideWhenUsed/>
    <w:rsid w:val="00F241A5"/>
    <w:rPr>
      <w:szCs w:val="20"/>
    </w:rPr>
  </w:style>
  <w:style w:type="character" w:customStyle="1" w:styleId="CommentTextChar">
    <w:name w:val="Comment Text Char"/>
    <w:basedOn w:val="DefaultParagraphFont"/>
    <w:link w:val="CommentText"/>
    <w:uiPriority w:val="99"/>
    <w:semiHidden/>
    <w:rsid w:val="00F241A5"/>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F241A5"/>
    <w:rPr>
      <w:b/>
      <w:bCs/>
    </w:rPr>
  </w:style>
  <w:style w:type="character" w:customStyle="1" w:styleId="CommentSubjectChar">
    <w:name w:val="Comment Subject Char"/>
    <w:basedOn w:val="CommentTextChar"/>
    <w:link w:val="CommentSubject"/>
    <w:uiPriority w:val="99"/>
    <w:semiHidden/>
    <w:rsid w:val="00F241A5"/>
    <w:rPr>
      <w:rFonts w:ascii="Arial" w:hAnsi="Arial"/>
      <w:b/>
      <w:bCs/>
      <w:color w:val="262626" w:themeColor="text1" w:themeTint="D9"/>
      <w:sz w:val="20"/>
      <w:szCs w:val="20"/>
    </w:rPr>
  </w:style>
  <w:style w:type="character" w:styleId="Strong">
    <w:name w:val="Strong"/>
    <w:basedOn w:val="DefaultParagraphFont"/>
    <w:uiPriority w:val="23"/>
    <w:rsid w:val="00F241A5"/>
    <w:rPr>
      <w:b/>
      <w:bCs/>
    </w:rPr>
  </w:style>
  <w:style w:type="paragraph" w:styleId="NormalWeb">
    <w:name w:val="Normal (Web)"/>
    <w:basedOn w:val="Normal"/>
    <w:uiPriority w:val="99"/>
    <w:semiHidden/>
    <w:unhideWhenUsed/>
    <w:rsid w:val="00F241A5"/>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rsid w:val="00F241A5"/>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rsid w:val="00F241A5"/>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F241A5"/>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rsid w:val="00F241A5"/>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rsid w:val="00F241A5"/>
    <w:pPr>
      <w:spacing w:before="240"/>
      <w:ind w:left="720" w:right="720"/>
    </w:pPr>
    <w:rPr>
      <w:color w:val="1C1C1C"/>
    </w:rPr>
  </w:style>
  <w:style w:type="paragraph" w:customStyle="1" w:styleId="SlidesNotes">
    <w:name w:val="Slides Notes"/>
    <w:basedOn w:val="Normal"/>
    <w:uiPriority w:val="4"/>
    <w:rsid w:val="00F241A5"/>
    <w:pPr>
      <w:spacing w:before="240"/>
    </w:pPr>
  </w:style>
  <w:style w:type="paragraph" w:customStyle="1" w:styleId="LegalHeader">
    <w:name w:val="Legal Header"/>
    <w:basedOn w:val="Normal"/>
    <w:uiPriority w:val="3"/>
    <w:rsid w:val="00F241A5"/>
    <w:pPr>
      <w:spacing w:before="600"/>
    </w:pPr>
    <w:rPr>
      <w:b/>
      <w:color w:val="auto"/>
      <w:u w:val="single"/>
    </w:rPr>
  </w:style>
  <w:style w:type="paragraph" w:customStyle="1" w:styleId="LegalBody">
    <w:name w:val="Legal Body"/>
    <w:basedOn w:val="Normal"/>
    <w:uiPriority w:val="3"/>
    <w:rsid w:val="00F241A5"/>
    <w:rPr>
      <w:sz w:val="18"/>
    </w:rPr>
  </w:style>
  <w:style w:type="paragraph" w:customStyle="1" w:styleId="CourseInfo">
    <w:name w:val="Course Info"/>
    <w:basedOn w:val="Normal"/>
    <w:uiPriority w:val="4"/>
    <w:rsid w:val="00F241A5"/>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F241A5"/>
    <w:rPr>
      <w:rFonts w:ascii="Arial" w:hAnsi="Arial"/>
      <w:color w:val="262626" w:themeColor="text1" w:themeTint="D9"/>
      <w:sz w:val="18"/>
    </w:rPr>
  </w:style>
  <w:style w:type="paragraph" w:customStyle="1" w:styleId="Strong1">
    <w:name w:val="Strong1"/>
    <w:basedOn w:val="LabStepNumbered"/>
    <w:link w:val="strongChar"/>
    <w:uiPriority w:val="5"/>
    <w:rsid w:val="00F241A5"/>
    <w:pPr>
      <w:numPr>
        <w:numId w:val="0"/>
      </w:numPr>
      <w:ind w:left="757" w:hanging="360"/>
    </w:pPr>
    <w:rPr>
      <w:b/>
    </w:rPr>
  </w:style>
  <w:style w:type="character" w:customStyle="1" w:styleId="strongChar">
    <w:name w:val="strong Char"/>
    <w:basedOn w:val="LabStepNumberedChar"/>
    <w:link w:val="Strong1"/>
    <w:uiPriority w:val="5"/>
    <w:rsid w:val="00F241A5"/>
    <w:rPr>
      <w:rFonts w:ascii="Arial" w:hAnsi="Arial"/>
      <w:b/>
      <w:color w:val="262626" w:themeColor="text1" w:themeTint="D9"/>
      <w:sz w:val="18"/>
    </w:rPr>
  </w:style>
  <w:style w:type="paragraph" w:customStyle="1" w:styleId="CourseCode">
    <w:name w:val="Course Code"/>
    <w:basedOn w:val="Normal"/>
    <w:uiPriority w:val="4"/>
    <w:rsid w:val="00F241A5"/>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F241A5"/>
    <w:pPr>
      <w:tabs>
        <w:tab w:val="right" w:leader="dot" w:pos="10790"/>
      </w:tabs>
      <w:spacing w:before="40" w:after="0"/>
      <w:ind w:left="432"/>
    </w:pPr>
    <w:rPr>
      <w:sz w:val="16"/>
    </w:rPr>
  </w:style>
  <w:style w:type="numbering" w:customStyle="1" w:styleId="LabStepsTemplate">
    <w:name w:val="LabStepsTemplate"/>
    <w:uiPriority w:val="99"/>
    <w:rsid w:val="00F241A5"/>
    <w:pPr>
      <w:numPr>
        <w:numId w:val="4"/>
      </w:numPr>
    </w:pPr>
  </w:style>
  <w:style w:type="paragraph" w:customStyle="1" w:styleId="ModuleDescription">
    <w:name w:val="Module Description"/>
    <w:basedOn w:val="Normal"/>
    <w:uiPriority w:val="4"/>
    <w:rsid w:val="00F241A5"/>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rsid w:val="00F241A5"/>
    <w:pPr>
      <w:jc w:val="center"/>
    </w:pPr>
  </w:style>
  <w:style w:type="paragraph" w:customStyle="1" w:styleId="TopicsCoveredItem">
    <w:name w:val="Topics Covered Item"/>
    <w:basedOn w:val="Normal"/>
    <w:uiPriority w:val="4"/>
    <w:rsid w:val="00F241A5"/>
    <w:pPr>
      <w:numPr>
        <w:numId w:val="5"/>
      </w:numPr>
      <w:spacing w:before="0" w:after="0"/>
      <w:contextualSpacing/>
    </w:pPr>
  </w:style>
  <w:style w:type="paragraph" w:customStyle="1" w:styleId="ModuleIntroHeader">
    <w:name w:val="Module Intro Header"/>
    <w:basedOn w:val="Normal"/>
    <w:uiPriority w:val="4"/>
    <w:rsid w:val="00F241A5"/>
    <w:pPr>
      <w:pBdr>
        <w:bottom w:val="single" w:sz="8" w:space="1" w:color="auto"/>
      </w:pBdr>
      <w:spacing w:before="360"/>
      <w:ind w:left="288"/>
    </w:pPr>
    <w:rPr>
      <w:b/>
      <w:sz w:val="24"/>
    </w:rPr>
  </w:style>
  <w:style w:type="paragraph" w:customStyle="1" w:styleId="ModuleAgendaItem">
    <w:name w:val="Module Agenda Item"/>
    <w:basedOn w:val="Normal"/>
    <w:uiPriority w:val="4"/>
    <w:rsid w:val="00F241A5"/>
    <w:pPr>
      <w:spacing w:before="0" w:after="0"/>
      <w:ind w:left="360" w:hanging="360"/>
      <w:contextualSpacing/>
    </w:pPr>
    <w:rPr>
      <w:sz w:val="24"/>
    </w:rPr>
  </w:style>
  <w:style w:type="paragraph" w:customStyle="1" w:styleId="LabStepNumberedLevel3">
    <w:name w:val="Lab Step Numbered Level 3"/>
    <w:basedOn w:val="LabStepNumberedLevel2"/>
    <w:qFormat/>
    <w:rsid w:val="00F241A5"/>
    <w:pPr>
      <w:numPr>
        <w:ilvl w:val="2"/>
      </w:numPr>
      <w:tabs>
        <w:tab w:val="left" w:pos="994"/>
      </w:tabs>
    </w:pPr>
  </w:style>
  <w:style w:type="paragraph" w:customStyle="1" w:styleId="LabStepNumberedLevel4">
    <w:name w:val="Lab Step Numbered Level 4"/>
    <w:basedOn w:val="LabStepNumberedLevel3"/>
    <w:qFormat/>
    <w:rsid w:val="00F241A5"/>
    <w:pPr>
      <w:numPr>
        <w:ilvl w:val="3"/>
      </w:numPr>
      <w:tabs>
        <w:tab w:val="clear" w:pos="994"/>
        <w:tab w:val="left" w:pos="1627"/>
      </w:tabs>
    </w:pPr>
  </w:style>
  <w:style w:type="paragraph" w:customStyle="1" w:styleId="LabExerciseLeadIn">
    <w:name w:val="Lab Exercise Lead In"/>
    <w:basedOn w:val="Normal"/>
    <w:qFormat/>
    <w:rsid w:val="00F241A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ExerciseItem">
    <w:name w:val="Lab Exercise Item"/>
    <w:basedOn w:val="Normal"/>
    <w:next w:val="Normal"/>
    <w:uiPriority w:val="4"/>
    <w:qFormat/>
    <w:rsid w:val="00F241A5"/>
    <w:pPr>
      <w:spacing w:before="0" w:after="0"/>
      <w:ind w:left="360" w:hanging="360"/>
    </w:pPr>
  </w:style>
  <w:style w:type="paragraph" w:customStyle="1" w:styleId="LabExerciseText">
    <w:name w:val="Lab Exercise Text"/>
    <w:basedOn w:val="Normal"/>
    <w:uiPriority w:val="99"/>
    <w:qFormat/>
    <w:rsid w:val="00A23BB5"/>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character" w:styleId="FollowedHyperlink">
    <w:name w:val="FollowedHyperlink"/>
    <w:basedOn w:val="DefaultParagraphFont"/>
    <w:uiPriority w:val="99"/>
    <w:semiHidden/>
    <w:unhideWhenUsed/>
    <w:rsid w:val="00742392"/>
    <w:rPr>
      <w:color w:val="800080" w:themeColor="followedHyperlink"/>
      <w:u w:val="single"/>
    </w:rPr>
  </w:style>
  <w:style w:type="paragraph" w:customStyle="1" w:styleId="LabStepLevel2Numbered">
    <w:name w:val="Lab Step Level 2 Numbered"/>
    <w:basedOn w:val="LabStepNumbered"/>
    <w:uiPriority w:val="2"/>
    <w:qFormat/>
    <w:rsid w:val="00E32970"/>
    <w:pPr>
      <w:numPr>
        <w:numId w:val="0"/>
      </w:numPr>
      <w:tabs>
        <w:tab w:val="num" w:pos="720"/>
      </w:tabs>
      <w:ind w:left="720" w:hanging="320"/>
    </w:pPr>
  </w:style>
  <w:style w:type="paragraph" w:customStyle="1" w:styleId="Default">
    <w:name w:val="Default"/>
    <w:uiPriority w:val="99"/>
    <w:rsid w:val="00BB1AF7"/>
    <w:pPr>
      <w:autoSpaceDE w:val="0"/>
      <w:autoSpaceDN w:val="0"/>
      <w:adjustRightInd w:val="0"/>
      <w:spacing w:after="0" w:line="240" w:lineRule="auto"/>
    </w:pPr>
    <w:rPr>
      <w:rFonts w:ascii="Arial" w:hAnsi="Arial" w:cs="Arial"/>
      <w:color w:val="000000"/>
      <w:sz w:val="24"/>
      <w:szCs w:val="24"/>
    </w:rPr>
  </w:style>
  <w:style w:type="paragraph" w:styleId="Revision">
    <w:name w:val="Revision"/>
    <w:uiPriority w:val="99"/>
    <w:semiHidden/>
    <w:rsid w:val="001C7B5E"/>
    <w:pPr>
      <w:spacing w:after="0" w:line="240" w:lineRule="auto"/>
    </w:pPr>
    <w:rPr>
      <w:rFonts w:ascii="Arial" w:hAnsi="Arial"/>
      <w:color w:val="262626" w:themeColor="text1" w:themeTint="D9"/>
      <w:sz w:val="20"/>
    </w:rPr>
  </w:style>
  <w:style w:type="character" w:styleId="UnresolvedMention">
    <w:name w:val="Unresolved Mention"/>
    <w:basedOn w:val="DefaultParagraphFont"/>
    <w:uiPriority w:val="99"/>
    <w:semiHidden/>
    <w:unhideWhenUsed/>
    <w:rsid w:val="00DA0064"/>
    <w:rPr>
      <w:color w:val="808080"/>
      <w:shd w:val="clear" w:color="auto" w:fill="E6E6E6"/>
    </w:rPr>
  </w:style>
  <w:style w:type="paragraph" w:customStyle="1" w:styleId="Callout">
    <w:name w:val="Callout"/>
    <w:basedOn w:val="Normal"/>
    <w:qFormat/>
    <w:rsid w:val="005F271D"/>
    <w:pPr>
      <w:pBdr>
        <w:top w:val="single" w:sz="4" w:space="4" w:color="auto"/>
        <w:left w:val="single" w:sz="4" w:space="4" w:color="auto"/>
        <w:bottom w:val="single" w:sz="4" w:space="4" w:color="auto"/>
        <w:right w:val="single" w:sz="4" w:space="4" w:color="auto"/>
      </w:pBdr>
      <w:shd w:val="clear" w:color="auto" w:fill="FFF9E7"/>
      <w:spacing w:before="0" w:after="160" w:line="259" w:lineRule="auto"/>
      <w:ind w:left="144"/>
    </w:pPr>
    <w:rPr>
      <w:rFonts w:asciiTheme="minorHAnsi" w:hAnsiTheme="minorHAnsi"/>
      <w:color w:val="auto"/>
      <w:sz w:val="22"/>
    </w:rPr>
  </w:style>
  <w:style w:type="table" w:styleId="PlainTable2">
    <w:name w:val="Plain Table 2"/>
    <w:basedOn w:val="TableNormal"/>
    <w:uiPriority w:val="42"/>
    <w:rsid w:val="00FB73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4688">
      <w:bodyDiv w:val="1"/>
      <w:marLeft w:val="0"/>
      <w:marRight w:val="0"/>
      <w:marTop w:val="0"/>
      <w:marBottom w:val="0"/>
      <w:divBdr>
        <w:top w:val="none" w:sz="0" w:space="0" w:color="auto"/>
        <w:left w:val="none" w:sz="0" w:space="0" w:color="auto"/>
        <w:bottom w:val="none" w:sz="0" w:space="0" w:color="auto"/>
        <w:right w:val="none" w:sz="0" w:space="0" w:color="auto"/>
      </w:divBdr>
    </w:div>
    <w:div w:id="193739929">
      <w:bodyDiv w:val="1"/>
      <w:marLeft w:val="0"/>
      <w:marRight w:val="0"/>
      <w:marTop w:val="0"/>
      <w:marBottom w:val="0"/>
      <w:divBdr>
        <w:top w:val="none" w:sz="0" w:space="0" w:color="auto"/>
        <w:left w:val="none" w:sz="0" w:space="0" w:color="auto"/>
        <w:bottom w:val="none" w:sz="0" w:space="0" w:color="auto"/>
        <w:right w:val="none" w:sz="0" w:space="0" w:color="auto"/>
      </w:divBdr>
      <w:divsChild>
        <w:div w:id="1685089281">
          <w:marLeft w:val="0"/>
          <w:marRight w:val="0"/>
          <w:marTop w:val="0"/>
          <w:marBottom w:val="0"/>
          <w:divBdr>
            <w:top w:val="none" w:sz="0" w:space="0" w:color="auto"/>
            <w:left w:val="none" w:sz="0" w:space="0" w:color="auto"/>
            <w:bottom w:val="none" w:sz="0" w:space="0" w:color="auto"/>
            <w:right w:val="none" w:sz="0" w:space="0" w:color="auto"/>
          </w:divBdr>
          <w:divsChild>
            <w:div w:id="2119325003">
              <w:marLeft w:val="0"/>
              <w:marRight w:val="0"/>
              <w:marTop w:val="0"/>
              <w:marBottom w:val="0"/>
              <w:divBdr>
                <w:top w:val="none" w:sz="0" w:space="0" w:color="auto"/>
                <w:left w:val="none" w:sz="0" w:space="0" w:color="auto"/>
                <w:bottom w:val="none" w:sz="0" w:space="0" w:color="auto"/>
                <w:right w:val="none" w:sz="0" w:space="0" w:color="auto"/>
              </w:divBdr>
            </w:div>
            <w:div w:id="1149440478">
              <w:marLeft w:val="0"/>
              <w:marRight w:val="0"/>
              <w:marTop w:val="0"/>
              <w:marBottom w:val="0"/>
              <w:divBdr>
                <w:top w:val="none" w:sz="0" w:space="0" w:color="auto"/>
                <w:left w:val="none" w:sz="0" w:space="0" w:color="auto"/>
                <w:bottom w:val="none" w:sz="0" w:space="0" w:color="auto"/>
                <w:right w:val="none" w:sz="0" w:space="0" w:color="auto"/>
              </w:divBdr>
            </w:div>
            <w:div w:id="74978777">
              <w:marLeft w:val="0"/>
              <w:marRight w:val="0"/>
              <w:marTop w:val="0"/>
              <w:marBottom w:val="0"/>
              <w:divBdr>
                <w:top w:val="none" w:sz="0" w:space="0" w:color="auto"/>
                <w:left w:val="none" w:sz="0" w:space="0" w:color="auto"/>
                <w:bottom w:val="none" w:sz="0" w:space="0" w:color="auto"/>
                <w:right w:val="none" w:sz="0" w:space="0" w:color="auto"/>
              </w:divBdr>
            </w:div>
            <w:div w:id="7866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746">
      <w:bodyDiv w:val="1"/>
      <w:marLeft w:val="0"/>
      <w:marRight w:val="0"/>
      <w:marTop w:val="0"/>
      <w:marBottom w:val="0"/>
      <w:divBdr>
        <w:top w:val="none" w:sz="0" w:space="0" w:color="auto"/>
        <w:left w:val="none" w:sz="0" w:space="0" w:color="auto"/>
        <w:bottom w:val="none" w:sz="0" w:space="0" w:color="auto"/>
        <w:right w:val="none" w:sz="0" w:space="0" w:color="auto"/>
      </w:divBdr>
    </w:div>
    <w:div w:id="1349217481">
      <w:bodyDiv w:val="1"/>
      <w:marLeft w:val="0"/>
      <w:marRight w:val="0"/>
      <w:marTop w:val="0"/>
      <w:marBottom w:val="0"/>
      <w:divBdr>
        <w:top w:val="none" w:sz="0" w:space="0" w:color="auto"/>
        <w:left w:val="none" w:sz="0" w:space="0" w:color="auto"/>
        <w:bottom w:val="none" w:sz="0" w:space="0" w:color="auto"/>
        <w:right w:val="none" w:sz="0" w:space="0" w:color="auto"/>
      </w:divBdr>
    </w:div>
    <w:div w:id="1731683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PowerBiDevCamp/TranslationsBuilder/blob/main/Docs/Building%20Multi-language%20Reports%20in%20Power%20BI.md"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PowerBiDevCamp/TranslationsBuilder/blob/main/Docs/Building%20Multi-language%20Reports%20in%20Power%20BI.md"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PowerBiDevCamp/TranslationsBuilder/blob/main/Labs/Hands-on%20Lab%20-%20Building%20Multi-language%20Reports%20for%20Power%20BI.m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udent\Document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3F2CB9DD-4D46-41D6-8DA5-8F406E02CB4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CptCourseManual.dotx</Template>
  <TotalTime>245</TotalTime>
  <Pages>3</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CPT Student</dc:creator>
  <cp:keywords/>
  <dc:description/>
  <cp:lastModifiedBy>Ted Pattison</cp:lastModifiedBy>
  <cp:revision>14</cp:revision>
  <cp:lastPrinted>2015-10-27T18:03:00Z</cp:lastPrinted>
  <dcterms:created xsi:type="dcterms:W3CDTF">2022-11-23T21:21:00Z</dcterms:created>
  <dcterms:modified xsi:type="dcterms:W3CDTF">2023-02-02T23:04:00Z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