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Opis sistema</w:t>
      </w:r>
    </w:p>
    <w:p>
      <w:pPr>
        <w:pStyle w:val="Normal"/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  <w:t>Sistem opisuje rad bolnice kao e-aplikacije. Na ovom sistemu se vrši zakazivanje, otkazivanje termina pregleda pacijenata i formiranje izveštaja od strane doktora.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lang w:val="sr-Latn-RS"/>
        </w:rPr>
      </w:pPr>
      <w:r>
        <w:rPr/>
      </w:r>
    </w:p>
    <w:p>
      <w:pPr>
        <w:pStyle w:val="Normal"/>
        <w:jc w:val="both"/>
        <w:rPr>
          <w:lang w:val="sr-Latn-R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7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lang w:val="sr-Latn-RS"/>
        </w:rPr>
      </w:pPr>
      <w:r>
        <w:rPr>
          <w:b/>
          <w:bCs/>
          <w:lang w:val="sr-Latn-RS"/>
        </w:rPr>
        <w:t xml:space="preserve">Napomena: </w:t>
      </w:r>
      <w:r>
        <w:rPr>
          <w:lang w:val="sr-Latn-RS"/>
        </w:rPr>
        <w:t>Model (inicijalni) je moguće dopunjavati u skladu sa potrebama izrade zadatka.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Dijagram aktivnosti - Pregled pacijenta</w:t>
      </w:r>
    </w:p>
    <w:p>
      <w:pPr>
        <w:pStyle w:val="Normal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rmal"/>
        <w:jc w:val="both"/>
        <w:rPr/>
      </w:pPr>
      <w:r>
        <w:rPr/>
        <w:t>Pregledanje se obavlja tako što se</w:t>
      </w:r>
      <w:r>
        <w:rPr>
          <w:lang w:val="sr-Latn-RS"/>
        </w:rPr>
        <w:t xml:space="preserve"> dobavi prvi termin koji je po redu za taj dan (sledeći termina)</w:t>
      </w:r>
      <w:r>
        <w:rPr>
          <w:lang w:val="en-US"/>
        </w:rPr>
        <w:t xml:space="preserve"> i tog doktora</w:t>
      </w:r>
      <w:r>
        <w:rPr>
          <w:lang w:val="sr-Latn-RS"/>
        </w:rPr>
        <w:t>. Nakon toga se iz termina izvade podaci o pacijentu, a</w:t>
      </w:r>
      <w:r>
        <w:rPr/>
        <w:t xml:space="preserve"> od pacijenta prvo dobiju njegove dijagnoze</w:t>
      </w:r>
      <w:r>
        <w:rPr>
          <w:lang w:val="sr-Latn-RS"/>
        </w:rPr>
        <w:t>.</w:t>
      </w:r>
      <w:r>
        <w:rPr>
          <w:lang w:val="en-US"/>
        </w:rPr>
        <w:t xml:space="preserve"> Nakon toga se formira i</w:t>
      </w:r>
      <w:r>
        <w:rPr>
          <w:lang w:val="sr-Latn-RS"/>
        </w:rPr>
        <w:t>zveštaj od strane doktora gde on upisuje svoje mišljenje. Z</w:t>
      </w:r>
      <w:r>
        <w:rPr/>
        <w:t>atim se dodele recepti (za lekove) za t</w:t>
      </w:r>
      <w:r>
        <w:rPr>
          <w:lang w:val="sr-Latn-RS"/>
        </w:rPr>
        <w:t>e</w:t>
      </w:r>
      <w:r>
        <w:rPr/>
        <w:t xml:space="preserve"> dijagnoz</w:t>
      </w:r>
      <w:r>
        <w:rPr>
          <w:lang w:val="sr-Latn-RS"/>
        </w:rPr>
        <w:t>e</w:t>
      </w:r>
      <w:r>
        <w:rPr/>
        <w:t>.</w:t>
      </w:r>
      <w:r>
        <w:rPr>
          <w:lang w:val="sr-Latn-RS"/>
        </w:rPr>
        <w:t xml:space="preserve"> </w:t>
      </w:r>
      <w:r>
        <w:rPr/>
        <w:t>Dakle, rezultat pregledanja pacijenta od strane doktora je niz recepata koje će pacijent dobiti, makar taj niz bio prazan.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Dijagram sekvence - Zakazivanje termina</w:t>
      </w:r>
    </w:p>
    <w:p>
      <w:pPr>
        <w:pStyle w:val="Normal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rmal"/>
        <w:jc w:val="both"/>
        <w:rPr>
          <w:sz w:val="20"/>
          <w:szCs w:val="20"/>
          <w:lang w:val="sr-Latn-RS"/>
        </w:rPr>
      </w:pPr>
      <w:r>
        <w:rPr>
          <w:lang w:val="sr-Latn-RS"/>
        </w:rPr>
        <w:t>Zakazivanje termina se vrši tako što pacijent prvo bira doktora kod kog želi da zakaže pregled. Doktora bira spram kriterijuma koji može biti zadovoljen ako se kriterijum nalazi u nekom od podataka koji opisuju doktora. Ukoliko je rezultat pretrage spisak više doktora, podrazumeva se da je prvi sa spiska i željeni. Nakon toga, pacijent dobije uvid u slobodne termine doktora spram datuma koji je izabrao. Potom ukoliko je rezultat slobodnih termina prazan (prazna lista), pacijentu se obaveštava da nema slobodnih termina i zakazivanje postaje neuspešno. Ukoliko, nije prazan, pacijent bira tačan termin (zajedno sa vremenom) i rezerviše ga. Rezultat uspešnosti zakazivanja se prikazuje pacijentu.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sr-Latn-R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D241B0927B042819B47F0DDAECD8C" ma:contentTypeVersion="2" ma:contentTypeDescription="Create a new document." ma:contentTypeScope="" ma:versionID="015cd343a4ec8e82201d14174cc5fd81">
  <xsd:schema xmlns:xsd="http://www.w3.org/2001/XMLSchema" xmlns:xs="http://www.w3.org/2001/XMLSchema" xmlns:p="http://schemas.microsoft.com/office/2006/metadata/properties" xmlns:ns2="43353915-868e-4cb5-bcd0-e7a3c4492903" targetNamespace="http://schemas.microsoft.com/office/2006/metadata/properties" ma:root="true" ma:fieldsID="4c0bd9286a09fc568338bb14386edd21" ns2:_="">
    <xsd:import namespace="43353915-868e-4cb5-bcd0-e7a3c4492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53915-868e-4cb5-bcd0-e7a3c4492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34F14-9885-4E63-9A21-60A4AADD2346}"/>
</file>

<file path=customXml/itemProps3.xml><?xml version="1.0" encoding="utf-8"?>
<ds:datastoreItem xmlns:ds="http://schemas.openxmlformats.org/officeDocument/2006/customXml" ds:itemID="{8AC73C14-7FAB-4795-9505-EC8824F11BDC}"/>
</file>

<file path=customXml/itemProps4.xml><?xml version="1.0" encoding="utf-8"?>
<ds:datastoreItem xmlns:ds="http://schemas.openxmlformats.org/officeDocument/2006/customXml" ds:itemID="{03BE54C2-8AB0-4930-BFCC-F958E6799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LibreOffice/6.2.2.2$Windows_X86_64 LibreOffice_project/2b840030fec2aae0fd2658d8d4f9548af4e3518d</Application>
  <Pages>1</Pages>
  <Words>228</Words>
  <Characters>1287</Characters>
  <CharactersWithSpaces>1508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/>
  <cp:revision>2</cp:revision>
  <dcterms:created xsi:type="dcterms:W3CDTF">2019-07-01T10:22:00Z</dcterms:created>
  <dcterms:modified xsi:type="dcterms:W3CDTF">2021-06-02T17:46:33Z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ContentTypeId">
    <vt:lpwstr>0x010100D88D241B0927B042819B47F0DDAECD8C</vt:lpwstr>
  </property>
</Properties>
</file>