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955015103"/>
        <w:docPartObj>
          <w:docPartGallery w:val="Cover Pages"/>
          <w:docPartUnique/>
        </w:docPartObj>
      </w:sdtPr>
      <w:sdtContent>
        <w:p w:rsidR="00DE33A3" w:rsidRDefault="00DE33A3"/>
        <w:p w:rsidR="00DE33A3" w:rsidRDefault="00DE33A3"/>
        <w:p w:rsidR="00DE33A3" w:rsidRDefault="00DE33A3"/>
        <w:p w:rsidR="00DE33A3" w:rsidRDefault="00DE33A3"/>
        <w:p w:rsidR="00074AB8" w:rsidRDefault="00074AB8"/>
        <w:p w:rsidR="00074AB8" w:rsidRDefault="00074AB8"/>
        <w:p w:rsidR="00074AB8" w:rsidRDefault="00074AB8"/>
        <w:p w:rsidR="00074AB8" w:rsidRDefault="00074AB8"/>
        <w:p w:rsidR="00074AB8" w:rsidRPr="00074AB8" w:rsidRDefault="005D1B50" w:rsidP="00074AB8">
          <w:pPr>
            <w:jc w:val="center"/>
            <w:rPr>
              <w:sz w:val="96"/>
              <w:szCs w:val="96"/>
            </w:rPr>
          </w:pPr>
          <w:r>
            <w:rPr>
              <w:sz w:val="96"/>
              <w:szCs w:val="96"/>
            </w:rPr>
            <w:t>Rukovalac dokumentima</w:t>
          </w:r>
        </w:p>
        <w:p w:rsidR="00ED69A0" w:rsidRDefault="00DE33A3" w:rsidP="00074AB8">
          <w:pPr>
            <w:jc w:val="center"/>
            <w:rPr>
              <w:sz w:val="96"/>
              <w:szCs w:val="96"/>
            </w:rPr>
          </w:pPr>
          <w:r w:rsidRPr="00074AB8">
            <w:rPr>
              <w:sz w:val="96"/>
              <w:szCs w:val="96"/>
            </w:rPr>
            <w:t>(</w:t>
          </w:r>
          <w:r w:rsidR="005D1B50">
            <w:rPr>
              <w:sz w:val="96"/>
              <w:szCs w:val="96"/>
            </w:rPr>
            <w:t>RuDok</w:t>
          </w:r>
          <w:r w:rsidRPr="00074AB8">
            <w:rPr>
              <w:sz w:val="96"/>
              <w:szCs w:val="96"/>
            </w:rPr>
            <w:t>)</w:t>
          </w:r>
        </w:p>
        <w:p w:rsidR="005D1B50" w:rsidRPr="005D1B50" w:rsidRDefault="005D1B50" w:rsidP="00074AB8">
          <w:pPr>
            <w:jc w:val="center"/>
            <w:rPr>
              <w:sz w:val="56"/>
              <w:szCs w:val="56"/>
            </w:rPr>
          </w:pPr>
          <w:r w:rsidRPr="005D1B50">
            <w:rPr>
              <w:sz w:val="56"/>
              <w:szCs w:val="56"/>
            </w:rPr>
            <w:t>Specifikacija projekta</w:t>
          </w:r>
        </w:p>
        <w:p w:rsidR="00074AB8" w:rsidRDefault="00074AB8" w:rsidP="00B0599E">
          <w:pPr>
            <w:jc w:val="center"/>
            <w:rPr>
              <w:sz w:val="40"/>
              <w:szCs w:val="40"/>
            </w:rPr>
          </w:pPr>
        </w:p>
        <w:p w:rsidR="00074AB8" w:rsidRDefault="00074AB8" w:rsidP="00B0599E">
          <w:pPr>
            <w:jc w:val="center"/>
            <w:rPr>
              <w:sz w:val="40"/>
              <w:szCs w:val="40"/>
            </w:rPr>
          </w:pPr>
        </w:p>
        <w:p w:rsidR="00074AB8" w:rsidRDefault="00074AB8" w:rsidP="00B0599E">
          <w:pPr>
            <w:jc w:val="center"/>
            <w:rPr>
              <w:sz w:val="40"/>
              <w:szCs w:val="40"/>
            </w:rPr>
          </w:pPr>
        </w:p>
        <w:p w:rsidR="005D1B50" w:rsidRDefault="005D1B50" w:rsidP="00B0599E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 xml:space="preserve"> </w:t>
          </w:r>
        </w:p>
        <w:p w:rsidR="00B0599E" w:rsidRPr="00DE33A3" w:rsidRDefault="005D1B50" w:rsidP="00B0599E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 xml:space="preserve">Generacija: </w:t>
          </w:r>
          <w:r w:rsidR="00B0599E">
            <w:rPr>
              <w:sz w:val="40"/>
              <w:szCs w:val="40"/>
            </w:rPr>
            <w:t>20</w:t>
          </w:r>
          <w:r w:rsidR="007B7E64">
            <w:rPr>
              <w:sz w:val="40"/>
              <w:szCs w:val="40"/>
            </w:rPr>
            <w:t>2</w:t>
          </w:r>
          <w:r w:rsidR="009E069F">
            <w:rPr>
              <w:sz w:val="40"/>
              <w:szCs w:val="40"/>
            </w:rPr>
            <w:t>1</w:t>
          </w:r>
          <w:r w:rsidR="00B0599E">
            <w:rPr>
              <w:sz w:val="40"/>
              <w:szCs w:val="40"/>
            </w:rPr>
            <w:t>/20</w:t>
          </w:r>
          <w:r>
            <w:rPr>
              <w:sz w:val="40"/>
              <w:szCs w:val="40"/>
            </w:rPr>
            <w:t>2</w:t>
          </w:r>
          <w:r w:rsidR="009E069F">
            <w:rPr>
              <w:sz w:val="40"/>
              <w:szCs w:val="40"/>
            </w:rPr>
            <w:t>2</w:t>
          </w:r>
        </w:p>
        <w:p w:rsidR="00ED69A0" w:rsidRDefault="00ED69A0" w:rsidP="00ED69A0">
          <w:pPr>
            <w:jc w:val="both"/>
          </w:pPr>
          <w:r>
            <w:br w:type="page"/>
          </w:r>
        </w:p>
      </w:sdtContent>
    </w:sdt>
    <w:p w:rsidR="006F65CC" w:rsidRPr="00BF118C" w:rsidRDefault="00BF118C" w:rsidP="004A1017">
      <w:pPr>
        <w:spacing w:before="120" w:after="100" w:afterAutospacing="1"/>
        <w:jc w:val="center"/>
        <w:rPr>
          <w:rFonts w:ascii="BankGothic Md BT" w:hAnsi="BankGothic Md BT"/>
          <w:sz w:val="44"/>
          <w:szCs w:val="44"/>
        </w:rPr>
      </w:pPr>
      <w:r w:rsidRPr="00BF118C">
        <w:rPr>
          <w:rFonts w:ascii="BankGothic Md BT" w:hAnsi="BankGothic Md BT"/>
          <w:sz w:val="44"/>
          <w:szCs w:val="44"/>
        </w:rPr>
        <w:lastRenderedPageBreak/>
        <w:t>SADRŽAJ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55408708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6F65CC" w:rsidRDefault="006F65CC" w:rsidP="006F65CC">
          <w:pPr>
            <w:pStyle w:val="TOCHeading"/>
            <w:spacing w:before="120" w:after="100" w:afterAutospacing="1"/>
          </w:pPr>
        </w:p>
        <w:p w:rsidR="00DB7D9C" w:rsidRDefault="009D1B14">
          <w:pPr>
            <w:pStyle w:val="TOC1"/>
            <w:rPr>
              <w:sz w:val="22"/>
              <w:szCs w:val="22"/>
            </w:rPr>
          </w:pPr>
          <w:r w:rsidRPr="009D1B14">
            <w:fldChar w:fldCharType="begin"/>
          </w:r>
          <w:r w:rsidR="006F65CC" w:rsidRPr="006F65CC">
            <w:instrText xml:space="preserve"> TOC \o "1-3" \h \z \u </w:instrText>
          </w:r>
          <w:r w:rsidRPr="009D1B14">
            <w:fldChar w:fldCharType="separate"/>
          </w:r>
          <w:hyperlink w:anchor="_Toc48409150" w:history="1">
            <w:r w:rsidR="00DB7D9C" w:rsidRPr="00805338">
              <w:rPr>
                <w:rStyle w:val="Hyperlink"/>
                <w:b/>
              </w:rPr>
              <w:t>Predgovor</w:t>
            </w:r>
            <w:r w:rsidR="00DB7D9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B7D9C">
              <w:rPr>
                <w:webHidden/>
              </w:rPr>
              <w:instrText xml:space="preserve"> PAGEREF _Toc48409150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7D9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B7D9C" w:rsidRDefault="009D1B14">
          <w:pPr>
            <w:pStyle w:val="TOC1"/>
            <w:rPr>
              <w:sz w:val="22"/>
              <w:szCs w:val="22"/>
            </w:rPr>
          </w:pPr>
          <w:hyperlink w:anchor="_Toc48409151" w:history="1">
            <w:r w:rsidR="00DB7D9C" w:rsidRPr="00805338">
              <w:rPr>
                <w:rStyle w:val="Hyperlink"/>
              </w:rPr>
              <w:t>SOFTVERSKI PROCES:</w:t>
            </w:r>
            <w:r w:rsidR="00DB7D9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B7D9C">
              <w:rPr>
                <w:webHidden/>
              </w:rPr>
              <w:instrText xml:space="preserve"> PAGEREF _Toc48409151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7D9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B7D9C" w:rsidRDefault="009D1B14">
          <w:pPr>
            <w:pStyle w:val="TOC1"/>
            <w:rPr>
              <w:sz w:val="22"/>
              <w:szCs w:val="22"/>
            </w:rPr>
          </w:pPr>
          <w:hyperlink w:anchor="_Toc48409152" w:history="1">
            <w:r w:rsidR="00DB7D9C" w:rsidRPr="00805338">
              <w:rPr>
                <w:rStyle w:val="Hyperlink"/>
              </w:rPr>
              <w:t>SOFTVERSKI PROIZVOD:</w:t>
            </w:r>
            <w:r w:rsidR="00DB7D9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B7D9C">
              <w:rPr>
                <w:webHidden/>
              </w:rPr>
              <w:instrText xml:space="preserve"> PAGEREF _Toc48409152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7D9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B7D9C" w:rsidRDefault="009D1B14">
          <w:pPr>
            <w:pStyle w:val="TOC1"/>
            <w:rPr>
              <w:sz w:val="22"/>
              <w:szCs w:val="22"/>
            </w:rPr>
          </w:pPr>
          <w:hyperlink w:anchor="_Toc48409153" w:history="1">
            <w:r w:rsidR="00DB7D9C" w:rsidRPr="00805338">
              <w:rPr>
                <w:rStyle w:val="Hyperlink"/>
                <w:b/>
              </w:rPr>
              <w:t>1. Kako FORMALIZOVATI IDEJU?  - Osnovni koncepti</w:t>
            </w:r>
            <w:r w:rsidR="00DB7D9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B7D9C">
              <w:rPr>
                <w:webHidden/>
              </w:rPr>
              <w:instrText xml:space="preserve"> PAGEREF _Toc48409153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7D9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B7D9C" w:rsidRDefault="009D1B14">
          <w:pPr>
            <w:pStyle w:val="TOC1"/>
            <w:rPr>
              <w:sz w:val="22"/>
              <w:szCs w:val="22"/>
            </w:rPr>
          </w:pPr>
          <w:hyperlink w:anchor="_Toc48409154" w:history="1">
            <w:r w:rsidR="00DB7D9C" w:rsidRPr="00805338">
              <w:rPr>
                <w:rStyle w:val="Hyperlink"/>
                <w:b/>
              </w:rPr>
              <w:t>2. DOMEN REŠENJA  - šta treba da istakne rešenje koje je predmet razvoja?</w:t>
            </w:r>
            <w:r w:rsidR="00DB7D9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B7D9C">
              <w:rPr>
                <w:webHidden/>
              </w:rPr>
              <w:instrText xml:space="preserve"> PAGEREF _Toc48409154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7D9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B7D9C" w:rsidRDefault="009D1B14">
          <w:pPr>
            <w:pStyle w:val="TOC1"/>
            <w:rPr>
              <w:sz w:val="22"/>
              <w:szCs w:val="22"/>
            </w:rPr>
          </w:pPr>
          <w:hyperlink w:anchor="_Toc48409155" w:history="1">
            <w:r w:rsidR="00DB7D9C" w:rsidRPr="00805338">
              <w:rPr>
                <w:rStyle w:val="Hyperlink"/>
                <w:b/>
              </w:rPr>
              <w:t>3. OPŠTE OSOBINE ALATA - GUI KOMPONENTA</w:t>
            </w:r>
            <w:r w:rsidR="00DB7D9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B7D9C">
              <w:rPr>
                <w:webHidden/>
              </w:rPr>
              <w:instrText xml:space="preserve"> PAGEREF _Toc48409155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7D9C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B7D9C" w:rsidRDefault="009D1B14">
          <w:pPr>
            <w:pStyle w:val="TOC1"/>
            <w:rPr>
              <w:sz w:val="22"/>
              <w:szCs w:val="22"/>
            </w:rPr>
          </w:pPr>
          <w:hyperlink w:anchor="_Toc48409156" w:history="1">
            <w:r w:rsidR="00DB7D9C" w:rsidRPr="00805338">
              <w:rPr>
                <w:rStyle w:val="Hyperlink"/>
                <w:b/>
              </w:rPr>
              <w:t>4. Prototipski razvoj - Evolutivni prototip</w:t>
            </w:r>
            <w:r w:rsidR="00DB7D9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B7D9C">
              <w:rPr>
                <w:webHidden/>
              </w:rPr>
              <w:instrText xml:space="preserve"> PAGEREF _Toc48409156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7D9C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B7D9C" w:rsidRDefault="009D1B14">
          <w:pPr>
            <w:pStyle w:val="TOC1"/>
            <w:rPr>
              <w:sz w:val="22"/>
              <w:szCs w:val="22"/>
            </w:rPr>
          </w:pPr>
          <w:hyperlink w:anchor="_Toc48409157" w:history="1">
            <w:r w:rsidR="00DB7D9C" w:rsidRPr="00805338">
              <w:rPr>
                <w:rStyle w:val="Hyperlink"/>
              </w:rPr>
              <w:t>5. Prilozi</w:t>
            </w:r>
            <w:r w:rsidR="00DB7D9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B7D9C">
              <w:rPr>
                <w:webHidden/>
              </w:rPr>
              <w:instrText xml:space="preserve"> PAGEREF _Toc48409157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7D9C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B7D9C" w:rsidRDefault="009D1B1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8409158" w:history="1">
            <w:r w:rsidR="00DB7D9C" w:rsidRPr="00805338">
              <w:rPr>
                <w:rStyle w:val="Hyperlink"/>
                <w:b/>
                <w:noProof/>
              </w:rPr>
              <w:t>5.1. Format modela zahteva</w:t>
            </w:r>
            <w:r w:rsidR="00DB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D9C">
              <w:rPr>
                <w:noProof/>
                <w:webHidden/>
              </w:rPr>
              <w:instrText xml:space="preserve"> PAGEREF _Toc48409158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D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9C" w:rsidRDefault="009D1B1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8409159" w:history="1">
            <w:r w:rsidR="00DB7D9C" w:rsidRPr="00805338">
              <w:rPr>
                <w:rStyle w:val="Hyperlink"/>
                <w:b/>
                <w:noProof/>
              </w:rPr>
              <w:t>5.2. Primer modela zahteva</w:t>
            </w:r>
            <w:r w:rsidR="00DB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D9C">
              <w:rPr>
                <w:noProof/>
                <w:webHidden/>
              </w:rPr>
              <w:instrText xml:space="preserve"> PAGEREF _Toc48409159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D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9C" w:rsidRDefault="009D1B14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8409160" w:history="1">
            <w:r w:rsidR="00DB7D9C" w:rsidRPr="00805338">
              <w:rPr>
                <w:rStyle w:val="Hyperlink"/>
                <w:noProof/>
              </w:rPr>
              <w:t>5.3. Modelovanje arhitekture programskog proizvoda na bazi orkestracije komponenti</w:t>
            </w:r>
            <w:r w:rsidR="00DB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D9C">
              <w:rPr>
                <w:noProof/>
                <w:webHidden/>
              </w:rPr>
              <w:instrText xml:space="preserve"> PAGEREF _Toc48409160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D9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9C" w:rsidRDefault="009D1B14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8409161" w:history="1">
            <w:r w:rsidR="00DB7D9C" w:rsidRPr="00805338">
              <w:rPr>
                <w:rStyle w:val="Hyperlink"/>
                <w:noProof/>
              </w:rPr>
              <w:t>5.3.1. Formulisanje organizacije artifakata aplikativnog radnog okvira</w:t>
            </w:r>
            <w:r w:rsidR="00DB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D9C">
              <w:rPr>
                <w:noProof/>
                <w:webHidden/>
              </w:rPr>
              <w:instrText xml:space="preserve"> PAGEREF _Toc48409161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D9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9C" w:rsidRDefault="009D1B14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8409162" w:history="1">
            <w:r w:rsidR="00DB7D9C" w:rsidRPr="00805338">
              <w:rPr>
                <w:rStyle w:val="Hyperlink"/>
                <w:noProof/>
              </w:rPr>
              <w:t>5.3.2. Primer - Objektni model Arhitekture Aplikacije (Aplikativni radni okvir)</w:t>
            </w:r>
            <w:r w:rsidR="00DB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D9C">
              <w:rPr>
                <w:noProof/>
                <w:webHidden/>
              </w:rPr>
              <w:instrText xml:space="preserve"> PAGEREF _Toc48409162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D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9C" w:rsidRDefault="009D1B14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8409163" w:history="1">
            <w:r w:rsidR="00DB7D9C" w:rsidRPr="00805338">
              <w:rPr>
                <w:rStyle w:val="Hyperlink"/>
                <w:noProof/>
              </w:rPr>
              <w:t>5.3.3. Primer - Dijagram komponenti</w:t>
            </w:r>
            <w:r w:rsidR="00DB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D9C">
              <w:rPr>
                <w:noProof/>
                <w:webHidden/>
              </w:rPr>
              <w:instrText xml:space="preserve"> PAGEREF _Toc48409163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D9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9C" w:rsidRDefault="009D1B1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8409164" w:history="1">
            <w:r w:rsidR="00DB7D9C" w:rsidRPr="00805338">
              <w:rPr>
                <w:rStyle w:val="Hyperlink"/>
                <w:b/>
                <w:noProof/>
              </w:rPr>
              <w:t>5.4. Model statičke strukture  komponenti - UML Dijagram KLASA</w:t>
            </w:r>
            <w:r w:rsidR="00DB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D9C">
              <w:rPr>
                <w:noProof/>
                <w:webHidden/>
              </w:rPr>
              <w:instrText xml:space="preserve"> PAGEREF _Toc48409164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D9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9C" w:rsidRDefault="009D1B14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8409165" w:history="1">
            <w:r w:rsidR="00DB7D9C" w:rsidRPr="00805338">
              <w:rPr>
                <w:rStyle w:val="Hyperlink"/>
                <w:noProof/>
              </w:rPr>
              <w:t>5.4.1. Primer nacrta modela DOKUMENTA</w:t>
            </w:r>
            <w:r w:rsidR="00DB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D9C">
              <w:rPr>
                <w:noProof/>
                <w:webHidden/>
              </w:rPr>
              <w:instrText xml:space="preserve"> PAGEREF _Toc48409165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D9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9C" w:rsidRDefault="009D1B1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8409166" w:history="1">
            <w:r w:rsidR="00DB7D9C" w:rsidRPr="00805338">
              <w:rPr>
                <w:rStyle w:val="Hyperlink"/>
                <w:b/>
                <w:noProof/>
              </w:rPr>
              <w:t>5.5. Model komponente - Python</w:t>
            </w:r>
            <w:r w:rsidR="00DB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D9C">
              <w:rPr>
                <w:noProof/>
                <w:webHidden/>
              </w:rPr>
              <w:instrText xml:space="preserve"> PAGEREF _Toc48409166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D9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9C" w:rsidRDefault="009D1B1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8409167" w:history="1">
            <w:r w:rsidR="00DB7D9C" w:rsidRPr="00805338">
              <w:rPr>
                <w:rStyle w:val="Hyperlink"/>
                <w:b/>
                <w:noProof/>
              </w:rPr>
              <w:t>5.6. Elementi primopredaje</w:t>
            </w:r>
            <w:r w:rsidR="00DB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D9C">
              <w:rPr>
                <w:noProof/>
                <w:webHidden/>
              </w:rPr>
              <w:instrText xml:space="preserve"> PAGEREF _Toc48409167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D9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9C" w:rsidRDefault="009D1B14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8409168" w:history="1">
            <w:r w:rsidR="00DB7D9C" w:rsidRPr="00805338">
              <w:rPr>
                <w:rStyle w:val="Hyperlink"/>
                <w:noProof/>
              </w:rPr>
              <w:t>5.6.0.  Organizacija u timskom radu (proces)  - oslonac na Microsoft Teams</w:t>
            </w:r>
            <w:r w:rsidR="00DB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D9C">
              <w:rPr>
                <w:noProof/>
                <w:webHidden/>
              </w:rPr>
              <w:instrText xml:space="preserve"> PAGEREF _Toc48409168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D9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9C" w:rsidRDefault="009D1B14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8409169" w:history="1">
            <w:r w:rsidR="00DB7D9C" w:rsidRPr="00805338">
              <w:rPr>
                <w:rStyle w:val="Hyperlink"/>
                <w:noProof/>
              </w:rPr>
              <w:t>5.6.1.  Vizija softverskog proizvoda - tekstualni dokument koji sadrži specifikaciju ideje</w:t>
            </w:r>
            <w:r w:rsidR="00DB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D9C">
              <w:rPr>
                <w:noProof/>
                <w:webHidden/>
              </w:rPr>
              <w:instrText xml:space="preserve"> PAGEREF _Toc48409169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D9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9C" w:rsidRDefault="009D1B14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8409170" w:history="1">
            <w:r w:rsidR="00DB7D9C" w:rsidRPr="00805338">
              <w:rPr>
                <w:rStyle w:val="Hyperlink"/>
                <w:noProof/>
              </w:rPr>
              <w:t>5.6.2.  Specifikacija zahteva  - Astah Professional - model zahteva prema opisanom standardu</w:t>
            </w:r>
            <w:r w:rsidR="00DB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D9C">
              <w:rPr>
                <w:noProof/>
                <w:webHidden/>
              </w:rPr>
              <w:instrText xml:space="preserve"> PAGEREF _Toc48409170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D9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9C" w:rsidRDefault="009D1B14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8409171" w:history="1">
            <w:r w:rsidR="00DB7D9C" w:rsidRPr="00805338">
              <w:rPr>
                <w:rStyle w:val="Hyperlink"/>
                <w:noProof/>
              </w:rPr>
              <w:t>5.6.3.  Model Arhitekture   - Astah Professional - objektni (komponent orujentisani) model.</w:t>
            </w:r>
            <w:r w:rsidR="00DB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D9C">
              <w:rPr>
                <w:noProof/>
                <w:webHidden/>
              </w:rPr>
              <w:instrText xml:space="preserve"> PAGEREF _Toc48409171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D9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9C" w:rsidRDefault="009D1B14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8409172" w:history="1">
            <w:r w:rsidR="00DB7D9C" w:rsidRPr="00805338">
              <w:rPr>
                <w:rStyle w:val="Hyperlink"/>
                <w:noProof/>
              </w:rPr>
              <w:t>5.6.4.  Modeli  Komponenti   - Astah Professional - objektni (klasni) model</w:t>
            </w:r>
            <w:r w:rsidR="00DB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D9C">
              <w:rPr>
                <w:noProof/>
                <w:webHidden/>
              </w:rPr>
              <w:instrText xml:space="preserve"> PAGEREF _Toc48409172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D9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9C" w:rsidRDefault="009D1B14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8409173" w:history="1">
            <w:r w:rsidR="00DB7D9C" w:rsidRPr="00805338">
              <w:rPr>
                <w:rStyle w:val="Hyperlink"/>
                <w:noProof/>
              </w:rPr>
              <w:t>5.6.5.  Izvršna verzija aplikacije  - Rukovalac dokumentima</w:t>
            </w:r>
            <w:r w:rsidR="00DB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D9C">
              <w:rPr>
                <w:noProof/>
                <w:webHidden/>
              </w:rPr>
              <w:instrText xml:space="preserve"> PAGEREF _Toc48409173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D9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9C" w:rsidRDefault="009D1B14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8409174" w:history="1">
            <w:r w:rsidR="00DB7D9C" w:rsidRPr="00805338">
              <w:rPr>
                <w:rStyle w:val="Hyperlink"/>
                <w:noProof/>
              </w:rPr>
              <w:t>5.6.6.  Dokumentovanje aplikacije  - Rukovalac dokumentima</w:t>
            </w:r>
            <w:r w:rsidR="00DB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D9C">
              <w:rPr>
                <w:noProof/>
                <w:webHidden/>
              </w:rPr>
              <w:instrText xml:space="preserve"> PAGEREF _Toc48409174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D9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5CC" w:rsidRPr="006F65CC" w:rsidRDefault="009D1B14" w:rsidP="006F65CC">
          <w:pPr>
            <w:spacing w:before="120" w:after="100" w:afterAutospacing="1"/>
            <w:rPr>
              <w:sz w:val="28"/>
              <w:szCs w:val="28"/>
            </w:rPr>
          </w:pPr>
          <w:r w:rsidRPr="006F65CC">
            <w:rPr>
              <w:sz w:val="28"/>
              <w:szCs w:val="28"/>
            </w:rPr>
            <w:fldChar w:fldCharType="end"/>
          </w:r>
        </w:p>
      </w:sdtContent>
    </w:sdt>
    <w:p w:rsidR="00ED69A0" w:rsidRDefault="00ED69A0" w:rsidP="00ED69A0"/>
    <w:p w:rsidR="0079158B" w:rsidRDefault="00ED69A0" w:rsidP="00ED69A0">
      <w:pPr>
        <w:tabs>
          <w:tab w:val="left" w:pos="5606"/>
        </w:tabs>
      </w:pPr>
      <w:r>
        <w:tab/>
      </w:r>
    </w:p>
    <w:p w:rsidR="00804EC7" w:rsidRDefault="00804EC7">
      <w:r>
        <w:lastRenderedPageBreak/>
        <w:br w:type="page"/>
      </w:r>
    </w:p>
    <w:p w:rsidR="00B0599E" w:rsidRPr="00A12CC7" w:rsidRDefault="00B0599E" w:rsidP="004A5740">
      <w:pPr>
        <w:pStyle w:val="Heading1"/>
        <w:jc w:val="center"/>
        <w:rPr>
          <w:b/>
        </w:rPr>
      </w:pPr>
      <w:bookmarkStart w:id="0" w:name="_Toc48409150"/>
      <w:r w:rsidRPr="00A12CC7">
        <w:rPr>
          <w:b/>
        </w:rPr>
        <w:lastRenderedPageBreak/>
        <w:t>Predgovor</w:t>
      </w:r>
      <w:bookmarkEnd w:id="0"/>
    </w:p>
    <w:p w:rsidR="00B0599E" w:rsidRPr="004A5740" w:rsidRDefault="00B0599E" w:rsidP="00B0599E">
      <w:pPr>
        <w:rPr>
          <w:sz w:val="28"/>
          <w:szCs w:val="28"/>
        </w:rPr>
      </w:pPr>
    </w:p>
    <w:p w:rsidR="00855CAE" w:rsidRDefault="00B0599E" w:rsidP="0071452D">
      <w:pPr>
        <w:jc w:val="both"/>
        <w:rPr>
          <w:rFonts w:cs="Arial"/>
          <w:sz w:val="28"/>
          <w:szCs w:val="28"/>
        </w:rPr>
      </w:pPr>
      <w:r w:rsidRPr="004A5740">
        <w:rPr>
          <w:rFonts w:cs="Arial"/>
          <w:sz w:val="28"/>
          <w:szCs w:val="28"/>
        </w:rPr>
        <w:tab/>
      </w:r>
      <w:r w:rsidR="005D1B50">
        <w:rPr>
          <w:rFonts w:cs="Arial"/>
          <w:sz w:val="28"/>
          <w:szCs w:val="28"/>
        </w:rPr>
        <w:t xml:space="preserve">Predmet </w:t>
      </w:r>
      <w:r w:rsidRPr="004A5740">
        <w:rPr>
          <w:rFonts w:cs="Arial"/>
          <w:sz w:val="28"/>
          <w:szCs w:val="28"/>
        </w:rPr>
        <w:t xml:space="preserve"> </w:t>
      </w:r>
      <w:r w:rsidR="005D1B50" w:rsidRPr="005D1B50">
        <w:rPr>
          <w:rFonts w:cs="Arial"/>
          <w:b/>
          <w:sz w:val="28"/>
          <w:szCs w:val="28"/>
        </w:rPr>
        <w:t>Metodologija razvoja softvera</w:t>
      </w:r>
      <w:r w:rsidR="005D1B50">
        <w:rPr>
          <w:rFonts w:cs="Arial"/>
          <w:sz w:val="28"/>
          <w:szCs w:val="28"/>
        </w:rPr>
        <w:t xml:space="preserve"> je sintetski predmet sa misijom </w:t>
      </w:r>
      <w:r w:rsidR="0071452D" w:rsidRPr="004A5740">
        <w:rPr>
          <w:rFonts w:cs="Arial"/>
          <w:sz w:val="28"/>
          <w:szCs w:val="28"/>
        </w:rPr>
        <w:t xml:space="preserve">podizanja nivoa veština </w:t>
      </w:r>
      <w:r w:rsidR="005D1B50">
        <w:rPr>
          <w:rFonts w:cs="Arial"/>
          <w:sz w:val="28"/>
          <w:szCs w:val="28"/>
        </w:rPr>
        <w:t xml:space="preserve">i znanja </w:t>
      </w:r>
      <w:r w:rsidR="0071452D" w:rsidRPr="004A5740">
        <w:rPr>
          <w:rFonts w:cs="Arial"/>
          <w:sz w:val="28"/>
          <w:szCs w:val="28"/>
        </w:rPr>
        <w:t>potrebnih za izradu složenih softverskih proizvoda</w:t>
      </w:r>
      <w:r w:rsidR="00855CAE">
        <w:rPr>
          <w:rFonts w:cs="Arial"/>
          <w:sz w:val="28"/>
          <w:szCs w:val="28"/>
        </w:rPr>
        <w:t xml:space="preserve"> koje uključuju</w:t>
      </w:r>
      <w:r w:rsidR="00855CAE" w:rsidRPr="00855CAE">
        <w:rPr>
          <w:rFonts w:cs="Arial"/>
          <w:sz w:val="28"/>
          <w:szCs w:val="28"/>
        </w:rPr>
        <w:t xml:space="preserve"> </w:t>
      </w:r>
      <w:r w:rsidR="00855CAE">
        <w:rPr>
          <w:rFonts w:cs="Arial"/>
          <w:sz w:val="28"/>
          <w:szCs w:val="28"/>
        </w:rPr>
        <w:t>razvoj metoda i tehnika:</w:t>
      </w:r>
    </w:p>
    <w:p w:rsidR="00855CAE" w:rsidRPr="00855CAE" w:rsidRDefault="00855CAE" w:rsidP="00855CAE">
      <w:pPr>
        <w:pStyle w:val="ListParagraph"/>
        <w:numPr>
          <w:ilvl w:val="0"/>
          <w:numId w:val="23"/>
        </w:numPr>
        <w:jc w:val="both"/>
        <w:rPr>
          <w:rFonts w:cs="Arial"/>
          <w:sz w:val="28"/>
          <w:szCs w:val="28"/>
        </w:rPr>
      </w:pPr>
      <w:r w:rsidRPr="00855CAE">
        <w:rPr>
          <w:rFonts w:cs="Arial"/>
          <w:sz w:val="28"/>
          <w:szCs w:val="28"/>
        </w:rPr>
        <w:t>modelovanja i izgradnje fleksibilne arhitekture</w:t>
      </w:r>
    </w:p>
    <w:p w:rsidR="00855CAE" w:rsidRPr="00855CAE" w:rsidRDefault="00855CAE" w:rsidP="00855CAE">
      <w:pPr>
        <w:pStyle w:val="ListParagraph"/>
        <w:numPr>
          <w:ilvl w:val="0"/>
          <w:numId w:val="23"/>
        </w:numPr>
        <w:jc w:val="both"/>
        <w:rPr>
          <w:rFonts w:cs="Arial"/>
          <w:sz w:val="28"/>
          <w:szCs w:val="28"/>
        </w:rPr>
      </w:pPr>
      <w:r w:rsidRPr="00855CAE">
        <w:rPr>
          <w:rFonts w:cs="Arial"/>
          <w:sz w:val="28"/>
          <w:szCs w:val="28"/>
        </w:rPr>
        <w:t>komponentizacij</w:t>
      </w:r>
      <w:r w:rsidR="00B90EA1">
        <w:rPr>
          <w:rFonts w:cs="Arial"/>
          <w:sz w:val="28"/>
          <w:szCs w:val="28"/>
        </w:rPr>
        <w:t>e</w:t>
      </w:r>
      <w:r w:rsidRPr="00855CAE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i</w:t>
      </w:r>
    </w:p>
    <w:p w:rsidR="00855CAE" w:rsidRDefault="00855CAE" w:rsidP="00855CAE">
      <w:pPr>
        <w:pStyle w:val="ListParagraph"/>
        <w:numPr>
          <w:ilvl w:val="0"/>
          <w:numId w:val="23"/>
        </w:numPr>
        <w:jc w:val="both"/>
        <w:rPr>
          <w:rFonts w:cs="Arial"/>
          <w:sz w:val="28"/>
          <w:szCs w:val="28"/>
        </w:rPr>
      </w:pPr>
      <w:r w:rsidRPr="00855CAE">
        <w:rPr>
          <w:rFonts w:cs="Arial"/>
          <w:sz w:val="28"/>
          <w:szCs w:val="28"/>
        </w:rPr>
        <w:t>upotreb</w:t>
      </w:r>
      <w:r w:rsidR="00B90EA1">
        <w:rPr>
          <w:rFonts w:cs="Arial"/>
          <w:sz w:val="28"/>
          <w:szCs w:val="28"/>
        </w:rPr>
        <w:t>e</w:t>
      </w:r>
      <w:r w:rsidRPr="00855CAE">
        <w:rPr>
          <w:rFonts w:cs="Arial"/>
          <w:sz w:val="28"/>
          <w:szCs w:val="28"/>
        </w:rPr>
        <w:t xml:space="preserve"> šablona</w:t>
      </w:r>
      <w:r w:rsidR="0071452D" w:rsidRPr="00855CAE">
        <w:rPr>
          <w:rFonts w:cs="Arial"/>
          <w:sz w:val="28"/>
          <w:szCs w:val="28"/>
        </w:rPr>
        <w:t xml:space="preserve"> </w:t>
      </w:r>
      <w:r w:rsidRPr="00855CAE">
        <w:rPr>
          <w:rFonts w:cs="Arial"/>
          <w:sz w:val="28"/>
          <w:szCs w:val="28"/>
        </w:rPr>
        <w:t xml:space="preserve">za refaktorisanje </w:t>
      </w:r>
      <w:r>
        <w:rPr>
          <w:rFonts w:cs="Arial"/>
          <w:sz w:val="28"/>
          <w:szCs w:val="28"/>
        </w:rPr>
        <w:t>interne arhitekture komponenti složenih softverskih proizvoda.</w:t>
      </w:r>
    </w:p>
    <w:p w:rsidR="0050657D" w:rsidRPr="0050657D" w:rsidRDefault="0050657D" w:rsidP="0050657D">
      <w:pPr>
        <w:jc w:val="both"/>
        <w:rPr>
          <w:rFonts w:cs="Arial"/>
          <w:sz w:val="28"/>
          <w:szCs w:val="28"/>
        </w:rPr>
      </w:pPr>
    </w:p>
    <w:p w:rsidR="006314F9" w:rsidRPr="00A366A5" w:rsidRDefault="005A1F1B" w:rsidP="00804EC7">
      <w:pPr>
        <w:pStyle w:val="Heading1"/>
      </w:pPr>
      <w:bookmarkStart w:id="1" w:name="_Toc48409151"/>
      <w:r w:rsidRPr="004A5740">
        <w:t>SOFTVERSKI PROCES</w:t>
      </w:r>
      <w:r w:rsidR="006314F9" w:rsidRPr="004A5740">
        <w:t>:</w:t>
      </w:r>
      <w:bookmarkEnd w:id="1"/>
    </w:p>
    <w:p w:rsidR="00CB7B3B" w:rsidRDefault="00CB7B3B" w:rsidP="006314F9">
      <w:pPr>
        <w:pStyle w:val="ListParagraph"/>
        <w:numPr>
          <w:ilvl w:val="1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b/>
          <w:i/>
          <w:sz w:val="28"/>
          <w:szCs w:val="28"/>
        </w:rPr>
        <w:t>Model životnog ciklusa</w:t>
      </w:r>
      <w:r w:rsidRPr="004A5740">
        <w:rPr>
          <w:rFonts w:cs="Arial"/>
          <w:sz w:val="28"/>
          <w:szCs w:val="28"/>
        </w:rPr>
        <w:t xml:space="preserve">: </w:t>
      </w:r>
    </w:p>
    <w:p w:rsidR="00B0599E" w:rsidRPr="004A5740" w:rsidRDefault="00CB7B3B" w:rsidP="006314F9">
      <w:pPr>
        <w:pStyle w:val="ListParagraph"/>
        <w:numPr>
          <w:ilvl w:val="2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b/>
          <w:sz w:val="28"/>
          <w:szCs w:val="28"/>
        </w:rPr>
        <w:t>Agilni pristup razvoju softvera</w:t>
      </w:r>
      <w:r w:rsidR="0071452D" w:rsidRPr="004A5740">
        <w:rPr>
          <w:rFonts w:cs="Arial"/>
          <w:sz w:val="28"/>
          <w:szCs w:val="28"/>
        </w:rPr>
        <w:t xml:space="preserve"> </w:t>
      </w:r>
      <w:r w:rsidRPr="004A5740">
        <w:rPr>
          <w:rFonts w:cs="Arial"/>
          <w:sz w:val="28"/>
          <w:szCs w:val="28"/>
        </w:rPr>
        <w:t>(Agile Software Development)</w:t>
      </w:r>
    </w:p>
    <w:p w:rsidR="00CB7B3B" w:rsidRPr="004A5740" w:rsidRDefault="00E6710E" w:rsidP="004A1017">
      <w:pPr>
        <w:pStyle w:val="ListParagraph"/>
        <w:numPr>
          <w:ilvl w:val="3"/>
          <w:numId w:val="4"/>
        </w:numPr>
        <w:jc w:val="both"/>
        <w:rPr>
          <w:rFonts w:cs="Arial"/>
          <w:b/>
          <w:i/>
          <w:sz w:val="28"/>
          <w:szCs w:val="28"/>
        </w:rPr>
      </w:pPr>
      <w:r>
        <w:rPr>
          <w:rFonts w:cs="Arial"/>
          <w:b/>
          <w:i/>
          <w:sz w:val="28"/>
          <w:szCs w:val="28"/>
        </w:rPr>
        <w:t>Timski rad</w:t>
      </w:r>
    </w:p>
    <w:p w:rsidR="004A1017" w:rsidRPr="004A5740" w:rsidRDefault="00C14638" w:rsidP="004A1017">
      <w:pPr>
        <w:pStyle w:val="ListParagraph"/>
        <w:numPr>
          <w:ilvl w:val="4"/>
          <w:numId w:val="4"/>
        </w:numPr>
        <w:jc w:val="both"/>
        <w:rPr>
          <w:rFonts w:cs="Arial"/>
          <w:sz w:val="28"/>
          <w:szCs w:val="28"/>
        </w:rPr>
      </w:pPr>
      <w:r>
        <w:rPr>
          <w:rFonts w:cs="Arial"/>
          <w:b/>
          <w:i/>
          <w:sz w:val="28"/>
          <w:szCs w:val="28"/>
        </w:rPr>
        <w:t xml:space="preserve">rad u </w:t>
      </w:r>
      <w:r w:rsidR="00855CAE">
        <w:rPr>
          <w:rFonts w:cs="Arial"/>
          <w:b/>
          <w:i/>
          <w:sz w:val="28"/>
          <w:szCs w:val="28"/>
        </w:rPr>
        <w:t>timovima</w:t>
      </w:r>
      <w:r w:rsidR="004A1017" w:rsidRPr="004A5740">
        <w:rPr>
          <w:rFonts w:cs="Arial"/>
          <w:sz w:val="28"/>
          <w:szCs w:val="28"/>
        </w:rPr>
        <w:t xml:space="preserve"> (</w:t>
      </w:r>
      <w:r w:rsidR="00F92EE4">
        <w:rPr>
          <w:rFonts w:cs="Arial"/>
          <w:sz w:val="28"/>
          <w:szCs w:val="28"/>
        </w:rPr>
        <w:t xml:space="preserve">Team Based Software Development, </w:t>
      </w:r>
      <w:r w:rsidR="004A1017" w:rsidRPr="004A5740">
        <w:rPr>
          <w:rFonts w:cs="Arial"/>
          <w:sz w:val="28"/>
          <w:szCs w:val="28"/>
        </w:rPr>
        <w:t>Pair Programming)</w:t>
      </w:r>
    </w:p>
    <w:p w:rsidR="00CB7B3B" w:rsidRDefault="004A1017" w:rsidP="004A1017">
      <w:pPr>
        <w:pStyle w:val="ListParagraph"/>
        <w:numPr>
          <w:ilvl w:val="4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sz w:val="28"/>
          <w:szCs w:val="28"/>
        </w:rPr>
        <w:t xml:space="preserve"> </w:t>
      </w:r>
      <w:r w:rsidR="00CB7B3B" w:rsidRPr="004A5740">
        <w:rPr>
          <w:rFonts w:cs="Arial"/>
          <w:sz w:val="28"/>
          <w:szCs w:val="28"/>
        </w:rPr>
        <w:t>brain storming tehnika specifikacije zahteva i dizajna</w:t>
      </w:r>
    </w:p>
    <w:p w:rsidR="00E6710E" w:rsidRPr="004A5740" w:rsidRDefault="00E6710E" w:rsidP="004A1017">
      <w:pPr>
        <w:pStyle w:val="ListParagraph"/>
        <w:numPr>
          <w:ilvl w:val="4"/>
          <w:numId w:val="4"/>
        </w:num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praćenje aktivnosti članova tima (Activity Tracking)</w:t>
      </w:r>
    </w:p>
    <w:p w:rsidR="00CB7B3B" w:rsidRPr="004A5740" w:rsidRDefault="004A1017" w:rsidP="0050657D">
      <w:pPr>
        <w:pStyle w:val="ListParagraph"/>
        <w:numPr>
          <w:ilvl w:val="2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b/>
          <w:i/>
          <w:sz w:val="28"/>
          <w:szCs w:val="28"/>
        </w:rPr>
        <w:t>Prototipski razvoj</w:t>
      </w:r>
      <w:r w:rsidRPr="004A5740">
        <w:rPr>
          <w:rFonts w:cs="Arial"/>
          <w:sz w:val="28"/>
          <w:szCs w:val="28"/>
        </w:rPr>
        <w:t xml:space="preserve"> - evolutivni prototip</w:t>
      </w:r>
    </w:p>
    <w:p w:rsidR="00A366A5" w:rsidRDefault="00A366A5" w:rsidP="00A366A5">
      <w:pPr>
        <w:pStyle w:val="ListParagraph"/>
        <w:numPr>
          <w:ilvl w:val="1"/>
          <w:numId w:val="4"/>
        </w:numPr>
        <w:jc w:val="both"/>
        <w:rPr>
          <w:rFonts w:cs="Arial"/>
          <w:b/>
          <w:i/>
          <w:sz w:val="28"/>
          <w:szCs w:val="28"/>
        </w:rPr>
      </w:pPr>
      <w:r w:rsidRPr="00A366A5">
        <w:rPr>
          <w:rFonts w:cs="Arial"/>
          <w:b/>
          <w:i/>
          <w:sz w:val="28"/>
          <w:szCs w:val="28"/>
        </w:rPr>
        <w:t xml:space="preserve">Metodologija - </w:t>
      </w:r>
      <w:r w:rsidR="00B90EA1">
        <w:rPr>
          <w:rFonts w:cs="Arial"/>
          <w:b/>
          <w:i/>
          <w:sz w:val="28"/>
          <w:szCs w:val="28"/>
        </w:rPr>
        <w:t>Modelom upravljani razvoj softvera</w:t>
      </w:r>
      <w:r w:rsidRPr="00A366A5">
        <w:rPr>
          <w:rFonts w:cs="Arial"/>
          <w:b/>
          <w:i/>
          <w:sz w:val="28"/>
          <w:szCs w:val="28"/>
        </w:rPr>
        <w:t>:</w:t>
      </w:r>
    </w:p>
    <w:p w:rsidR="00A366A5" w:rsidRDefault="00A366A5" w:rsidP="00A366A5">
      <w:pPr>
        <w:pStyle w:val="ListParagraph"/>
        <w:numPr>
          <w:ilvl w:val="2"/>
          <w:numId w:val="4"/>
        </w:numPr>
        <w:jc w:val="both"/>
        <w:rPr>
          <w:rFonts w:cs="Arial"/>
          <w:sz w:val="28"/>
          <w:szCs w:val="28"/>
        </w:rPr>
      </w:pPr>
      <w:r w:rsidRPr="00A366A5">
        <w:rPr>
          <w:rFonts w:cs="Arial"/>
          <w:b/>
          <w:i/>
          <w:sz w:val="28"/>
          <w:szCs w:val="28"/>
        </w:rPr>
        <w:t>Izrada vizije softverskog proizvoda i njeno formalno predstavljanje</w:t>
      </w:r>
      <w:r>
        <w:rPr>
          <w:rFonts w:cs="Arial"/>
          <w:sz w:val="28"/>
          <w:szCs w:val="28"/>
        </w:rPr>
        <w:t xml:space="preserve"> (</w:t>
      </w:r>
      <w:r w:rsidR="00855CAE">
        <w:rPr>
          <w:rFonts w:cs="Arial"/>
          <w:sz w:val="28"/>
          <w:szCs w:val="28"/>
        </w:rPr>
        <w:t xml:space="preserve">oslonac na </w:t>
      </w:r>
      <w:r w:rsidR="00B90EA1">
        <w:rPr>
          <w:rFonts w:cs="Arial"/>
          <w:sz w:val="28"/>
          <w:szCs w:val="28"/>
        </w:rPr>
        <w:t>ranije usvojene formalizme - tekstualna specifikacije</w:t>
      </w:r>
      <w:r>
        <w:rPr>
          <w:rFonts w:cs="Arial"/>
          <w:sz w:val="28"/>
          <w:szCs w:val="28"/>
        </w:rPr>
        <w:t>);</w:t>
      </w:r>
    </w:p>
    <w:p w:rsidR="00A366A5" w:rsidRPr="00B90EA1" w:rsidRDefault="00A366A5" w:rsidP="00A366A5">
      <w:pPr>
        <w:pStyle w:val="ListParagraph"/>
        <w:numPr>
          <w:ilvl w:val="2"/>
          <w:numId w:val="4"/>
        </w:numPr>
        <w:jc w:val="both"/>
        <w:rPr>
          <w:rFonts w:cs="Arial"/>
          <w:b/>
          <w:i/>
          <w:sz w:val="28"/>
          <w:szCs w:val="28"/>
        </w:rPr>
      </w:pPr>
      <w:r w:rsidRPr="00A366A5">
        <w:rPr>
          <w:rFonts w:cs="Arial"/>
          <w:b/>
          <w:i/>
          <w:sz w:val="28"/>
          <w:szCs w:val="28"/>
        </w:rPr>
        <w:t xml:space="preserve">Specifikacija i modelovanje zahteva </w:t>
      </w:r>
      <w:r>
        <w:rPr>
          <w:rFonts w:cs="Arial"/>
          <w:b/>
          <w:i/>
          <w:sz w:val="28"/>
          <w:szCs w:val="28"/>
        </w:rPr>
        <w:t xml:space="preserve"> </w:t>
      </w:r>
      <w:r w:rsidRPr="00A366A5">
        <w:rPr>
          <w:rFonts w:cs="Arial"/>
          <w:i/>
          <w:sz w:val="28"/>
          <w:szCs w:val="28"/>
        </w:rPr>
        <w:t>(</w:t>
      </w:r>
      <w:r w:rsidR="00B90EA1">
        <w:rPr>
          <w:rFonts w:cs="Arial"/>
          <w:i/>
          <w:sz w:val="28"/>
          <w:szCs w:val="28"/>
        </w:rPr>
        <w:t xml:space="preserve">uz oslonac na usvojeni </w:t>
      </w:r>
      <w:r>
        <w:rPr>
          <w:rFonts w:cs="Arial"/>
          <w:i/>
          <w:sz w:val="28"/>
          <w:szCs w:val="28"/>
        </w:rPr>
        <w:t>alat za modelovanje);</w:t>
      </w:r>
    </w:p>
    <w:p w:rsidR="00B90EA1" w:rsidRPr="00B90EA1" w:rsidRDefault="00B90EA1" w:rsidP="00A366A5">
      <w:pPr>
        <w:pStyle w:val="ListParagraph"/>
        <w:numPr>
          <w:ilvl w:val="2"/>
          <w:numId w:val="4"/>
        </w:numPr>
        <w:jc w:val="both"/>
        <w:rPr>
          <w:rFonts w:cs="Arial"/>
          <w:b/>
          <w:i/>
          <w:sz w:val="28"/>
          <w:szCs w:val="28"/>
        </w:rPr>
      </w:pPr>
      <w:r w:rsidRPr="00B90EA1">
        <w:rPr>
          <w:rFonts w:cs="Arial"/>
          <w:b/>
          <w:i/>
          <w:sz w:val="28"/>
          <w:szCs w:val="28"/>
        </w:rPr>
        <w:t>Specifikacija i modelovanje interakcija</w:t>
      </w:r>
      <w:r>
        <w:rPr>
          <w:rFonts w:cs="Arial"/>
          <w:i/>
          <w:sz w:val="28"/>
          <w:szCs w:val="28"/>
        </w:rPr>
        <w:t xml:space="preserve"> (UML - USE CASE formalizam uz oslonac na usvojeni alat za modelovanje)</w:t>
      </w:r>
    </w:p>
    <w:p w:rsidR="00B90EA1" w:rsidRPr="00B90EA1" w:rsidRDefault="00B90EA1" w:rsidP="00A366A5">
      <w:pPr>
        <w:pStyle w:val="ListParagraph"/>
        <w:numPr>
          <w:ilvl w:val="2"/>
          <w:numId w:val="4"/>
        </w:numPr>
        <w:jc w:val="both"/>
        <w:rPr>
          <w:rFonts w:cs="Arial"/>
          <w:b/>
          <w:i/>
          <w:sz w:val="28"/>
          <w:szCs w:val="28"/>
        </w:rPr>
      </w:pPr>
      <w:r>
        <w:rPr>
          <w:rFonts w:cs="Arial"/>
          <w:b/>
          <w:i/>
          <w:sz w:val="28"/>
          <w:szCs w:val="28"/>
        </w:rPr>
        <w:t xml:space="preserve">Specifikacija i modelovanje arhitekture - </w:t>
      </w:r>
      <w:r w:rsidRPr="00B90EA1">
        <w:rPr>
          <w:rFonts w:cs="Arial"/>
          <w:i/>
          <w:sz w:val="28"/>
          <w:szCs w:val="28"/>
        </w:rPr>
        <w:t>(</w:t>
      </w:r>
      <w:r>
        <w:rPr>
          <w:rFonts w:cs="Arial"/>
          <w:i/>
          <w:sz w:val="28"/>
          <w:szCs w:val="28"/>
        </w:rPr>
        <w:t>model komponenti)</w:t>
      </w:r>
    </w:p>
    <w:p w:rsidR="00B90EA1" w:rsidRPr="00B90EA1" w:rsidRDefault="00B90EA1" w:rsidP="00A366A5">
      <w:pPr>
        <w:pStyle w:val="ListParagraph"/>
        <w:numPr>
          <w:ilvl w:val="2"/>
          <w:numId w:val="4"/>
        </w:numPr>
        <w:jc w:val="both"/>
        <w:rPr>
          <w:rFonts w:cs="Arial"/>
          <w:b/>
          <w:i/>
          <w:sz w:val="28"/>
          <w:szCs w:val="28"/>
        </w:rPr>
      </w:pPr>
      <w:r w:rsidRPr="00B90EA1">
        <w:rPr>
          <w:rFonts w:cs="Arial"/>
          <w:b/>
          <w:i/>
          <w:sz w:val="28"/>
          <w:szCs w:val="28"/>
        </w:rPr>
        <w:t>Specifikacija i modelovanje statičke strukture komponenti</w:t>
      </w:r>
      <w:r>
        <w:rPr>
          <w:rFonts w:cs="Arial"/>
          <w:i/>
          <w:sz w:val="28"/>
          <w:szCs w:val="28"/>
        </w:rPr>
        <w:t xml:space="preserve"> - (UML - KLASNI MODELI uz oslonac na usvojeni alat za modelovanje)</w:t>
      </w:r>
    </w:p>
    <w:p w:rsidR="00B90EA1" w:rsidRPr="00A366A5" w:rsidRDefault="00B90EA1" w:rsidP="00A366A5">
      <w:pPr>
        <w:pStyle w:val="ListParagraph"/>
        <w:numPr>
          <w:ilvl w:val="2"/>
          <w:numId w:val="4"/>
        </w:numPr>
        <w:jc w:val="both"/>
        <w:rPr>
          <w:rFonts w:cs="Arial"/>
          <w:b/>
          <w:i/>
          <w:sz w:val="28"/>
          <w:szCs w:val="28"/>
        </w:rPr>
      </w:pPr>
      <w:r w:rsidRPr="00601A38">
        <w:rPr>
          <w:rFonts w:cs="Arial"/>
          <w:b/>
          <w:i/>
          <w:sz w:val="28"/>
          <w:szCs w:val="28"/>
        </w:rPr>
        <w:t>Specifikacija i modelovanje ponašanja</w:t>
      </w:r>
      <w:r>
        <w:rPr>
          <w:rFonts w:cs="Arial"/>
          <w:i/>
          <w:sz w:val="28"/>
          <w:szCs w:val="28"/>
        </w:rPr>
        <w:t xml:space="preserve"> - (UML dinamički dijagrami odabrani iz skupine </w:t>
      </w:r>
      <w:r w:rsidR="00601A38">
        <w:rPr>
          <w:rFonts w:cs="Arial"/>
          <w:i/>
          <w:sz w:val="28"/>
          <w:szCs w:val="28"/>
        </w:rPr>
        <w:t>usvojenih formalizama za opis ponašanja softverskih sistema</w:t>
      </w:r>
      <w:r>
        <w:rPr>
          <w:rFonts w:cs="Arial"/>
          <w:i/>
          <w:sz w:val="28"/>
          <w:szCs w:val="28"/>
        </w:rPr>
        <w:t xml:space="preserve"> - dijagram stanja, dijagram aktivnosti, dijagram sekvence i dijagram saradnje)</w:t>
      </w:r>
    </w:p>
    <w:p w:rsidR="00746AF1" w:rsidRDefault="006314F9" w:rsidP="00804EC7">
      <w:pPr>
        <w:pStyle w:val="Heading1"/>
      </w:pPr>
      <w:bookmarkStart w:id="2" w:name="_Toc48409152"/>
      <w:r w:rsidRPr="004A5740">
        <w:lastRenderedPageBreak/>
        <w:t>SOFTVERSKI PROIZVOD:</w:t>
      </w:r>
      <w:bookmarkEnd w:id="2"/>
      <w:r w:rsidR="0050657D" w:rsidRPr="0050657D">
        <w:t xml:space="preserve"> </w:t>
      </w:r>
    </w:p>
    <w:p w:rsidR="00746AF1" w:rsidRDefault="00746AF1" w:rsidP="00746AF1">
      <w:pPr>
        <w:pStyle w:val="ListParagraph"/>
        <w:numPr>
          <w:ilvl w:val="1"/>
          <w:numId w:val="4"/>
        </w:numPr>
        <w:jc w:val="both"/>
        <w:rPr>
          <w:rFonts w:cs="Arial"/>
          <w:b/>
          <w:i/>
          <w:sz w:val="28"/>
          <w:szCs w:val="28"/>
        </w:rPr>
      </w:pPr>
      <w:r w:rsidRPr="00746AF1">
        <w:rPr>
          <w:rFonts w:cs="Arial"/>
          <w:b/>
          <w:i/>
          <w:sz w:val="28"/>
          <w:szCs w:val="28"/>
          <w:u w:val="single"/>
        </w:rPr>
        <w:t>Interaktivan</w:t>
      </w:r>
      <w:r>
        <w:rPr>
          <w:rFonts w:cs="Arial"/>
          <w:b/>
          <w:i/>
          <w:sz w:val="28"/>
          <w:szCs w:val="28"/>
        </w:rPr>
        <w:t xml:space="preserve">, </w:t>
      </w:r>
      <w:r w:rsidRPr="00746AF1">
        <w:rPr>
          <w:rFonts w:cs="Arial"/>
          <w:b/>
          <w:i/>
          <w:sz w:val="28"/>
          <w:szCs w:val="28"/>
          <w:u w:val="single"/>
        </w:rPr>
        <w:t>GUI orijentisan</w:t>
      </w:r>
      <w:r>
        <w:rPr>
          <w:rFonts w:cs="Arial"/>
          <w:b/>
          <w:i/>
          <w:sz w:val="28"/>
          <w:szCs w:val="28"/>
        </w:rPr>
        <w:t xml:space="preserve">, </w:t>
      </w:r>
      <w:r w:rsidRPr="00746AF1">
        <w:rPr>
          <w:rFonts w:cs="Arial"/>
          <w:b/>
          <w:i/>
          <w:sz w:val="28"/>
          <w:szCs w:val="28"/>
          <w:u w:val="single"/>
        </w:rPr>
        <w:t>Događajima upravljan</w:t>
      </w:r>
      <w:r>
        <w:rPr>
          <w:rFonts w:cs="Arial"/>
          <w:b/>
          <w:i/>
          <w:sz w:val="28"/>
          <w:szCs w:val="28"/>
        </w:rPr>
        <w:t xml:space="preserve"> programski </w:t>
      </w:r>
      <w:r w:rsidRPr="00746AF1">
        <w:rPr>
          <w:rFonts w:cs="Arial"/>
          <w:b/>
          <w:i/>
          <w:sz w:val="28"/>
          <w:szCs w:val="28"/>
          <w:u w:val="single"/>
        </w:rPr>
        <w:t>Alat</w:t>
      </w:r>
    </w:p>
    <w:p w:rsidR="00CB7B3B" w:rsidRDefault="00CB7B3B" w:rsidP="006314F9">
      <w:pPr>
        <w:pStyle w:val="ListParagraph"/>
        <w:numPr>
          <w:ilvl w:val="1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b/>
          <w:i/>
          <w:sz w:val="28"/>
          <w:szCs w:val="28"/>
        </w:rPr>
        <w:t>Standardizacija arhitekture</w:t>
      </w:r>
      <w:r w:rsidRPr="004A5740">
        <w:rPr>
          <w:rFonts w:cs="Arial"/>
          <w:sz w:val="28"/>
          <w:szCs w:val="28"/>
        </w:rPr>
        <w:t>:</w:t>
      </w:r>
    </w:p>
    <w:p w:rsidR="00755B72" w:rsidRPr="004A5740" w:rsidRDefault="00755B72" w:rsidP="006314F9">
      <w:pPr>
        <w:pStyle w:val="ListParagraph"/>
        <w:numPr>
          <w:ilvl w:val="2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b/>
          <w:i/>
          <w:sz w:val="28"/>
          <w:szCs w:val="28"/>
        </w:rPr>
        <w:t>Spoljašnja arhitektura</w:t>
      </w:r>
      <w:r w:rsidRPr="004A5740">
        <w:rPr>
          <w:rFonts w:cs="Arial"/>
          <w:sz w:val="28"/>
          <w:szCs w:val="28"/>
        </w:rPr>
        <w:t xml:space="preserve"> - dinamička kolekcija GUI komponenti</w:t>
      </w:r>
    </w:p>
    <w:p w:rsidR="00755B72" w:rsidRPr="004A5740" w:rsidRDefault="00755B72" w:rsidP="006314F9">
      <w:pPr>
        <w:pStyle w:val="ListParagraph"/>
        <w:numPr>
          <w:ilvl w:val="3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sz w:val="28"/>
          <w:szCs w:val="28"/>
        </w:rPr>
        <w:t>Komponente koje manipulišu sa radnim okruženjem:</w:t>
      </w:r>
    </w:p>
    <w:p w:rsidR="00755B72" w:rsidRPr="004A5740" w:rsidRDefault="00755B72" w:rsidP="006314F9">
      <w:pPr>
        <w:pStyle w:val="ListParagraph"/>
        <w:numPr>
          <w:ilvl w:val="3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sz w:val="28"/>
          <w:szCs w:val="28"/>
        </w:rPr>
        <w:t xml:space="preserve">Komponente koje manipulišu sa </w:t>
      </w:r>
      <w:r w:rsidR="0050657D" w:rsidRPr="0050657D">
        <w:rPr>
          <w:rFonts w:cs="Arial"/>
          <w:b/>
          <w:i/>
          <w:sz w:val="28"/>
          <w:szCs w:val="28"/>
        </w:rPr>
        <w:t>artifaktima</w:t>
      </w:r>
      <w:r w:rsidR="0050657D">
        <w:rPr>
          <w:rFonts w:cs="Arial"/>
          <w:sz w:val="28"/>
          <w:szCs w:val="28"/>
        </w:rPr>
        <w:t xml:space="preserve"> </w:t>
      </w:r>
      <w:r w:rsidR="0050657D" w:rsidRPr="0050657D">
        <w:rPr>
          <w:rFonts w:cs="Arial"/>
          <w:b/>
          <w:i/>
          <w:sz w:val="28"/>
          <w:szCs w:val="28"/>
        </w:rPr>
        <w:t>softverskog proizvoda</w:t>
      </w:r>
      <w:r w:rsidR="0050657D">
        <w:rPr>
          <w:rFonts w:cs="Arial"/>
          <w:sz w:val="28"/>
          <w:szCs w:val="28"/>
        </w:rPr>
        <w:t xml:space="preserve"> (proizvodi koje softverski proizvod kreira i sa njima rukuje)</w:t>
      </w:r>
    </w:p>
    <w:p w:rsidR="00755B72" w:rsidRPr="004A5740" w:rsidRDefault="00755B72" w:rsidP="006314F9">
      <w:pPr>
        <w:pStyle w:val="ListParagraph"/>
        <w:numPr>
          <w:ilvl w:val="3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sz w:val="28"/>
          <w:szCs w:val="28"/>
        </w:rPr>
        <w:t>Uputstva i pomoć pri ovladavanju  programskim proizvodom;</w:t>
      </w:r>
    </w:p>
    <w:p w:rsidR="00755B72" w:rsidRPr="004A5740" w:rsidRDefault="00755B72" w:rsidP="006314F9">
      <w:pPr>
        <w:pStyle w:val="ListParagraph"/>
        <w:numPr>
          <w:ilvl w:val="2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b/>
          <w:i/>
          <w:sz w:val="28"/>
          <w:szCs w:val="28"/>
        </w:rPr>
        <w:t>Unutrašnja arhitektura</w:t>
      </w:r>
      <w:r w:rsidR="0050657D">
        <w:rPr>
          <w:rFonts w:cs="Arial"/>
          <w:b/>
          <w:i/>
          <w:sz w:val="28"/>
          <w:szCs w:val="28"/>
        </w:rPr>
        <w:t xml:space="preserve"> komponenti</w:t>
      </w:r>
      <w:r w:rsidRPr="004A5740">
        <w:rPr>
          <w:rFonts w:cs="Arial"/>
          <w:sz w:val="28"/>
          <w:szCs w:val="28"/>
        </w:rPr>
        <w:t>:</w:t>
      </w:r>
    </w:p>
    <w:p w:rsidR="00CB7B3B" w:rsidRDefault="00CB7B3B" w:rsidP="006314F9">
      <w:pPr>
        <w:pStyle w:val="ListParagraph"/>
        <w:numPr>
          <w:ilvl w:val="3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sz w:val="28"/>
          <w:szCs w:val="28"/>
        </w:rPr>
        <w:t>MVC (Model-View-Controller) - arhitektonski obrazac</w:t>
      </w:r>
    </w:p>
    <w:p w:rsidR="000802CD" w:rsidRPr="000802CD" w:rsidRDefault="000802CD" w:rsidP="000802CD">
      <w:pPr>
        <w:pStyle w:val="ListParagraph"/>
        <w:numPr>
          <w:ilvl w:val="3"/>
          <w:numId w:val="4"/>
        </w:numPr>
        <w:ind w:left="2880"/>
        <w:jc w:val="both"/>
        <w:rPr>
          <w:rFonts w:cs="Arial"/>
          <w:i/>
          <w:sz w:val="28"/>
          <w:szCs w:val="28"/>
        </w:rPr>
      </w:pPr>
      <w:r w:rsidRPr="000802CD">
        <w:rPr>
          <w:rFonts w:cs="Arial"/>
          <w:sz w:val="28"/>
          <w:szCs w:val="28"/>
        </w:rPr>
        <w:t>Refaktorizacija unutrašnje arhitekture - upotreba šablona (</w:t>
      </w:r>
      <w:r w:rsidRPr="000802CD">
        <w:rPr>
          <w:rFonts w:cs="Arial"/>
          <w:i/>
          <w:sz w:val="28"/>
          <w:szCs w:val="28"/>
        </w:rPr>
        <w:t xml:space="preserve">Observer, Singletone, </w:t>
      </w:r>
      <w:r w:rsidR="00755B72" w:rsidRPr="000802CD">
        <w:rPr>
          <w:rFonts w:cs="Arial"/>
          <w:i/>
          <w:sz w:val="28"/>
          <w:szCs w:val="28"/>
        </w:rPr>
        <w:t>State</w:t>
      </w:r>
      <w:r w:rsidRPr="000802CD">
        <w:rPr>
          <w:rFonts w:cs="Arial"/>
          <w:i/>
          <w:sz w:val="28"/>
          <w:szCs w:val="28"/>
        </w:rPr>
        <w:t xml:space="preserve">, </w:t>
      </w:r>
      <w:r w:rsidR="008627E3">
        <w:rPr>
          <w:rFonts w:cs="Arial"/>
          <w:i/>
          <w:sz w:val="28"/>
          <w:szCs w:val="28"/>
        </w:rPr>
        <w:t>Composite</w:t>
      </w:r>
      <w:r>
        <w:rPr>
          <w:rFonts w:cs="Arial"/>
          <w:i/>
          <w:sz w:val="28"/>
          <w:szCs w:val="28"/>
        </w:rPr>
        <w:t>, Factor</w:t>
      </w:r>
      <w:r w:rsidR="008627E3">
        <w:rPr>
          <w:rFonts w:cs="Arial"/>
          <w:i/>
          <w:sz w:val="28"/>
          <w:szCs w:val="28"/>
        </w:rPr>
        <w:t>y</w:t>
      </w:r>
      <w:r>
        <w:rPr>
          <w:rFonts w:cs="Arial"/>
          <w:i/>
          <w:sz w:val="28"/>
          <w:szCs w:val="28"/>
        </w:rPr>
        <w:t xml:space="preserve"> Method, </w:t>
      </w:r>
      <w:r w:rsidR="008627E3">
        <w:rPr>
          <w:rFonts w:cs="Arial"/>
          <w:i/>
          <w:sz w:val="28"/>
          <w:szCs w:val="28"/>
        </w:rPr>
        <w:t>Abstract Factory, Proxy, Bridge, Command)</w:t>
      </w:r>
    </w:p>
    <w:p w:rsidR="0050657D" w:rsidRPr="004A5740" w:rsidRDefault="0050657D" w:rsidP="0050657D">
      <w:pPr>
        <w:pStyle w:val="ListParagraph"/>
        <w:numPr>
          <w:ilvl w:val="2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b/>
          <w:i/>
          <w:sz w:val="28"/>
          <w:szCs w:val="28"/>
        </w:rPr>
        <w:t>Podešavanje programskog proizvoda</w:t>
      </w:r>
      <w:r w:rsidRPr="004A5740">
        <w:rPr>
          <w:rFonts w:cs="Arial"/>
          <w:sz w:val="28"/>
          <w:szCs w:val="28"/>
        </w:rPr>
        <w:t xml:space="preserve"> (</w:t>
      </w:r>
      <w:r w:rsidR="008E6A0D" w:rsidRPr="00ED378A">
        <w:rPr>
          <w:rFonts w:cs="Arial"/>
          <w:i/>
          <w:sz w:val="28"/>
          <w:szCs w:val="28"/>
        </w:rPr>
        <w:t xml:space="preserve">Parametrizacija, </w:t>
      </w:r>
      <w:r w:rsidRPr="00ED378A">
        <w:rPr>
          <w:rFonts w:cs="Arial"/>
          <w:i/>
          <w:sz w:val="28"/>
          <w:szCs w:val="28"/>
        </w:rPr>
        <w:t>Lokalizacija i personalizacija</w:t>
      </w:r>
      <w:r w:rsidRPr="004A5740">
        <w:rPr>
          <w:rFonts w:cs="Arial"/>
          <w:sz w:val="28"/>
          <w:szCs w:val="28"/>
        </w:rPr>
        <w:t>)</w:t>
      </w:r>
    </w:p>
    <w:p w:rsidR="0050657D" w:rsidRPr="004A5740" w:rsidRDefault="0050657D" w:rsidP="0050657D">
      <w:pPr>
        <w:pStyle w:val="ListParagraph"/>
        <w:numPr>
          <w:ilvl w:val="3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sz w:val="28"/>
          <w:szCs w:val="28"/>
        </w:rPr>
        <w:t>Logotip i o aplikaciji</w:t>
      </w:r>
    </w:p>
    <w:p w:rsidR="00CB7B3B" w:rsidRPr="004A5740" w:rsidRDefault="00CB7B3B" w:rsidP="006314F9">
      <w:pPr>
        <w:pStyle w:val="ListParagraph"/>
        <w:numPr>
          <w:ilvl w:val="4"/>
          <w:numId w:val="4"/>
        </w:numPr>
        <w:ind w:left="1068"/>
        <w:jc w:val="both"/>
        <w:rPr>
          <w:rFonts w:cs="Arial"/>
          <w:b/>
          <w:i/>
          <w:sz w:val="28"/>
          <w:szCs w:val="28"/>
        </w:rPr>
      </w:pPr>
      <w:r w:rsidRPr="004A5740">
        <w:rPr>
          <w:rFonts w:cs="Arial"/>
          <w:b/>
          <w:i/>
          <w:sz w:val="28"/>
          <w:szCs w:val="28"/>
        </w:rPr>
        <w:t>Algoritmi, strukture podataka i organizacija podataka</w:t>
      </w:r>
    </w:p>
    <w:p w:rsidR="008627E3" w:rsidRDefault="008627E3" w:rsidP="006314F9">
      <w:pPr>
        <w:pStyle w:val="ListParagraph"/>
        <w:numPr>
          <w:ilvl w:val="2"/>
          <w:numId w:val="4"/>
        </w:numPr>
        <w:jc w:val="both"/>
        <w:rPr>
          <w:rFonts w:cs="Arial"/>
          <w:b/>
          <w:i/>
          <w:sz w:val="28"/>
          <w:szCs w:val="28"/>
        </w:rPr>
      </w:pPr>
      <w:r>
        <w:rPr>
          <w:rFonts w:cs="Arial"/>
          <w:b/>
          <w:i/>
          <w:sz w:val="28"/>
          <w:szCs w:val="28"/>
        </w:rPr>
        <w:t>Model dokumenta</w:t>
      </w:r>
    </w:p>
    <w:p w:rsidR="006314F9" w:rsidRDefault="006314F9" w:rsidP="006314F9">
      <w:pPr>
        <w:pStyle w:val="ListParagraph"/>
        <w:numPr>
          <w:ilvl w:val="2"/>
          <w:numId w:val="4"/>
        </w:numPr>
        <w:jc w:val="both"/>
        <w:rPr>
          <w:rFonts w:cs="Arial"/>
          <w:b/>
          <w:i/>
          <w:sz w:val="28"/>
          <w:szCs w:val="28"/>
        </w:rPr>
      </w:pPr>
      <w:r w:rsidRPr="004A5740">
        <w:rPr>
          <w:rFonts w:cs="Arial"/>
          <w:b/>
          <w:i/>
          <w:sz w:val="28"/>
          <w:szCs w:val="28"/>
        </w:rPr>
        <w:t>Serijalizacija i deserijalizacija</w:t>
      </w:r>
      <w:r w:rsidR="00746AF1">
        <w:rPr>
          <w:rFonts w:cs="Arial"/>
          <w:b/>
          <w:i/>
          <w:sz w:val="28"/>
          <w:szCs w:val="28"/>
        </w:rPr>
        <w:t xml:space="preserve"> - (</w:t>
      </w:r>
      <w:r w:rsidR="00746AF1" w:rsidRPr="00746AF1">
        <w:rPr>
          <w:rFonts w:cs="Arial"/>
          <w:i/>
          <w:sz w:val="28"/>
          <w:szCs w:val="28"/>
        </w:rPr>
        <w:t>čuvanje radnog prostora, kolekcija dokumenata, modela dokumenata i instanci modela dokumenata</w:t>
      </w:r>
      <w:r w:rsidR="00746AF1">
        <w:rPr>
          <w:rFonts w:cs="Arial"/>
          <w:b/>
          <w:i/>
          <w:sz w:val="28"/>
          <w:szCs w:val="28"/>
        </w:rPr>
        <w:t>)</w:t>
      </w:r>
    </w:p>
    <w:p w:rsidR="00746AF1" w:rsidRPr="00A366A5" w:rsidRDefault="00746AF1" w:rsidP="00746AF1">
      <w:pPr>
        <w:pStyle w:val="ListParagraph"/>
        <w:numPr>
          <w:ilvl w:val="1"/>
          <w:numId w:val="4"/>
        </w:numPr>
        <w:jc w:val="both"/>
        <w:rPr>
          <w:rFonts w:cs="Arial"/>
          <w:b/>
          <w:i/>
          <w:sz w:val="28"/>
          <w:szCs w:val="28"/>
        </w:rPr>
      </w:pPr>
      <w:r w:rsidRPr="00746AF1">
        <w:rPr>
          <w:rFonts w:cs="Arial"/>
          <w:b/>
          <w:i/>
          <w:sz w:val="28"/>
          <w:szCs w:val="28"/>
        </w:rPr>
        <w:t>Prototip</w:t>
      </w:r>
      <w:r w:rsidRPr="00746AF1">
        <w:rPr>
          <w:rFonts w:cs="Arial"/>
          <w:i/>
          <w:sz w:val="28"/>
          <w:szCs w:val="28"/>
        </w:rPr>
        <w:t xml:space="preserve"> - Evolutivni prototip uz oslonac na Objektno Orijentisanu Paradigmu (slobodan izbor </w:t>
      </w:r>
      <w:r w:rsidRPr="00746AF1">
        <w:rPr>
          <w:rFonts w:cs="Arial"/>
          <w:b/>
          <w:i/>
          <w:sz w:val="28"/>
          <w:szCs w:val="28"/>
        </w:rPr>
        <w:t>jezika</w:t>
      </w:r>
      <w:r w:rsidRPr="00746AF1">
        <w:rPr>
          <w:rFonts w:cs="Arial"/>
          <w:i/>
          <w:sz w:val="28"/>
          <w:szCs w:val="28"/>
        </w:rPr>
        <w:t xml:space="preserve"> i </w:t>
      </w:r>
      <w:r w:rsidRPr="00746AF1">
        <w:rPr>
          <w:rFonts w:cs="Arial"/>
          <w:b/>
          <w:i/>
          <w:sz w:val="28"/>
          <w:szCs w:val="28"/>
        </w:rPr>
        <w:t>grafičke biblioteke</w:t>
      </w:r>
      <w:r w:rsidRPr="00746AF1">
        <w:rPr>
          <w:rFonts w:cs="Arial"/>
          <w:i/>
          <w:sz w:val="28"/>
          <w:szCs w:val="28"/>
        </w:rPr>
        <w:t xml:space="preserve"> i </w:t>
      </w:r>
      <w:r w:rsidRPr="00746AF1">
        <w:rPr>
          <w:rFonts w:cs="Arial"/>
          <w:b/>
          <w:i/>
          <w:sz w:val="28"/>
          <w:szCs w:val="28"/>
        </w:rPr>
        <w:t>razvojnog okruženja</w:t>
      </w:r>
      <w:r w:rsidRPr="00746AF1">
        <w:rPr>
          <w:rFonts w:cs="Arial"/>
          <w:i/>
          <w:sz w:val="28"/>
          <w:szCs w:val="28"/>
        </w:rPr>
        <w:t xml:space="preserve">  u skladu sa ranije usvojenim </w:t>
      </w:r>
      <w:r>
        <w:rPr>
          <w:rFonts w:cs="Arial"/>
          <w:i/>
          <w:sz w:val="28"/>
          <w:szCs w:val="28"/>
        </w:rPr>
        <w:t>znanjima i veštinama)</w:t>
      </w:r>
    </w:p>
    <w:p w:rsidR="00864D1E" w:rsidRPr="00746AF1" w:rsidRDefault="00864D1E" w:rsidP="00746AF1">
      <w:pPr>
        <w:pStyle w:val="ListParagraph"/>
        <w:numPr>
          <w:ilvl w:val="1"/>
          <w:numId w:val="4"/>
        </w:numPr>
        <w:rPr>
          <w:rFonts w:ascii="Arial" w:eastAsiaTheme="majorEastAsia" w:hAnsi="Arial" w:cs="Arial"/>
          <w:b/>
          <w:sz w:val="32"/>
          <w:szCs w:val="32"/>
        </w:rPr>
      </w:pPr>
      <w:r w:rsidRPr="00746AF1">
        <w:rPr>
          <w:rFonts w:ascii="Arial" w:hAnsi="Arial" w:cs="Arial"/>
          <w:b/>
        </w:rPr>
        <w:br w:type="page"/>
      </w:r>
    </w:p>
    <w:p w:rsidR="00BF118C" w:rsidRPr="00354D2C" w:rsidRDefault="007273D2" w:rsidP="007273D2">
      <w:pPr>
        <w:pStyle w:val="Heading1"/>
        <w:rPr>
          <w:b/>
        </w:rPr>
      </w:pPr>
      <w:bookmarkStart w:id="3" w:name="_Toc48409153"/>
      <w:r w:rsidRPr="00354D2C">
        <w:rPr>
          <w:b/>
        </w:rPr>
        <w:lastRenderedPageBreak/>
        <w:t xml:space="preserve">1. </w:t>
      </w:r>
      <w:r w:rsidR="004254B6">
        <w:rPr>
          <w:b/>
        </w:rPr>
        <w:t>Kako FORMALIZOVATI IDEJU</w:t>
      </w:r>
      <w:r w:rsidR="004D20BF">
        <w:rPr>
          <w:b/>
        </w:rPr>
        <w:t>?</w:t>
      </w:r>
      <w:r w:rsidR="004254B6">
        <w:rPr>
          <w:b/>
        </w:rPr>
        <w:t xml:space="preserve"> </w:t>
      </w:r>
      <w:r w:rsidR="00B0599E" w:rsidRPr="00354D2C">
        <w:rPr>
          <w:b/>
        </w:rPr>
        <w:t xml:space="preserve"> - </w:t>
      </w:r>
      <w:r w:rsidR="004254B6">
        <w:rPr>
          <w:b/>
        </w:rPr>
        <w:t>Osnovni koncepti</w:t>
      </w:r>
      <w:bookmarkEnd w:id="3"/>
    </w:p>
    <w:p w:rsidR="00BF118C" w:rsidRDefault="00BF118C" w:rsidP="00BF118C"/>
    <w:p w:rsidR="00B047E6" w:rsidRPr="00E26CD0" w:rsidRDefault="008627E3" w:rsidP="00E26CD0">
      <w:pPr>
        <w:jc w:val="center"/>
        <w:rPr>
          <w:rFonts w:ascii="Arial" w:hAnsi="Arial" w:cs="Arial"/>
          <w:sz w:val="40"/>
          <w:szCs w:val="40"/>
        </w:rPr>
      </w:pPr>
      <w:r w:rsidRPr="00E26CD0">
        <w:rPr>
          <w:rFonts w:ascii="Arial" w:hAnsi="Arial" w:cs="Arial"/>
          <w:sz w:val="40"/>
          <w:szCs w:val="40"/>
        </w:rPr>
        <w:t>Rukovalac dokumentima</w:t>
      </w:r>
      <w:r w:rsidR="00B047E6" w:rsidRPr="00E26CD0">
        <w:rPr>
          <w:rFonts w:ascii="Arial" w:hAnsi="Arial" w:cs="Arial"/>
          <w:sz w:val="40"/>
          <w:szCs w:val="40"/>
        </w:rPr>
        <w:t>:</w:t>
      </w:r>
      <w:r w:rsidR="00500A8B" w:rsidRPr="00E26CD0">
        <w:rPr>
          <w:rFonts w:ascii="Arial" w:hAnsi="Arial" w:cs="Arial"/>
          <w:sz w:val="40"/>
          <w:szCs w:val="40"/>
        </w:rPr>
        <w:t xml:space="preserve"> (</w:t>
      </w:r>
      <w:r w:rsidRPr="00E26CD0">
        <w:rPr>
          <w:rFonts w:ascii="Arial" w:hAnsi="Arial" w:cs="Arial"/>
          <w:sz w:val="40"/>
          <w:szCs w:val="40"/>
        </w:rPr>
        <w:t>RuDok</w:t>
      </w:r>
      <w:r w:rsidR="00500A8B" w:rsidRPr="00E26CD0">
        <w:rPr>
          <w:rFonts w:ascii="Arial" w:hAnsi="Arial" w:cs="Arial"/>
          <w:sz w:val="40"/>
          <w:szCs w:val="40"/>
        </w:rPr>
        <w:t>)</w:t>
      </w:r>
    </w:p>
    <w:p w:rsidR="000B72E9" w:rsidRDefault="000B72E9" w:rsidP="000B72E9"/>
    <w:p w:rsidR="000B72E9" w:rsidRDefault="000B72E9" w:rsidP="000B72E9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/>
          <w:sz w:val="32"/>
          <w:szCs w:val="32"/>
        </w:rPr>
      </w:pPr>
      <w:r w:rsidRPr="000B72E9">
        <w:rPr>
          <w:rFonts w:ascii="Arial" w:hAnsi="Arial" w:cs="Arial"/>
          <w:b/>
          <w:sz w:val="40"/>
          <w:szCs w:val="40"/>
        </w:rPr>
        <w:t>Domen problema</w:t>
      </w:r>
      <w:r w:rsidRPr="000B72E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b/>
          <w:sz w:val="32"/>
          <w:szCs w:val="32"/>
        </w:rPr>
        <w:t xml:space="preserve"> - </w:t>
      </w:r>
      <w:r w:rsidR="008627E3">
        <w:rPr>
          <w:rFonts w:ascii="Arial" w:hAnsi="Arial" w:cs="Arial"/>
          <w:b/>
          <w:sz w:val="32"/>
          <w:szCs w:val="32"/>
          <w:u w:val="single"/>
        </w:rPr>
        <w:t xml:space="preserve">Dizajniranje i operativna upotreba dokumenata </w:t>
      </w:r>
      <w:r w:rsidR="008627E3" w:rsidRPr="008627E3">
        <w:rPr>
          <w:rFonts w:ascii="Arial" w:hAnsi="Arial" w:cs="Arial"/>
          <w:sz w:val="32"/>
          <w:szCs w:val="32"/>
        </w:rPr>
        <w:t>(</w:t>
      </w:r>
      <w:r w:rsidR="008627E3" w:rsidRPr="00522C73">
        <w:rPr>
          <w:rFonts w:ascii="Arial" w:hAnsi="Arial" w:cs="Arial"/>
          <w:i/>
          <w:sz w:val="32"/>
          <w:szCs w:val="32"/>
        </w:rPr>
        <w:t>Dokument - složeni proizvod sa potencijalno miltimedijalnim sadržajem</w:t>
      </w:r>
      <w:r w:rsidRPr="00522C73">
        <w:rPr>
          <w:rFonts w:ascii="Arial" w:hAnsi="Arial" w:cs="Arial"/>
          <w:i/>
          <w:sz w:val="32"/>
          <w:szCs w:val="32"/>
        </w:rPr>
        <w:t>.</w:t>
      </w:r>
      <w:r w:rsidR="00522C73">
        <w:rPr>
          <w:rFonts w:ascii="Arial" w:hAnsi="Arial" w:cs="Arial"/>
          <w:sz w:val="32"/>
          <w:szCs w:val="32"/>
        </w:rPr>
        <w:t>)</w:t>
      </w:r>
    </w:p>
    <w:p w:rsidR="000B72E9" w:rsidRPr="000B72E9" w:rsidRDefault="000B72E9" w:rsidP="000B72E9">
      <w:pPr>
        <w:jc w:val="both"/>
        <w:rPr>
          <w:rFonts w:ascii="Arial" w:hAnsi="Arial" w:cs="Arial"/>
          <w:b/>
          <w:sz w:val="32"/>
          <w:szCs w:val="32"/>
        </w:rPr>
      </w:pPr>
    </w:p>
    <w:p w:rsidR="000B72E9" w:rsidRPr="000B72E9" w:rsidRDefault="000B72E9" w:rsidP="000B72E9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/>
          <w:i/>
          <w:sz w:val="32"/>
          <w:szCs w:val="32"/>
        </w:rPr>
      </w:pPr>
      <w:r w:rsidRPr="000B72E9">
        <w:rPr>
          <w:rFonts w:ascii="Arial" w:hAnsi="Arial" w:cs="Arial"/>
          <w:b/>
          <w:sz w:val="40"/>
          <w:szCs w:val="40"/>
        </w:rPr>
        <w:t>Zainteresovane strane</w:t>
      </w:r>
      <w:r>
        <w:rPr>
          <w:rFonts w:ascii="Arial" w:hAnsi="Arial" w:cs="Arial"/>
          <w:b/>
          <w:sz w:val="32"/>
          <w:szCs w:val="32"/>
        </w:rPr>
        <w:t xml:space="preserve">: - </w:t>
      </w:r>
      <w:r w:rsidR="008627E3">
        <w:rPr>
          <w:rFonts w:ascii="Arial" w:hAnsi="Arial" w:cs="Arial"/>
          <w:b/>
          <w:i/>
          <w:sz w:val="32"/>
          <w:szCs w:val="32"/>
        </w:rPr>
        <w:t xml:space="preserve">Organizacioni sistemi </w:t>
      </w:r>
      <w:r w:rsidR="00746AF1">
        <w:rPr>
          <w:rFonts w:ascii="Arial" w:hAnsi="Arial" w:cs="Arial"/>
          <w:b/>
          <w:i/>
          <w:sz w:val="32"/>
          <w:szCs w:val="32"/>
        </w:rPr>
        <w:t xml:space="preserve">i pojedinci </w:t>
      </w:r>
      <w:r w:rsidR="008627E3">
        <w:rPr>
          <w:rFonts w:ascii="Arial" w:hAnsi="Arial" w:cs="Arial"/>
          <w:b/>
          <w:i/>
          <w:sz w:val="32"/>
          <w:szCs w:val="32"/>
        </w:rPr>
        <w:t xml:space="preserve">koji u osnovi svoje delatnosti imaju rad sa dokumentima </w:t>
      </w:r>
      <w:r w:rsidR="00746AF1">
        <w:rPr>
          <w:rFonts w:ascii="Arial" w:hAnsi="Arial" w:cs="Arial"/>
          <w:b/>
          <w:i/>
          <w:sz w:val="32"/>
          <w:szCs w:val="32"/>
        </w:rPr>
        <w:t>slobodne strukture i organizacije.</w:t>
      </w:r>
    </w:p>
    <w:p w:rsidR="000B72E9" w:rsidRDefault="000B72E9" w:rsidP="000B72E9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Koga kontaktirati u cilju</w:t>
      </w:r>
      <w:r w:rsidR="004254B6">
        <w:rPr>
          <w:rFonts w:ascii="Arial" w:hAnsi="Arial" w:cs="Arial"/>
          <w:b/>
          <w:sz w:val="32"/>
          <w:szCs w:val="32"/>
        </w:rPr>
        <w:t xml:space="preserve"> smanjenja </w:t>
      </w:r>
      <w:r w:rsidR="00746AF1">
        <w:rPr>
          <w:rFonts w:ascii="Arial" w:hAnsi="Arial" w:cs="Arial"/>
          <w:b/>
          <w:sz w:val="32"/>
          <w:szCs w:val="32"/>
        </w:rPr>
        <w:t>stepena nepoznavanja domena problema i domena rešenja</w:t>
      </w:r>
      <w:r w:rsidR="004254B6">
        <w:rPr>
          <w:rFonts w:ascii="Arial" w:hAnsi="Arial" w:cs="Arial"/>
          <w:b/>
          <w:sz w:val="32"/>
          <w:szCs w:val="32"/>
        </w:rPr>
        <w:t>?</w:t>
      </w:r>
    </w:p>
    <w:p w:rsidR="004254B6" w:rsidRDefault="004254B6" w:rsidP="004254B6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Eksperte iz domena problema - </w:t>
      </w:r>
      <w:r w:rsidRPr="004D20BF">
        <w:rPr>
          <w:rFonts w:ascii="Arial" w:hAnsi="Arial" w:cs="Arial"/>
          <w:sz w:val="32"/>
          <w:szCs w:val="32"/>
        </w:rPr>
        <w:t xml:space="preserve">operativno se bave </w:t>
      </w:r>
      <w:r w:rsidR="00746AF1">
        <w:rPr>
          <w:rFonts w:ascii="Arial" w:hAnsi="Arial" w:cs="Arial"/>
          <w:sz w:val="32"/>
          <w:szCs w:val="32"/>
        </w:rPr>
        <w:t>kreiranjem dokumenata (dizajneri dokumenata)</w:t>
      </w:r>
      <w:r w:rsidRPr="004D20BF">
        <w:rPr>
          <w:rFonts w:ascii="Arial" w:hAnsi="Arial" w:cs="Arial"/>
          <w:sz w:val="32"/>
          <w:szCs w:val="32"/>
        </w:rPr>
        <w:t xml:space="preserve"> i poseduju neophodna iskustva vezana za domen izvršavanja;</w:t>
      </w:r>
    </w:p>
    <w:p w:rsidR="00746AF1" w:rsidRPr="00746AF1" w:rsidRDefault="00746AF1" w:rsidP="004254B6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Eksperte iz domena upotrebe - </w:t>
      </w:r>
      <w:r w:rsidRPr="00746AF1">
        <w:rPr>
          <w:rFonts w:ascii="Arial" w:hAnsi="Arial" w:cs="Arial"/>
          <w:sz w:val="32"/>
          <w:szCs w:val="32"/>
        </w:rPr>
        <w:t>operativni korisnici kreiranih dokumenata</w:t>
      </w:r>
      <w:r>
        <w:rPr>
          <w:rFonts w:ascii="Arial" w:hAnsi="Arial" w:cs="Arial"/>
          <w:sz w:val="32"/>
          <w:szCs w:val="32"/>
        </w:rPr>
        <w:t>;</w:t>
      </w:r>
    </w:p>
    <w:p w:rsidR="004D20BF" w:rsidRPr="004D20BF" w:rsidRDefault="00746AF1" w:rsidP="004254B6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Poslovni eksperti</w:t>
      </w:r>
      <w:r w:rsidR="004D20BF">
        <w:rPr>
          <w:rFonts w:ascii="Arial" w:hAnsi="Arial" w:cs="Arial"/>
          <w:sz w:val="32"/>
          <w:szCs w:val="32"/>
        </w:rPr>
        <w:t xml:space="preserve"> - poseduju operativne pokazatelje (podatke/informacije/bazu znanja) vezane za </w:t>
      </w:r>
      <w:r>
        <w:rPr>
          <w:rFonts w:ascii="Arial" w:hAnsi="Arial" w:cs="Arial"/>
          <w:sz w:val="32"/>
          <w:szCs w:val="32"/>
        </w:rPr>
        <w:t xml:space="preserve">poslovne aspekte </w:t>
      </w:r>
      <w:r w:rsidR="004D20BF">
        <w:rPr>
          <w:rFonts w:ascii="Arial" w:hAnsi="Arial" w:cs="Arial"/>
          <w:sz w:val="32"/>
          <w:szCs w:val="32"/>
        </w:rPr>
        <w:t>softversk</w:t>
      </w:r>
      <w:r>
        <w:rPr>
          <w:rFonts w:ascii="Arial" w:hAnsi="Arial" w:cs="Arial"/>
          <w:sz w:val="32"/>
          <w:szCs w:val="32"/>
        </w:rPr>
        <w:t>og</w:t>
      </w:r>
      <w:r w:rsidR="004D20BF">
        <w:rPr>
          <w:rFonts w:ascii="Arial" w:hAnsi="Arial" w:cs="Arial"/>
          <w:sz w:val="32"/>
          <w:szCs w:val="32"/>
        </w:rPr>
        <w:t xml:space="preserve"> proizvoda;</w:t>
      </w:r>
    </w:p>
    <w:p w:rsidR="00746AF1" w:rsidRPr="004D20BF" w:rsidRDefault="00746AF1" w:rsidP="00746AF1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Eksperte za razvoj softvera - </w:t>
      </w:r>
      <w:r w:rsidRPr="004D20BF">
        <w:rPr>
          <w:rFonts w:ascii="Arial" w:hAnsi="Arial" w:cs="Arial"/>
          <w:sz w:val="32"/>
          <w:szCs w:val="32"/>
        </w:rPr>
        <w:t>vladaju konceptima izgradnje fleksibilnih programskih proizvoda.</w:t>
      </w:r>
    </w:p>
    <w:p w:rsidR="000B72E9" w:rsidRPr="00522C73" w:rsidRDefault="000B72E9" w:rsidP="000B72E9">
      <w:pPr>
        <w:jc w:val="both"/>
        <w:rPr>
          <w:rFonts w:ascii="Arial" w:hAnsi="Arial" w:cs="Arial"/>
          <w:b/>
          <w:sz w:val="16"/>
          <w:szCs w:val="16"/>
        </w:rPr>
      </w:pPr>
    </w:p>
    <w:p w:rsidR="000B72E9" w:rsidRDefault="000B72E9" w:rsidP="000B72E9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/>
          <w:sz w:val="32"/>
          <w:szCs w:val="32"/>
        </w:rPr>
      </w:pPr>
      <w:r w:rsidRPr="000B72E9">
        <w:rPr>
          <w:rFonts w:ascii="Arial" w:hAnsi="Arial" w:cs="Arial"/>
          <w:b/>
          <w:sz w:val="40"/>
          <w:szCs w:val="40"/>
        </w:rPr>
        <w:t>Vrsta proizvoda koji želimo razviti</w:t>
      </w:r>
      <w:r>
        <w:rPr>
          <w:rFonts w:ascii="Arial" w:hAnsi="Arial" w:cs="Arial"/>
          <w:b/>
          <w:sz w:val="32"/>
          <w:szCs w:val="32"/>
        </w:rPr>
        <w:t>: - Alat (</w:t>
      </w:r>
      <w:r w:rsidR="00522C73">
        <w:rPr>
          <w:rFonts w:ascii="Arial" w:hAnsi="Arial" w:cs="Arial"/>
          <w:b/>
          <w:sz w:val="32"/>
          <w:szCs w:val="32"/>
        </w:rPr>
        <w:t xml:space="preserve">proširivi </w:t>
      </w:r>
      <w:r>
        <w:rPr>
          <w:rFonts w:ascii="Arial" w:hAnsi="Arial" w:cs="Arial"/>
          <w:b/>
          <w:sz w:val="32"/>
          <w:szCs w:val="32"/>
        </w:rPr>
        <w:t>radni okvir)</w:t>
      </w:r>
    </w:p>
    <w:p w:rsidR="004254B6" w:rsidRPr="000B72E9" w:rsidRDefault="004254B6" w:rsidP="000B72E9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/>
          <w:sz w:val="32"/>
          <w:szCs w:val="32"/>
        </w:rPr>
      </w:pPr>
      <w:r w:rsidRPr="004254B6">
        <w:rPr>
          <w:rFonts w:ascii="Arial" w:hAnsi="Arial" w:cs="Arial"/>
          <w:b/>
          <w:sz w:val="40"/>
          <w:szCs w:val="40"/>
        </w:rPr>
        <w:t>Način plasmana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="00A366A5">
        <w:rPr>
          <w:rFonts w:ascii="Arial" w:hAnsi="Arial" w:cs="Arial"/>
          <w:b/>
          <w:sz w:val="32"/>
          <w:szCs w:val="32"/>
        </w:rPr>
        <w:t>Slobodno t</w:t>
      </w:r>
      <w:r>
        <w:rPr>
          <w:rFonts w:ascii="Arial" w:hAnsi="Arial" w:cs="Arial"/>
          <w:b/>
          <w:sz w:val="32"/>
          <w:szCs w:val="32"/>
        </w:rPr>
        <w:t>ržiš</w:t>
      </w:r>
      <w:r w:rsidR="00A366A5">
        <w:rPr>
          <w:rFonts w:ascii="Arial" w:hAnsi="Arial" w:cs="Arial"/>
          <w:b/>
          <w:sz w:val="32"/>
          <w:szCs w:val="32"/>
        </w:rPr>
        <w:t>te</w:t>
      </w:r>
      <w:r>
        <w:rPr>
          <w:rFonts w:ascii="Arial" w:hAnsi="Arial" w:cs="Arial"/>
          <w:b/>
          <w:sz w:val="32"/>
          <w:szCs w:val="32"/>
        </w:rPr>
        <w:t xml:space="preserve"> - ne projektuje se za poznatog kupca.</w:t>
      </w:r>
    </w:p>
    <w:p w:rsidR="000B72E9" w:rsidRDefault="000B72E9" w:rsidP="000B72E9">
      <w:pPr>
        <w:jc w:val="both"/>
        <w:rPr>
          <w:rFonts w:ascii="Arial" w:hAnsi="Arial" w:cs="Arial"/>
          <w:b/>
          <w:sz w:val="32"/>
          <w:szCs w:val="32"/>
        </w:rPr>
      </w:pPr>
    </w:p>
    <w:p w:rsidR="0097081C" w:rsidRPr="00F03CBC" w:rsidRDefault="0097081C">
      <w:pPr>
        <w:rPr>
          <w:rFonts w:ascii="Arial" w:hAnsi="Arial" w:cs="Arial"/>
        </w:rPr>
      </w:pPr>
      <w:r w:rsidRPr="00F03CBC">
        <w:rPr>
          <w:rFonts w:ascii="Arial" w:hAnsi="Arial" w:cs="Arial"/>
        </w:rPr>
        <w:br w:type="page"/>
      </w:r>
    </w:p>
    <w:p w:rsidR="0083091E" w:rsidRDefault="007273D2" w:rsidP="007273D2">
      <w:pPr>
        <w:pStyle w:val="Heading1"/>
        <w:rPr>
          <w:b/>
        </w:rPr>
      </w:pPr>
      <w:bookmarkStart w:id="4" w:name="_Toc48409154"/>
      <w:r w:rsidRPr="00354D2C">
        <w:rPr>
          <w:b/>
        </w:rPr>
        <w:lastRenderedPageBreak/>
        <w:t xml:space="preserve">2. </w:t>
      </w:r>
      <w:r w:rsidR="00390644" w:rsidRPr="00354D2C">
        <w:rPr>
          <w:b/>
        </w:rPr>
        <w:t xml:space="preserve">DOMEN </w:t>
      </w:r>
      <w:r w:rsidR="0083091E">
        <w:rPr>
          <w:b/>
        </w:rPr>
        <w:t>REŠENJA</w:t>
      </w:r>
      <w:r w:rsidR="00390644" w:rsidRPr="00354D2C">
        <w:rPr>
          <w:b/>
        </w:rPr>
        <w:t xml:space="preserve"> </w:t>
      </w:r>
      <w:r w:rsidR="0083091E">
        <w:rPr>
          <w:b/>
        </w:rPr>
        <w:t xml:space="preserve"> - šta treba da </w:t>
      </w:r>
      <w:r w:rsidR="00B5752E">
        <w:rPr>
          <w:b/>
        </w:rPr>
        <w:t>istakne</w:t>
      </w:r>
      <w:r w:rsidR="0083091E">
        <w:rPr>
          <w:b/>
        </w:rPr>
        <w:t xml:space="preserve"> rešenje koje </w:t>
      </w:r>
      <w:r w:rsidR="0060780B">
        <w:rPr>
          <w:b/>
        </w:rPr>
        <w:t>je predmet razvoja</w:t>
      </w:r>
      <w:r w:rsidR="0083091E">
        <w:rPr>
          <w:b/>
        </w:rPr>
        <w:t>?</w:t>
      </w:r>
      <w:bookmarkEnd w:id="4"/>
    </w:p>
    <w:p w:rsidR="00E26CD0" w:rsidRPr="00E26CD0" w:rsidRDefault="00E26CD0" w:rsidP="00E26CD0"/>
    <w:p w:rsidR="0083091E" w:rsidRPr="00E26CD0" w:rsidRDefault="0083091E" w:rsidP="00E26CD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32"/>
          <w:szCs w:val="32"/>
        </w:rPr>
      </w:pPr>
      <w:r w:rsidRPr="00E26CD0">
        <w:rPr>
          <w:rFonts w:ascii="Arial" w:hAnsi="Arial" w:cs="Arial"/>
          <w:sz w:val="32"/>
          <w:szCs w:val="32"/>
        </w:rPr>
        <w:t xml:space="preserve">Rukovanje </w:t>
      </w:r>
      <w:r w:rsidR="0060780B" w:rsidRPr="00E26CD0">
        <w:rPr>
          <w:rFonts w:ascii="Arial" w:hAnsi="Arial" w:cs="Arial"/>
          <w:sz w:val="32"/>
          <w:szCs w:val="32"/>
        </w:rPr>
        <w:t>Dokumentima</w:t>
      </w:r>
      <w:r w:rsidRPr="00E26CD0">
        <w:rPr>
          <w:rFonts w:ascii="Arial" w:hAnsi="Arial" w:cs="Arial"/>
          <w:sz w:val="32"/>
          <w:szCs w:val="32"/>
        </w:rPr>
        <w:t xml:space="preserve"> - Opis, definisanje</w:t>
      </w:r>
      <w:r w:rsidR="0060780B" w:rsidRPr="00E26CD0">
        <w:rPr>
          <w:rFonts w:ascii="Arial" w:hAnsi="Arial" w:cs="Arial"/>
          <w:sz w:val="32"/>
          <w:szCs w:val="32"/>
        </w:rPr>
        <w:t>,</w:t>
      </w:r>
      <w:r w:rsidRPr="00E26CD0">
        <w:rPr>
          <w:rFonts w:ascii="Arial" w:hAnsi="Arial" w:cs="Arial"/>
          <w:sz w:val="32"/>
          <w:szCs w:val="32"/>
        </w:rPr>
        <w:t xml:space="preserve"> </w:t>
      </w:r>
      <w:r w:rsidR="0060780B" w:rsidRPr="00E26CD0">
        <w:rPr>
          <w:rFonts w:ascii="Arial" w:hAnsi="Arial" w:cs="Arial"/>
          <w:sz w:val="32"/>
          <w:szCs w:val="32"/>
        </w:rPr>
        <w:t xml:space="preserve">operativna upotreba i </w:t>
      </w:r>
      <w:r w:rsidRPr="00E26CD0">
        <w:rPr>
          <w:rFonts w:ascii="Arial" w:hAnsi="Arial" w:cs="Arial"/>
          <w:sz w:val="32"/>
          <w:szCs w:val="32"/>
        </w:rPr>
        <w:t xml:space="preserve">trajno čuvanje </w:t>
      </w:r>
      <w:r w:rsidR="0060780B" w:rsidRPr="00E26CD0">
        <w:rPr>
          <w:rFonts w:ascii="Arial" w:hAnsi="Arial" w:cs="Arial"/>
          <w:sz w:val="32"/>
          <w:szCs w:val="32"/>
        </w:rPr>
        <w:t>dokumenta</w:t>
      </w:r>
      <w:r w:rsidRPr="00E26CD0">
        <w:rPr>
          <w:rFonts w:ascii="Arial" w:hAnsi="Arial" w:cs="Arial"/>
          <w:sz w:val="32"/>
          <w:szCs w:val="32"/>
        </w:rPr>
        <w:t xml:space="preserve"> proizvoljn</w:t>
      </w:r>
      <w:r w:rsidR="0060780B" w:rsidRPr="00E26CD0">
        <w:rPr>
          <w:rFonts w:ascii="Arial" w:hAnsi="Arial" w:cs="Arial"/>
          <w:sz w:val="32"/>
          <w:szCs w:val="32"/>
        </w:rPr>
        <w:t>e</w:t>
      </w:r>
      <w:r w:rsidRPr="00E26CD0">
        <w:rPr>
          <w:rFonts w:ascii="Arial" w:hAnsi="Arial" w:cs="Arial"/>
          <w:sz w:val="32"/>
          <w:szCs w:val="32"/>
        </w:rPr>
        <w:t xml:space="preserve"> </w:t>
      </w:r>
      <w:r w:rsidR="0060780B" w:rsidRPr="00E26CD0">
        <w:rPr>
          <w:rFonts w:ascii="Arial" w:hAnsi="Arial" w:cs="Arial"/>
          <w:sz w:val="32"/>
          <w:szCs w:val="32"/>
        </w:rPr>
        <w:t>strukture</w:t>
      </w:r>
      <w:r w:rsidRPr="00E26CD0">
        <w:rPr>
          <w:rFonts w:ascii="Arial" w:hAnsi="Arial" w:cs="Arial"/>
          <w:sz w:val="32"/>
          <w:szCs w:val="32"/>
        </w:rPr>
        <w:t>;</w:t>
      </w:r>
    </w:p>
    <w:p w:rsidR="0083091E" w:rsidRPr="00E26CD0" w:rsidRDefault="0083091E" w:rsidP="00E26CD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32"/>
          <w:szCs w:val="32"/>
        </w:rPr>
      </w:pPr>
      <w:r w:rsidRPr="00E26CD0">
        <w:rPr>
          <w:rFonts w:ascii="Arial" w:hAnsi="Arial" w:cs="Arial"/>
          <w:sz w:val="32"/>
          <w:szCs w:val="32"/>
        </w:rPr>
        <w:t xml:space="preserve">Rukovanje </w:t>
      </w:r>
      <w:r w:rsidR="0060780B" w:rsidRPr="00E26CD0">
        <w:rPr>
          <w:rFonts w:ascii="Arial" w:hAnsi="Arial" w:cs="Arial"/>
          <w:sz w:val="32"/>
          <w:szCs w:val="32"/>
        </w:rPr>
        <w:t>Kolekcijama dokumenata</w:t>
      </w:r>
      <w:r w:rsidRPr="00E26CD0">
        <w:rPr>
          <w:rFonts w:ascii="Arial" w:hAnsi="Arial" w:cs="Arial"/>
          <w:sz w:val="32"/>
          <w:szCs w:val="32"/>
        </w:rPr>
        <w:t xml:space="preserve"> - </w:t>
      </w:r>
      <w:r w:rsidR="0060780B" w:rsidRPr="00E26CD0">
        <w:rPr>
          <w:rFonts w:ascii="Arial" w:hAnsi="Arial" w:cs="Arial"/>
          <w:sz w:val="32"/>
          <w:szCs w:val="32"/>
        </w:rPr>
        <w:t>Slobodno formiranje kolekcija</w:t>
      </w:r>
      <w:r w:rsidRPr="00E26CD0">
        <w:rPr>
          <w:rFonts w:ascii="Arial" w:hAnsi="Arial" w:cs="Arial"/>
          <w:sz w:val="32"/>
          <w:szCs w:val="32"/>
        </w:rPr>
        <w:t xml:space="preserve"> arhitekture </w:t>
      </w:r>
      <w:r w:rsidR="0060780B" w:rsidRPr="00E26CD0">
        <w:rPr>
          <w:rFonts w:ascii="Arial" w:hAnsi="Arial" w:cs="Arial"/>
          <w:sz w:val="32"/>
          <w:szCs w:val="32"/>
        </w:rPr>
        <w:t>dokumenata u skladu sa modelom dokumenta (Prilog 1.)</w:t>
      </w:r>
      <w:r w:rsidRPr="00E26CD0">
        <w:rPr>
          <w:rFonts w:ascii="Arial" w:hAnsi="Arial" w:cs="Arial"/>
          <w:sz w:val="32"/>
          <w:szCs w:val="32"/>
        </w:rPr>
        <w:t>;</w:t>
      </w:r>
    </w:p>
    <w:p w:rsidR="0060780B" w:rsidRPr="00E26CD0" w:rsidRDefault="0060780B" w:rsidP="00E26CD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32"/>
          <w:szCs w:val="32"/>
        </w:rPr>
      </w:pPr>
      <w:r w:rsidRPr="00E26CD0">
        <w:rPr>
          <w:rFonts w:ascii="Arial" w:hAnsi="Arial" w:cs="Arial"/>
          <w:sz w:val="32"/>
          <w:szCs w:val="32"/>
        </w:rPr>
        <w:t>Rukovanje Radnim prostorima alata - Slobodno formiranje radnih prostora koji sadrže kolekcije dokumenata;</w:t>
      </w:r>
    </w:p>
    <w:p w:rsidR="0060780B" w:rsidRPr="00E26CD0" w:rsidRDefault="0060780B" w:rsidP="00E26CD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32"/>
          <w:szCs w:val="32"/>
        </w:rPr>
      </w:pPr>
      <w:r w:rsidRPr="00E26CD0">
        <w:rPr>
          <w:rFonts w:ascii="Arial" w:hAnsi="Arial" w:cs="Arial"/>
          <w:sz w:val="32"/>
          <w:szCs w:val="32"/>
        </w:rPr>
        <w:t>Delenje celih dokumenata - Dokumente je moguće deliti između kolekcija dokumenata;</w:t>
      </w:r>
    </w:p>
    <w:p w:rsidR="0060780B" w:rsidRPr="00E26CD0" w:rsidRDefault="0060780B" w:rsidP="00E26CD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32"/>
          <w:szCs w:val="32"/>
        </w:rPr>
      </w:pPr>
      <w:r w:rsidRPr="00E26CD0">
        <w:rPr>
          <w:rFonts w:ascii="Arial" w:hAnsi="Arial" w:cs="Arial"/>
          <w:sz w:val="32"/>
          <w:szCs w:val="32"/>
        </w:rPr>
        <w:t>Delenje delova dokumenata - Stranice je moguće deliti između različitih dokumenata;</w:t>
      </w:r>
    </w:p>
    <w:p w:rsidR="0060780B" w:rsidRPr="00E26CD0" w:rsidRDefault="0060780B" w:rsidP="00E26CD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32"/>
          <w:szCs w:val="32"/>
        </w:rPr>
      </w:pPr>
      <w:r w:rsidRPr="00E26CD0">
        <w:rPr>
          <w:rFonts w:ascii="Arial" w:hAnsi="Arial" w:cs="Arial"/>
          <w:sz w:val="32"/>
          <w:szCs w:val="32"/>
        </w:rPr>
        <w:t>Delenje delova stranica - Delove stranica je moguće deliti između različitih Stranica ili Dokumenata;</w:t>
      </w:r>
    </w:p>
    <w:p w:rsidR="00390644" w:rsidRPr="00E26CD0" w:rsidRDefault="0083091E" w:rsidP="00E26CD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32"/>
          <w:szCs w:val="32"/>
        </w:rPr>
      </w:pPr>
      <w:r w:rsidRPr="00E26CD0">
        <w:rPr>
          <w:rFonts w:ascii="Arial" w:hAnsi="Arial" w:cs="Arial"/>
          <w:sz w:val="32"/>
          <w:szCs w:val="32"/>
        </w:rPr>
        <w:t>Rukovanje Parametrima Komponenti Arhitekture Softverskih Proizvoda</w:t>
      </w:r>
    </w:p>
    <w:p w:rsidR="00390644" w:rsidRDefault="00390644" w:rsidP="00BF118C">
      <w:pPr>
        <w:rPr>
          <w:sz w:val="28"/>
          <w:szCs w:val="28"/>
        </w:rPr>
      </w:pPr>
    </w:p>
    <w:p w:rsidR="00E11F87" w:rsidRDefault="00E11F87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4900FC" w:rsidRPr="00354D2C" w:rsidRDefault="007273D2" w:rsidP="00354D2C">
      <w:pPr>
        <w:pStyle w:val="Heading1"/>
        <w:rPr>
          <w:b/>
        </w:rPr>
      </w:pPr>
      <w:bookmarkStart w:id="5" w:name="_Toc48409155"/>
      <w:r w:rsidRPr="00354D2C">
        <w:rPr>
          <w:b/>
        </w:rPr>
        <w:lastRenderedPageBreak/>
        <w:t>3</w:t>
      </w:r>
      <w:r w:rsidR="004900FC" w:rsidRPr="00354D2C">
        <w:rPr>
          <w:b/>
        </w:rPr>
        <w:t>. O</w:t>
      </w:r>
      <w:r w:rsidR="00A12CC7">
        <w:rPr>
          <w:b/>
        </w:rPr>
        <w:t xml:space="preserve">PŠTE OSOBINE </w:t>
      </w:r>
      <w:r w:rsidR="00E11F87">
        <w:rPr>
          <w:b/>
        </w:rPr>
        <w:t>ALATA</w:t>
      </w:r>
      <w:r w:rsidR="00B5752E">
        <w:rPr>
          <w:b/>
        </w:rPr>
        <w:t xml:space="preserve"> - GUI</w:t>
      </w:r>
      <w:r w:rsidR="00DE2B00">
        <w:rPr>
          <w:b/>
        </w:rPr>
        <w:t xml:space="preserve"> KOMPONENTA</w:t>
      </w:r>
      <w:bookmarkEnd w:id="5"/>
    </w:p>
    <w:p w:rsidR="00144980" w:rsidRDefault="00144980" w:rsidP="004900FC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</w:p>
    <w:p w:rsidR="004900FC" w:rsidRDefault="00DE2B00" w:rsidP="0014498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8"/>
          <w:szCs w:val="28"/>
        </w:rPr>
      </w:pPr>
      <w:r>
        <w:rPr>
          <w:rFonts w:cs="Times-Roman"/>
          <w:sz w:val="28"/>
          <w:szCs w:val="28"/>
        </w:rPr>
        <w:t xml:space="preserve">Opšta Arhitektura </w:t>
      </w:r>
      <w:r w:rsidR="004900FC" w:rsidRPr="00144980">
        <w:rPr>
          <w:rFonts w:cs="Times-Roman"/>
          <w:sz w:val="28"/>
          <w:szCs w:val="28"/>
        </w:rPr>
        <w:t xml:space="preserve"> GUI </w:t>
      </w:r>
      <w:r>
        <w:rPr>
          <w:rFonts w:cs="Times-Roman"/>
          <w:sz w:val="28"/>
          <w:szCs w:val="28"/>
        </w:rPr>
        <w:t xml:space="preserve">komponente </w:t>
      </w:r>
      <w:r>
        <w:rPr>
          <w:rFonts w:cs="TimesNewRoman"/>
          <w:sz w:val="28"/>
          <w:szCs w:val="28"/>
        </w:rPr>
        <w:t>softverskog proizvoda</w:t>
      </w:r>
      <w:r w:rsidR="004900FC" w:rsidRPr="00144980">
        <w:rPr>
          <w:rFonts w:cs="TimesNewRoman"/>
          <w:sz w:val="28"/>
          <w:szCs w:val="28"/>
        </w:rPr>
        <w:t>:</w:t>
      </w:r>
    </w:p>
    <w:p w:rsidR="006356FB" w:rsidRPr="00144980" w:rsidRDefault="006356FB" w:rsidP="0014498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8"/>
          <w:szCs w:val="28"/>
        </w:rPr>
      </w:pPr>
    </w:p>
    <w:p w:rsidR="004900FC" w:rsidRPr="00144980" w:rsidRDefault="004900FC" w:rsidP="00144980">
      <w:pPr>
        <w:autoSpaceDE w:val="0"/>
        <w:autoSpaceDN w:val="0"/>
        <w:adjustRightInd w:val="0"/>
        <w:spacing w:after="0" w:line="240" w:lineRule="auto"/>
        <w:ind w:left="708"/>
        <w:rPr>
          <w:rFonts w:cs="Times-Bold"/>
          <w:b/>
          <w:bCs/>
          <w:sz w:val="28"/>
          <w:szCs w:val="28"/>
        </w:rPr>
      </w:pPr>
      <w:r w:rsidRPr="00144980">
        <w:rPr>
          <w:rFonts w:cs="Times-Roman"/>
          <w:sz w:val="28"/>
          <w:szCs w:val="28"/>
        </w:rPr>
        <w:t xml:space="preserve">1. </w:t>
      </w:r>
      <w:r w:rsidRPr="00144980">
        <w:rPr>
          <w:rFonts w:cs="Times-Bold"/>
          <w:b/>
          <w:bCs/>
          <w:sz w:val="28"/>
          <w:szCs w:val="28"/>
        </w:rPr>
        <w:t xml:space="preserve">Naslovna linija ( </w:t>
      </w:r>
      <w:r w:rsidRPr="00144980">
        <w:rPr>
          <w:rFonts w:cs="Times-BoldItalic"/>
          <w:b/>
          <w:bCs/>
          <w:i/>
          <w:iCs/>
          <w:sz w:val="28"/>
          <w:szCs w:val="28"/>
        </w:rPr>
        <w:t xml:space="preserve">titlebar </w:t>
      </w:r>
      <w:r w:rsidRPr="00144980">
        <w:rPr>
          <w:rFonts w:cs="Times-Bold"/>
          <w:b/>
          <w:bCs/>
          <w:sz w:val="28"/>
          <w:szCs w:val="28"/>
        </w:rPr>
        <w:t>)</w:t>
      </w:r>
    </w:p>
    <w:p w:rsidR="004900FC" w:rsidRPr="00144980" w:rsidRDefault="004900FC" w:rsidP="00144980">
      <w:pPr>
        <w:autoSpaceDE w:val="0"/>
        <w:autoSpaceDN w:val="0"/>
        <w:adjustRightInd w:val="0"/>
        <w:spacing w:after="0" w:line="240" w:lineRule="auto"/>
        <w:ind w:left="708"/>
        <w:rPr>
          <w:rFonts w:cs="Times-Bold"/>
          <w:b/>
          <w:bCs/>
          <w:sz w:val="28"/>
          <w:szCs w:val="28"/>
        </w:rPr>
      </w:pPr>
      <w:r w:rsidRPr="00144980">
        <w:rPr>
          <w:rFonts w:cs="Times-Roman"/>
          <w:sz w:val="28"/>
          <w:szCs w:val="28"/>
        </w:rPr>
        <w:t xml:space="preserve">2. </w:t>
      </w:r>
      <w:r w:rsidRPr="00144980">
        <w:rPr>
          <w:rFonts w:cs="Times-Bold"/>
          <w:b/>
          <w:bCs/>
          <w:sz w:val="28"/>
          <w:szCs w:val="28"/>
        </w:rPr>
        <w:t xml:space="preserve">Glavna linija menija ( </w:t>
      </w:r>
      <w:r w:rsidRPr="00144980">
        <w:rPr>
          <w:rFonts w:cs="Times-BoldItalic"/>
          <w:b/>
          <w:bCs/>
          <w:i/>
          <w:iCs/>
          <w:sz w:val="28"/>
          <w:szCs w:val="28"/>
        </w:rPr>
        <w:t xml:space="preserve">menubar </w:t>
      </w:r>
      <w:r w:rsidRPr="00144980">
        <w:rPr>
          <w:rFonts w:cs="Times-Bold"/>
          <w:b/>
          <w:bCs/>
          <w:sz w:val="28"/>
          <w:szCs w:val="28"/>
        </w:rPr>
        <w:t>)</w:t>
      </w:r>
    </w:p>
    <w:p w:rsidR="004900FC" w:rsidRPr="00144980" w:rsidRDefault="004900FC" w:rsidP="00144980">
      <w:pPr>
        <w:autoSpaceDE w:val="0"/>
        <w:autoSpaceDN w:val="0"/>
        <w:adjustRightInd w:val="0"/>
        <w:spacing w:after="0" w:line="240" w:lineRule="auto"/>
        <w:ind w:left="708"/>
        <w:rPr>
          <w:rFonts w:cs="Times-Bold"/>
          <w:b/>
          <w:bCs/>
          <w:sz w:val="28"/>
          <w:szCs w:val="28"/>
        </w:rPr>
      </w:pPr>
      <w:r w:rsidRPr="00144980">
        <w:rPr>
          <w:rFonts w:cs="Times-Roman"/>
          <w:sz w:val="28"/>
          <w:szCs w:val="28"/>
        </w:rPr>
        <w:t xml:space="preserve">3. </w:t>
      </w:r>
      <w:r w:rsidRPr="00144980">
        <w:rPr>
          <w:rFonts w:cs="Times-Bold"/>
          <w:b/>
          <w:bCs/>
          <w:sz w:val="28"/>
          <w:szCs w:val="28"/>
        </w:rPr>
        <w:t xml:space="preserve">Paleta alatki ( </w:t>
      </w:r>
      <w:r w:rsidRPr="00144980">
        <w:rPr>
          <w:rFonts w:cs="Times-BoldItalic"/>
          <w:b/>
          <w:bCs/>
          <w:i/>
          <w:iCs/>
          <w:sz w:val="28"/>
          <w:szCs w:val="28"/>
        </w:rPr>
        <w:t xml:space="preserve">toolbar </w:t>
      </w:r>
      <w:r w:rsidRPr="00144980">
        <w:rPr>
          <w:rFonts w:cs="Times-Bold"/>
          <w:b/>
          <w:bCs/>
          <w:sz w:val="28"/>
          <w:szCs w:val="28"/>
        </w:rPr>
        <w:t>)</w:t>
      </w:r>
    </w:p>
    <w:p w:rsidR="004900FC" w:rsidRPr="00144980" w:rsidRDefault="004900FC" w:rsidP="00144980">
      <w:pPr>
        <w:autoSpaceDE w:val="0"/>
        <w:autoSpaceDN w:val="0"/>
        <w:adjustRightInd w:val="0"/>
        <w:spacing w:after="0" w:line="240" w:lineRule="auto"/>
        <w:ind w:left="708"/>
        <w:rPr>
          <w:rFonts w:cs="Times-Bold"/>
          <w:b/>
          <w:bCs/>
          <w:sz w:val="28"/>
          <w:szCs w:val="28"/>
        </w:rPr>
      </w:pPr>
      <w:r w:rsidRPr="00144980">
        <w:rPr>
          <w:rFonts w:cs="Times-Roman"/>
          <w:sz w:val="28"/>
          <w:szCs w:val="28"/>
        </w:rPr>
        <w:t xml:space="preserve">4. </w:t>
      </w:r>
      <w:r w:rsidRPr="00144980">
        <w:rPr>
          <w:rFonts w:cs="TimesNewRoman,Bold"/>
          <w:b/>
          <w:bCs/>
          <w:sz w:val="28"/>
          <w:szCs w:val="28"/>
        </w:rPr>
        <w:t xml:space="preserve">Radna površina ( </w:t>
      </w:r>
      <w:r w:rsidRPr="00144980">
        <w:rPr>
          <w:rFonts w:cs="Times-BoldItalic"/>
          <w:b/>
          <w:bCs/>
          <w:i/>
          <w:iCs/>
          <w:sz w:val="28"/>
          <w:szCs w:val="28"/>
        </w:rPr>
        <w:t>workspace</w:t>
      </w:r>
      <w:r w:rsidRPr="00144980">
        <w:rPr>
          <w:rFonts w:cs="Times-Bold"/>
          <w:b/>
          <w:bCs/>
          <w:sz w:val="28"/>
          <w:szCs w:val="28"/>
        </w:rPr>
        <w:t>)</w:t>
      </w:r>
    </w:p>
    <w:p w:rsidR="004900FC" w:rsidRPr="00144980" w:rsidRDefault="004900FC" w:rsidP="00144980">
      <w:pPr>
        <w:autoSpaceDE w:val="0"/>
        <w:autoSpaceDN w:val="0"/>
        <w:adjustRightInd w:val="0"/>
        <w:spacing w:after="0" w:line="240" w:lineRule="auto"/>
        <w:ind w:left="708"/>
        <w:rPr>
          <w:rFonts w:cs="Verdana,Bold"/>
          <w:b/>
          <w:bCs/>
          <w:sz w:val="28"/>
          <w:szCs w:val="28"/>
        </w:rPr>
      </w:pPr>
      <w:r w:rsidRPr="00144980">
        <w:rPr>
          <w:rFonts w:cs="Times-Roman"/>
          <w:sz w:val="28"/>
          <w:szCs w:val="28"/>
        </w:rPr>
        <w:t xml:space="preserve">5. </w:t>
      </w:r>
      <w:r w:rsidRPr="00144980">
        <w:rPr>
          <w:rFonts w:cs="Times-Bold"/>
          <w:b/>
          <w:bCs/>
          <w:sz w:val="28"/>
          <w:szCs w:val="28"/>
        </w:rPr>
        <w:t xml:space="preserve">Statusna linija ( </w:t>
      </w:r>
      <w:r w:rsidRPr="00144980">
        <w:rPr>
          <w:rFonts w:cs="Times-BoldItalic"/>
          <w:b/>
          <w:bCs/>
          <w:i/>
          <w:iCs/>
          <w:sz w:val="28"/>
          <w:szCs w:val="28"/>
        </w:rPr>
        <w:t xml:space="preserve">statusbar </w:t>
      </w:r>
      <w:r w:rsidRPr="00144980">
        <w:rPr>
          <w:rFonts w:cs="Times-Bold"/>
          <w:b/>
          <w:bCs/>
          <w:sz w:val="28"/>
          <w:szCs w:val="28"/>
        </w:rPr>
        <w:t>)</w:t>
      </w:r>
    </w:p>
    <w:p w:rsidR="004900FC" w:rsidRPr="00144980" w:rsidRDefault="004900FC" w:rsidP="004900FC">
      <w:pPr>
        <w:autoSpaceDE w:val="0"/>
        <w:autoSpaceDN w:val="0"/>
        <w:adjustRightInd w:val="0"/>
        <w:spacing w:after="0" w:line="240" w:lineRule="auto"/>
        <w:rPr>
          <w:rFonts w:cs="Verdana,Bold"/>
          <w:b/>
          <w:bCs/>
          <w:sz w:val="28"/>
          <w:szCs w:val="28"/>
        </w:rPr>
      </w:pPr>
    </w:p>
    <w:p w:rsidR="004900FC" w:rsidRDefault="004900FC" w:rsidP="004900F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40"/>
          <w:szCs w:val="40"/>
        </w:rPr>
      </w:pPr>
      <w:r>
        <w:rPr>
          <w:rFonts w:ascii="Verdana,Bold" w:hAnsi="Verdana,Bold" w:cs="Verdana,Bold"/>
          <w:b/>
          <w:bCs/>
          <w:noProof/>
          <w:sz w:val="40"/>
          <w:szCs w:val="40"/>
        </w:rPr>
        <w:drawing>
          <wp:inline distT="0" distB="0" distL="0" distR="0">
            <wp:extent cx="5760720" cy="4309271"/>
            <wp:effectExtent l="19050" t="0" r="0" b="0"/>
            <wp:docPr id="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9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0FC" w:rsidRDefault="004900FC" w:rsidP="004900F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40"/>
          <w:szCs w:val="40"/>
        </w:rPr>
      </w:pPr>
    </w:p>
    <w:p w:rsidR="00614B65" w:rsidRDefault="00614B65" w:rsidP="004900F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40"/>
          <w:szCs w:val="40"/>
        </w:rPr>
      </w:pPr>
    </w:p>
    <w:p w:rsidR="00614B65" w:rsidRDefault="00614B65" w:rsidP="004900F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40"/>
          <w:szCs w:val="40"/>
        </w:rPr>
      </w:pPr>
    </w:p>
    <w:p w:rsidR="00614B65" w:rsidRDefault="00614B65" w:rsidP="004900F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40"/>
          <w:szCs w:val="40"/>
        </w:rPr>
      </w:pPr>
    </w:p>
    <w:p w:rsidR="00614B65" w:rsidRDefault="00614B65" w:rsidP="004900F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40"/>
          <w:szCs w:val="40"/>
        </w:rPr>
      </w:pPr>
    </w:p>
    <w:p w:rsidR="00614B65" w:rsidRDefault="00614B65" w:rsidP="004900F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40"/>
          <w:szCs w:val="40"/>
        </w:rPr>
      </w:pPr>
    </w:p>
    <w:p w:rsidR="00614B65" w:rsidRDefault="00614B65" w:rsidP="004900F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40"/>
          <w:szCs w:val="40"/>
        </w:rPr>
      </w:pPr>
    </w:p>
    <w:p w:rsidR="00614B65" w:rsidRDefault="00614B65" w:rsidP="004900F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40"/>
          <w:szCs w:val="40"/>
        </w:rPr>
      </w:pPr>
    </w:p>
    <w:p w:rsidR="00614B65" w:rsidRPr="00354D2C" w:rsidRDefault="00614B65" w:rsidP="00614B65">
      <w:pPr>
        <w:pStyle w:val="Heading1"/>
        <w:rPr>
          <w:b/>
        </w:rPr>
      </w:pPr>
      <w:bookmarkStart w:id="6" w:name="_Toc48409156"/>
      <w:r>
        <w:rPr>
          <w:b/>
        </w:rPr>
        <w:lastRenderedPageBreak/>
        <w:t>4</w:t>
      </w:r>
      <w:r w:rsidRPr="00354D2C">
        <w:rPr>
          <w:b/>
        </w:rPr>
        <w:t xml:space="preserve">. </w:t>
      </w:r>
      <w:r>
        <w:rPr>
          <w:b/>
        </w:rPr>
        <w:t xml:space="preserve">Prototipski razvoj - </w:t>
      </w:r>
      <w:r w:rsidR="0060780B">
        <w:rPr>
          <w:b/>
        </w:rPr>
        <w:t>E</w:t>
      </w:r>
      <w:r>
        <w:rPr>
          <w:b/>
        </w:rPr>
        <w:t>volutivni prototi</w:t>
      </w:r>
      <w:r w:rsidR="00BA0E39">
        <w:rPr>
          <w:b/>
        </w:rPr>
        <w:t>p</w:t>
      </w:r>
      <w:bookmarkEnd w:id="6"/>
      <w:r w:rsidR="00B5752E">
        <w:rPr>
          <w:b/>
        </w:rPr>
        <w:t xml:space="preserve"> </w:t>
      </w:r>
    </w:p>
    <w:p w:rsidR="0079665A" w:rsidRDefault="00533676" w:rsidP="003F458C">
      <w:pPr>
        <w:pStyle w:val="Heading1"/>
      </w:pPr>
      <w:r>
        <w:rPr>
          <w:noProof/>
        </w:rPr>
        <w:drawing>
          <wp:inline distT="0" distB="0" distL="0" distR="0">
            <wp:extent cx="5760720" cy="5082988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8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56FB" w:rsidRPr="00583A67">
        <w:br w:type="page"/>
      </w:r>
      <w:bookmarkStart w:id="7" w:name="_Toc48409157"/>
      <w:r w:rsidR="0079665A">
        <w:lastRenderedPageBreak/>
        <w:t>5</w:t>
      </w:r>
      <w:r w:rsidR="0079665A" w:rsidRPr="00354D2C">
        <w:t xml:space="preserve">. </w:t>
      </w:r>
      <w:r w:rsidR="0079665A">
        <w:t>Prilozi</w:t>
      </w:r>
      <w:bookmarkEnd w:id="7"/>
    </w:p>
    <w:p w:rsidR="0079665A" w:rsidRDefault="0079665A" w:rsidP="0079665A"/>
    <w:p w:rsidR="0079665A" w:rsidRPr="000A4D6B" w:rsidRDefault="0079665A" w:rsidP="0079665A">
      <w:pPr>
        <w:pStyle w:val="Heading2"/>
        <w:rPr>
          <w:b/>
        </w:rPr>
      </w:pPr>
      <w:bookmarkStart w:id="8" w:name="_Toc48409158"/>
      <w:r w:rsidRPr="000A4D6B">
        <w:rPr>
          <w:b/>
        </w:rPr>
        <w:t xml:space="preserve">5.1. </w:t>
      </w:r>
      <w:r w:rsidR="000A4D6B">
        <w:rPr>
          <w:b/>
        </w:rPr>
        <w:t xml:space="preserve">Format </w:t>
      </w:r>
      <w:r w:rsidRPr="000A4D6B">
        <w:rPr>
          <w:b/>
        </w:rPr>
        <w:t>modela zahteva</w:t>
      </w:r>
      <w:bookmarkEnd w:id="8"/>
    </w:p>
    <w:p w:rsidR="0079665A" w:rsidRDefault="0079665A" w:rsidP="0079665A"/>
    <w:p w:rsidR="0079665A" w:rsidRDefault="0079665A" w:rsidP="0079665A">
      <w:pPr>
        <w:rPr>
          <w:rFonts w:ascii="Arial" w:hAnsi="Arial" w:cs="Arial"/>
          <w:sz w:val="24"/>
          <w:szCs w:val="24"/>
        </w:rPr>
      </w:pPr>
      <w:r w:rsidRPr="0079665A">
        <w:rPr>
          <w:rFonts w:ascii="Arial" w:hAnsi="Arial" w:cs="Arial"/>
          <w:sz w:val="24"/>
          <w:szCs w:val="24"/>
        </w:rPr>
        <w:tab/>
        <w:t xml:space="preserve">Model zahteva </w:t>
      </w:r>
      <w:r>
        <w:rPr>
          <w:rFonts w:ascii="Arial" w:hAnsi="Arial" w:cs="Arial"/>
          <w:sz w:val="24"/>
          <w:szCs w:val="24"/>
        </w:rPr>
        <w:t>je neophodno predstaviti u donjoj tabelarnoj formi</w:t>
      </w:r>
      <w:r w:rsidR="000A4D6B">
        <w:rPr>
          <w:rFonts w:ascii="Arial" w:hAnsi="Arial" w:cs="Arial"/>
          <w:sz w:val="24"/>
          <w:szCs w:val="24"/>
        </w:rPr>
        <w:t>:</w:t>
      </w:r>
    </w:p>
    <w:p w:rsidR="0079665A" w:rsidRDefault="0079665A" w:rsidP="0079665A">
      <w:pPr>
        <w:rPr>
          <w:rFonts w:ascii="Arial" w:hAnsi="Arial" w:cs="Arial"/>
          <w:sz w:val="24"/>
          <w:szCs w:val="24"/>
        </w:rPr>
      </w:pPr>
    </w:p>
    <w:p w:rsidR="0079665A" w:rsidRPr="0079665A" w:rsidRDefault="0079665A" w:rsidP="007966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5.1.1. </w:t>
      </w:r>
      <w:r w:rsidR="007B2773">
        <w:rPr>
          <w:rFonts w:ascii="Arial" w:hAnsi="Arial" w:cs="Arial"/>
          <w:sz w:val="24"/>
          <w:szCs w:val="24"/>
        </w:rPr>
        <w:t>Format</w:t>
      </w:r>
      <w:r>
        <w:rPr>
          <w:rFonts w:ascii="Arial" w:hAnsi="Arial" w:cs="Arial"/>
          <w:sz w:val="24"/>
          <w:szCs w:val="24"/>
        </w:rPr>
        <w:t xml:space="preserve"> modela zahteva</w:t>
      </w:r>
    </w:p>
    <w:tbl>
      <w:tblPr>
        <w:tblStyle w:val="TableGrid"/>
        <w:tblW w:w="0" w:type="auto"/>
        <w:tblLayout w:type="fixed"/>
        <w:tblLook w:val="04A0"/>
      </w:tblPr>
      <w:tblGrid>
        <w:gridCol w:w="738"/>
        <w:gridCol w:w="2250"/>
        <w:gridCol w:w="720"/>
        <w:gridCol w:w="990"/>
        <w:gridCol w:w="1620"/>
        <w:gridCol w:w="900"/>
        <w:gridCol w:w="960"/>
        <w:gridCol w:w="1110"/>
      </w:tblGrid>
      <w:tr w:rsidR="0079665A" w:rsidTr="007B2773">
        <w:tc>
          <w:tcPr>
            <w:tcW w:w="738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R.br.</w:t>
            </w:r>
          </w:p>
        </w:tc>
        <w:tc>
          <w:tcPr>
            <w:tcW w:w="225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Opis</w:t>
            </w:r>
          </w:p>
        </w:tc>
        <w:tc>
          <w:tcPr>
            <w:tcW w:w="720" w:type="dxa"/>
          </w:tcPr>
          <w:p w:rsidR="0079665A" w:rsidRP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79665A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Tip</w:t>
            </w:r>
          </w:p>
        </w:tc>
        <w:tc>
          <w:tcPr>
            <w:tcW w:w="990" w:type="dxa"/>
          </w:tcPr>
          <w:p w:rsidR="0079665A" w:rsidRP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79665A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Prioritet</w:t>
            </w:r>
          </w:p>
        </w:tc>
        <w:tc>
          <w:tcPr>
            <w:tcW w:w="1620" w:type="dxa"/>
          </w:tcPr>
          <w:p w:rsidR="0079665A" w:rsidRP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79665A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Zainteresovane strane</w:t>
            </w:r>
          </w:p>
        </w:tc>
        <w:tc>
          <w:tcPr>
            <w:tcW w:w="900" w:type="dxa"/>
          </w:tcPr>
          <w:p w:rsidR="0079665A" w:rsidRP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79665A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Rizik</w:t>
            </w:r>
          </w:p>
        </w:tc>
        <w:tc>
          <w:tcPr>
            <w:tcW w:w="960" w:type="dxa"/>
          </w:tcPr>
          <w:p w:rsidR="0079665A" w:rsidRP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79665A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Status</w:t>
            </w:r>
          </w:p>
        </w:tc>
        <w:tc>
          <w:tcPr>
            <w:tcW w:w="1110" w:type="dxa"/>
          </w:tcPr>
          <w:p w:rsidR="0079665A" w:rsidRP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79665A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Procena napora</w:t>
            </w:r>
          </w:p>
        </w:tc>
      </w:tr>
      <w:tr w:rsidR="0079665A" w:rsidTr="007B2773">
        <w:tc>
          <w:tcPr>
            <w:tcW w:w="738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:rsidR="0079665A" w:rsidRPr="007B2773" w:rsidRDefault="00E81953" w:rsidP="00E81953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i/>
                <w:color w:val="2E74B5" w:themeColor="accent1" w:themeShade="BF"/>
                <w:sz w:val="16"/>
                <w:szCs w:val="16"/>
              </w:rPr>
            </w:pPr>
            <w:r w:rsidRPr="007B2773">
              <w:rPr>
                <w:rFonts w:ascii="Arial" w:eastAsiaTheme="majorEastAsia" w:hAnsi="Arial" w:cs="Arial"/>
                <w:i/>
                <w:color w:val="2E74B5" w:themeColor="accent1" w:themeShade="BF"/>
                <w:sz w:val="16"/>
                <w:szCs w:val="16"/>
              </w:rPr>
              <w:t>Tekstualna formulacija zahteva</w:t>
            </w:r>
          </w:p>
        </w:tc>
        <w:tc>
          <w:tcPr>
            <w:tcW w:w="72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62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0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6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110" w:type="dxa"/>
          </w:tcPr>
          <w:p w:rsidR="0079665A" w:rsidRPr="007B2773" w:rsidRDefault="007B2773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i/>
                <w:color w:val="2E74B5" w:themeColor="accent1" w:themeShade="BF"/>
                <w:sz w:val="16"/>
                <w:szCs w:val="16"/>
              </w:rPr>
            </w:pPr>
            <w:r w:rsidRPr="007B2773">
              <w:rPr>
                <w:rFonts w:ascii="Arial" w:eastAsiaTheme="majorEastAsia" w:hAnsi="Arial" w:cs="Arial"/>
                <w:i/>
                <w:color w:val="2E74B5" w:themeColor="accent1" w:themeShade="BF"/>
                <w:sz w:val="16"/>
                <w:szCs w:val="16"/>
              </w:rPr>
              <w:t xml:space="preserve">Efektivni </w:t>
            </w:r>
            <w:r w:rsidR="00E81953" w:rsidRPr="007B2773">
              <w:rPr>
                <w:rFonts w:ascii="Arial" w:eastAsiaTheme="majorEastAsia" w:hAnsi="Arial" w:cs="Arial"/>
                <w:i/>
                <w:color w:val="2E74B5" w:themeColor="accent1" w:themeShade="BF"/>
                <w:sz w:val="16"/>
                <w:szCs w:val="16"/>
              </w:rPr>
              <w:t>broj dana</w:t>
            </w:r>
          </w:p>
        </w:tc>
      </w:tr>
      <w:tr w:rsidR="0079665A" w:rsidTr="007B2773">
        <w:tc>
          <w:tcPr>
            <w:tcW w:w="738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2.</w:t>
            </w:r>
          </w:p>
        </w:tc>
        <w:tc>
          <w:tcPr>
            <w:tcW w:w="225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72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62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0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6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11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</w:tr>
      <w:tr w:rsidR="0079665A" w:rsidTr="007B2773">
        <w:tc>
          <w:tcPr>
            <w:tcW w:w="738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225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72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62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0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6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11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</w:tr>
      <w:tr w:rsidR="0079665A" w:rsidTr="007B2773">
        <w:tc>
          <w:tcPr>
            <w:tcW w:w="738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225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72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62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0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6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11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</w:tr>
      <w:tr w:rsidR="0079665A" w:rsidTr="007B2773">
        <w:tc>
          <w:tcPr>
            <w:tcW w:w="738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225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72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62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0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6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11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</w:tr>
      <w:tr w:rsidR="0079665A" w:rsidTr="007B2773">
        <w:tc>
          <w:tcPr>
            <w:tcW w:w="738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n-</w:t>
            </w:r>
          </w:p>
        </w:tc>
        <w:tc>
          <w:tcPr>
            <w:tcW w:w="225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720" w:type="dxa"/>
          </w:tcPr>
          <w:p w:rsidR="0079665A" w:rsidRDefault="009D1B14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color w:val="2E74B5" w:themeColor="accent1" w:themeShade="BF"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10pt;margin-top:4.95pt;width:0;height:348pt;z-index:251663360;mso-position-horizontal-relative:text;mso-position-vertical-relative:text" o:connectortype="straight">
                  <v:stroke startarrow="diamond" endarrow="block"/>
                </v:shape>
              </w:pict>
            </w:r>
          </w:p>
        </w:tc>
        <w:tc>
          <w:tcPr>
            <w:tcW w:w="990" w:type="dxa"/>
          </w:tcPr>
          <w:p w:rsidR="0079665A" w:rsidRDefault="009D1B14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color w:val="2E74B5" w:themeColor="accent1" w:themeShade="BF"/>
                <w:sz w:val="24"/>
                <w:szCs w:val="24"/>
              </w:rPr>
              <w:pict>
                <v:shape id="_x0000_s1029" type="#_x0000_t32" style="position:absolute;left:0;text-align:left;margin-left:18.25pt;margin-top:4.95pt;width:0;height:252pt;z-index:251662336;mso-position-horizontal-relative:text;mso-position-vertical-relative:text" o:connectortype="straight">
                  <v:stroke startarrow="diamond" endarrow="block"/>
                </v:shape>
              </w:pict>
            </w:r>
          </w:p>
        </w:tc>
        <w:tc>
          <w:tcPr>
            <w:tcW w:w="1620" w:type="dxa"/>
          </w:tcPr>
          <w:p w:rsidR="0079665A" w:rsidRDefault="009D1B14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color w:val="2E74B5" w:themeColor="accent1" w:themeShade="BF"/>
                <w:sz w:val="24"/>
                <w:szCs w:val="24"/>
              </w:rPr>
              <w:pict>
                <v:shape id="_x0000_s1028" type="#_x0000_t32" style="position:absolute;left:0;text-align:left;margin-left:43pt;margin-top:4.95pt;width:0;height:147pt;z-index:251661312;mso-position-horizontal-relative:text;mso-position-vertical-relative:text" o:connectortype="straight">
                  <v:stroke startarrow="diamond" endarrow="block"/>
                </v:shape>
              </w:pict>
            </w:r>
          </w:p>
        </w:tc>
        <w:tc>
          <w:tcPr>
            <w:tcW w:w="900" w:type="dxa"/>
          </w:tcPr>
          <w:p w:rsidR="0079665A" w:rsidRDefault="009D1B14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color w:val="2E74B5" w:themeColor="accent1" w:themeShade="BF"/>
                <w:sz w:val="24"/>
                <w:szCs w:val="24"/>
              </w:rPr>
              <w:pict>
                <v:shape id="_x0000_s1027" type="#_x0000_t32" style="position:absolute;left:0;text-align:left;margin-left:20.5pt;margin-top:4.95pt;width:0;height:88.5pt;z-index:251660288;mso-position-horizontal-relative:text;mso-position-vertical-relative:text" o:connectortype="straight">
                  <v:stroke startarrow="diamond" endarrow="block"/>
                </v:shape>
              </w:pict>
            </w:r>
          </w:p>
        </w:tc>
        <w:tc>
          <w:tcPr>
            <w:tcW w:w="960" w:type="dxa"/>
          </w:tcPr>
          <w:p w:rsidR="0079665A" w:rsidRDefault="009D1B14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color w:val="2E74B5" w:themeColor="accent1" w:themeShade="BF"/>
                <w:sz w:val="24"/>
                <w:szCs w:val="24"/>
              </w:rPr>
              <w:pict>
                <v:shape id="_x0000_s1026" type="#_x0000_t32" style="position:absolute;left:0;text-align:left;margin-left:16pt;margin-top:4.95pt;width:0;height:21pt;z-index:251659264;mso-position-horizontal-relative:text;mso-position-vertical-relative:text" o:connectortype="straight">
                  <v:stroke startarrow="diamond" endarrow="block"/>
                </v:shape>
              </w:pict>
            </w:r>
          </w:p>
        </w:tc>
        <w:tc>
          <w:tcPr>
            <w:tcW w:w="1110" w:type="dxa"/>
          </w:tcPr>
          <w:p w:rsidR="0079665A" w:rsidRDefault="0079665A" w:rsidP="00B5752E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</w:tr>
    </w:tbl>
    <w:p w:rsidR="00E051C6" w:rsidRDefault="00E051C6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42"/>
        <w:tblW w:w="0" w:type="auto"/>
        <w:tblLook w:val="04A0"/>
      </w:tblPr>
      <w:tblGrid>
        <w:gridCol w:w="897"/>
        <w:gridCol w:w="1204"/>
      </w:tblGrid>
      <w:tr w:rsidR="007B2773" w:rsidTr="007B2773">
        <w:tc>
          <w:tcPr>
            <w:tcW w:w="789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Status</w:t>
            </w:r>
          </w:p>
        </w:tc>
        <w:tc>
          <w:tcPr>
            <w:tcW w:w="1204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Značenje</w:t>
            </w:r>
          </w:p>
        </w:tc>
      </w:tr>
      <w:tr w:rsidR="00E81953" w:rsidTr="007B2773">
        <w:tc>
          <w:tcPr>
            <w:tcW w:w="789" w:type="dxa"/>
          </w:tcPr>
          <w:p w:rsidR="00E81953" w:rsidRP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Dr</w:t>
            </w:r>
          </w:p>
        </w:tc>
        <w:tc>
          <w:tcPr>
            <w:tcW w:w="1204" w:type="dxa"/>
          </w:tcPr>
          <w:p w:rsidR="00E81953" w:rsidRPr="00E81953" w:rsidRDefault="00E81953" w:rsidP="00E81953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 xml:space="preserve"> Draft</w:t>
            </w:r>
          </w:p>
        </w:tc>
      </w:tr>
      <w:tr w:rsidR="00E81953" w:rsidTr="007B2773">
        <w:tc>
          <w:tcPr>
            <w:tcW w:w="789" w:type="dxa"/>
          </w:tcPr>
          <w:p w:rsidR="00E81953" w:rsidRP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De</w:t>
            </w:r>
          </w:p>
        </w:tc>
        <w:tc>
          <w:tcPr>
            <w:tcW w:w="1204" w:type="dxa"/>
          </w:tcPr>
          <w:p w:rsidR="00E81953" w:rsidRPr="00E81953" w:rsidRDefault="00E81953" w:rsidP="00E81953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 xml:space="preserve"> Definisan</w:t>
            </w:r>
          </w:p>
        </w:tc>
      </w:tr>
      <w:tr w:rsidR="00E81953" w:rsidTr="007B2773">
        <w:tc>
          <w:tcPr>
            <w:tcW w:w="789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</w:rPr>
              <w:t>Po</w:t>
            </w:r>
          </w:p>
        </w:tc>
        <w:tc>
          <w:tcPr>
            <w:tcW w:w="1204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color w:val="2E74B5" w:themeColor="accent1" w:themeShade="BF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</w:rPr>
              <w:t xml:space="preserve"> Potvrđen</w:t>
            </w:r>
          </w:p>
        </w:tc>
      </w:tr>
    </w:tbl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846" w:tblpY="160"/>
        <w:tblW w:w="0" w:type="auto"/>
        <w:tblLook w:val="04A0"/>
      </w:tblPr>
      <w:tblGrid>
        <w:gridCol w:w="738"/>
        <w:gridCol w:w="1348"/>
      </w:tblGrid>
      <w:tr w:rsidR="00E81953" w:rsidTr="00E81953">
        <w:tc>
          <w:tcPr>
            <w:tcW w:w="738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Rizik</w:t>
            </w:r>
          </w:p>
        </w:tc>
        <w:tc>
          <w:tcPr>
            <w:tcW w:w="1348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Značenje</w:t>
            </w:r>
          </w:p>
        </w:tc>
      </w:tr>
      <w:tr w:rsidR="00E81953" w:rsidTr="00E81953">
        <w:tc>
          <w:tcPr>
            <w:tcW w:w="738" w:type="dxa"/>
          </w:tcPr>
          <w:p w:rsidR="00E81953" w:rsidRP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Vi</w:t>
            </w:r>
          </w:p>
        </w:tc>
        <w:tc>
          <w:tcPr>
            <w:tcW w:w="1348" w:type="dxa"/>
          </w:tcPr>
          <w:p w:rsidR="00E81953" w:rsidRPr="00E81953" w:rsidRDefault="00E81953" w:rsidP="00E81953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Visok</w:t>
            </w:r>
          </w:p>
        </w:tc>
      </w:tr>
      <w:tr w:rsidR="00E81953" w:rsidTr="00E81953">
        <w:tc>
          <w:tcPr>
            <w:tcW w:w="738" w:type="dxa"/>
          </w:tcPr>
          <w:p w:rsidR="00E81953" w:rsidRP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Sr</w:t>
            </w:r>
          </w:p>
        </w:tc>
        <w:tc>
          <w:tcPr>
            <w:tcW w:w="1348" w:type="dxa"/>
          </w:tcPr>
          <w:p w:rsidR="00E81953" w:rsidRPr="00E81953" w:rsidRDefault="00E81953" w:rsidP="00E81953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 xml:space="preserve"> Srednji</w:t>
            </w:r>
          </w:p>
        </w:tc>
      </w:tr>
      <w:tr w:rsidR="00E81953" w:rsidTr="00E81953">
        <w:tc>
          <w:tcPr>
            <w:tcW w:w="738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</w:rPr>
              <w:t>Ni</w:t>
            </w:r>
          </w:p>
        </w:tc>
        <w:tc>
          <w:tcPr>
            <w:tcW w:w="1348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color w:val="2E74B5" w:themeColor="accent1" w:themeShade="BF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</w:rPr>
              <w:t xml:space="preserve"> Nizak</w:t>
            </w:r>
          </w:p>
        </w:tc>
      </w:tr>
    </w:tbl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613" w:tblpY="-27"/>
        <w:tblW w:w="0" w:type="auto"/>
        <w:tblLook w:val="04A0"/>
      </w:tblPr>
      <w:tblGrid>
        <w:gridCol w:w="1044"/>
        <w:gridCol w:w="1890"/>
      </w:tblGrid>
      <w:tr w:rsidR="00E81953" w:rsidTr="00E81953">
        <w:tc>
          <w:tcPr>
            <w:tcW w:w="1043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Oznaka</w:t>
            </w:r>
          </w:p>
        </w:tc>
        <w:tc>
          <w:tcPr>
            <w:tcW w:w="1890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Naziv</w:t>
            </w:r>
          </w:p>
        </w:tc>
      </w:tr>
      <w:tr w:rsidR="00E81953" w:rsidTr="00E81953">
        <w:tc>
          <w:tcPr>
            <w:tcW w:w="1043" w:type="dxa"/>
          </w:tcPr>
          <w:p w:rsidR="00E81953" w:rsidRP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:rsidR="00E81953" w:rsidRPr="00E81953" w:rsidRDefault="00E81953" w:rsidP="00E81953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 xml:space="preserve"> </w:t>
            </w:r>
          </w:p>
        </w:tc>
      </w:tr>
      <w:tr w:rsidR="00E81953" w:rsidTr="00E81953">
        <w:tc>
          <w:tcPr>
            <w:tcW w:w="1043" w:type="dxa"/>
          </w:tcPr>
          <w:p w:rsidR="00E81953" w:rsidRP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E81953" w:rsidRPr="00E81953" w:rsidRDefault="00E81953" w:rsidP="00E81953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 xml:space="preserve"> </w:t>
            </w:r>
          </w:p>
        </w:tc>
      </w:tr>
      <w:tr w:rsidR="00E81953" w:rsidTr="00E81953">
        <w:tc>
          <w:tcPr>
            <w:tcW w:w="1043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</w:rPr>
              <w:t>3</w:t>
            </w:r>
          </w:p>
        </w:tc>
        <w:tc>
          <w:tcPr>
            <w:tcW w:w="1890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color w:val="2E74B5" w:themeColor="accent1" w:themeShade="BF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</w:rPr>
              <w:t xml:space="preserve"> </w:t>
            </w:r>
          </w:p>
        </w:tc>
      </w:tr>
      <w:tr w:rsidR="00E81953" w:rsidTr="00E81953">
        <w:tc>
          <w:tcPr>
            <w:tcW w:w="1043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</w:rPr>
              <w:t xml:space="preserve"> </w:t>
            </w:r>
          </w:p>
        </w:tc>
        <w:tc>
          <w:tcPr>
            <w:tcW w:w="1890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color w:val="2E74B5" w:themeColor="accent1" w:themeShade="BF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</w:rPr>
              <w:t xml:space="preserve"> </w:t>
            </w:r>
          </w:p>
        </w:tc>
      </w:tr>
      <w:tr w:rsidR="00E81953" w:rsidTr="00E81953">
        <w:tc>
          <w:tcPr>
            <w:tcW w:w="1043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</w:rPr>
              <w:t xml:space="preserve"> k</w:t>
            </w:r>
          </w:p>
        </w:tc>
        <w:tc>
          <w:tcPr>
            <w:tcW w:w="1890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color w:val="2E74B5" w:themeColor="accent1" w:themeShade="BF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</w:rPr>
              <w:t xml:space="preserve"> </w:t>
            </w:r>
          </w:p>
        </w:tc>
      </w:tr>
    </w:tbl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158" w:tblpY="41"/>
        <w:tblW w:w="0" w:type="auto"/>
        <w:tblLook w:val="04A0"/>
      </w:tblPr>
      <w:tblGrid>
        <w:gridCol w:w="1043"/>
        <w:gridCol w:w="1890"/>
      </w:tblGrid>
      <w:tr w:rsidR="00E81953" w:rsidTr="00E81953">
        <w:tc>
          <w:tcPr>
            <w:tcW w:w="738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Prioritet</w:t>
            </w:r>
          </w:p>
        </w:tc>
        <w:tc>
          <w:tcPr>
            <w:tcW w:w="1890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Opis tipa</w:t>
            </w:r>
          </w:p>
        </w:tc>
      </w:tr>
      <w:tr w:rsidR="00E81953" w:rsidTr="00E81953">
        <w:tc>
          <w:tcPr>
            <w:tcW w:w="738" w:type="dxa"/>
          </w:tcPr>
          <w:p w:rsidR="00E81953" w:rsidRP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ES</w:t>
            </w:r>
          </w:p>
        </w:tc>
        <w:tc>
          <w:tcPr>
            <w:tcW w:w="1890" w:type="dxa"/>
          </w:tcPr>
          <w:p w:rsidR="00E81953" w:rsidRPr="00E81953" w:rsidRDefault="00E81953" w:rsidP="00E81953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Esencijalni</w:t>
            </w:r>
          </w:p>
        </w:tc>
      </w:tr>
      <w:tr w:rsidR="00E81953" w:rsidTr="00E81953">
        <w:tc>
          <w:tcPr>
            <w:tcW w:w="738" w:type="dxa"/>
          </w:tcPr>
          <w:p w:rsidR="00E81953" w:rsidRP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VP</w:t>
            </w:r>
          </w:p>
        </w:tc>
        <w:tc>
          <w:tcPr>
            <w:tcW w:w="1890" w:type="dxa"/>
          </w:tcPr>
          <w:p w:rsidR="00E81953" w:rsidRPr="00E81953" w:rsidRDefault="00E81953" w:rsidP="00E81953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Vrlo poželjan</w:t>
            </w:r>
          </w:p>
        </w:tc>
      </w:tr>
      <w:tr w:rsidR="00E81953" w:rsidTr="00E81953">
        <w:tc>
          <w:tcPr>
            <w:tcW w:w="738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</w:rPr>
              <w:t>PO</w:t>
            </w:r>
          </w:p>
        </w:tc>
        <w:tc>
          <w:tcPr>
            <w:tcW w:w="1890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color w:val="2E74B5" w:themeColor="accent1" w:themeShade="BF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</w:rPr>
              <w:t>Poželjan</w:t>
            </w:r>
          </w:p>
        </w:tc>
      </w:tr>
      <w:tr w:rsidR="00E81953" w:rsidTr="00E81953">
        <w:tc>
          <w:tcPr>
            <w:tcW w:w="738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</w:rPr>
              <w:t>OP</w:t>
            </w:r>
          </w:p>
        </w:tc>
        <w:tc>
          <w:tcPr>
            <w:tcW w:w="1890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color w:val="2E74B5" w:themeColor="accent1" w:themeShade="BF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</w:rPr>
              <w:t>Opcion</w:t>
            </w:r>
          </w:p>
        </w:tc>
      </w:tr>
      <w:tr w:rsidR="00E81953" w:rsidTr="00E81953">
        <w:tc>
          <w:tcPr>
            <w:tcW w:w="738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</w:rPr>
              <w:t>NP</w:t>
            </w:r>
          </w:p>
        </w:tc>
        <w:tc>
          <w:tcPr>
            <w:tcW w:w="1890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color w:val="2E74B5" w:themeColor="accent1" w:themeShade="BF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</w:rPr>
              <w:t>Nepoželjan</w:t>
            </w:r>
          </w:p>
        </w:tc>
      </w:tr>
    </w:tbl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81953" w:rsidRDefault="00E81953" w:rsidP="00B5752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tbl>
      <w:tblPr>
        <w:tblStyle w:val="TableGrid"/>
        <w:tblW w:w="0" w:type="auto"/>
        <w:tblInd w:w="3231" w:type="dxa"/>
        <w:tblLook w:val="04A0"/>
      </w:tblPr>
      <w:tblGrid>
        <w:gridCol w:w="738"/>
        <w:gridCol w:w="1890"/>
      </w:tblGrid>
      <w:tr w:rsidR="00E81953" w:rsidTr="00E81953">
        <w:tc>
          <w:tcPr>
            <w:tcW w:w="738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Tip</w:t>
            </w:r>
          </w:p>
        </w:tc>
        <w:tc>
          <w:tcPr>
            <w:tcW w:w="1890" w:type="dxa"/>
          </w:tcPr>
          <w:p w:rsid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Opis tipa</w:t>
            </w:r>
          </w:p>
        </w:tc>
      </w:tr>
      <w:tr w:rsidR="00E81953" w:rsidTr="00E81953">
        <w:tc>
          <w:tcPr>
            <w:tcW w:w="738" w:type="dxa"/>
          </w:tcPr>
          <w:p w:rsidR="00E81953" w:rsidRP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E81953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F</w:t>
            </w:r>
          </w:p>
        </w:tc>
        <w:tc>
          <w:tcPr>
            <w:tcW w:w="1890" w:type="dxa"/>
          </w:tcPr>
          <w:p w:rsidR="00E81953" w:rsidRPr="00E81953" w:rsidRDefault="00E81953" w:rsidP="00E81953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E81953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Funkcionalni</w:t>
            </w:r>
          </w:p>
        </w:tc>
      </w:tr>
      <w:tr w:rsidR="00E81953" w:rsidTr="00E81953">
        <w:tc>
          <w:tcPr>
            <w:tcW w:w="738" w:type="dxa"/>
          </w:tcPr>
          <w:p w:rsidR="00E81953" w:rsidRPr="00E81953" w:rsidRDefault="00E81953" w:rsidP="00E81953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E81953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N</w:t>
            </w:r>
          </w:p>
        </w:tc>
        <w:tc>
          <w:tcPr>
            <w:tcW w:w="1890" w:type="dxa"/>
          </w:tcPr>
          <w:p w:rsidR="00E81953" w:rsidRPr="00E81953" w:rsidRDefault="00E81953" w:rsidP="00E81953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E81953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Nefunkcionalni</w:t>
            </w:r>
          </w:p>
        </w:tc>
      </w:tr>
    </w:tbl>
    <w:p w:rsidR="00E81953" w:rsidRDefault="00E81953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0A4D6B" w:rsidRPr="0078645C" w:rsidRDefault="0078645C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ab/>
      </w:r>
      <w:r w:rsidRPr="0078645C">
        <w:rPr>
          <w:rFonts w:ascii="Arial" w:eastAsiaTheme="majorEastAsia" w:hAnsi="Arial" w:cs="Arial"/>
          <w:sz w:val="24"/>
          <w:szCs w:val="24"/>
        </w:rPr>
        <w:t>Model zahteva treba da ima potpun obuhvat</w:t>
      </w:r>
      <w:r>
        <w:rPr>
          <w:rFonts w:ascii="Arial" w:eastAsiaTheme="majorEastAsia" w:hAnsi="Arial" w:cs="Arial"/>
          <w:sz w:val="24"/>
          <w:szCs w:val="24"/>
        </w:rPr>
        <w:t xml:space="preserve"> (svi grupi zahtevi) uz specificiranje detalja u skladu sa rezultatima pojedinačnih etapa u procesu prikupljanja i analize zahteva.</w:t>
      </w:r>
    </w:p>
    <w:p w:rsidR="000A4D6B" w:rsidRDefault="000A4D6B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0A4D6B" w:rsidRPr="000A4D6B" w:rsidRDefault="000A4D6B" w:rsidP="000A4D6B">
      <w:pPr>
        <w:pStyle w:val="Heading2"/>
        <w:rPr>
          <w:b/>
        </w:rPr>
      </w:pPr>
      <w:bookmarkStart w:id="9" w:name="_Toc48409159"/>
      <w:r w:rsidRPr="000A4D6B">
        <w:rPr>
          <w:b/>
        </w:rPr>
        <w:lastRenderedPageBreak/>
        <w:t>5.</w:t>
      </w:r>
      <w:r>
        <w:rPr>
          <w:b/>
        </w:rPr>
        <w:t>2</w:t>
      </w:r>
      <w:r w:rsidRPr="000A4D6B">
        <w:rPr>
          <w:b/>
        </w:rPr>
        <w:t xml:space="preserve">. </w:t>
      </w:r>
      <w:r>
        <w:rPr>
          <w:b/>
        </w:rPr>
        <w:t xml:space="preserve">Primer </w:t>
      </w:r>
      <w:r w:rsidRPr="000A4D6B">
        <w:rPr>
          <w:b/>
        </w:rPr>
        <w:t>modela zahteva</w:t>
      </w:r>
      <w:bookmarkEnd w:id="9"/>
    </w:p>
    <w:p w:rsidR="000A4D6B" w:rsidRDefault="000A4D6B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738"/>
        <w:gridCol w:w="2250"/>
        <w:gridCol w:w="720"/>
        <w:gridCol w:w="990"/>
        <w:gridCol w:w="1620"/>
        <w:gridCol w:w="900"/>
        <w:gridCol w:w="960"/>
        <w:gridCol w:w="1110"/>
      </w:tblGrid>
      <w:tr w:rsidR="000A4D6B" w:rsidTr="000A4D6B">
        <w:tc>
          <w:tcPr>
            <w:tcW w:w="738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R.br.</w:t>
            </w:r>
          </w:p>
        </w:tc>
        <w:tc>
          <w:tcPr>
            <w:tcW w:w="2250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Opis</w:t>
            </w:r>
          </w:p>
        </w:tc>
        <w:tc>
          <w:tcPr>
            <w:tcW w:w="720" w:type="dxa"/>
          </w:tcPr>
          <w:p w:rsidR="000A4D6B" w:rsidRPr="0079665A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79665A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Tip</w:t>
            </w:r>
          </w:p>
        </w:tc>
        <w:tc>
          <w:tcPr>
            <w:tcW w:w="990" w:type="dxa"/>
          </w:tcPr>
          <w:p w:rsidR="000A4D6B" w:rsidRPr="0079665A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79665A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Prioritet</w:t>
            </w:r>
          </w:p>
        </w:tc>
        <w:tc>
          <w:tcPr>
            <w:tcW w:w="1620" w:type="dxa"/>
          </w:tcPr>
          <w:p w:rsidR="000A4D6B" w:rsidRPr="0079665A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79665A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Zainteresovane strane</w:t>
            </w:r>
          </w:p>
        </w:tc>
        <w:tc>
          <w:tcPr>
            <w:tcW w:w="900" w:type="dxa"/>
          </w:tcPr>
          <w:p w:rsidR="000A4D6B" w:rsidRPr="0079665A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79665A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Rizik</w:t>
            </w:r>
          </w:p>
        </w:tc>
        <w:tc>
          <w:tcPr>
            <w:tcW w:w="960" w:type="dxa"/>
          </w:tcPr>
          <w:p w:rsidR="000A4D6B" w:rsidRPr="0079665A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79665A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Status</w:t>
            </w:r>
          </w:p>
        </w:tc>
        <w:tc>
          <w:tcPr>
            <w:tcW w:w="1110" w:type="dxa"/>
          </w:tcPr>
          <w:p w:rsidR="000A4D6B" w:rsidRPr="0079665A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79665A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Procena napora</w:t>
            </w:r>
          </w:p>
        </w:tc>
      </w:tr>
      <w:tr w:rsidR="000A4D6B" w:rsidTr="000A4D6B">
        <w:tc>
          <w:tcPr>
            <w:tcW w:w="738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:rsidR="000A4D6B" w:rsidRPr="000A4D6B" w:rsidRDefault="000A4D6B" w:rsidP="000A4D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val="hr-HR"/>
              </w:rPr>
            </w:pPr>
            <w:r w:rsidRPr="000A4D6B">
              <w:rPr>
                <w:rFonts w:ascii="Arial" w:eastAsiaTheme="majorEastAsia" w:hAnsi="Arial" w:cs="Arial"/>
                <w:i/>
                <w:color w:val="2E74B5" w:themeColor="accent1" w:themeShade="BF"/>
                <w:sz w:val="20"/>
                <w:szCs w:val="20"/>
              </w:rPr>
              <w:t xml:space="preserve"> </w:t>
            </w:r>
            <w:r w:rsidRPr="000A4D6B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val="hr-HR"/>
              </w:rPr>
              <w:t>Instalacija</w:t>
            </w:r>
          </w:p>
          <w:p w:rsidR="000A4D6B" w:rsidRPr="000A4D6B" w:rsidRDefault="000A4D6B" w:rsidP="000A4D6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Times New Roman"/>
                <w:color w:val="000000"/>
                <w:sz w:val="20"/>
                <w:szCs w:val="20"/>
                <w:lang w:val="hr-HR"/>
              </w:rPr>
            </w:pPr>
            <w:r w:rsidRPr="000A4D6B">
              <w:rPr>
                <w:rFonts w:ascii="Arial Narrow" w:hAnsi="Arial Narrow" w:cs="Times New Roman"/>
                <w:color w:val="000000"/>
                <w:sz w:val="20"/>
                <w:szCs w:val="20"/>
                <w:lang w:val="hr-HR"/>
              </w:rPr>
              <w:t>Neophodno je obezbediti podršku instalaciji PROGRAMSKOG PROIZVODA.</w:t>
            </w:r>
          </w:p>
          <w:p w:rsidR="000A4D6B" w:rsidRPr="007B2773" w:rsidRDefault="000A4D6B" w:rsidP="000A4D6B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i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720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Op</w:t>
            </w:r>
          </w:p>
        </w:tc>
        <w:tc>
          <w:tcPr>
            <w:tcW w:w="1620" w:type="dxa"/>
          </w:tcPr>
          <w:p w:rsidR="000A4D6B" w:rsidRP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16"/>
                <w:szCs w:val="16"/>
              </w:rPr>
            </w:pPr>
            <w:r w:rsidRPr="000A4D6B">
              <w:rPr>
                <w:rFonts w:ascii="Arial" w:eastAsiaTheme="majorEastAsia" w:hAnsi="Arial" w:cs="Arial"/>
                <w:color w:val="2E74B5" w:themeColor="accent1" w:themeShade="BF"/>
                <w:sz w:val="16"/>
                <w:szCs w:val="16"/>
              </w:rPr>
              <w:t>Administrator alata</w:t>
            </w:r>
          </w:p>
        </w:tc>
        <w:tc>
          <w:tcPr>
            <w:tcW w:w="900" w:type="dxa"/>
          </w:tcPr>
          <w:p w:rsidR="000A4D6B" w:rsidRPr="0078645C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</w:pPr>
            <w:r w:rsidRPr="0078645C"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  <w:t>Vi</w:t>
            </w:r>
          </w:p>
        </w:tc>
        <w:tc>
          <w:tcPr>
            <w:tcW w:w="960" w:type="dxa"/>
          </w:tcPr>
          <w:p w:rsidR="000A4D6B" w:rsidRPr="0078645C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</w:pPr>
            <w:r w:rsidRPr="0078645C"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  <w:t>De</w:t>
            </w:r>
          </w:p>
        </w:tc>
        <w:tc>
          <w:tcPr>
            <w:tcW w:w="1110" w:type="dxa"/>
          </w:tcPr>
          <w:p w:rsidR="000A4D6B" w:rsidRPr="0078645C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 Narrow" w:eastAsiaTheme="majorEastAsia" w:hAnsi="Arial Narrow" w:cs="Arial"/>
                <w:i/>
                <w:color w:val="2E74B5" w:themeColor="accent1" w:themeShade="BF"/>
                <w:sz w:val="20"/>
                <w:szCs w:val="20"/>
              </w:rPr>
            </w:pPr>
            <w:r w:rsidRPr="0078645C">
              <w:rPr>
                <w:rFonts w:ascii="Arial Narrow" w:eastAsiaTheme="majorEastAsia" w:hAnsi="Arial Narrow" w:cs="Arial"/>
                <w:i/>
                <w:color w:val="2E74B5" w:themeColor="accent1" w:themeShade="BF"/>
                <w:sz w:val="20"/>
                <w:szCs w:val="20"/>
              </w:rPr>
              <w:t>35</w:t>
            </w:r>
          </w:p>
        </w:tc>
      </w:tr>
      <w:tr w:rsidR="000A4D6B" w:rsidTr="000A4D6B">
        <w:tc>
          <w:tcPr>
            <w:tcW w:w="738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2.</w:t>
            </w:r>
          </w:p>
        </w:tc>
        <w:tc>
          <w:tcPr>
            <w:tcW w:w="2250" w:type="dxa"/>
          </w:tcPr>
          <w:p w:rsidR="000A4D6B" w:rsidRPr="000A4D6B" w:rsidRDefault="000A4D6B" w:rsidP="000A4D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val="hr-HR"/>
              </w:rPr>
            </w:pPr>
            <w:r w:rsidRPr="000A4D6B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val="hr-HR"/>
              </w:rPr>
              <w:t>Pokretanje programskog proizvoda</w:t>
            </w:r>
          </w:p>
          <w:p w:rsidR="000A4D6B" w:rsidRPr="000A4D6B" w:rsidRDefault="000A4D6B" w:rsidP="000A4D6B">
            <w:pPr>
              <w:autoSpaceDE w:val="0"/>
              <w:autoSpaceDN w:val="0"/>
              <w:adjustRightInd w:val="0"/>
              <w:jc w:val="both"/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</w:pPr>
            <w:r w:rsidRPr="000A4D6B">
              <w:rPr>
                <w:rFonts w:ascii="Arial Narrow" w:hAnsi="Arial Narrow" w:cs="Times New Roman"/>
                <w:color w:val="000000"/>
                <w:sz w:val="20"/>
                <w:szCs w:val="20"/>
                <w:lang w:val="hr-HR"/>
              </w:rPr>
              <w:t>Neophodno je obezbediti pokretanje programskog proizvoda na način kako je to definisano prilikom njegove instalacije. Prilikom pokretanja neophodno je dovesti programski proizvod u kontekst u kom je ostavljen kod poslednjeg prekida rada.</w:t>
            </w:r>
          </w:p>
        </w:tc>
        <w:tc>
          <w:tcPr>
            <w:tcW w:w="720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Es</w:t>
            </w:r>
          </w:p>
        </w:tc>
        <w:tc>
          <w:tcPr>
            <w:tcW w:w="1620" w:type="dxa"/>
          </w:tcPr>
          <w:p w:rsidR="000A4D6B" w:rsidRP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16"/>
                <w:szCs w:val="16"/>
              </w:rPr>
            </w:pPr>
            <w:r w:rsidRPr="000A4D6B">
              <w:rPr>
                <w:rFonts w:ascii="Arial" w:eastAsiaTheme="majorEastAsia" w:hAnsi="Arial" w:cs="Arial"/>
                <w:color w:val="2E74B5" w:themeColor="accent1" w:themeShade="BF"/>
                <w:sz w:val="16"/>
                <w:szCs w:val="16"/>
              </w:rPr>
              <w:t>Operativni korisnik</w:t>
            </w:r>
          </w:p>
        </w:tc>
        <w:tc>
          <w:tcPr>
            <w:tcW w:w="900" w:type="dxa"/>
          </w:tcPr>
          <w:p w:rsidR="000A4D6B" w:rsidRPr="0078645C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</w:pPr>
            <w:r w:rsidRPr="0078645C"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  <w:t>Vi</w:t>
            </w:r>
          </w:p>
        </w:tc>
        <w:tc>
          <w:tcPr>
            <w:tcW w:w="960" w:type="dxa"/>
          </w:tcPr>
          <w:p w:rsidR="000A4D6B" w:rsidRPr="0078645C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</w:pPr>
            <w:r w:rsidRPr="0078645C"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  <w:t>De</w:t>
            </w:r>
          </w:p>
        </w:tc>
        <w:tc>
          <w:tcPr>
            <w:tcW w:w="1110" w:type="dxa"/>
          </w:tcPr>
          <w:p w:rsidR="000A4D6B" w:rsidRPr="0078645C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</w:pPr>
            <w:r w:rsidRPr="0078645C"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  <w:t>12</w:t>
            </w:r>
          </w:p>
        </w:tc>
      </w:tr>
      <w:tr w:rsidR="0078645C" w:rsidTr="000A4D6B">
        <w:tc>
          <w:tcPr>
            <w:tcW w:w="738" w:type="dxa"/>
          </w:tcPr>
          <w:p w:rsidR="0078645C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3.</w:t>
            </w:r>
          </w:p>
        </w:tc>
        <w:tc>
          <w:tcPr>
            <w:tcW w:w="2250" w:type="dxa"/>
          </w:tcPr>
          <w:p w:rsidR="0078645C" w:rsidRPr="0078645C" w:rsidRDefault="0078645C" w:rsidP="0078645C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78645C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val="hr-HR"/>
              </w:rPr>
              <w:t>Operativna upotreba programskog proizvoda</w:t>
            </w:r>
          </w:p>
        </w:tc>
        <w:tc>
          <w:tcPr>
            <w:tcW w:w="720" w:type="dxa"/>
          </w:tcPr>
          <w:p w:rsidR="0078645C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F</w:t>
            </w:r>
          </w:p>
        </w:tc>
        <w:tc>
          <w:tcPr>
            <w:tcW w:w="990" w:type="dxa"/>
          </w:tcPr>
          <w:p w:rsidR="0078645C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Es</w:t>
            </w:r>
          </w:p>
        </w:tc>
        <w:tc>
          <w:tcPr>
            <w:tcW w:w="1620" w:type="dxa"/>
          </w:tcPr>
          <w:p w:rsidR="0078645C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0A4D6B">
              <w:rPr>
                <w:rFonts w:ascii="Arial" w:eastAsiaTheme="majorEastAsia" w:hAnsi="Arial" w:cs="Arial"/>
                <w:color w:val="2E74B5" w:themeColor="accent1" w:themeShade="BF"/>
                <w:sz w:val="16"/>
                <w:szCs w:val="16"/>
              </w:rPr>
              <w:t>Operativni korisnik</w:t>
            </w:r>
          </w:p>
        </w:tc>
        <w:tc>
          <w:tcPr>
            <w:tcW w:w="900" w:type="dxa"/>
          </w:tcPr>
          <w:p w:rsidR="0078645C" w:rsidRPr="0078645C" w:rsidRDefault="0078645C" w:rsidP="0063489D">
            <w:pPr>
              <w:autoSpaceDE w:val="0"/>
              <w:autoSpaceDN w:val="0"/>
              <w:adjustRightInd w:val="0"/>
              <w:jc w:val="center"/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</w:pPr>
            <w:r w:rsidRPr="0078645C"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  <w:t>Vi</w:t>
            </w:r>
          </w:p>
        </w:tc>
        <w:tc>
          <w:tcPr>
            <w:tcW w:w="960" w:type="dxa"/>
          </w:tcPr>
          <w:p w:rsidR="0078645C" w:rsidRPr="0078645C" w:rsidRDefault="0078645C" w:rsidP="0078645C">
            <w:pPr>
              <w:autoSpaceDE w:val="0"/>
              <w:autoSpaceDN w:val="0"/>
              <w:adjustRightInd w:val="0"/>
              <w:jc w:val="center"/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</w:pPr>
            <w:r w:rsidRPr="0078645C"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  <w:t>D</w:t>
            </w:r>
            <w:r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  <w:t>r</w:t>
            </w:r>
          </w:p>
        </w:tc>
        <w:tc>
          <w:tcPr>
            <w:tcW w:w="1110" w:type="dxa"/>
          </w:tcPr>
          <w:p w:rsidR="0078645C" w:rsidRPr="0078645C" w:rsidRDefault="0078645C" w:rsidP="0063489D">
            <w:pPr>
              <w:autoSpaceDE w:val="0"/>
              <w:autoSpaceDN w:val="0"/>
              <w:adjustRightInd w:val="0"/>
              <w:jc w:val="center"/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  <w:t xml:space="preserve"> 0</w:t>
            </w:r>
          </w:p>
        </w:tc>
      </w:tr>
      <w:tr w:rsidR="0078645C" w:rsidTr="000A4D6B">
        <w:tc>
          <w:tcPr>
            <w:tcW w:w="738" w:type="dxa"/>
          </w:tcPr>
          <w:p w:rsidR="0078645C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4.</w:t>
            </w:r>
          </w:p>
        </w:tc>
        <w:tc>
          <w:tcPr>
            <w:tcW w:w="2250" w:type="dxa"/>
          </w:tcPr>
          <w:p w:rsidR="0078645C" w:rsidRPr="0078645C" w:rsidRDefault="0078645C" w:rsidP="0078645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val="hr-HR"/>
              </w:rPr>
            </w:pPr>
            <w:r w:rsidRPr="0078645C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val="hr-HR"/>
              </w:rPr>
              <w:t>Prekid rada programskog proizvoda</w:t>
            </w:r>
          </w:p>
          <w:p w:rsidR="0078645C" w:rsidRDefault="0078645C" w:rsidP="0078645C">
            <w:pPr>
              <w:autoSpaceDE w:val="0"/>
              <w:autoSpaceDN w:val="0"/>
              <w:adjustRightInd w:val="0"/>
              <w:jc w:val="both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78645C">
              <w:rPr>
                <w:rFonts w:ascii="Arial Narrow" w:hAnsi="Arial Narrow" w:cs="Times New Roman"/>
                <w:color w:val="000000"/>
                <w:sz w:val="20"/>
                <w:szCs w:val="20"/>
                <w:lang w:val="hr-HR"/>
              </w:rPr>
              <w:t>Neophodno je, u bilo kom trenutku operativne upotrebe, obezbediti kontrolisani prekid rada programskog proizvoda. Prilikom prekida rada   neophodno je očuvati konzistentnost svih artifakata sa kojima je manipulisano u toku rada.   Potrebno je sačuvati kontekst upotrebe programskog alata u cilju njegove restauracije kod sledećeg pokretanja.</w:t>
            </w:r>
          </w:p>
        </w:tc>
        <w:tc>
          <w:tcPr>
            <w:tcW w:w="720" w:type="dxa"/>
          </w:tcPr>
          <w:p w:rsidR="0078645C" w:rsidRDefault="0078645C" w:rsidP="0063489D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F</w:t>
            </w:r>
          </w:p>
        </w:tc>
        <w:tc>
          <w:tcPr>
            <w:tcW w:w="990" w:type="dxa"/>
          </w:tcPr>
          <w:p w:rsidR="0078645C" w:rsidRDefault="0078645C" w:rsidP="0063489D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Es</w:t>
            </w:r>
          </w:p>
        </w:tc>
        <w:tc>
          <w:tcPr>
            <w:tcW w:w="1620" w:type="dxa"/>
          </w:tcPr>
          <w:p w:rsidR="0078645C" w:rsidRDefault="0078645C" w:rsidP="0063489D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0A4D6B">
              <w:rPr>
                <w:rFonts w:ascii="Arial" w:eastAsiaTheme="majorEastAsia" w:hAnsi="Arial" w:cs="Arial"/>
                <w:color w:val="2E74B5" w:themeColor="accent1" w:themeShade="BF"/>
                <w:sz w:val="16"/>
                <w:szCs w:val="16"/>
              </w:rPr>
              <w:t>Operativni korisnik</w:t>
            </w:r>
          </w:p>
        </w:tc>
        <w:tc>
          <w:tcPr>
            <w:tcW w:w="900" w:type="dxa"/>
          </w:tcPr>
          <w:p w:rsidR="0078645C" w:rsidRPr="0078645C" w:rsidRDefault="0078645C" w:rsidP="0063489D">
            <w:pPr>
              <w:autoSpaceDE w:val="0"/>
              <w:autoSpaceDN w:val="0"/>
              <w:adjustRightInd w:val="0"/>
              <w:jc w:val="center"/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</w:pPr>
            <w:r w:rsidRPr="0078645C"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  <w:t>Vi</w:t>
            </w:r>
          </w:p>
        </w:tc>
        <w:tc>
          <w:tcPr>
            <w:tcW w:w="960" w:type="dxa"/>
          </w:tcPr>
          <w:p w:rsidR="0078645C" w:rsidRPr="0078645C" w:rsidRDefault="0078645C" w:rsidP="0078645C">
            <w:pPr>
              <w:autoSpaceDE w:val="0"/>
              <w:autoSpaceDN w:val="0"/>
              <w:adjustRightInd w:val="0"/>
              <w:jc w:val="center"/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</w:pPr>
            <w:r w:rsidRPr="0078645C"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  <w:t>D</w:t>
            </w:r>
            <w:r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  <w:t>e</w:t>
            </w:r>
          </w:p>
        </w:tc>
        <w:tc>
          <w:tcPr>
            <w:tcW w:w="1110" w:type="dxa"/>
          </w:tcPr>
          <w:p w:rsidR="0078645C" w:rsidRPr="0078645C" w:rsidRDefault="0078645C" w:rsidP="0063489D">
            <w:pPr>
              <w:autoSpaceDE w:val="0"/>
              <w:autoSpaceDN w:val="0"/>
              <w:adjustRightInd w:val="0"/>
              <w:jc w:val="center"/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 Narrow" w:eastAsiaTheme="majorEastAsia" w:hAnsi="Arial Narrow" w:cs="Arial"/>
                <w:color w:val="2E74B5" w:themeColor="accent1" w:themeShade="BF"/>
                <w:sz w:val="20"/>
                <w:szCs w:val="20"/>
              </w:rPr>
              <w:t>12</w:t>
            </w:r>
          </w:p>
        </w:tc>
      </w:tr>
      <w:tr w:rsidR="0078645C" w:rsidTr="000A4D6B">
        <w:tc>
          <w:tcPr>
            <w:tcW w:w="738" w:type="dxa"/>
          </w:tcPr>
          <w:p w:rsidR="0078645C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2250" w:type="dxa"/>
          </w:tcPr>
          <w:p w:rsidR="0078645C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78645C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</w:tcPr>
          <w:p w:rsidR="0078645C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620" w:type="dxa"/>
          </w:tcPr>
          <w:p w:rsidR="0078645C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00" w:type="dxa"/>
          </w:tcPr>
          <w:p w:rsidR="0078645C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60" w:type="dxa"/>
          </w:tcPr>
          <w:p w:rsidR="0078645C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110" w:type="dxa"/>
          </w:tcPr>
          <w:p w:rsidR="0078645C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</w:tr>
      <w:tr w:rsidR="0078645C" w:rsidTr="000A4D6B">
        <w:tc>
          <w:tcPr>
            <w:tcW w:w="738" w:type="dxa"/>
          </w:tcPr>
          <w:p w:rsidR="0078645C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2250" w:type="dxa"/>
          </w:tcPr>
          <w:p w:rsidR="0078645C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78645C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</w:tcPr>
          <w:p w:rsidR="0078645C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620" w:type="dxa"/>
          </w:tcPr>
          <w:p w:rsidR="0078645C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00" w:type="dxa"/>
          </w:tcPr>
          <w:p w:rsidR="0078645C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60" w:type="dxa"/>
          </w:tcPr>
          <w:p w:rsidR="0078645C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110" w:type="dxa"/>
          </w:tcPr>
          <w:p w:rsidR="0078645C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</w:tr>
      <w:tr w:rsidR="000A4D6B" w:rsidTr="000A4D6B">
        <w:tc>
          <w:tcPr>
            <w:tcW w:w="738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2250" w:type="dxa"/>
          </w:tcPr>
          <w:p w:rsidR="000A4D6B" w:rsidRDefault="0078645C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620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00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60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110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</w:tr>
      <w:tr w:rsidR="000A4D6B" w:rsidTr="000A4D6B">
        <w:tc>
          <w:tcPr>
            <w:tcW w:w="738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  <w:t>n-</w:t>
            </w:r>
          </w:p>
        </w:tc>
        <w:tc>
          <w:tcPr>
            <w:tcW w:w="2250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720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620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00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60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110" w:type="dxa"/>
          </w:tcPr>
          <w:p w:rsidR="000A4D6B" w:rsidRDefault="000A4D6B" w:rsidP="000A4D6B">
            <w:pPr>
              <w:autoSpaceDE w:val="0"/>
              <w:autoSpaceDN w:val="0"/>
              <w:adjustRightInd w:val="0"/>
              <w:jc w:val="center"/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</w:tr>
    </w:tbl>
    <w:p w:rsidR="000A4D6B" w:rsidRDefault="000A4D6B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57930" w:rsidRDefault="00E57930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57930" w:rsidRDefault="00E57930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57930" w:rsidRDefault="00E57930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57930" w:rsidRDefault="00E57930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57930" w:rsidRDefault="00E57930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57930" w:rsidRDefault="00E57930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57930" w:rsidRDefault="00E57930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57930" w:rsidRDefault="00E57930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E57930" w:rsidRDefault="00E57930" w:rsidP="002C0B4A">
      <w:pPr>
        <w:pStyle w:val="Heading3"/>
      </w:pPr>
      <w:bookmarkStart w:id="10" w:name="_Toc48409160"/>
      <w:r w:rsidRPr="000A4D6B">
        <w:lastRenderedPageBreak/>
        <w:t>5.</w:t>
      </w:r>
      <w:r>
        <w:t>3</w:t>
      </w:r>
      <w:r w:rsidRPr="000A4D6B">
        <w:t xml:space="preserve">. </w:t>
      </w:r>
      <w:r>
        <w:t>Model</w:t>
      </w:r>
      <w:r w:rsidR="002C0B4A">
        <w:t xml:space="preserve">ovanje arhitekture </w:t>
      </w:r>
      <w:r>
        <w:t>programskog proizvoda</w:t>
      </w:r>
      <w:r w:rsidR="002C0B4A">
        <w:t xml:space="preserve"> na bazi orkestracije komponenti</w:t>
      </w:r>
      <w:bookmarkEnd w:id="10"/>
    </w:p>
    <w:p w:rsidR="000B3F1F" w:rsidRDefault="000B3F1F" w:rsidP="000B3F1F"/>
    <w:p w:rsidR="000B3F1F" w:rsidRDefault="000B3F1F" w:rsidP="000B3F1F">
      <w:pPr>
        <w:pStyle w:val="Heading3"/>
      </w:pPr>
      <w:r>
        <w:tab/>
      </w:r>
      <w:bookmarkStart w:id="11" w:name="_Toc48409161"/>
      <w:r>
        <w:t xml:space="preserve">5.3.1. Formulisanje organizacije </w:t>
      </w:r>
      <w:r w:rsidR="0089427E">
        <w:t xml:space="preserve">artifakata </w:t>
      </w:r>
      <w:r>
        <w:t>aplikativnog radnog okvira</w:t>
      </w:r>
      <w:bookmarkEnd w:id="11"/>
    </w:p>
    <w:p w:rsidR="000B3F1F" w:rsidRDefault="000B3F1F" w:rsidP="000B3F1F"/>
    <w:p w:rsidR="000B3F1F" w:rsidRDefault="000B3F1F" w:rsidP="0089427E">
      <w:pPr>
        <w:jc w:val="both"/>
        <w:rPr>
          <w:sz w:val="24"/>
          <w:szCs w:val="24"/>
        </w:rPr>
      </w:pPr>
      <w:r w:rsidRPr="000B3F1F">
        <w:rPr>
          <w:sz w:val="24"/>
          <w:szCs w:val="24"/>
        </w:rPr>
        <w:tab/>
        <w:t xml:space="preserve">Gradivne elemente aplikativnog radnog okvira je potrebno </w:t>
      </w:r>
      <w:r>
        <w:rPr>
          <w:sz w:val="24"/>
          <w:szCs w:val="24"/>
        </w:rPr>
        <w:t>organizovati u sklopu strukture namenskih kataloga</w:t>
      </w:r>
      <w:r w:rsidR="0089427E">
        <w:rPr>
          <w:sz w:val="24"/>
          <w:szCs w:val="24"/>
        </w:rPr>
        <w:t xml:space="preserve"> (mogući primer):</w:t>
      </w:r>
    </w:p>
    <w:p w:rsidR="0089427E" w:rsidRDefault="0089427E" w:rsidP="000B3F1F">
      <w:pPr>
        <w:rPr>
          <w:sz w:val="24"/>
          <w:szCs w:val="24"/>
        </w:rPr>
      </w:pPr>
    </w:p>
    <w:p w:rsidR="000B3F1F" w:rsidRDefault="0089427E" w:rsidP="0089427E">
      <w:pPr>
        <w:ind w:left="141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95450" cy="401213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0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F1F" w:rsidRDefault="00533676" w:rsidP="0089427E">
      <w:pPr>
        <w:ind w:left="212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3024505</wp:posOffset>
            </wp:positionH>
            <wp:positionV relativeFrom="paragraph">
              <wp:posOffset>1815465</wp:posOffset>
            </wp:positionV>
            <wp:extent cx="2581275" cy="4280535"/>
            <wp:effectExtent l="19050" t="0" r="9525" b="0"/>
            <wp:wrapTight wrapText="bothSides">
              <wp:wrapPolygon edited="0">
                <wp:start x="-159" y="0"/>
                <wp:lineTo x="-159" y="21533"/>
                <wp:lineTo x="21680" y="21533"/>
                <wp:lineTo x="21680" y="0"/>
                <wp:lineTo x="-159" y="0"/>
              </wp:wrapPolygon>
            </wp:wrapTight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28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3F1F">
        <w:rPr>
          <w:noProof/>
          <w:sz w:val="24"/>
          <w:szCs w:val="24"/>
        </w:rPr>
        <w:drawing>
          <wp:inline distT="0" distB="0" distL="0" distR="0">
            <wp:extent cx="1638300" cy="287143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17" cy="2875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676" w:rsidRPr="000B3F1F" w:rsidRDefault="00533676" w:rsidP="0089427E">
      <w:pPr>
        <w:ind w:left="2124"/>
        <w:rPr>
          <w:sz w:val="24"/>
          <w:szCs w:val="24"/>
        </w:rPr>
      </w:pPr>
    </w:p>
    <w:p w:rsidR="000B3F1F" w:rsidRPr="000B3F1F" w:rsidRDefault="000B3F1F" w:rsidP="000B3F1F">
      <w:r>
        <w:tab/>
      </w:r>
    </w:p>
    <w:p w:rsidR="0089427E" w:rsidRDefault="0089427E">
      <w:pPr>
        <w:rPr>
          <w:rFonts w:asciiTheme="majorHAnsi" w:eastAsiaTheme="majorEastAsia" w:hAnsiTheme="majorHAnsi" w:cstheme="majorBidi"/>
          <w:color w:val="44546A" w:themeColor="text2"/>
          <w:sz w:val="24"/>
          <w:szCs w:val="24"/>
        </w:rPr>
      </w:pPr>
      <w:r>
        <w:br w:type="page"/>
      </w:r>
    </w:p>
    <w:p w:rsidR="002C0B4A" w:rsidRDefault="002C0B4A" w:rsidP="002C0B4A">
      <w:pPr>
        <w:pStyle w:val="Heading3"/>
      </w:pPr>
    </w:p>
    <w:p w:rsidR="002C0B4A" w:rsidRPr="00E57930" w:rsidRDefault="00317C98" w:rsidP="002C0B4A">
      <w:pPr>
        <w:pStyle w:val="Heading3"/>
      </w:pPr>
      <w:r>
        <w:tab/>
      </w:r>
      <w:bookmarkStart w:id="12" w:name="_Toc48409162"/>
      <w:r>
        <w:t>5.3.</w:t>
      </w:r>
      <w:r w:rsidR="0089427E">
        <w:t>2</w:t>
      </w:r>
      <w:r>
        <w:t>. Primer - Objektni model Arhitekture Aplikacije</w:t>
      </w:r>
      <w:r w:rsidR="00BB2ABD">
        <w:t xml:space="preserve"> (Aplikativni radni okvir)</w:t>
      </w:r>
      <w:bookmarkEnd w:id="12"/>
    </w:p>
    <w:p w:rsidR="00317C98" w:rsidRDefault="00317C98" w:rsidP="002C0B4A">
      <w:pPr>
        <w:rPr>
          <w:rFonts w:asciiTheme="majorHAnsi" w:eastAsiaTheme="majorEastAsia" w:hAnsiTheme="majorHAnsi" w:cstheme="majorBidi"/>
          <w:color w:val="44546A" w:themeColor="text2"/>
          <w:sz w:val="24"/>
          <w:szCs w:val="24"/>
        </w:rPr>
      </w:pPr>
    </w:p>
    <w:p w:rsidR="002C0B4A" w:rsidRDefault="00317C98" w:rsidP="002C0B4A">
      <w:pPr>
        <w:rPr>
          <w:rFonts w:asciiTheme="majorHAnsi" w:eastAsiaTheme="majorEastAsia" w:hAnsiTheme="majorHAnsi" w:cstheme="majorBidi"/>
          <w:color w:val="44546A" w:themeColor="text2"/>
          <w:sz w:val="24"/>
          <w:szCs w:val="24"/>
        </w:rPr>
      </w:pPr>
      <w:r>
        <w:rPr>
          <w:noProof/>
        </w:rPr>
        <w:drawing>
          <wp:inline distT="0" distB="0" distL="0" distR="0">
            <wp:extent cx="5823303" cy="8077200"/>
            <wp:effectExtent l="0" t="0" r="599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873" cy="808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C98" w:rsidRDefault="00317C98" w:rsidP="00E57930">
      <w:pPr>
        <w:pStyle w:val="Heading3"/>
      </w:pPr>
    </w:p>
    <w:p w:rsidR="00E57930" w:rsidRPr="00E57930" w:rsidRDefault="00E57930" w:rsidP="00E57930">
      <w:pPr>
        <w:pStyle w:val="Heading3"/>
      </w:pPr>
      <w:bookmarkStart w:id="13" w:name="_Toc48409163"/>
      <w:r>
        <w:t>5.3.</w:t>
      </w:r>
      <w:r w:rsidR="00AD77D3">
        <w:t>3</w:t>
      </w:r>
      <w:r>
        <w:t xml:space="preserve">. Primer </w:t>
      </w:r>
      <w:r w:rsidR="000F0D00">
        <w:t xml:space="preserve">- Dijagram </w:t>
      </w:r>
      <w:r w:rsidR="00317C98">
        <w:t>komponenti</w:t>
      </w:r>
      <w:bookmarkEnd w:id="13"/>
    </w:p>
    <w:p w:rsidR="00E57930" w:rsidRDefault="00E57930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5F0BAA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5F0BAA">
        <w:rPr>
          <w:rFonts w:ascii="Arial" w:eastAsiaTheme="majorEastAsia" w:hAnsi="Arial" w:cs="Arial"/>
          <w:noProof/>
          <w:color w:val="2E74B5" w:themeColor="accent1" w:themeShade="BF"/>
          <w:sz w:val="24"/>
          <w:szCs w:val="24"/>
        </w:rPr>
        <w:drawing>
          <wp:inline distT="0" distB="0" distL="0" distR="0">
            <wp:extent cx="5760720" cy="7558418"/>
            <wp:effectExtent l="19050" t="0" r="0" b="0"/>
            <wp:docPr id="1" name="Picture 6" descr="D:\Nastava\Predmeti\Framework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astava\Predmeti\FrameworkArchitecture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5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9E7789">
      <w:pPr>
        <w:pStyle w:val="Heading2"/>
        <w:rPr>
          <w:b/>
        </w:rPr>
      </w:pPr>
      <w:bookmarkStart w:id="14" w:name="_Toc48409164"/>
      <w:r w:rsidRPr="000A4D6B">
        <w:rPr>
          <w:b/>
        </w:rPr>
        <w:t>5.</w:t>
      </w:r>
      <w:r>
        <w:rPr>
          <w:b/>
        </w:rPr>
        <w:t>4</w:t>
      </w:r>
      <w:r w:rsidRPr="000A4D6B">
        <w:rPr>
          <w:b/>
        </w:rPr>
        <w:t xml:space="preserve">. </w:t>
      </w:r>
      <w:r>
        <w:rPr>
          <w:b/>
        </w:rPr>
        <w:t xml:space="preserve">Model statičke strukture </w:t>
      </w:r>
      <w:r w:rsidR="00317C98">
        <w:rPr>
          <w:b/>
        </w:rPr>
        <w:t xml:space="preserve"> komponenti </w:t>
      </w:r>
      <w:r>
        <w:rPr>
          <w:b/>
        </w:rPr>
        <w:t>- UML Dijagram KLASA</w:t>
      </w:r>
      <w:bookmarkEnd w:id="14"/>
    </w:p>
    <w:p w:rsidR="009E7789" w:rsidRDefault="009E7789" w:rsidP="009E7789"/>
    <w:p w:rsidR="009E7789" w:rsidRPr="009E7789" w:rsidRDefault="009E7789" w:rsidP="009E7789">
      <w:pPr>
        <w:pStyle w:val="Heading3"/>
        <w:rPr>
          <w:color w:val="auto"/>
        </w:rPr>
      </w:pPr>
      <w:bookmarkStart w:id="15" w:name="_Toc48409165"/>
      <w:r w:rsidRPr="009E7789">
        <w:rPr>
          <w:color w:val="auto"/>
        </w:rPr>
        <w:t>5.4.1. Primer nacrta modela DOKUMENTA</w:t>
      </w:r>
      <w:bookmarkEnd w:id="15"/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B05948">
        <w:rPr>
          <w:rFonts w:ascii="Arial" w:eastAsiaTheme="majorEastAsia" w:hAnsi="Arial" w:cs="Arial"/>
          <w:b/>
          <w:noProof/>
          <w:color w:val="2E74B5" w:themeColor="accent1" w:themeShade="BF"/>
          <w:sz w:val="24"/>
          <w:szCs w:val="24"/>
        </w:rPr>
        <w:drawing>
          <wp:inline distT="0" distB="0" distL="0" distR="0">
            <wp:extent cx="5758577" cy="61150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17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010AE" w:rsidRDefault="009010AE" w:rsidP="009010AE">
      <w:pPr>
        <w:pStyle w:val="Heading2"/>
        <w:rPr>
          <w:b/>
        </w:rPr>
      </w:pPr>
      <w:bookmarkStart w:id="16" w:name="_Toc48409166"/>
      <w:r w:rsidRPr="000A4D6B">
        <w:rPr>
          <w:b/>
        </w:rPr>
        <w:t>5.</w:t>
      </w:r>
      <w:r>
        <w:rPr>
          <w:b/>
        </w:rPr>
        <w:t>5</w:t>
      </w:r>
      <w:r w:rsidRPr="000A4D6B">
        <w:rPr>
          <w:b/>
        </w:rPr>
        <w:t xml:space="preserve">. </w:t>
      </w:r>
      <w:r>
        <w:rPr>
          <w:b/>
        </w:rPr>
        <w:t>Model komponente - Python</w:t>
      </w:r>
      <w:bookmarkEnd w:id="16"/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010AE" w:rsidRDefault="009010AE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>
        <w:rPr>
          <w:rFonts w:ascii="Arial" w:eastAsiaTheme="majorEastAsia" w:hAnsi="Arial" w:cs="Arial"/>
          <w:noProof/>
          <w:color w:val="2E74B5" w:themeColor="accent1" w:themeShade="BF"/>
          <w:sz w:val="24"/>
          <w:szCs w:val="24"/>
        </w:rPr>
        <w:drawing>
          <wp:inline distT="0" distB="0" distL="0" distR="0">
            <wp:extent cx="5751830" cy="3155950"/>
            <wp:effectExtent l="19050" t="0" r="127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Pr="009010AE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36"/>
          <w:szCs w:val="36"/>
        </w:rPr>
      </w:pP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2"/>
          <w:szCs w:val="32"/>
        </w:rPr>
      </w:pPr>
      <w:r w:rsidRPr="009010AE">
        <w:rPr>
          <w:rFonts w:ascii="CMTT9" w:hAnsi="CMTT9" w:cs="CMTT9"/>
          <w:sz w:val="32"/>
          <w:szCs w:val="32"/>
        </w:rPr>
        <w:t>class Component 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2"/>
          <w:szCs w:val="32"/>
        </w:rPr>
      </w:pPr>
      <w:r w:rsidRPr="009010AE">
        <w:rPr>
          <w:rFonts w:ascii="CMTT9" w:hAnsi="CMTT9" w:cs="CMTT9"/>
          <w:sz w:val="32"/>
          <w:szCs w:val="32"/>
        </w:rPr>
        <w:tab/>
        <w:t>def __init__ ( self , name , ports =None , properties = None ):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2"/>
          <w:szCs w:val="32"/>
        </w:rPr>
      </w:pPr>
      <w:r w:rsidRPr="009010AE">
        <w:rPr>
          <w:rFonts w:ascii="CMTT9" w:hAnsi="CMTT9" w:cs="CMTT9"/>
          <w:sz w:val="32"/>
          <w:szCs w:val="32"/>
        </w:rPr>
        <w:tab/>
      </w:r>
      <w:r w:rsidRPr="009010AE">
        <w:rPr>
          <w:rFonts w:ascii="CMTT9" w:hAnsi="CMTT9" w:cs="CMTT9"/>
          <w:sz w:val="32"/>
          <w:szCs w:val="32"/>
        </w:rPr>
        <w:tab/>
        <w:t>self . _name = name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2"/>
          <w:szCs w:val="32"/>
        </w:rPr>
      </w:pPr>
      <w:r w:rsidRPr="009010AE">
        <w:rPr>
          <w:rFonts w:ascii="CMTT9" w:hAnsi="CMTT9" w:cs="CMTT9"/>
          <w:sz w:val="32"/>
          <w:szCs w:val="32"/>
        </w:rPr>
        <w:tab/>
      </w:r>
      <w:r w:rsidRPr="009010AE">
        <w:rPr>
          <w:rFonts w:ascii="CMTT9" w:hAnsi="CMTT9" w:cs="CMTT9"/>
          <w:sz w:val="32"/>
          <w:szCs w:val="32"/>
        </w:rPr>
        <w:tab/>
        <w:t>if not ports 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2"/>
          <w:szCs w:val="32"/>
        </w:rPr>
      </w:pPr>
      <w:r w:rsidRPr="009010AE">
        <w:rPr>
          <w:rFonts w:ascii="CMTT9" w:hAnsi="CMTT9" w:cs="CMTT9"/>
          <w:sz w:val="32"/>
          <w:szCs w:val="32"/>
        </w:rPr>
        <w:tab/>
      </w:r>
      <w:r w:rsidRPr="009010AE">
        <w:rPr>
          <w:rFonts w:ascii="CMTT9" w:hAnsi="CMTT9" w:cs="CMTT9"/>
          <w:sz w:val="32"/>
          <w:szCs w:val="32"/>
        </w:rPr>
        <w:tab/>
        <w:t>ports = dict ()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2"/>
          <w:szCs w:val="32"/>
        </w:rPr>
      </w:pPr>
      <w:r w:rsidRPr="009010AE">
        <w:rPr>
          <w:rFonts w:ascii="CMTT9" w:hAnsi="CMTT9" w:cs="CMTT9"/>
          <w:sz w:val="32"/>
          <w:szCs w:val="32"/>
        </w:rPr>
        <w:tab/>
      </w:r>
      <w:r w:rsidRPr="009010AE">
        <w:rPr>
          <w:rFonts w:ascii="CMTT9" w:hAnsi="CMTT9" w:cs="CMTT9"/>
          <w:sz w:val="32"/>
          <w:szCs w:val="32"/>
        </w:rPr>
        <w:tab/>
        <w:t>self . _ports = ports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2"/>
          <w:szCs w:val="32"/>
        </w:rPr>
      </w:pPr>
      <w:r w:rsidRPr="009010AE">
        <w:rPr>
          <w:rFonts w:ascii="CMTT9" w:hAnsi="CMTT9" w:cs="CMTT9"/>
          <w:sz w:val="32"/>
          <w:szCs w:val="32"/>
        </w:rPr>
        <w:tab/>
      </w:r>
      <w:r w:rsidRPr="009010AE">
        <w:rPr>
          <w:rFonts w:ascii="CMTT9" w:hAnsi="CMTT9" w:cs="CMTT9"/>
          <w:sz w:val="32"/>
          <w:szCs w:val="32"/>
        </w:rPr>
        <w:tab/>
        <w:t>if not properties 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2"/>
          <w:szCs w:val="32"/>
        </w:rPr>
      </w:pPr>
      <w:r w:rsidRPr="009010AE">
        <w:rPr>
          <w:rFonts w:ascii="CMTT9" w:hAnsi="CMTT9" w:cs="CMTT9"/>
          <w:sz w:val="32"/>
          <w:szCs w:val="32"/>
        </w:rPr>
        <w:tab/>
      </w:r>
      <w:r w:rsidRPr="009010AE">
        <w:rPr>
          <w:rFonts w:ascii="CMTT9" w:hAnsi="CMTT9" w:cs="CMTT9"/>
          <w:sz w:val="32"/>
          <w:szCs w:val="32"/>
        </w:rPr>
        <w:tab/>
        <w:t>properties = dict ()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2"/>
          <w:szCs w:val="32"/>
        </w:rPr>
      </w:pPr>
      <w:r w:rsidRPr="009010AE">
        <w:rPr>
          <w:rFonts w:ascii="CMTT9" w:hAnsi="CMTT9" w:cs="CMTT9"/>
          <w:sz w:val="32"/>
          <w:szCs w:val="32"/>
        </w:rPr>
        <w:tab/>
      </w:r>
      <w:r w:rsidRPr="009010AE">
        <w:rPr>
          <w:rFonts w:ascii="CMTT9" w:hAnsi="CMTT9" w:cs="CMTT9"/>
          <w:sz w:val="32"/>
          <w:szCs w:val="32"/>
        </w:rPr>
        <w:tab/>
        <w:t>self . _properties = properties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2"/>
          <w:szCs w:val="32"/>
        </w:rPr>
      </w:pPr>
      <w:r w:rsidRPr="009010AE">
        <w:rPr>
          <w:rFonts w:ascii="CMTT9" w:hAnsi="CMTT9" w:cs="CMTT9"/>
          <w:sz w:val="32"/>
          <w:szCs w:val="32"/>
        </w:rPr>
        <w:tab/>
        <w:t>def bind_port ( self , name , ref ):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2"/>
          <w:szCs w:val="32"/>
        </w:rPr>
      </w:pPr>
      <w:r w:rsidRPr="009010AE">
        <w:rPr>
          <w:rFonts w:ascii="CMTT9" w:hAnsi="CMTT9" w:cs="CMTT9"/>
          <w:sz w:val="32"/>
          <w:szCs w:val="32"/>
        </w:rPr>
        <w:tab/>
      </w:r>
      <w:r w:rsidRPr="009010AE">
        <w:rPr>
          <w:rFonts w:ascii="CMTT9" w:hAnsi="CMTT9" w:cs="CMTT9"/>
          <w:sz w:val="32"/>
          <w:szCs w:val="32"/>
        </w:rPr>
        <w:tab/>
        <w:t>self . _ports [ name ] = ref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2"/>
          <w:szCs w:val="32"/>
        </w:rPr>
      </w:pPr>
      <w:r w:rsidRPr="009010AE">
        <w:rPr>
          <w:rFonts w:ascii="CMTT9" w:hAnsi="CMTT9" w:cs="CMTT9"/>
          <w:sz w:val="32"/>
          <w:szCs w:val="32"/>
        </w:rPr>
        <w:tab/>
      </w:r>
      <w:r w:rsidRPr="009010AE">
        <w:rPr>
          <w:rFonts w:ascii="CMTT9" w:hAnsi="CMTT9" w:cs="CMTT9"/>
          <w:sz w:val="32"/>
          <w:szCs w:val="32"/>
        </w:rPr>
        <w:tab/>
        <w:t>ref. _component = self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2"/>
          <w:szCs w:val="32"/>
        </w:rPr>
      </w:pPr>
      <w:r w:rsidRPr="009010AE">
        <w:rPr>
          <w:rFonts w:ascii="CMTT9" w:hAnsi="CMTT9" w:cs="CMTT9"/>
          <w:sz w:val="32"/>
          <w:szCs w:val="32"/>
        </w:rPr>
        <w:tab/>
        <w:t>def unbind_port ( self , name ):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2"/>
          <w:szCs w:val="32"/>
        </w:rPr>
      </w:pPr>
      <w:r w:rsidRPr="009010AE">
        <w:rPr>
          <w:rFonts w:ascii="CMTT9" w:hAnsi="CMTT9" w:cs="CMTT9"/>
          <w:sz w:val="32"/>
          <w:szCs w:val="32"/>
        </w:rPr>
        <w:tab/>
      </w:r>
      <w:r w:rsidRPr="009010AE">
        <w:rPr>
          <w:rFonts w:ascii="CMTT9" w:hAnsi="CMTT9" w:cs="CMTT9"/>
          <w:sz w:val="32"/>
          <w:szCs w:val="32"/>
        </w:rPr>
        <w:tab/>
        <w:t>if name not in self . _ports 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2"/>
          <w:szCs w:val="32"/>
        </w:rPr>
      </w:pPr>
      <w:r w:rsidRPr="009010AE">
        <w:rPr>
          <w:rFonts w:ascii="CMTT9" w:hAnsi="CMTT9" w:cs="CMTT9"/>
          <w:sz w:val="32"/>
          <w:szCs w:val="32"/>
        </w:rPr>
        <w:tab/>
      </w:r>
      <w:r w:rsidRPr="009010AE">
        <w:rPr>
          <w:rFonts w:ascii="CMTT9" w:hAnsi="CMTT9" w:cs="CMTT9"/>
          <w:sz w:val="32"/>
          <w:szCs w:val="32"/>
        </w:rPr>
        <w:tab/>
        <w:t>raise UnknownPort , name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2"/>
          <w:szCs w:val="32"/>
        </w:rPr>
      </w:pPr>
      <w:r w:rsidRPr="009010AE">
        <w:rPr>
          <w:rFonts w:ascii="CMTT9" w:hAnsi="CMTT9" w:cs="CMTT9"/>
          <w:sz w:val="32"/>
          <w:szCs w:val="32"/>
        </w:rPr>
        <w:tab/>
      </w:r>
      <w:r w:rsidRPr="009010AE">
        <w:rPr>
          <w:rFonts w:ascii="CMTT9" w:hAnsi="CMTT9" w:cs="CMTT9"/>
          <w:sz w:val="32"/>
          <w:szCs w:val="32"/>
        </w:rPr>
        <w:tab/>
        <w:t>self . _ports [ name ] . _component = None</w:t>
      </w:r>
    </w:p>
    <w:p w:rsidR="009E7789" w:rsidRPr="009010AE" w:rsidRDefault="009010AE" w:rsidP="009010A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 w:rsidRPr="009010AE">
        <w:rPr>
          <w:rFonts w:ascii="CMTT9" w:hAnsi="CMTT9" w:cs="CMTT9"/>
          <w:sz w:val="32"/>
          <w:szCs w:val="32"/>
        </w:rPr>
        <w:tab/>
      </w:r>
      <w:r w:rsidRPr="009010AE">
        <w:rPr>
          <w:rFonts w:ascii="CMTT9" w:hAnsi="CMTT9" w:cs="CMTT9"/>
          <w:sz w:val="32"/>
          <w:szCs w:val="32"/>
        </w:rPr>
        <w:tab/>
        <w:t>del self . _ports [ name ]</w:t>
      </w:r>
    </w:p>
    <w:p w:rsidR="009E7789" w:rsidRPr="009010AE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36"/>
          <w:szCs w:val="36"/>
        </w:rPr>
      </w:pPr>
    </w:p>
    <w:p w:rsidR="009E7789" w:rsidRPr="009010AE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36"/>
          <w:szCs w:val="36"/>
        </w:rPr>
      </w:pPr>
    </w:p>
    <w:p w:rsidR="009E7789" w:rsidRPr="009010AE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36"/>
          <w:szCs w:val="36"/>
        </w:rPr>
      </w:pPr>
    </w:p>
    <w:p w:rsidR="009E7789" w:rsidRPr="009010AE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36"/>
          <w:szCs w:val="36"/>
        </w:rPr>
      </w:pPr>
    </w:p>
    <w:p w:rsidR="009E7789" w:rsidRPr="009010AE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36"/>
          <w:szCs w:val="36"/>
        </w:rPr>
      </w:pP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 w:rsidRPr="009010AE">
        <w:rPr>
          <w:rFonts w:ascii="CMTT9" w:hAnsi="CMTT9" w:cs="CMTT9"/>
          <w:sz w:val="36"/>
          <w:szCs w:val="36"/>
        </w:rPr>
        <w:t>class Input ( Port ):</w:t>
      </w:r>
    </w:p>
    <w:p w:rsid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def __init__ ( self , ops = None ):</w:t>
      </w:r>
      <w:r>
        <w:rPr>
          <w:rFonts w:ascii="CMTT9" w:hAnsi="CMTT9" w:cs="CMTT9"/>
          <w:sz w:val="36"/>
          <w:szCs w:val="36"/>
        </w:rPr>
        <w:tab/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Port . __init__ ( self )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if not ops: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ops = dict ()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self . _operations = ops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def get_operations ( self ):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return self . _operations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def invoke ( self , opname , args ):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if not opname in self . _operations 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raise UknownOperation , opname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if not self . _component 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raise UnboundPort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op = self . _operations [ opname ]</w:t>
      </w:r>
    </w:p>
    <w:p w:rsidR="009E7789" w:rsidRPr="009010AE" w:rsidRDefault="009010AE" w:rsidP="009010A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return op( self . _component , args )</w:t>
      </w: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 w:rsidRPr="009010AE">
        <w:rPr>
          <w:rFonts w:ascii="CMTT9" w:hAnsi="CMTT9" w:cs="CMTT9"/>
          <w:sz w:val="36"/>
          <w:szCs w:val="36"/>
        </w:rPr>
        <w:t>class Output ( Port ):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def __init__ ( self ):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Port . __init__ ( self )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self . _ref = None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def invoke ( self , opname , args ):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if not self . _ref 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raise PortNotConnected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return self . _ref . invoke ( opname , args )</w:t>
      </w: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 w:rsidRPr="009010AE">
        <w:rPr>
          <w:rFonts w:ascii="CMTT9" w:hAnsi="CMTT9" w:cs="CMTT9"/>
          <w:sz w:val="36"/>
          <w:szCs w:val="36"/>
        </w:rPr>
        <w:t>class Operation 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def __init__ ( self ):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pass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def __call__ ( self , cmp , args ):</w:t>
      </w:r>
    </w:p>
    <w:p w:rsidR="009E7789" w:rsidRPr="009010AE" w:rsidRDefault="009010AE" w:rsidP="009010A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pass</w:t>
      </w:r>
    </w:p>
    <w:p w:rsidR="009E7789" w:rsidRPr="009010AE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36"/>
          <w:szCs w:val="36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 w:rsidRPr="009010AE">
        <w:rPr>
          <w:rFonts w:ascii="CMTT9" w:hAnsi="CMTT9" w:cs="CMTT9"/>
          <w:sz w:val="36"/>
          <w:szCs w:val="36"/>
        </w:rPr>
        <w:t>class Connection 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def __init__ ( self , oport , iport ):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self . _input = iport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self . _output = oport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def connect ( self ):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if not self . _input or not self . _output :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="00251918"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raise ConnectionNotConfigured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if not isinstance ( self . _input , Input ) or \</w:t>
      </w:r>
    </w:p>
    <w:p w:rsidR="009010AE" w:rsidRP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="00251918">
        <w:rPr>
          <w:rFonts w:ascii="CMTT9" w:hAnsi="CMTT9" w:cs="CMTT9"/>
          <w:sz w:val="36"/>
          <w:szCs w:val="36"/>
        </w:rPr>
        <w:tab/>
      </w:r>
      <w:r w:rsidR="00251918">
        <w:rPr>
          <w:rFonts w:ascii="CMTT9" w:hAnsi="CMTT9" w:cs="CMTT9"/>
          <w:sz w:val="36"/>
          <w:szCs w:val="36"/>
        </w:rPr>
        <w:tab/>
      </w:r>
      <w:r w:rsidRPr="009010AE">
        <w:rPr>
          <w:rFonts w:ascii="CMTT9" w:hAnsi="CMTT9" w:cs="CMTT9"/>
          <w:sz w:val="36"/>
          <w:szCs w:val="36"/>
        </w:rPr>
        <w:t>not isinstance ( self . _output , Output ):</w:t>
      </w:r>
    </w:p>
    <w:p w:rsidR="009010AE" w:rsidRPr="009010AE" w:rsidRDefault="00251918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="009010AE" w:rsidRPr="009010AE">
        <w:rPr>
          <w:rFonts w:ascii="CMTT9" w:hAnsi="CMTT9" w:cs="CMTT9"/>
          <w:sz w:val="36"/>
          <w:szCs w:val="36"/>
        </w:rPr>
        <w:t>raise ImproperConnection</w:t>
      </w:r>
    </w:p>
    <w:p w:rsidR="009010AE" w:rsidRPr="009010AE" w:rsidRDefault="00251918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="009010AE" w:rsidRPr="009010AE">
        <w:rPr>
          <w:rFonts w:ascii="CMTT9" w:hAnsi="CMTT9" w:cs="CMTT9"/>
          <w:sz w:val="36"/>
          <w:szCs w:val="36"/>
        </w:rPr>
        <w:t>self . _output . _ref = self . _input</w:t>
      </w:r>
    </w:p>
    <w:p w:rsidR="009010AE" w:rsidRPr="009010AE" w:rsidRDefault="00251918" w:rsidP="009010AE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 w:rsidR="009010AE" w:rsidRPr="009010AE">
        <w:rPr>
          <w:rFonts w:ascii="CMTT9" w:hAnsi="CMTT9" w:cs="CMTT9"/>
          <w:sz w:val="36"/>
          <w:szCs w:val="36"/>
        </w:rPr>
        <w:t>def disconnect ( self ):</w:t>
      </w:r>
    </w:p>
    <w:p w:rsidR="009E7789" w:rsidRPr="009010AE" w:rsidRDefault="00251918" w:rsidP="009010A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36"/>
          <w:szCs w:val="36"/>
        </w:rPr>
      </w:pPr>
      <w:r>
        <w:rPr>
          <w:rFonts w:ascii="CMTT9" w:hAnsi="CMTT9" w:cs="CMTT9"/>
          <w:sz w:val="36"/>
          <w:szCs w:val="36"/>
        </w:rPr>
        <w:tab/>
      </w:r>
      <w:r>
        <w:rPr>
          <w:rFonts w:ascii="CMTT9" w:hAnsi="CMTT9" w:cs="CMTT9"/>
          <w:sz w:val="36"/>
          <w:szCs w:val="36"/>
        </w:rPr>
        <w:tab/>
      </w:r>
      <w:r w:rsidR="009010AE" w:rsidRPr="009010AE">
        <w:rPr>
          <w:rFonts w:ascii="CMTT9" w:hAnsi="CMTT9" w:cs="CMTT9"/>
          <w:sz w:val="36"/>
          <w:szCs w:val="36"/>
        </w:rPr>
        <w:t>self . _output . _ref = None</w:t>
      </w:r>
    </w:p>
    <w:p w:rsidR="009E7789" w:rsidRPr="009010AE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36"/>
          <w:szCs w:val="36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63489D" w:rsidRDefault="0063489D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br w:type="page"/>
      </w:r>
    </w:p>
    <w:p w:rsidR="0063489D" w:rsidRDefault="0063489D" w:rsidP="0063489D">
      <w:pPr>
        <w:pStyle w:val="Heading2"/>
        <w:rPr>
          <w:b/>
        </w:rPr>
      </w:pPr>
      <w:bookmarkStart w:id="17" w:name="_Toc48409167"/>
      <w:r w:rsidRPr="000A4D6B">
        <w:rPr>
          <w:b/>
        </w:rPr>
        <w:lastRenderedPageBreak/>
        <w:t>5.</w:t>
      </w:r>
      <w:r>
        <w:rPr>
          <w:b/>
        </w:rPr>
        <w:t>6</w:t>
      </w:r>
      <w:r w:rsidRPr="000A4D6B">
        <w:rPr>
          <w:b/>
        </w:rPr>
        <w:t xml:space="preserve">. </w:t>
      </w:r>
      <w:r>
        <w:rPr>
          <w:b/>
        </w:rPr>
        <w:t>Elementi primopredaje</w:t>
      </w:r>
      <w:bookmarkEnd w:id="17"/>
    </w:p>
    <w:p w:rsidR="0063489D" w:rsidRDefault="0063489D" w:rsidP="0063489D"/>
    <w:p w:rsidR="009302FA" w:rsidRDefault="009302FA" w:rsidP="009302FA">
      <w:pPr>
        <w:pStyle w:val="Heading3"/>
      </w:pPr>
      <w:bookmarkStart w:id="18" w:name="_Toc48409168"/>
      <w:r>
        <w:t>5.6.0.  Organizacija u timskom radu</w:t>
      </w:r>
      <w:r w:rsidR="009C2402">
        <w:t xml:space="preserve"> (proces)</w:t>
      </w:r>
      <w:r>
        <w:t xml:space="preserve">  - oslo</w:t>
      </w:r>
      <w:r w:rsidR="009C2402">
        <w:t>n</w:t>
      </w:r>
      <w:r>
        <w:t>ac na Microsoft Teams</w:t>
      </w:r>
      <w:bookmarkEnd w:id="18"/>
    </w:p>
    <w:p w:rsidR="009302FA" w:rsidRDefault="009302FA" w:rsidP="009302FA">
      <w:pPr>
        <w:pStyle w:val="Heading3"/>
      </w:pPr>
    </w:p>
    <w:p w:rsidR="009302FA" w:rsidRDefault="009302FA" w:rsidP="009C240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ab/>
        <w:t>S</w:t>
      </w:r>
      <w:r w:rsidRPr="009302FA">
        <w:rPr>
          <w:sz w:val="24"/>
          <w:szCs w:val="24"/>
        </w:rPr>
        <w:t xml:space="preserve">pecifikacija aktivnosti. pregled aktivnosti, specifikacija verzija </w:t>
      </w:r>
      <w:r>
        <w:rPr>
          <w:sz w:val="24"/>
          <w:szCs w:val="24"/>
        </w:rPr>
        <w:t>softverskog proizvoda</w:t>
      </w:r>
      <w:r w:rsidRPr="009302FA">
        <w:rPr>
          <w:sz w:val="24"/>
          <w:szCs w:val="24"/>
        </w:rPr>
        <w:t xml:space="preserve">(Git repozitorijum), podela posla i statistika izgradnje softverskog proizvoda. </w:t>
      </w:r>
      <w:r>
        <w:rPr>
          <w:sz w:val="24"/>
          <w:szCs w:val="24"/>
        </w:rPr>
        <w:t>Timovi realizuju dve grupe aktivnosti:</w:t>
      </w:r>
    </w:p>
    <w:p w:rsidR="009302FA" w:rsidRDefault="009302FA" w:rsidP="009C240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Edukativne - </w:t>
      </w:r>
      <w:r>
        <w:rPr>
          <w:sz w:val="24"/>
          <w:szCs w:val="24"/>
        </w:rPr>
        <w:tab/>
        <w:t xml:space="preserve">Plan aktivnosti edukativne prirode (aktivnosti na predavanjima,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aktivnosti na vežbama, edukativni zadaci za evaluaciju postignuća,  </w:t>
      </w:r>
    </w:p>
    <w:p w:rsidR="009302FA" w:rsidRDefault="009302FA" w:rsidP="009302F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Projektne -  </w:t>
      </w:r>
      <w:r>
        <w:rPr>
          <w:sz w:val="24"/>
          <w:szCs w:val="24"/>
        </w:rPr>
        <w:tab/>
        <w:t>Pojedinačne aktivnosti na realizaciji Semestralnog projekta</w:t>
      </w:r>
      <w:r w:rsidR="009C2402">
        <w:rPr>
          <w:sz w:val="24"/>
          <w:szCs w:val="24"/>
        </w:rPr>
        <w:t xml:space="preserve">, podela </w:t>
      </w:r>
      <w:r w:rsidR="009C2402">
        <w:rPr>
          <w:sz w:val="24"/>
          <w:szCs w:val="24"/>
        </w:rPr>
        <w:tab/>
      </w:r>
      <w:r w:rsidR="009C2402">
        <w:rPr>
          <w:sz w:val="24"/>
          <w:szCs w:val="24"/>
        </w:rPr>
        <w:tab/>
      </w:r>
      <w:r w:rsidR="009C2402">
        <w:rPr>
          <w:sz w:val="24"/>
          <w:szCs w:val="24"/>
        </w:rPr>
        <w:tab/>
        <w:t>komponenti, praćenje integracije (GIT- kontinuirana integracija)</w:t>
      </w:r>
    </w:p>
    <w:p w:rsidR="009302FA" w:rsidRDefault="009302FA" w:rsidP="0063489D"/>
    <w:p w:rsidR="0063489D" w:rsidRDefault="0063489D" w:rsidP="0063489D">
      <w:pPr>
        <w:pStyle w:val="Heading3"/>
      </w:pPr>
      <w:bookmarkStart w:id="19" w:name="_Toc48409169"/>
      <w:r>
        <w:t>5.6.1.  Vizija softverskog proizvoda - tekstualni dokument koji sadrži specifikaciju ideje</w:t>
      </w:r>
      <w:bookmarkEnd w:id="19"/>
    </w:p>
    <w:p w:rsidR="0063489D" w:rsidRDefault="0063489D" w:rsidP="0063489D">
      <w:r>
        <w:t xml:space="preserve"> </w:t>
      </w:r>
    </w:p>
    <w:p w:rsidR="009302FA" w:rsidRPr="009302FA" w:rsidRDefault="009302FA" w:rsidP="009C240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ab/>
        <w:t>Upotrebiti Office paket. Dokument treba da sledi standard definisan u sklopu predavanja. Dokument uključiti u Microsoft Teams za pojedinačne timove.</w:t>
      </w:r>
    </w:p>
    <w:p w:rsidR="0063489D" w:rsidRDefault="0063489D" w:rsidP="0063489D"/>
    <w:p w:rsidR="0063489D" w:rsidRDefault="0063489D" w:rsidP="0063489D">
      <w:pPr>
        <w:pStyle w:val="Heading3"/>
      </w:pPr>
      <w:bookmarkStart w:id="20" w:name="_Toc48409170"/>
      <w:r>
        <w:t>5.6.2.  Specifikacija zahteva  - Astah Professional - model zahteva prema opisanom standardu</w:t>
      </w:r>
      <w:bookmarkEnd w:id="20"/>
    </w:p>
    <w:p w:rsidR="002130BF" w:rsidRDefault="002130BF" w:rsidP="002130BF"/>
    <w:p w:rsidR="002130BF" w:rsidRPr="009302FA" w:rsidRDefault="002130BF" w:rsidP="009C2402">
      <w:pPr>
        <w:ind w:left="708"/>
        <w:jc w:val="both"/>
        <w:rPr>
          <w:sz w:val="24"/>
          <w:szCs w:val="24"/>
        </w:rPr>
      </w:pPr>
      <w:r w:rsidRPr="009302FA">
        <w:rPr>
          <w:sz w:val="24"/>
          <w:szCs w:val="24"/>
        </w:rPr>
        <w:tab/>
        <w:t xml:space="preserve">Zahteve treba upotpuniti </w:t>
      </w:r>
      <w:r w:rsidR="009302FA" w:rsidRPr="009302FA">
        <w:rPr>
          <w:sz w:val="24"/>
          <w:szCs w:val="24"/>
        </w:rPr>
        <w:t>Poslovnim i Sistemskim slučajevima upotrebe (UML USE CASE dijagrami</w:t>
      </w:r>
      <w:r w:rsidR="009302FA">
        <w:rPr>
          <w:sz w:val="24"/>
          <w:szCs w:val="24"/>
        </w:rPr>
        <w:t>. Neophodno je jasno definisati veze između pojedinačnih zahteva i odgovarajućih UML USE?CASE dijagrama.</w:t>
      </w:r>
    </w:p>
    <w:p w:rsidR="0063489D" w:rsidRPr="0063489D" w:rsidRDefault="0063489D" w:rsidP="0063489D"/>
    <w:p w:rsidR="002130BF" w:rsidRDefault="0063489D" w:rsidP="0063489D">
      <w:pPr>
        <w:pStyle w:val="Heading3"/>
      </w:pPr>
      <w:bookmarkStart w:id="21" w:name="_Toc48409171"/>
      <w:r>
        <w:t>5.6.3.  Model Arhitekture   - Astah Professional - objektni (komponent orujentisani) model</w:t>
      </w:r>
      <w:r w:rsidR="002130BF">
        <w:t>.</w:t>
      </w:r>
      <w:bookmarkEnd w:id="21"/>
      <w:r w:rsidR="002130BF">
        <w:t xml:space="preserve"> </w:t>
      </w:r>
    </w:p>
    <w:p w:rsidR="002130BF" w:rsidRDefault="002130BF" w:rsidP="002130BF">
      <w:r>
        <w:tab/>
      </w:r>
    </w:p>
    <w:p w:rsidR="0063489D" w:rsidRDefault="002130BF" w:rsidP="009C2402">
      <w:pPr>
        <w:ind w:left="708"/>
        <w:jc w:val="both"/>
        <w:rPr>
          <w:sz w:val="24"/>
          <w:szCs w:val="24"/>
        </w:rPr>
      </w:pPr>
      <w:r>
        <w:tab/>
      </w:r>
      <w:r w:rsidRPr="002130BF">
        <w:rPr>
          <w:sz w:val="24"/>
          <w:szCs w:val="24"/>
        </w:rPr>
        <w:t>Oslonac na podsisteme, komponente , portove i interfejse komponenti. Formiranje Aplikativnog Radnog Okvira .</w:t>
      </w:r>
    </w:p>
    <w:p w:rsidR="002130BF" w:rsidRPr="002130BF" w:rsidRDefault="002130BF" w:rsidP="009C240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ab/>
        <w:t>Modelovanje saradnje komponenti uz oslonac na specifikaciju interfejsa, modelovanje saradnje (definisanje protokola saradnje komponenti), definisanje razmene objekata između komponenti arhitekture (modelovanje razm</w:t>
      </w:r>
      <w:r w:rsidR="009C2402">
        <w:rPr>
          <w:sz w:val="24"/>
          <w:szCs w:val="24"/>
        </w:rPr>
        <w:t>ene poruka - dijagrami sekvence)</w:t>
      </w: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63489D" w:rsidRDefault="0063489D" w:rsidP="0063489D">
      <w:pPr>
        <w:pStyle w:val="Heading3"/>
      </w:pPr>
      <w:bookmarkStart w:id="22" w:name="_Toc48409172"/>
      <w:r>
        <w:t>5.6.4.  Model</w:t>
      </w:r>
      <w:r w:rsidR="002130BF">
        <w:t xml:space="preserve">i </w:t>
      </w:r>
      <w:r>
        <w:t xml:space="preserve"> </w:t>
      </w:r>
      <w:r w:rsidR="002130BF">
        <w:t xml:space="preserve">Komponenti </w:t>
      </w:r>
      <w:r>
        <w:t xml:space="preserve">  - Astah Professional - objektni (</w:t>
      </w:r>
      <w:r w:rsidR="002130BF">
        <w:t>klasni</w:t>
      </w:r>
      <w:r>
        <w:t>) model</w:t>
      </w:r>
      <w:bookmarkEnd w:id="22"/>
    </w:p>
    <w:p w:rsidR="002130BF" w:rsidRDefault="002130BF" w:rsidP="002130BF">
      <w:pPr>
        <w:rPr>
          <w:sz w:val="24"/>
          <w:szCs w:val="24"/>
        </w:rPr>
      </w:pPr>
      <w:r w:rsidRPr="002130BF">
        <w:rPr>
          <w:sz w:val="24"/>
          <w:szCs w:val="24"/>
        </w:rPr>
        <w:tab/>
      </w:r>
    </w:p>
    <w:p w:rsidR="002130BF" w:rsidRDefault="002130BF" w:rsidP="009C240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2130BF">
        <w:rPr>
          <w:sz w:val="24"/>
          <w:szCs w:val="24"/>
        </w:rPr>
        <w:t xml:space="preserve">Oslonac na </w:t>
      </w:r>
      <w:r>
        <w:rPr>
          <w:sz w:val="24"/>
          <w:szCs w:val="24"/>
        </w:rPr>
        <w:t xml:space="preserve"> Modelovanje statičke strukture (klasni dijagrami) sa upotrebom MVC arhitektonskog šablona i odgovarajućih Dizajnerskih šablona. Specifikacija i modelovanje veza komponenti sa okruženjem (Interfejsi, Implementacija interfejsa).</w:t>
      </w:r>
    </w:p>
    <w:p w:rsidR="002130BF" w:rsidRDefault="002130BF" w:rsidP="009C240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ab/>
        <w:t>Oslonac na modelovanje ponašanja. Dominantno unutrašnju dinamiku bazirati na upotrebi dijagrama stanja i šablona  koji ga prate (State, Command</w:t>
      </w:r>
      <w:r w:rsidR="009C2402">
        <w:rPr>
          <w:sz w:val="24"/>
          <w:szCs w:val="24"/>
        </w:rPr>
        <w:t>, Structure, Factory, . . .</w:t>
      </w:r>
      <w:r>
        <w:rPr>
          <w:sz w:val="24"/>
          <w:szCs w:val="24"/>
        </w:rPr>
        <w:t xml:space="preserve">). Pojedinačne komponente moraju slediti formu komponent radnog </w:t>
      </w:r>
      <w:r>
        <w:rPr>
          <w:sz w:val="24"/>
          <w:szCs w:val="24"/>
        </w:rPr>
        <w:lastRenderedPageBreak/>
        <w:t>okvira. Unutrašnja arhitektura MVC sa upotr</w:t>
      </w:r>
      <w:r w:rsidR="009C2402">
        <w:rPr>
          <w:sz w:val="24"/>
          <w:szCs w:val="24"/>
        </w:rPr>
        <w:t>e</w:t>
      </w:r>
      <w:r>
        <w:rPr>
          <w:sz w:val="24"/>
          <w:szCs w:val="24"/>
        </w:rPr>
        <w:t>bom Observera. Unikat koristiti za enkapsulaciju deljenih elemenata unutar pojedinačnih komponenti.</w:t>
      </w:r>
    </w:p>
    <w:p w:rsidR="009C2402" w:rsidRPr="002130BF" w:rsidRDefault="009C2402" w:rsidP="009C240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ab/>
        <w:t>Oslonac na dijagrame aktivnosti za specifikaciju saradnje objekata unutar komponenti.</w:t>
      </w: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C2402" w:rsidRDefault="009C2402" w:rsidP="009C2402">
      <w:pPr>
        <w:pStyle w:val="Heading3"/>
      </w:pPr>
      <w:bookmarkStart w:id="23" w:name="_Toc48409173"/>
      <w:r>
        <w:t>5.6.5.  Izvršna verzija aplikacije  - Rukovalac dokumentima</w:t>
      </w:r>
      <w:bookmarkEnd w:id="23"/>
    </w:p>
    <w:p w:rsidR="009C2402" w:rsidRDefault="009C2402" w:rsidP="009C2402"/>
    <w:p w:rsidR="009C2402" w:rsidRPr="009C2402" w:rsidRDefault="009C2402" w:rsidP="009C2402">
      <w:pPr>
        <w:rPr>
          <w:sz w:val="24"/>
          <w:szCs w:val="24"/>
        </w:rPr>
      </w:pPr>
      <w:r w:rsidRPr="009C2402">
        <w:rPr>
          <w:sz w:val="24"/>
          <w:szCs w:val="24"/>
        </w:rPr>
        <w:tab/>
        <w:t>Upakovana (rar ili zip) izvršna verzija sa kompletnim repozitorijumom</w:t>
      </w:r>
      <w:r>
        <w:rPr>
          <w:sz w:val="24"/>
          <w:szCs w:val="24"/>
        </w:rPr>
        <w:t>.</w:t>
      </w:r>
    </w:p>
    <w:p w:rsidR="009C2402" w:rsidRDefault="009C2402" w:rsidP="009C2402"/>
    <w:p w:rsidR="009C2402" w:rsidRDefault="009C2402" w:rsidP="009C2402">
      <w:pPr>
        <w:pStyle w:val="Heading3"/>
      </w:pPr>
      <w:bookmarkStart w:id="24" w:name="_Toc48409174"/>
      <w:r>
        <w:t>5.6.6.  Dokumentovanje aplikacije  - Rukovalac dokumentima</w:t>
      </w:r>
      <w:bookmarkEnd w:id="24"/>
    </w:p>
    <w:p w:rsidR="009C2402" w:rsidRDefault="009C2402" w:rsidP="009C2402"/>
    <w:p w:rsidR="009C2402" w:rsidRDefault="009C2402" w:rsidP="009C2402">
      <w:pPr>
        <w:rPr>
          <w:sz w:val="24"/>
          <w:szCs w:val="24"/>
        </w:rPr>
      </w:pPr>
      <w:r w:rsidRPr="009C2402">
        <w:rPr>
          <w:sz w:val="24"/>
          <w:szCs w:val="24"/>
        </w:rPr>
        <w:tab/>
        <w:t>ON_LINE - Operativno uputstvo (Help) i About box.</w:t>
      </w:r>
    </w:p>
    <w:p w:rsidR="009C2402" w:rsidRPr="009C2402" w:rsidRDefault="009C2402" w:rsidP="009C2402">
      <w:pPr>
        <w:rPr>
          <w:sz w:val="24"/>
          <w:szCs w:val="24"/>
        </w:rPr>
      </w:pPr>
      <w:r>
        <w:rPr>
          <w:sz w:val="24"/>
          <w:szCs w:val="24"/>
        </w:rPr>
        <w:tab/>
        <w:t>OF_LINE - Elektronska forma operativne dokumentacije (izvoz u pdf)</w:t>
      </w:r>
    </w:p>
    <w:p w:rsidR="009C2402" w:rsidRPr="009C2402" w:rsidRDefault="009C2402" w:rsidP="009C2402">
      <w:pPr>
        <w:rPr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0F0D00" w:rsidRDefault="000F0D00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9E7789" w:rsidRDefault="009E7789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:rsidR="000F0D00" w:rsidRPr="0079665A" w:rsidRDefault="000F0D00" w:rsidP="00E819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sectPr w:rsidR="000F0D00" w:rsidRPr="0079665A" w:rsidSect="00317C98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080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CE0" w:rsidRDefault="00DE2CE0" w:rsidP="001308DA">
      <w:pPr>
        <w:spacing w:after="0" w:line="240" w:lineRule="auto"/>
      </w:pPr>
      <w:r>
        <w:separator/>
      </w:r>
    </w:p>
  </w:endnote>
  <w:endnote w:type="continuationSeparator" w:id="1">
    <w:p w:rsidR="00DE2CE0" w:rsidRDefault="00DE2CE0" w:rsidP="00130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nkGothic Md BT">
    <w:altName w:val="MS P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,Bold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MTT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4087082"/>
      <w:docPartObj>
        <w:docPartGallery w:val="Page Numbers (Bottom of Page)"/>
        <w:docPartUnique/>
      </w:docPartObj>
    </w:sdtPr>
    <w:sdtContent>
      <w:p w:rsidR="00BB2ABD" w:rsidRDefault="00BB2ABD" w:rsidP="00B0599E">
        <w:pPr>
          <w:pStyle w:val="Footer"/>
        </w:pPr>
        <w:r>
          <w:t>Prof. dr Branko Perišić</w:t>
        </w:r>
        <w:r>
          <w:tab/>
        </w:r>
        <w:r>
          <w:tab/>
        </w:r>
        <w:fldSimple w:instr=" PAGE   \* MERGEFORMAT ">
          <w:r w:rsidR="009E069F">
            <w:rPr>
              <w:noProof/>
            </w:rPr>
            <w:t>19</w:t>
          </w:r>
        </w:fldSimple>
      </w:p>
    </w:sdtContent>
  </w:sdt>
  <w:p w:rsidR="00BB2ABD" w:rsidRDefault="00BB2A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ABD" w:rsidRPr="00DE33A3" w:rsidRDefault="00BB2ABD">
    <w:pPr>
      <w:pStyle w:val="Footer"/>
    </w:pPr>
    <w:r>
      <w:t>Prof. dr Branko Perišić</w:t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CE0" w:rsidRDefault="00DE2CE0" w:rsidP="001308DA">
      <w:pPr>
        <w:spacing w:after="0" w:line="240" w:lineRule="auto"/>
      </w:pPr>
      <w:r>
        <w:separator/>
      </w:r>
    </w:p>
  </w:footnote>
  <w:footnote w:type="continuationSeparator" w:id="1">
    <w:p w:rsidR="00DE2CE0" w:rsidRDefault="00DE2CE0" w:rsidP="00130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ABD" w:rsidRPr="007A43E2" w:rsidRDefault="00BB2ABD">
    <w:pPr>
      <w:pStyle w:val="Header"/>
    </w:pPr>
    <w:r>
      <w:t>MRS -  Specifikacija projekta - Rukovalac dokumentima - (RuDok)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805" w:type="pct"/>
      <w:tblInd w:w="-785" w:type="dxa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462"/>
      <w:gridCol w:w="8338"/>
    </w:tblGrid>
    <w:tr w:rsidR="00BB2ABD" w:rsidTr="00A86CBA">
      <w:tc>
        <w:tcPr>
          <w:tcW w:w="1140" w:type="pct"/>
          <w:tcBorders>
            <w:bottom w:val="single" w:sz="4" w:space="0" w:color="C45911" w:themeColor="accent2" w:themeShade="BF"/>
          </w:tcBorders>
          <w:shd w:val="clear" w:color="auto" w:fill="C45911" w:themeFill="accent2" w:themeFillShade="BF"/>
          <w:vAlign w:val="bottom"/>
        </w:tcPr>
        <w:p w:rsidR="00BB2ABD" w:rsidRDefault="00BB2ABD">
          <w:pPr>
            <w:pStyle w:val="Header"/>
            <w:jc w:val="right"/>
            <w:rPr>
              <w:color w:val="FFFFFF" w:themeColor="background1"/>
            </w:rPr>
          </w:pPr>
          <w:r>
            <w:object w:dxaOrig="2190" w:dyaOrig="21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2pt;height:109.2pt" o:ole="">
                <v:imagedata r:id="rId1" o:title=""/>
              </v:shape>
              <o:OLEObject Type="Embed" ProgID="PBrush" ShapeID="_x0000_i1025" DrawAspect="Content" ObjectID="_1693908137" r:id="rId2"/>
            </w:object>
          </w:r>
        </w:p>
      </w:tc>
      <w:tc>
        <w:tcPr>
          <w:tcW w:w="3860" w:type="pct"/>
          <w:tcBorders>
            <w:bottom w:val="single" w:sz="4" w:space="0" w:color="auto"/>
          </w:tcBorders>
          <w:vAlign w:val="bottom"/>
        </w:tcPr>
        <w:p w:rsidR="00BB2ABD" w:rsidRPr="00927881" w:rsidRDefault="00BB2ABD" w:rsidP="00F92EE4">
          <w:pPr>
            <w:pStyle w:val="Header"/>
            <w:rPr>
              <w:b/>
              <w:bCs/>
              <w:i/>
              <w:sz w:val="28"/>
              <w:szCs w:val="28"/>
            </w:rPr>
          </w:pPr>
          <w:r>
            <w:rPr>
              <w:b/>
              <w:bCs/>
              <w:i/>
              <w:sz w:val="28"/>
              <w:szCs w:val="28"/>
            </w:rPr>
            <w:t>Univerzitet Singidunum Beograd, Centar Novi Sad</w:t>
          </w:r>
          <w:r>
            <w:rPr>
              <w:b/>
              <w:bCs/>
              <w:i/>
              <w:sz w:val="28"/>
              <w:szCs w:val="28"/>
            </w:rPr>
            <w:br/>
          </w:r>
        </w:p>
        <w:p w:rsidR="00BB2ABD" w:rsidRDefault="00BB2ABD" w:rsidP="00A86CBA">
          <w:pPr>
            <w:pStyle w:val="Header"/>
            <w:jc w:val="center"/>
            <w:rPr>
              <w:b/>
              <w:bCs/>
              <w:sz w:val="32"/>
              <w:szCs w:val="32"/>
            </w:rPr>
          </w:pPr>
        </w:p>
        <w:p w:rsidR="00BB2ABD" w:rsidRPr="00927881" w:rsidRDefault="00BB2ABD" w:rsidP="00A86CBA">
          <w:pPr>
            <w:pStyle w:val="Header"/>
            <w:jc w:val="center"/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>Metodologija razvoja softvera (MRS)</w:t>
          </w:r>
        </w:p>
        <w:p w:rsidR="00BB2ABD" w:rsidRDefault="00BB2ABD" w:rsidP="00A86CBA">
          <w:pPr>
            <w:pStyle w:val="Header"/>
            <w:rPr>
              <w:b/>
              <w:bCs/>
              <w:color w:val="7B7B7B" w:themeColor="accent3" w:themeShade="BF"/>
              <w:sz w:val="24"/>
              <w:szCs w:val="24"/>
            </w:rPr>
          </w:pPr>
        </w:p>
        <w:p w:rsidR="00BB2ABD" w:rsidRDefault="00BB2ABD" w:rsidP="00DE33A3">
          <w:pPr>
            <w:pStyle w:val="Header"/>
            <w:rPr>
              <w:bCs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          </w:t>
          </w:r>
        </w:p>
      </w:tc>
    </w:tr>
  </w:tbl>
  <w:p w:rsidR="00BB2ABD" w:rsidRDefault="00BB2A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A3DC4"/>
    <w:multiLevelType w:val="hybridMultilevel"/>
    <w:tmpl w:val="216EE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8497D"/>
    <w:multiLevelType w:val="hybridMultilevel"/>
    <w:tmpl w:val="EE20D90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>
    <w:nsid w:val="1F9B3648"/>
    <w:multiLevelType w:val="hybridMultilevel"/>
    <w:tmpl w:val="E4CE63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A82B85"/>
    <w:multiLevelType w:val="hybridMultilevel"/>
    <w:tmpl w:val="AB741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97525A"/>
    <w:multiLevelType w:val="hybridMultilevel"/>
    <w:tmpl w:val="3464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C1E74"/>
    <w:multiLevelType w:val="hybridMultilevel"/>
    <w:tmpl w:val="AA2A89B2"/>
    <w:lvl w:ilvl="0" w:tplc="5FD49F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7D606C"/>
    <w:multiLevelType w:val="hybridMultilevel"/>
    <w:tmpl w:val="3042C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6A299D"/>
    <w:multiLevelType w:val="hybridMultilevel"/>
    <w:tmpl w:val="26A4D158"/>
    <w:lvl w:ilvl="0" w:tplc="7A86EA68">
      <w:start w:val="1"/>
      <w:numFmt w:val="decimal"/>
      <w:lvlText w:val="%1."/>
      <w:lvlJc w:val="left"/>
      <w:pPr>
        <w:ind w:left="720" w:hanging="360"/>
      </w:pPr>
      <w:rPr>
        <w:rFonts w:cs="Times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AF6E45"/>
    <w:multiLevelType w:val="hybridMultilevel"/>
    <w:tmpl w:val="16A037BC"/>
    <w:lvl w:ilvl="0" w:tplc="7938B71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11D49CC"/>
    <w:multiLevelType w:val="hybridMultilevel"/>
    <w:tmpl w:val="868296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642B6"/>
    <w:multiLevelType w:val="hybridMultilevel"/>
    <w:tmpl w:val="13B46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3962C2"/>
    <w:multiLevelType w:val="hybridMultilevel"/>
    <w:tmpl w:val="EE4A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8151E"/>
    <w:multiLevelType w:val="hybridMultilevel"/>
    <w:tmpl w:val="EC74C08E"/>
    <w:lvl w:ilvl="0" w:tplc="7938B7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51791E"/>
    <w:multiLevelType w:val="hybridMultilevel"/>
    <w:tmpl w:val="7E6C806E"/>
    <w:lvl w:ilvl="0" w:tplc="7A86EA68">
      <w:start w:val="1"/>
      <w:numFmt w:val="decimal"/>
      <w:lvlText w:val="%1."/>
      <w:lvlJc w:val="left"/>
      <w:pPr>
        <w:ind w:left="1440" w:hanging="360"/>
      </w:pPr>
      <w:rPr>
        <w:rFonts w:cs="Times-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CB745ED"/>
    <w:multiLevelType w:val="hybridMultilevel"/>
    <w:tmpl w:val="EC808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7B4205"/>
    <w:multiLevelType w:val="hybridMultilevel"/>
    <w:tmpl w:val="FE8CC442"/>
    <w:lvl w:ilvl="0" w:tplc="5FD49F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8795A8A"/>
    <w:multiLevelType w:val="hybridMultilevel"/>
    <w:tmpl w:val="624C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93147A"/>
    <w:multiLevelType w:val="hybridMultilevel"/>
    <w:tmpl w:val="E1CCE0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77C5E03"/>
    <w:multiLevelType w:val="hybridMultilevel"/>
    <w:tmpl w:val="D26C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9248E0"/>
    <w:multiLevelType w:val="hybridMultilevel"/>
    <w:tmpl w:val="4A6EB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C3A3B72"/>
    <w:multiLevelType w:val="hybridMultilevel"/>
    <w:tmpl w:val="651E97FC"/>
    <w:lvl w:ilvl="0" w:tplc="7A86EA68">
      <w:start w:val="1"/>
      <w:numFmt w:val="decimal"/>
      <w:lvlText w:val="%1."/>
      <w:lvlJc w:val="left"/>
      <w:pPr>
        <w:ind w:left="1440" w:hanging="360"/>
      </w:pPr>
      <w:rPr>
        <w:rFonts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38A57C7"/>
    <w:multiLevelType w:val="hybridMultilevel"/>
    <w:tmpl w:val="84089E4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7D3213A"/>
    <w:multiLevelType w:val="hybridMultilevel"/>
    <w:tmpl w:val="AEE2C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C7A268C"/>
    <w:multiLevelType w:val="hybridMultilevel"/>
    <w:tmpl w:val="FDEC0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4A7E3A"/>
    <w:multiLevelType w:val="hybridMultilevel"/>
    <w:tmpl w:val="7C02C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2"/>
  </w:num>
  <w:num w:numId="4">
    <w:abstractNumId w:val="19"/>
  </w:num>
  <w:num w:numId="5">
    <w:abstractNumId w:val="3"/>
  </w:num>
  <w:num w:numId="6">
    <w:abstractNumId w:val="1"/>
  </w:num>
  <w:num w:numId="7">
    <w:abstractNumId w:val="21"/>
  </w:num>
  <w:num w:numId="8">
    <w:abstractNumId w:val="4"/>
  </w:num>
  <w:num w:numId="9">
    <w:abstractNumId w:val="22"/>
  </w:num>
  <w:num w:numId="10">
    <w:abstractNumId w:val="11"/>
  </w:num>
  <w:num w:numId="11">
    <w:abstractNumId w:val="7"/>
  </w:num>
  <w:num w:numId="12">
    <w:abstractNumId w:val="20"/>
  </w:num>
  <w:num w:numId="13">
    <w:abstractNumId w:val="17"/>
  </w:num>
  <w:num w:numId="14">
    <w:abstractNumId w:val="13"/>
  </w:num>
  <w:num w:numId="15">
    <w:abstractNumId w:val="5"/>
  </w:num>
  <w:num w:numId="16">
    <w:abstractNumId w:val="15"/>
  </w:num>
  <w:num w:numId="17">
    <w:abstractNumId w:val="12"/>
  </w:num>
  <w:num w:numId="18">
    <w:abstractNumId w:val="8"/>
  </w:num>
  <w:num w:numId="19">
    <w:abstractNumId w:val="9"/>
  </w:num>
  <w:num w:numId="20">
    <w:abstractNumId w:val="23"/>
  </w:num>
  <w:num w:numId="21">
    <w:abstractNumId w:val="6"/>
  </w:num>
  <w:num w:numId="22">
    <w:abstractNumId w:val="24"/>
  </w:num>
  <w:num w:numId="23">
    <w:abstractNumId w:val="0"/>
  </w:num>
  <w:num w:numId="24">
    <w:abstractNumId w:val="16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defaultTabStop w:val="708"/>
  <w:hyphenationZone w:val="425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71CCA"/>
    <w:rsid w:val="00003525"/>
    <w:rsid w:val="0006208D"/>
    <w:rsid w:val="00066634"/>
    <w:rsid w:val="00067891"/>
    <w:rsid w:val="00074AB8"/>
    <w:rsid w:val="000802CD"/>
    <w:rsid w:val="000812E3"/>
    <w:rsid w:val="000A4D6B"/>
    <w:rsid w:val="000B3F1F"/>
    <w:rsid w:val="000B4B3A"/>
    <w:rsid w:val="000B72E9"/>
    <w:rsid w:val="000B7BEE"/>
    <w:rsid w:val="000D5158"/>
    <w:rsid w:val="000F0D00"/>
    <w:rsid w:val="001308DA"/>
    <w:rsid w:val="001406EB"/>
    <w:rsid w:val="00144980"/>
    <w:rsid w:val="0016368E"/>
    <w:rsid w:val="00177BB8"/>
    <w:rsid w:val="00183E6F"/>
    <w:rsid w:val="00192A89"/>
    <w:rsid w:val="001C4A26"/>
    <w:rsid w:val="001D5383"/>
    <w:rsid w:val="001D5EE0"/>
    <w:rsid w:val="001E4C66"/>
    <w:rsid w:val="002130BF"/>
    <w:rsid w:val="0021412B"/>
    <w:rsid w:val="00240093"/>
    <w:rsid w:val="00251918"/>
    <w:rsid w:val="00266594"/>
    <w:rsid w:val="00297BCF"/>
    <w:rsid w:val="002A659F"/>
    <w:rsid w:val="002C0B4A"/>
    <w:rsid w:val="002D02FB"/>
    <w:rsid w:val="002D5A06"/>
    <w:rsid w:val="002E7623"/>
    <w:rsid w:val="002F47E7"/>
    <w:rsid w:val="002F7D27"/>
    <w:rsid w:val="00307B81"/>
    <w:rsid w:val="003122E4"/>
    <w:rsid w:val="00317C98"/>
    <w:rsid w:val="00341900"/>
    <w:rsid w:val="00354D2C"/>
    <w:rsid w:val="003722B4"/>
    <w:rsid w:val="00380DD9"/>
    <w:rsid w:val="00390644"/>
    <w:rsid w:val="003938EB"/>
    <w:rsid w:val="003968A9"/>
    <w:rsid w:val="003A53B7"/>
    <w:rsid w:val="003B47C2"/>
    <w:rsid w:val="003F458C"/>
    <w:rsid w:val="00405477"/>
    <w:rsid w:val="00414F27"/>
    <w:rsid w:val="004254B6"/>
    <w:rsid w:val="00467C29"/>
    <w:rsid w:val="00471444"/>
    <w:rsid w:val="004837F5"/>
    <w:rsid w:val="004900FC"/>
    <w:rsid w:val="004A1017"/>
    <w:rsid w:val="004A5740"/>
    <w:rsid w:val="004A5943"/>
    <w:rsid w:val="004C42AD"/>
    <w:rsid w:val="004D01BE"/>
    <w:rsid w:val="004D20BF"/>
    <w:rsid w:val="004D5247"/>
    <w:rsid w:val="004F196D"/>
    <w:rsid w:val="00500A8B"/>
    <w:rsid w:val="0050657D"/>
    <w:rsid w:val="00522C73"/>
    <w:rsid w:val="005230FC"/>
    <w:rsid w:val="00530BB9"/>
    <w:rsid w:val="00533676"/>
    <w:rsid w:val="00537E91"/>
    <w:rsid w:val="00554023"/>
    <w:rsid w:val="00582FFB"/>
    <w:rsid w:val="00583A67"/>
    <w:rsid w:val="005A19FC"/>
    <w:rsid w:val="005A1F1B"/>
    <w:rsid w:val="005D1B50"/>
    <w:rsid w:val="005D1F6D"/>
    <w:rsid w:val="005F0BAA"/>
    <w:rsid w:val="005F458B"/>
    <w:rsid w:val="00601A38"/>
    <w:rsid w:val="0060780B"/>
    <w:rsid w:val="00614B65"/>
    <w:rsid w:val="006314F9"/>
    <w:rsid w:val="0063489D"/>
    <w:rsid w:val="006356FB"/>
    <w:rsid w:val="00643F3C"/>
    <w:rsid w:val="006579C3"/>
    <w:rsid w:val="00661B6C"/>
    <w:rsid w:val="006A7432"/>
    <w:rsid w:val="006C4B55"/>
    <w:rsid w:val="006F4B2D"/>
    <w:rsid w:val="006F65CC"/>
    <w:rsid w:val="00701BD9"/>
    <w:rsid w:val="0070374B"/>
    <w:rsid w:val="007066C9"/>
    <w:rsid w:val="007106FE"/>
    <w:rsid w:val="0071452D"/>
    <w:rsid w:val="00714A7D"/>
    <w:rsid w:val="00716C50"/>
    <w:rsid w:val="007273D2"/>
    <w:rsid w:val="00731B7B"/>
    <w:rsid w:val="00744B85"/>
    <w:rsid w:val="00746AF1"/>
    <w:rsid w:val="00755B72"/>
    <w:rsid w:val="00772E1A"/>
    <w:rsid w:val="0078645C"/>
    <w:rsid w:val="0079158B"/>
    <w:rsid w:val="0079665A"/>
    <w:rsid w:val="007968DF"/>
    <w:rsid w:val="007A0328"/>
    <w:rsid w:val="007A1F28"/>
    <w:rsid w:val="007A43E2"/>
    <w:rsid w:val="007B2773"/>
    <w:rsid w:val="007B7E64"/>
    <w:rsid w:val="007C1668"/>
    <w:rsid w:val="00804EC7"/>
    <w:rsid w:val="0083091E"/>
    <w:rsid w:val="00855CAE"/>
    <w:rsid w:val="0086260B"/>
    <w:rsid w:val="008627E3"/>
    <w:rsid w:val="00864D1E"/>
    <w:rsid w:val="0089427E"/>
    <w:rsid w:val="008A2435"/>
    <w:rsid w:val="008C103D"/>
    <w:rsid w:val="008E6A0D"/>
    <w:rsid w:val="009010AE"/>
    <w:rsid w:val="00916D34"/>
    <w:rsid w:val="00925C08"/>
    <w:rsid w:val="00927881"/>
    <w:rsid w:val="009302FA"/>
    <w:rsid w:val="00937FAC"/>
    <w:rsid w:val="0097081C"/>
    <w:rsid w:val="009A0AEC"/>
    <w:rsid w:val="009C2402"/>
    <w:rsid w:val="009C548C"/>
    <w:rsid w:val="009D1B14"/>
    <w:rsid w:val="009E069F"/>
    <w:rsid w:val="009E07AD"/>
    <w:rsid w:val="009E7789"/>
    <w:rsid w:val="00A00B11"/>
    <w:rsid w:val="00A074B0"/>
    <w:rsid w:val="00A12CC7"/>
    <w:rsid w:val="00A366A5"/>
    <w:rsid w:val="00A459B7"/>
    <w:rsid w:val="00A55087"/>
    <w:rsid w:val="00A6341A"/>
    <w:rsid w:val="00A66ED8"/>
    <w:rsid w:val="00A77DC7"/>
    <w:rsid w:val="00A86CBA"/>
    <w:rsid w:val="00AA24EF"/>
    <w:rsid w:val="00AA293C"/>
    <w:rsid w:val="00AB18EC"/>
    <w:rsid w:val="00AB7EE7"/>
    <w:rsid w:val="00AC01DC"/>
    <w:rsid w:val="00AD77D3"/>
    <w:rsid w:val="00B047E6"/>
    <w:rsid w:val="00B05948"/>
    <w:rsid w:val="00B0599E"/>
    <w:rsid w:val="00B40866"/>
    <w:rsid w:val="00B5752E"/>
    <w:rsid w:val="00B60D35"/>
    <w:rsid w:val="00B6735C"/>
    <w:rsid w:val="00B676F2"/>
    <w:rsid w:val="00B90EA1"/>
    <w:rsid w:val="00BA0E39"/>
    <w:rsid w:val="00BB02C9"/>
    <w:rsid w:val="00BB22CF"/>
    <w:rsid w:val="00BB2ABD"/>
    <w:rsid w:val="00BC2F03"/>
    <w:rsid w:val="00BD5D05"/>
    <w:rsid w:val="00BF118C"/>
    <w:rsid w:val="00C14638"/>
    <w:rsid w:val="00C1497E"/>
    <w:rsid w:val="00C3125E"/>
    <w:rsid w:val="00C44949"/>
    <w:rsid w:val="00C5022C"/>
    <w:rsid w:val="00C5419D"/>
    <w:rsid w:val="00C65D22"/>
    <w:rsid w:val="00C8767C"/>
    <w:rsid w:val="00C9552D"/>
    <w:rsid w:val="00CA341B"/>
    <w:rsid w:val="00CA3DDA"/>
    <w:rsid w:val="00CB7087"/>
    <w:rsid w:val="00CB7B3B"/>
    <w:rsid w:val="00CD617E"/>
    <w:rsid w:val="00CD6503"/>
    <w:rsid w:val="00CD666D"/>
    <w:rsid w:val="00CE57A1"/>
    <w:rsid w:val="00CE5A93"/>
    <w:rsid w:val="00CF2F9F"/>
    <w:rsid w:val="00CF4CFE"/>
    <w:rsid w:val="00D13A34"/>
    <w:rsid w:val="00D172E2"/>
    <w:rsid w:val="00D26B53"/>
    <w:rsid w:val="00D44D32"/>
    <w:rsid w:val="00D5056B"/>
    <w:rsid w:val="00D67A10"/>
    <w:rsid w:val="00DB7D9C"/>
    <w:rsid w:val="00DD4A37"/>
    <w:rsid w:val="00DE2B00"/>
    <w:rsid w:val="00DE2CE0"/>
    <w:rsid w:val="00DE33A3"/>
    <w:rsid w:val="00E025C5"/>
    <w:rsid w:val="00E051C6"/>
    <w:rsid w:val="00E11F87"/>
    <w:rsid w:val="00E14718"/>
    <w:rsid w:val="00E26CD0"/>
    <w:rsid w:val="00E35976"/>
    <w:rsid w:val="00E42B10"/>
    <w:rsid w:val="00E574B3"/>
    <w:rsid w:val="00E57930"/>
    <w:rsid w:val="00E6710E"/>
    <w:rsid w:val="00E81953"/>
    <w:rsid w:val="00EA0CE7"/>
    <w:rsid w:val="00EB769A"/>
    <w:rsid w:val="00ED378A"/>
    <w:rsid w:val="00ED69A0"/>
    <w:rsid w:val="00EE6ADA"/>
    <w:rsid w:val="00EF7EA8"/>
    <w:rsid w:val="00F03CBC"/>
    <w:rsid w:val="00F27025"/>
    <w:rsid w:val="00F378D5"/>
    <w:rsid w:val="00F4363F"/>
    <w:rsid w:val="00F524A3"/>
    <w:rsid w:val="00F64F29"/>
    <w:rsid w:val="00F67D1D"/>
    <w:rsid w:val="00F71CCA"/>
    <w:rsid w:val="00F734C1"/>
    <w:rsid w:val="00F73694"/>
    <w:rsid w:val="00F8617B"/>
    <w:rsid w:val="00F9058B"/>
    <w:rsid w:val="00F92EE4"/>
    <w:rsid w:val="00FB3BEC"/>
    <w:rsid w:val="00FB7A72"/>
    <w:rsid w:val="00FF0787"/>
    <w:rsid w:val="00FF3863"/>
    <w:rsid w:val="00FF3F46"/>
    <w:rsid w:val="00FF5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6" type="connector" idref="#_x0000_s1026"/>
        <o:r id="V:Rule7" type="connector" idref="#_x0000_s1027"/>
        <o:r id="V:Rule8" type="connector" idref="#_x0000_s1029"/>
        <o:r id="V:Rule9" type="connector" idref="#_x0000_s1030"/>
        <o:r id="V:Rule10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9A0"/>
  </w:style>
  <w:style w:type="paragraph" w:styleId="Heading1">
    <w:name w:val="heading 1"/>
    <w:basedOn w:val="Normal"/>
    <w:next w:val="Normal"/>
    <w:link w:val="Heading1Char"/>
    <w:uiPriority w:val="9"/>
    <w:qFormat/>
    <w:rsid w:val="00ED69A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9A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9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9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9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9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9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9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9A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D69A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69A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9A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9A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9A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9A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9A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69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D69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9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9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69A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D69A0"/>
    <w:rPr>
      <w:b/>
      <w:bCs/>
    </w:rPr>
  </w:style>
  <w:style w:type="character" w:styleId="Emphasis">
    <w:name w:val="Emphasis"/>
    <w:basedOn w:val="DefaultParagraphFont"/>
    <w:uiPriority w:val="20"/>
    <w:qFormat/>
    <w:rsid w:val="00ED69A0"/>
    <w:rPr>
      <w:i/>
      <w:iCs/>
    </w:rPr>
  </w:style>
  <w:style w:type="paragraph" w:styleId="NoSpacing">
    <w:name w:val="No Spacing"/>
    <w:link w:val="NoSpacingChar"/>
    <w:uiPriority w:val="1"/>
    <w:qFormat/>
    <w:rsid w:val="00ED6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69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9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9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9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D69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D6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D69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D69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D69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69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D69A0"/>
  </w:style>
  <w:style w:type="table" w:styleId="TableGrid">
    <w:name w:val="Table Grid"/>
    <w:basedOn w:val="TableNormal"/>
    <w:uiPriority w:val="59"/>
    <w:rsid w:val="002F47E7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C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8DA"/>
  </w:style>
  <w:style w:type="paragraph" w:styleId="Footer">
    <w:name w:val="footer"/>
    <w:basedOn w:val="Normal"/>
    <w:link w:val="FooterChar"/>
    <w:uiPriority w:val="99"/>
    <w:unhideWhenUsed/>
    <w:rsid w:val="0013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8DA"/>
  </w:style>
  <w:style w:type="paragraph" w:styleId="ListParagraph">
    <w:name w:val="List Paragraph"/>
    <w:basedOn w:val="Normal"/>
    <w:uiPriority w:val="34"/>
    <w:qFormat/>
    <w:rsid w:val="00CA3DD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0599E"/>
    <w:pPr>
      <w:tabs>
        <w:tab w:val="right" w:leader="dot" w:pos="9062"/>
      </w:tabs>
      <w:spacing w:after="100"/>
    </w:pPr>
    <w:rPr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6F65C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65CC"/>
    <w:rPr>
      <w:color w:val="0563C1" w:themeColor="hyperlink"/>
      <w:u w:val="single"/>
    </w:rPr>
  </w:style>
  <w:style w:type="paragraph" w:customStyle="1" w:styleId="Default">
    <w:name w:val="Default"/>
    <w:rsid w:val="00E359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C01DC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openxmlformats.org/officeDocument/2006/relationships/customXml" Target="../customXml/item5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customXml" Target="../customXml/item3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2015-09-03T00:00:00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1FDB3ED1E644B92561673E8E0A8F9" ma:contentTypeVersion="2" ma:contentTypeDescription="Create a new document." ma:contentTypeScope="" ma:versionID="56ee85c2bf417f10e09ae4940f50d647">
  <xsd:schema xmlns:xsd="http://www.w3.org/2001/XMLSchema" xmlns:xs="http://www.w3.org/2001/XMLSchema" xmlns:p="http://schemas.microsoft.com/office/2006/metadata/properties" xmlns:ns2="a86cf0b8-cdaf-4d70-9804-f5650882bf96" targetNamespace="http://schemas.microsoft.com/office/2006/metadata/properties" ma:root="true" ma:fieldsID="c4494068a1beb77349b51fa8c578b458" ns2:_="">
    <xsd:import namespace="a86cf0b8-cdaf-4d70-9804-f5650882bf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cf0b8-cdaf-4d70-9804-f5650882b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41E3F3-9DE5-466E-A79C-4665E6C492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983702-B0D9-446C-9520-69F1321090F7}"/>
</file>

<file path=customXml/itemProps4.xml><?xml version="1.0" encoding="utf-8"?>
<ds:datastoreItem xmlns:ds="http://schemas.openxmlformats.org/officeDocument/2006/customXml" ds:itemID="{D359EE96-74BB-4EBA-9398-3AA919CDFBB9}"/>
</file>

<file path=customXml/itemProps5.xml><?xml version="1.0" encoding="utf-8"?>
<ds:datastoreItem xmlns:ds="http://schemas.openxmlformats.org/officeDocument/2006/customXml" ds:itemID="{D4C5D963-6F5A-49F4-80C3-8E3FCB6291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20</Pages>
  <Words>2194</Words>
  <Characters>12510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GENERIČKI EDITOR (GEED) - Specifikacija Projekta</vt:lpstr>
    </vt:vector>
  </TitlesOfParts>
  <Company>FAkultet tehničkih nauka, KATEDRA ZA INFORMATIKU. MART 2015.</Company>
  <LinksUpToDate>false</LinksUpToDate>
  <CharactersWithSpaces>14675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GENERIČKI EDITOR (GEED) - Specifikacija Projekta</dc:title>
  <dc:creator>Lidija Bešker RA181-2012 i Nemanja Gajičić RA165-2012</dc:creator>
  <cp:lastModifiedBy>Branko</cp:lastModifiedBy>
  <cp:revision>30</cp:revision>
  <cp:lastPrinted>2018-10-06T12:25:00Z</cp:lastPrinted>
  <dcterms:created xsi:type="dcterms:W3CDTF">2019-11-06T08:37:00Z</dcterms:created>
  <dcterms:modified xsi:type="dcterms:W3CDTF">2021-09-23T11:16:00Z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0x0101003371FDB3ED1E644B92561673E8E0A8F9</vt:lpwstr>
  </property>
</Properties>
</file>