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745BA" w:rsidRDefault="00C85395">
      <w:r>
        <w:rPr>
          <w:rFonts w:ascii="Times New Roman"/>
          <w:noProof/>
          <w:sz w:val="20"/>
        </w:rPr>
        <w:drawing>
          <wp:inline distT="0" distB="0" distL="0" distR="0" wp14:anchorId="24B16BA4" wp14:editId="457B2860">
            <wp:extent cx="4365501" cy="951356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65501" cy="951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5395" w:rsidRDefault="00C85395" w:rsidP="00C85395">
      <w:pPr>
        <w:ind w:left="1800"/>
        <w:rPr>
          <w:sz w:val="24"/>
        </w:rPr>
      </w:pPr>
      <w:proofErr w:type="spellStart"/>
      <w:r>
        <w:rPr>
          <w:sz w:val="24"/>
        </w:rPr>
        <w:t>Studijski</w:t>
      </w:r>
      <w:proofErr w:type="spellEnd"/>
      <w:r>
        <w:rPr>
          <w:spacing w:val="-6"/>
          <w:sz w:val="24"/>
        </w:rPr>
        <w:t xml:space="preserve"> </w:t>
      </w:r>
      <w:r>
        <w:rPr>
          <w:sz w:val="24"/>
        </w:rPr>
        <w:t>program:</w:t>
      </w:r>
      <w:r>
        <w:rPr>
          <w:spacing w:val="-5"/>
          <w:sz w:val="24"/>
        </w:rPr>
        <w:t xml:space="preserve"> </w:t>
      </w:r>
      <w:proofErr w:type="spellStart"/>
      <w:r>
        <w:rPr>
          <w:spacing w:val="-2"/>
          <w:sz w:val="24"/>
        </w:rPr>
        <w:t>Informatika</w:t>
      </w:r>
      <w:proofErr w:type="spellEnd"/>
    </w:p>
    <w:p w:rsidR="00C85395" w:rsidRDefault="00C85395" w:rsidP="00C85395">
      <w:pPr>
        <w:spacing w:before="242"/>
        <w:ind w:left="1800"/>
        <w:rPr>
          <w:sz w:val="24"/>
        </w:rPr>
      </w:pPr>
      <w:proofErr w:type="spellStart"/>
      <w:r>
        <w:rPr>
          <w:sz w:val="24"/>
        </w:rPr>
        <w:t>Predmet</w:t>
      </w:r>
      <w:proofErr w:type="spellEnd"/>
      <w:r>
        <w:rPr>
          <w:sz w:val="24"/>
        </w:rPr>
        <w:t>: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Projektovanje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informacionih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sistema</w:t>
      </w:r>
      <w:proofErr w:type="spellEnd"/>
    </w:p>
    <w:p w:rsidR="00C85395" w:rsidRDefault="00C85395"/>
    <w:p w:rsidR="00C85395" w:rsidRDefault="00C85395"/>
    <w:p w:rsidR="00C85395" w:rsidRDefault="008427E9" w:rsidP="00C85395">
      <w:pPr>
        <w:jc w:val="center"/>
        <w:rPr>
          <w:rFonts w:ascii="Calibri"/>
          <w:b/>
          <w:sz w:val="40"/>
        </w:rPr>
      </w:pPr>
      <w:proofErr w:type="spellStart"/>
      <w:r>
        <w:rPr>
          <w:rFonts w:ascii="Calibri"/>
          <w:b/>
          <w:sz w:val="40"/>
        </w:rPr>
        <w:t>Proces</w:t>
      </w:r>
      <w:proofErr w:type="spellEnd"/>
      <w:r w:rsidR="00C85395">
        <w:rPr>
          <w:rFonts w:ascii="Calibri"/>
          <w:b/>
          <w:spacing w:val="-9"/>
          <w:sz w:val="40"/>
        </w:rPr>
        <w:t xml:space="preserve"> </w:t>
      </w:r>
      <w:proofErr w:type="spellStart"/>
      <w:r w:rsidR="00C85395">
        <w:rPr>
          <w:rFonts w:ascii="Calibri"/>
          <w:b/>
          <w:sz w:val="40"/>
        </w:rPr>
        <w:t>za</w:t>
      </w:r>
      <w:proofErr w:type="spellEnd"/>
      <w:r w:rsidR="00C85395">
        <w:rPr>
          <w:rFonts w:ascii="Calibri"/>
          <w:b/>
          <w:spacing w:val="-10"/>
          <w:sz w:val="40"/>
        </w:rPr>
        <w:t xml:space="preserve"> </w:t>
      </w:r>
      <w:proofErr w:type="spellStart"/>
      <w:r w:rsidR="00C85395">
        <w:rPr>
          <w:rFonts w:ascii="Calibri"/>
          <w:b/>
          <w:sz w:val="40"/>
        </w:rPr>
        <w:t>upravljanje</w:t>
      </w:r>
      <w:proofErr w:type="spellEnd"/>
      <w:r w:rsidR="00C85395">
        <w:rPr>
          <w:rFonts w:ascii="Calibri"/>
          <w:b/>
          <w:sz w:val="40"/>
        </w:rPr>
        <w:t xml:space="preserve"> </w:t>
      </w:r>
      <w:proofErr w:type="spellStart"/>
      <w:r w:rsidR="00C85395">
        <w:rPr>
          <w:rFonts w:ascii="Calibri"/>
          <w:b/>
          <w:sz w:val="40"/>
        </w:rPr>
        <w:t>zalihama</w:t>
      </w:r>
      <w:proofErr w:type="spellEnd"/>
      <w:r w:rsidR="00C85395">
        <w:rPr>
          <w:rFonts w:ascii="Calibri"/>
          <w:b/>
          <w:sz w:val="40"/>
        </w:rPr>
        <w:t xml:space="preserve"> </w:t>
      </w:r>
      <w:proofErr w:type="spellStart"/>
      <w:r w:rsidR="00C85395">
        <w:rPr>
          <w:rFonts w:ascii="Calibri"/>
          <w:b/>
          <w:sz w:val="40"/>
        </w:rPr>
        <w:t>proizvoda</w:t>
      </w:r>
      <w:proofErr w:type="spellEnd"/>
    </w:p>
    <w:p w:rsidR="00C85395" w:rsidRDefault="00C85395" w:rsidP="00C85395">
      <w:pPr>
        <w:jc w:val="center"/>
        <w:rPr>
          <w:rFonts w:ascii="Calibri"/>
          <w:b/>
          <w:sz w:val="40"/>
        </w:rPr>
      </w:pPr>
      <w:r>
        <w:rPr>
          <w:rFonts w:ascii="Calibri"/>
          <w:b/>
          <w:sz w:val="40"/>
        </w:rPr>
        <w:t>(</w:t>
      </w:r>
      <w:proofErr w:type="spellStart"/>
      <w:r>
        <w:rPr>
          <w:rFonts w:ascii="Calibri"/>
          <w:b/>
          <w:sz w:val="40"/>
        </w:rPr>
        <w:t>MPMTransport</w:t>
      </w:r>
      <w:proofErr w:type="spellEnd"/>
      <w:r>
        <w:rPr>
          <w:rFonts w:ascii="Calibri"/>
          <w:b/>
          <w:sz w:val="40"/>
        </w:rPr>
        <w:t>)</w:t>
      </w:r>
    </w:p>
    <w:p w:rsidR="00C85395" w:rsidRDefault="00C85395" w:rsidP="00C85395">
      <w:pPr>
        <w:jc w:val="center"/>
        <w:rPr>
          <w:rFonts w:ascii="Calibri"/>
          <w:b/>
          <w:sz w:val="40"/>
        </w:rPr>
      </w:pPr>
    </w:p>
    <w:p w:rsidR="00C85395" w:rsidRDefault="00C85395" w:rsidP="00C85395">
      <w:pPr>
        <w:jc w:val="center"/>
        <w:rPr>
          <w:rFonts w:ascii="Calibri"/>
          <w:b/>
          <w:sz w:val="40"/>
          <w:lang w:val="sr-Latn-RS"/>
        </w:rPr>
      </w:pPr>
      <w:proofErr w:type="spellStart"/>
      <w:r>
        <w:rPr>
          <w:rFonts w:ascii="Calibri"/>
          <w:b/>
          <w:sz w:val="40"/>
        </w:rPr>
        <w:t>Predlog</w:t>
      </w:r>
      <w:proofErr w:type="spellEnd"/>
      <w:r>
        <w:rPr>
          <w:rFonts w:ascii="Calibri"/>
          <w:b/>
          <w:sz w:val="40"/>
        </w:rPr>
        <w:t xml:space="preserve"> re</w:t>
      </w:r>
      <w:r>
        <w:rPr>
          <w:rFonts w:ascii="Calibri"/>
          <w:b/>
          <w:sz w:val="40"/>
          <w:lang w:val="sr-Latn-RS"/>
        </w:rPr>
        <w:t>šenja</w:t>
      </w:r>
    </w:p>
    <w:p w:rsidR="00C85395" w:rsidRDefault="00C85395" w:rsidP="00C85395">
      <w:pPr>
        <w:jc w:val="center"/>
        <w:rPr>
          <w:rFonts w:ascii="Calibri"/>
          <w:b/>
          <w:sz w:val="40"/>
          <w:lang w:val="sr-Latn-RS"/>
        </w:rPr>
      </w:pPr>
    </w:p>
    <w:p w:rsidR="00C85395" w:rsidRDefault="00C85395" w:rsidP="00C85395">
      <w:pPr>
        <w:rPr>
          <w:rFonts w:ascii="Calibri"/>
          <w:sz w:val="28"/>
          <w:lang w:val="sr-Latn-RS"/>
        </w:rPr>
      </w:pPr>
      <w:r>
        <w:rPr>
          <w:rFonts w:ascii="Calibri"/>
          <w:sz w:val="28"/>
          <w:lang w:val="sr-Latn-RS"/>
        </w:rPr>
        <w:t>Predmetni nastavnik:</w:t>
      </w:r>
      <w:r>
        <w:rPr>
          <w:rFonts w:ascii="Calibri"/>
          <w:sz w:val="28"/>
          <w:lang w:val="sr-Latn-RS"/>
        </w:rPr>
        <w:tab/>
      </w:r>
      <w:r>
        <w:rPr>
          <w:rFonts w:ascii="Calibri"/>
          <w:sz w:val="28"/>
          <w:lang w:val="sr-Latn-RS"/>
        </w:rPr>
        <w:tab/>
      </w:r>
      <w:r>
        <w:rPr>
          <w:rFonts w:ascii="Calibri"/>
          <w:sz w:val="28"/>
          <w:lang w:val="sr-Latn-RS"/>
        </w:rPr>
        <w:tab/>
      </w:r>
      <w:r>
        <w:rPr>
          <w:rFonts w:ascii="Calibri"/>
          <w:sz w:val="28"/>
          <w:lang w:val="sr-Latn-RS"/>
        </w:rPr>
        <w:tab/>
      </w:r>
      <w:r>
        <w:rPr>
          <w:rFonts w:ascii="Calibri"/>
          <w:sz w:val="28"/>
          <w:lang w:val="sr-Latn-RS"/>
        </w:rPr>
        <w:tab/>
      </w:r>
      <w:r>
        <w:rPr>
          <w:rFonts w:ascii="Calibri"/>
          <w:sz w:val="28"/>
          <w:lang w:val="sr-Latn-RS"/>
        </w:rPr>
        <w:tab/>
      </w:r>
      <w:r>
        <w:rPr>
          <w:rFonts w:ascii="Calibri"/>
          <w:sz w:val="28"/>
          <w:lang w:val="sr-Latn-RS"/>
        </w:rPr>
        <w:tab/>
        <w:t>Student:</w:t>
      </w:r>
    </w:p>
    <w:p w:rsidR="00C85395" w:rsidRDefault="00C85395" w:rsidP="00C85395">
      <w:pPr>
        <w:rPr>
          <w:rFonts w:ascii="Calibri"/>
          <w:sz w:val="28"/>
          <w:lang w:val="sr-Latn-RS"/>
        </w:rPr>
      </w:pPr>
      <w:r>
        <w:rPr>
          <w:rFonts w:ascii="Calibri"/>
          <w:sz w:val="28"/>
          <w:lang w:val="sr-Latn-RS"/>
        </w:rPr>
        <w:t>Saša Stamenović</w:t>
      </w:r>
      <w:r>
        <w:rPr>
          <w:rFonts w:ascii="Calibri"/>
          <w:sz w:val="28"/>
          <w:lang w:val="sr-Latn-RS"/>
        </w:rPr>
        <w:tab/>
      </w:r>
      <w:r>
        <w:rPr>
          <w:rFonts w:ascii="Calibri"/>
          <w:sz w:val="28"/>
          <w:lang w:val="sr-Latn-RS"/>
        </w:rPr>
        <w:tab/>
      </w:r>
      <w:r>
        <w:rPr>
          <w:rFonts w:ascii="Calibri"/>
          <w:sz w:val="28"/>
          <w:lang w:val="sr-Latn-RS"/>
        </w:rPr>
        <w:tab/>
      </w:r>
      <w:r>
        <w:rPr>
          <w:rFonts w:ascii="Calibri"/>
          <w:sz w:val="28"/>
          <w:lang w:val="sr-Latn-RS"/>
        </w:rPr>
        <w:tab/>
      </w:r>
      <w:r>
        <w:rPr>
          <w:rFonts w:ascii="Calibri"/>
          <w:sz w:val="28"/>
          <w:lang w:val="sr-Latn-RS"/>
        </w:rPr>
        <w:tab/>
      </w:r>
      <w:r>
        <w:rPr>
          <w:rFonts w:ascii="Calibri"/>
          <w:sz w:val="28"/>
          <w:lang w:val="sr-Latn-RS"/>
        </w:rPr>
        <w:tab/>
      </w:r>
      <w:r>
        <w:rPr>
          <w:rFonts w:ascii="Calibri"/>
          <w:sz w:val="28"/>
          <w:lang w:val="sr-Latn-RS"/>
        </w:rPr>
        <w:tab/>
      </w:r>
      <w:r>
        <w:rPr>
          <w:rFonts w:ascii="Calibri"/>
          <w:sz w:val="28"/>
          <w:lang w:val="sr-Latn-RS"/>
        </w:rPr>
        <w:tab/>
        <w:t>Peđa Milosavljević</w:t>
      </w:r>
    </w:p>
    <w:p w:rsidR="00C85395" w:rsidRDefault="00C85395" w:rsidP="00C85395">
      <w:pPr>
        <w:rPr>
          <w:rFonts w:ascii="Calibri"/>
          <w:sz w:val="28"/>
          <w:lang w:val="sr-Latn-RS"/>
        </w:rPr>
      </w:pPr>
    </w:p>
    <w:p w:rsidR="00C85395" w:rsidRDefault="00C85395" w:rsidP="00C85395">
      <w:pPr>
        <w:rPr>
          <w:rFonts w:ascii="Calibri"/>
          <w:sz w:val="28"/>
          <w:lang w:val="sr-Latn-RS"/>
        </w:rPr>
      </w:pPr>
    </w:p>
    <w:p w:rsidR="00C85395" w:rsidRDefault="00C85395" w:rsidP="00C85395">
      <w:pPr>
        <w:rPr>
          <w:rFonts w:ascii="Calibri"/>
          <w:sz w:val="28"/>
          <w:lang w:val="sr-Latn-RS"/>
        </w:rPr>
      </w:pPr>
    </w:p>
    <w:p w:rsidR="00C85395" w:rsidRDefault="00C85395" w:rsidP="00C85395">
      <w:pPr>
        <w:rPr>
          <w:rFonts w:ascii="Calibri"/>
          <w:sz w:val="28"/>
          <w:lang w:val="sr-Latn-RS"/>
        </w:rPr>
      </w:pPr>
    </w:p>
    <w:p w:rsidR="00C85395" w:rsidRDefault="00C85395" w:rsidP="00C85395">
      <w:pPr>
        <w:rPr>
          <w:rFonts w:ascii="Calibri"/>
          <w:sz w:val="28"/>
          <w:lang w:val="sr-Latn-RS"/>
        </w:rPr>
      </w:pPr>
    </w:p>
    <w:p w:rsidR="00C85395" w:rsidRDefault="00C85395" w:rsidP="00C85395">
      <w:pPr>
        <w:rPr>
          <w:rFonts w:ascii="Calibri"/>
          <w:sz w:val="28"/>
          <w:lang w:val="sr-Latn-RS"/>
        </w:rPr>
      </w:pPr>
    </w:p>
    <w:p w:rsidR="00C85395" w:rsidRDefault="00C85395" w:rsidP="00C85395">
      <w:pPr>
        <w:rPr>
          <w:rFonts w:ascii="Calibri"/>
          <w:sz w:val="28"/>
          <w:lang w:val="sr-Latn-RS"/>
        </w:rPr>
      </w:pPr>
      <w:r>
        <w:rPr>
          <w:rFonts w:ascii="Calibri"/>
          <w:sz w:val="28"/>
          <w:lang w:val="sr-Latn-RS"/>
        </w:rPr>
        <w:t>Kragujevac, 2026.</w:t>
      </w:r>
    </w:p>
    <w:p w:rsidR="008E0976" w:rsidRDefault="008E0976">
      <w:pPr>
        <w:rPr>
          <w:rFonts w:ascii="Calibri"/>
          <w:sz w:val="28"/>
          <w:lang w:val="sr-Latn-RS"/>
        </w:rPr>
      </w:pPr>
    </w:p>
    <w:p w:rsidR="006242A3" w:rsidRDefault="006242A3">
      <w:pPr>
        <w:rPr>
          <w:rFonts w:ascii="Calibri"/>
          <w:sz w:val="28"/>
          <w:lang w:val="sr-Latn-RS"/>
        </w:rPr>
      </w:pPr>
      <w:r w:rsidRPr="006242A3">
        <w:rPr>
          <w:rFonts w:ascii="Calibri"/>
          <w:sz w:val="28"/>
          <w:lang w:val="sr-Latn-RS"/>
        </w:rPr>
        <w:t>1. Uvod u predlog rešenja</w:t>
      </w:r>
    </w:p>
    <w:p w:rsidR="006242A3" w:rsidRPr="006242A3" w:rsidRDefault="006242A3" w:rsidP="006242A3">
      <w:pPr>
        <w:rPr>
          <w:rFonts w:ascii="Calibri"/>
          <w:sz w:val="28"/>
          <w:lang w:val="sr-Latn-RS"/>
        </w:rPr>
      </w:pPr>
      <w:r w:rsidRPr="006242A3">
        <w:rPr>
          <w:rFonts w:ascii="Calibri"/>
          <w:sz w:val="28"/>
          <w:lang w:val="sr-Latn-RS"/>
        </w:rPr>
        <w:t>Ovaj dokument predstavlja predlog rešenja informacionog sistema za upravljanje zalihama proizvoda u okviru kompanije MPMTransport, koja se bavi kamionskim transportom robe. Fokus predloga je na digitalizaciji i automatizaciji procesa praćenja, nabavke i izdavanja zaliha, uz obezbeđivanje tačnog i pravovremenog uvida u stanje robe u magacinu.</w:t>
      </w:r>
    </w:p>
    <w:p w:rsidR="006242A3" w:rsidRPr="006242A3" w:rsidRDefault="006242A3" w:rsidP="006242A3">
      <w:pPr>
        <w:rPr>
          <w:rFonts w:ascii="Calibri"/>
          <w:sz w:val="28"/>
          <w:lang w:val="sr-Latn-RS"/>
        </w:rPr>
      </w:pPr>
      <w:r w:rsidRPr="006242A3">
        <w:rPr>
          <w:rFonts w:ascii="Calibri"/>
          <w:sz w:val="28"/>
          <w:lang w:val="sr-Latn-RS"/>
        </w:rPr>
        <w:t>Postojeći način rada kompanije oslanja se na manualne evidencije i ručne postupke koji su podložni greškama i ne omogućavaju efikasno upravljanje zalihama u realnom vremenu. Uvođenjem predloženog informacionog sistema, kompanija bi ostvarila značajno poboljšanje u organizaciji rada, smanjila troškove i povećala pouzdanost transportnih operacija.</w:t>
      </w:r>
    </w:p>
    <w:p w:rsidR="006242A3" w:rsidRPr="006242A3" w:rsidRDefault="006242A3" w:rsidP="006242A3">
      <w:pPr>
        <w:rPr>
          <w:rFonts w:ascii="Calibri"/>
          <w:sz w:val="28"/>
          <w:lang w:val="sr-Latn-RS"/>
        </w:rPr>
      </w:pPr>
      <w:r w:rsidRPr="006242A3">
        <w:rPr>
          <w:rFonts w:ascii="Calibri"/>
          <w:sz w:val="28"/>
          <w:lang w:val="sr-Latn-RS"/>
        </w:rPr>
        <w:t>Predlog rešenja obuhvata analizu i modelovanje sledećih poslovnih procesa:</w:t>
      </w:r>
    </w:p>
    <w:p w:rsidR="006242A3" w:rsidRPr="006242A3" w:rsidRDefault="006242A3" w:rsidP="006242A3">
      <w:pPr>
        <w:rPr>
          <w:rFonts w:ascii="Calibri"/>
          <w:sz w:val="28"/>
          <w:lang w:val="sr-Latn-RS"/>
        </w:rPr>
      </w:pPr>
      <w:r w:rsidRPr="006242A3">
        <w:rPr>
          <w:rFonts w:ascii="Calibri"/>
          <w:sz w:val="28"/>
          <w:lang w:val="sr-Latn-RS"/>
        </w:rPr>
        <w:t>- Nabavka robe - identifikacija potreba, izbor dobavljača, naručivanje i prijem. -Skladištenje i evidencija - kontrola kvaliteta, raspored u magacinu i ažuriranje evidencije.</w:t>
      </w:r>
    </w:p>
    <w:p w:rsidR="006242A3" w:rsidRPr="006242A3" w:rsidRDefault="006242A3" w:rsidP="006242A3">
      <w:pPr>
        <w:rPr>
          <w:rFonts w:ascii="Calibri"/>
          <w:sz w:val="28"/>
          <w:lang w:val="sr-Latn-RS"/>
        </w:rPr>
      </w:pPr>
      <w:r w:rsidRPr="006242A3">
        <w:rPr>
          <w:rFonts w:ascii="Calibri"/>
          <w:sz w:val="28"/>
          <w:lang w:val="sr-Latn-RS"/>
        </w:rPr>
        <w:t>- Izdavanje robe - prijem zahteva, provera zaliha, priprema i izdavanje.</w:t>
      </w:r>
    </w:p>
    <w:p w:rsidR="006242A3" w:rsidRDefault="006242A3" w:rsidP="006242A3">
      <w:pPr>
        <w:rPr>
          <w:rFonts w:ascii="Calibri"/>
          <w:sz w:val="28"/>
          <w:lang w:val="sr-Latn-RS"/>
        </w:rPr>
      </w:pPr>
      <w:r w:rsidRPr="006242A3">
        <w:rPr>
          <w:rFonts w:ascii="Calibri"/>
          <w:sz w:val="28"/>
          <w:lang w:val="sr-Latn-RS"/>
        </w:rPr>
        <w:t>- Izveštavanje - prikupljanje podataka, obrada, generisanje i distribucija izveštaja. Dokument sadrži SSA analizu sistema, IDEFO model i MOV dijagram entiteta i veza, koji zajedno predstavljaju konceptualnu osnovu za razvoj softverskog rešenja.</w:t>
      </w:r>
    </w:p>
    <w:p w:rsidR="006242A3" w:rsidRDefault="006242A3">
      <w:pPr>
        <w:rPr>
          <w:rFonts w:ascii="Calibri"/>
          <w:sz w:val="28"/>
          <w:lang w:val="sr-Latn-RS"/>
        </w:rPr>
      </w:pPr>
      <w:r>
        <w:rPr>
          <w:rFonts w:ascii="Calibri"/>
          <w:sz w:val="28"/>
          <w:lang w:val="sr-Latn-RS"/>
        </w:rPr>
        <w:br w:type="page"/>
      </w:r>
    </w:p>
    <w:p w:rsidR="006242A3" w:rsidRDefault="006242A3" w:rsidP="006242A3">
      <w:pPr>
        <w:rPr>
          <w:rFonts w:ascii="Calibri"/>
          <w:sz w:val="28"/>
          <w:lang w:val="sr-Latn-RS"/>
        </w:rPr>
      </w:pPr>
      <w:r>
        <w:rPr>
          <w:rFonts w:ascii="Calibri"/>
          <w:sz w:val="28"/>
          <w:lang w:val="sr-Latn-RS"/>
        </w:rPr>
        <w:lastRenderedPageBreak/>
        <w:t xml:space="preserve">1.2 </w:t>
      </w:r>
      <w:r w:rsidRPr="006242A3">
        <w:rPr>
          <w:rFonts w:ascii="Calibri"/>
          <w:sz w:val="28"/>
          <w:lang w:val="sr-Latn-RS"/>
        </w:rPr>
        <w:t>Opis predloženog informacionog sistema</w:t>
      </w:r>
    </w:p>
    <w:p w:rsidR="006242A3" w:rsidRPr="006242A3" w:rsidRDefault="006242A3" w:rsidP="006242A3">
      <w:pPr>
        <w:rPr>
          <w:rFonts w:ascii="Calibri"/>
          <w:sz w:val="28"/>
          <w:lang w:val="sr-Latn-RS"/>
        </w:rPr>
      </w:pPr>
      <w:r w:rsidRPr="006242A3">
        <w:rPr>
          <w:rFonts w:ascii="Calibri"/>
          <w:sz w:val="28"/>
          <w:lang w:val="sr-Latn-RS"/>
        </w:rPr>
        <w:t>Predloženi informacioni sistem za upravljanje zalihama je centralizovano softversko rešenje koje objedinjuje sve procese vezane za praćenje i upravljanje robom u magacinu kompanije MPMTransport. Sistem je namenjen dispečerima, menadžmentu i računovodstvu, a omogućava i komunikaciju sa dobavljačima i servisnim partnerima.</w:t>
      </w:r>
      <w:bookmarkStart w:id="0" w:name="_GoBack"/>
      <w:bookmarkEnd w:id="0"/>
    </w:p>
    <w:p w:rsidR="006242A3" w:rsidRPr="006242A3" w:rsidRDefault="006242A3" w:rsidP="006242A3">
      <w:pPr>
        <w:rPr>
          <w:rFonts w:ascii="Calibri"/>
          <w:sz w:val="28"/>
          <w:lang w:val="sr-Latn-RS"/>
        </w:rPr>
      </w:pPr>
      <w:r w:rsidRPr="006242A3">
        <w:rPr>
          <w:rFonts w:ascii="Calibri"/>
          <w:sz w:val="28"/>
          <w:lang w:val="sr-Latn-RS"/>
        </w:rPr>
        <w:t>Predloženo rešenje uključuje:</w:t>
      </w:r>
    </w:p>
    <w:p w:rsidR="006242A3" w:rsidRPr="006242A3" w:rsidRDefault="006242A3" w:rsidP="006242A3">
      <w:pPr>
        <w:rPr>
          <w:rFonts w:ascii="Calibri"/>
          <w:sz w:val="28"/>
          <w:lang w:val="sr-Latn-RS"/>
        </w:rPr>
      </w:pPr>
      <w:r w:rsidRPr="006242A3">
        <w:rPr>
          <w:rFonts w:ascii="Calibri"/>
          <w:sz w:val="28"/>
          <w:lang w:val="sr-Latn-RS"/>
        </w:rPr>
        <w:t>- analizu postojećih poslovnih procesa vezanih za zalihe,</w:t>
      </w:r>
    </w:p>
    <w:p w:rsidR="006242A3" w:rsidRPr="006242A3" w:rsidRDefault="006242A3" w:rsidP="006242A3">
      <w:pPr>
        <w:rPr>
          <w:rFonts w:ascii="Calibri"/>
          <w:sz w:val="28"/>
          <w:lang w:val="sr-Latn-RS"/>
        </w:rPr>
      </w:pPr>
      <w:r w:rsidRPr="006242A3">
        <w:rPr>
          <w:rFonts w:ascii="Calibri"/>
          <w:sz w:val="28"/>
          <w:lang w:val="sr-Latn-RS"/>
        </w:rPr>
        <w:t>- modelovanje sistema pomoću SSA i IDEFO metodologija,</w:t>
      </w:r>
    </w:p>
    <w:p w:rsidR="006242A3" w:rsidRPr="006242A3" w:rsidRDefault="006242A3" w:rsidP="006242A3">
      <w:pPr>
        <w:rPr>
          <w:rFonts w:ascii="Calibri"/>
          <w:sz w:val="28"/>
          <w:lang w:val="sr-Latn-RS"/>
        </w:rPr>
      </w:pPr>
      <w:r w:rsidRPr="006242A3">
        <w:rPr>
          <w:rFonts w:ascii="Calibri"/>
          <w:sz w:val="28"/>
          <w:lang w:val="sr-Latn-RS"/>
        </w:rPr>
        <w:t>- definisanje strukture podataka kroz MOV dijagram entiteta i veza,</w:t>
      </w:r>
    </w:p>
    <w:p w:rsidR="006242A3" w:rsidRPr="006242A3" w:rsidRDefault="006242A3" w:rsidP="006242A3">
      <w:pPr>
        <w:rPr>
          <w:rFonts w:ascii="Calibri"/>
          <w:sz w:val="28"/>
          <w:lang w:val="sr-Latn-RS"/>
        </w:rPr>
      </w:pPr>
      <w:r w:rsidRPr="006242A3">
        <w:rPr>
          <w:rFonts w:ascii="Calibri"/>
          <w:sz w:val="28"/>
          <w:lang w:val="sr-Latn-RS"/>
        </w:rPr>
        <w:t>- evidenciju artikala sa atributima: naziv, kategorija, količina, minimalna zaliha i lokacija u magacinu,</w:t>
      </w:r>
    </w:p>
    <w:p w:rsidR="006242A3" w:rsidRPr="006242A3" w:rsidRDefault="006242A3" w:rsidP="006242A3">
      <w:pPr>
        <w:rPr>
          <w:rFonts w:ascii="Calibri"/>
          <w:sz w:val="28"/>
          <w:lang w:val="sr-Latn-RS"/>
        </w:rPr>
      </w:pPr>
      <w:r w:rsidRPr="006242A3">
        <w:rPr>
          <w:rFonts w:ascii="Calibri"/>
          <w:sz w:val="28"/>
          <w:lang w:val="sr-Latn-RS"/>
        </w:rPr>
        <w:t>- automatsko upozoravanje kada zaliha padne ispod minimalnog nivoa,</w:t>
      </w:r>
    </w:p>
    <w:p w:rsidR="006242A3" w:rsidRDefault="006242A3" w:rsidP="006242A3">
      <w:pPr>
        <w:rPr>
          <w:rFonts w:ascii="Calibri"/>
          <w:sz w:val="28"/>
          <w:lang w:val="sr-Latn-RS"/>
        </w:rPr>
      </w:pPr>
      <w:r w:rsidRPr="006242A3">
        <w:rPr>
          <w:rFonts w:ascii="Calibri"/>
          <w:sz w:val="28"/>
          <w:lang w:val="sr-Latn-RS"/>
        </w:rPr>
        <w:t>- praćenje nabavki i narudžbenica prema dobavljačima,</w:t>
      </w:r>
    </w:p>
    <w:p w:rsidR="006242A3" w:rsidRPr="006242A3" w:rsidRDefault="006242A3" w:rsidP="006242A3">
      <w:pPr>
        <w:rPr>
          <w:rFonts w:ascii="Calibri"/>
          <w:sz w:val="28"/>
          <w:lang w:val="sr-Latn-RS"/>
        </w:rPr>
      </w:pPr>
      <w:r w:rsidRPr="006242A3">
        <w:rPr>
          <w:rFonts w:ascii="Calibri"/>
          <w:sz w:val="28"/>
          <w:lang w:val="sr-Latn-RS"/>
        </w:rPr>
        <w:t>- evidenciju izdavanja robe po vozilima i vozačima,</w:t>
      </w:r>
    </w:p>
    <w:p w:rsidR="006242A3" w:rsidRPr="006242A3" w:rsidRDefault="006242A3" w:rsidP="006242A3">
      <w:pPr>
        <w:rPr>
          <w:rFonts w:ascii="Calibri"/>
          <w:sz w:val="28"/>
          <w:lang w:val="sr-Latn-RS"/>
        </w:rPr>
      </w:pPr>
      <w:r w:rsidRPr="006242A3">
        <w:rPr>
          <w:rFonts w:ascii="Calibri"/>
          <w:sz w:val="28"/>
          <w:lang w:val="sr-Latn-RS"/>
        </w:rPr>
        <w:t>- generisanje izveštaja o stanju zaliha za menadžment i računovodstvo.</w:t>
      </w:r>
    </w:p>
    <w:p w:rsidR="00C85395" w:rsidRDefault="006242A3" w:rsidP="006242A3">
      <w:pPr>
        <w:rPr>
          <w:rFonts w:ascii="Calibri"/>
          <w:sz w:val="28"/>
          <w:lang w:val="sr-Latn-RS"/>
        </w:rPr>
      </w:pPr>
      <w:r w:rsidRPr="006242A3">
        <w:rPr>
          <w:rFonts w:ascii="Calibri"/>
          <w:sz w:val="28"/>
          <w:lang w:val="sr-Latn-RS"/>
        </w:rPr>
        <w:t>Sistem je projektovan po principu centralizovane baze podataka kojoj pristupaju svi korisnici u skladu sa dodeljenim pravima pristupa. Svaka izmena stanja zaliha - bilo da se radi o prijemu robe od dobavljača ili izdavanju robe vozačima - automatski se evidentira i ažurira u sistemu, čime se eliminiše mogućnost pojave grešaka usled dupliranja ili zastarelih podataka.</w:t>
      </w:r>
      <w:r w:rsidR="00C85395">
        <w:rPr>
          <w:rFonts w:ascii="Calibri"/>
          <w:sz w:val="28"/>
          <w:lang w:val="sr-Latn-RS"/>
        </w:rPr>
        <w:br w:type="page"/>
      </w:r>
      <w:r w:rsidR="008E0976">
        <w:rPr>
          <w:rFonts w:ascii="Calibri"/>
          <w:sz w:val="28"/>
          <w:lang w:val="sr-Latn-RS"/>
        </w:rPr>
        <w:lastRenderedPageBreak/>
        <w:t>2</w:t>
      </w:r>
      <w:r w:rsidR="002B636C">
        <w:rPr>
          <w:rFonts w:ascii="Calibri"/>
          <w:sz w:val="28"/>
          <w:lang w:val="sr-Latn-RS"/>
        </w:rPr>
        <w:t>.SSA Analiza</w:t>
      </w:r>
    </w:p>
    <w:p w:rsidR="00C85395" w:rsidRDefault="002B636C" w:rsidP="00C85395">
      <w:pPr>
        <w:rPr>
          <w:rFonts w:ascii="Calibri"/>
          <w:sz w:val="28"/>
          <w:lang w:val="sr-Latn-RS"/>
        </w:rPr>
      </w:pPr>
      <w:r>
        <w:rPr>
          <w:rFonts w:ascii="Calibri"/>
          <w:sz w:val="28"/>
          <w:lang w:val="sr-Latn-RS"/>
        </w:rPr>
        <w:t>Root</w:t>
      </w:r>
    </w:p>
    <w:p w:rsidR="002B636C" w:rsidRDefault="000E4868" w:rsidP="00C85395">
      <w:pPr>
        <w:rPr>
          <w:rFonts w:ascii="Calibri"/>
          <w:sz w:val="28"/>
          <w:lang w:val="sr-Latn-RS"/>
        </w:rPr>
      </w:pPr>
      <w:r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margin-left:-62.65pt;margin-top:20.65pt;width:594.7pt;height:236.55pt;z-index:-251658752;mso-position-horizontal-relative:text;mso-position-vertical-relative:text;mso-width-relative:page;mso-height-relative:page">
            <v:imagedata r:id="rId6" o:title="ssaroot"/>
          </v:shape>
        </w:pict>
      </w:r>
    </w:p>
    <w:p w:rsidR="002B636C" w:rsidRDefault="002B636C">
      <w:pPr>
        <w:rPr>
          <w:rFonts w:ascii="Calibri"/>
          <w:sz w:val="28"/>
          <w:lang w:val="sr-Latn-RS"/>
        </w:rPr>
      </w:pPr>
      <w:r>
        <w:rPr>
          <w:rFonts w:ascii="Calibri"/>
          <w:sz w:val="28"/>
          <w:lang w:val="sr-Latn-RS"/>
        </w:rPr>
        <w:br w:type="page"/>
      </w:r>
    </w:p>
    <w:p w:rsidR="002B636C" w:rsidRDefault="008E0976" w:rsidP="00C85395">
      <w:pPr>
        <w:rPr>
          <w:rFonts w:ascii="Calibri"/>
          <w:sz w:val="28"/>
        </w:rPr>
      </w:pPr>
      <w:r>
        <w:rPr>
          <w:rFonts w:ascii="Calibri"/>
          <w:sz w:val="28"/>
          <w:lang w:val="sr-Latn-RS"/>
        </w:rPr>
        <w:lastRenderedPageBreak/>
        <w:t>2</w:t>
      </w:r>
      <w:r w:rsidR="002B636C">
        <w:rPr>
          <w:rFonts w:ascii="Calibri"/>
          <w:sz w:val="28"/>
          <w:lang w:val="sr-Latn-RS"/>
        </w:rPr>
        <w:t>.1 Nivo dekompozicije</w:t>
      </w:r>
    </w:p>
    <w:p w:rsidR="00CC6CF4" w:rsidRDefault="00CC6CF4" w:rsidP="00C85395">
      <w:pPr>
        <w:rPr>
          <w:rFonts w:ascii="Calibri"/>
          <w:sz w:val="28"/>
        </w:rPr>
      </w:pPr>
    </w:p>
    <w:p w:rsidR="002B636C" w:rsidRDefault="000E4868" w:rsidP="00C85395">
      <w:pPr>
        <w:rPr>
          <w:rFonts w:ascii="Calibri"/>
          <w:sz w:val="28"/>
        </w:rPr>
      </w:pPr>
      <w:r>
        <w:rPr>
          <w:rFonts w:ascii="Calibri"/>
          <w:sz w:val="28"/>
        </w:rPr>
        <w:pict>
          <v:shape id="_x0000_i1025" type="#_x0000_t75" style="width:467.55pt;height:161.75pt">
            <v:imagedata r:id="rId7" o:title="ssaroot2"/>
          </v:shape>
        </w:pict>
      </w:r>
    </w:p>
    <w:p w:rsidR="002B636C" w:rsidRDefault="002B636C">
      <w:pPr>
        <w:rPr>
          <w:rFonts w:ascii="Calibri"/>
          <w:sz w:val="28"/>
        </w:rPr>
      </w:pPr>
      <w:r>
        <w:rPr>
          <w:rFonts w:ascii="Calibri"/>
          <w:sz w:val="28"/>
        </w:rPr>
        <w:br w:type="page"/>
      </w:r>
    </w:p>
    <w:p w:rsidR="002B636C" w:rsidRDefault="008E0976" w:rsidP="00C85395">
      <w:pPr>
        <w:rPr>
          <w:rFonts w:ascii="Calibri"/>
          <w:sz w:val="28"/>
        </w:rPr>
      </w:pPr>
      <w:r>
        <w:rPr>
          <w:rFonts w:ascii="Calibri"/>
          <w:sz w:val="28"/>
        </w:rPr>
        <w:lastRenderedPageBreak/>
        <w:t>2</w:t>
      </w:r>
      <w:r w:rsidR="00CC6CF4">
        <w:rPr>
          <w:rFonts w:ascii="Calibri"/>
          <w:sz w:val="28"/>
        </w:rPr>
        <w:t xml:space="preserve">.2 </w:t>
      </w:r>
      <w:proofErr w:type="spellStart"/>
      <w:r w:rsidR="00CC6CF4">
        <w:rPr>
          <w:rFonts w:ascii="Calibri"/>
          <w:sz w:val="28"/>
        </w:rPr>
        <w:t>Nivo</w:t>
      </w:r>
      <w:proofErr w:type="spellEnd"/>
      <w:r w:rsidR="00CC6CF4">
        <w:rPr>
          <w:rFonts w:ascii="Calibri"/>
          <w:sz w:val="28"/>
        </w:rPr>
        <w:t xml:space="preserve"> </w:t>
      </w:r>
      <w:proofErr w:type="spellStart"/>
      <w:r w:rsidR="00CC6CF4">
        <w:rPr>
          <w:rFonts w:ascii="Calibri"/>
          <w:sz w:val="28"/>
        </w:rPr>
        <w:t>dekompozicije</w:t>
      </w:r>
      <w:proofErr w:type="spellEnd"/>
    </w:p>
    <w:p w:rsidR="00CC6CF4" w:rsidRDefault="008E0976" w:rsidP="00C85395">
      <w:pPr>
        <w:rPr>
          <w:rFonts w:ascii="Calibri"/>
          <w:sz w:val="28"/>
        </w:rPr>
      </w:pPr>
      <w:r>
        <w:rPr>
          <w:rFonts w:ascii="Calibri"/>
          <w:sz w:val="28"/>
        </w:rPr>
        <w:t>2</w:t>
      </w:r>
      <w:r w:rsidR="00CC6CF4">
        <w:rPr>
          <w:rFonts w:ascii="Calibri"/>
          <w:sz w:val="28"/>
        </w:rPr>
        <w:t xml:space="preserve">.2.1 </w:t>
      </w:r>
      <w:proofErr w:type="spellStart"/>
      <w:r w:rsidR="00CC6CF4">
        <w:rPr>
          <w:rFonts w:ascii="Calibri"/>
          <w:sz w:val="28"/>
        </w:rPr>
        <w:t>Proces</w:t>
      </w:r>
      <w:proofErr w:type="spellEnd"/>
      <w:r w:rsidR="00CC6CF4">
        <w:rPr>
          <w:rFonts w:ascii="Calibri"/>
          <w:sz w:val="28"/>
        </w:rPr>
        <w:t xml:space="preserve"> 1 </w:t>
      </w:r>
      <w:proofErr w:type="spellStart"/>
      <w:r>
        <w:rPr>
          <w:rFonts w:ascii="Calibri"/>
          <w:sz w:val="28"/>
        </w:rPr>
        <w:t>Nabavka</w:t>
      </w:r>
      <w:proofErr w:type="spellEnd"/>
      <w:r>
        <w:rPr>
          <w:rFonts w:ascii="Calibri"/>
          <w:sz w:val="28"/>
        </w:rPr>
        <w:t xml:space="preserve"> robe</w:t>
      </w:r>
    </w:p>
    <w:p w:rsidR="00CC6CF4" w:rsidRDefault="000E4868" w:rsidP="00C85395">
      <w:pPr>
        <w:rPr>
          <w:rFonts w:ascii="Calibri"/>
          <w:sz w:val="28"/>
        </w:rPr>
      </w:pPr>
      <w:r>
        <w:rPr>
          <w:rFonts w:ascii="Calibri"/>
          <w:sz w:val="28"/>
        </w:rPr>
        <w:pict>
          <v:shape id="_x0000_i1026" type="#_x0000_t75" style="width:405.8pt;height:390.85pt">
            <v:imagedata r:id="rId8" o:title="ssaroot3"/>
          </v:shape>
        </w:pict>
      </w:r>
    </w:p>
    <w:p w:rsidR="00D42776" w:rsidRDefault="00CC6CF4">
      <w:pPr>
        <w:rPr>
          <w:rFonts w:ascii="Calibri"/>
          <w:sz w:val="28"/>
        </w:rPr>
      </w:pPr>
      <w:r>
        <w:rPr>
          <w:rFonts w:ascii="Calibri"/>
          <w:sz w:val="28"/>
        </w:rPr>
        <w:br w:type="page"/>
      </w:r>
    </w:p>
    <w:p w:rsidR="008E0976" w:rsidRDefault="008E0976" w:rsidP="008E0976">
      <w:pPr>
        <w:rPr>
          <w:rFonts w:ascii="Calibri"/>
          <w:sz w:val="28"/>
        </w:rPr>
      </w:pPr>
      <w:r>
        <w:rPr>
          <w:rFonts w:ascii="Calibri"/>
          <w:sz w:val="28"/>
        </w:rPr>
        <w:lastRenderedPageBreak/>
        <w:t xml:space="preserve">2.2.2 </w:t>
      </w:r>
      <w:proofErr w:type="spellStart"/>
      <w:r>
        <w:rPr>
          <w:rFonts w:ascii="Calibri"/>
          <w:sz w:val="28"/>
        </w:rPr>
        <w:t>Proces</w:t>
      </w:r>
      <w:proofErr w:type="spellEnd"/>
      <w:r>
        <w:rPr>
          <w:rFonts w:ascii="Calibri"/>
          <w:sz w:val="28"/>
        </w:rPr>
        <w:t xml:space="preserve"> 2 </w:t>
      </w:r>
      <w:proofErr w:type="spellStart"/>
      <w:r>
        <w:rPr>
          <w:rFonts w:ascii="Calibri"/>
          <w:sz w:val="28"/>
        </w:rPr>
        <w:t>Skladištenje</w:t>
      </w:r>
      <w:proofErr w:type="spellEnd"/>
      <w:r>
        <w:rPr>
          <w:rFonts w:ascii="Calibri"/>
          <w:sz w:val="28"/>
        </w:rPr>
        <w:t xml:space="preserve"> </w:t>
      </w:r>
      <w:proofErr w:type="spellStart"/>
      <w:r>
        <w:rPr>
          <w:rFonts w:ascii="Calibri"/>
          <w:sz w:val="28"/>
        </w:rPr>
        <w:t>i</w:t>
      </w:r>
      <w:proofErr w:type="spellEnd"/>
      <w:r>
        <w:rPr>
          <w:rFonts w:ascii="Calibri"/>
          <w:sz w:val="28"/>
        </w:rPr>
        <w:t xml:space="preserve"> </w:t>
      </w:r>
      <w:proofErr w:type="spellStart"/>
      <w:r>
        <w:rPr>
          <w:rFonts w:ascii="Calibri"/>
          <w:sz w:val="28"/>
        </w:rPr>
        <w:t>evidencija</w:t>
      </w:r>
      <w:proofErr w:type="spellEnd"/>
    </w:p>
    <w:p w:rsidR="008E0976" w:rsidRDefault="000E4868">
      <w:pPr>
        <w:rPr>
          <w:rFonts w:ascii="Calibri"/>
          <w:sz w:val="28"/>
        </w:rPr>
      </w:pPr>
      <w:r>
        <w:rPr>
          <w:rFonts w:ascii="Calibri"/>
          <w:sz w:val="28"/>
        </w:rPr>
        <w:pict>
          <v:shape id="_x0000_i1027" type="#_x0000_t75" style="width:301.1pt;height:383.4pt">
            <v:imagedata r:id="rId9" o:title="Untitled Diagram"/>
          </v:shape>
        </w:pict>
      </w:r>
      <w:r w:rsidR="00D42776">
        <w:rPr>
          <w:rFonts w:ascii="Calibri"/>
          <w:sz w:val="28"/>
        </w:rPr>
        <w:br w:type="page"/>
      </w:r>
    </w:p>
    <w:p w:rsidR="008E0976" w:rsidRDefault="008E0976" w:rsidP="008E0976">
      <w:pPr>
        <w:rPr>
          <w:rFonts w:ascii="Calibri"/>
          <w:sz w:val="28"/>
        </w:rPr>
      </w:pPr>
      <w:r>
        <w:rPr>
          <w:rFonts w:ascii="Calibri"/>
          <w:sz w:val="28"/>
        </w:rPr>
        <w:lastRenderedPageBreak/>
        <w:t xml:space="preserve">2.2.3 </w:t>
      </w:r>
      <w:proofErr w:type="spellStart"/>
      <w:r>
        <w:rPr>
          <w:rFonts w:ascii="Calibri"/>
          <w:sz w:val="28"/>
        </w:rPr>
        <w:t>Proces</w:t>
      </w:r>
      <w:proofErr w:type="spellEnd"/>
      <w:r>
        <w:rPr>
          <w:rFonts w:ascii="Calibri"/>
          <w:sz w:val="28"/>
        </w:rPr>
        <w:t xml:space="preserve"> 3 </w:t>
      </w:r>
      <w:proofErr w:type="spellStart"/>
      <w:r>
        <w:rPr>
          <w:rFonts w:ascii="Calibri"/>
          <w:sz w:val="28"/>
        </w:rPr>
        <w:t>Izdavanje</w:t>
      </w:r>
      <w:proofErr w:type="spellEnd"/>
      <w:r>
        <w:rPr>
          <w:rFonts w:ascii="Calibri"/>
          <w:sz w:val="28"/>
        </w:rPr>
        <w:t xml:space="preserve"> robe</w:t>
      </w:r>
    </w:p>
    <w:p w:rsidR="008E0976" w:rsidRDefault="000E4868" w:rsidP="008E0976">
      <w:pPr>
        <w:rPr>
          <w:rFonts w:ascii="Calibri"/>
          <w:sz w:val="28"/>
        </w:rPr>
      </w:pPr>
      <w:r>
        <w:rPr>
          <w:rFonts w:ascii="Calibri"/>
          <w:sz w:val="28"/>
        </w:rPr>
        <w:pict>
          <v:shape id="_x0000_i1028" type="#_x0000_t75" style="width:450.7pt;height:405.8pt">
            <v:imagedata r:id="rId10" o:title="Untitled Diagram"/>
          </v:shape>
        </w:pict>
      </w:r>
    </w:p>
    <w:p w:rsidR="008E0976" w:rsidRDefault="008E0976" w:rsidP="008E0976">
      <w:pPr>
        <w:rPr>
          <w:rFonts w:ascii="Calibri"/>
          <w:sz w:val="28"/>
        </w:rPr>
      </w:pPr>
    </w:p>
    <w:p w:rsidR="008E0976" w:rsidRDefault="008E0976">
      <w:pPr>
        <w:rPr>
          <w:rFonts w:ascii="Calibri"/>
          <w:sz w:val="28"/>
        </w:rPr>
      </w:pPr>
      <w:r>
        <w:rPr>
          <w:rFonts w:ascii="Calibri"/>
          <w:sz w:val="28"/>
        </w:rPr>
        <w:br w:type="page"/>
      </w:r>
    </w:p>
    <w:p w:rsidR="008E0976" w:rsidRDefault="008E0976" w:rsidP="008E0976">
      <w:pPr>
        <w:rPr>
          <w:rFonts w:ascii="Calibri"/>
          <w:sz w:val="28"/>
        </w:rPr>
      </w:pPr>
      <w:r>
        <w:rPr>
          <w:rFonts w:ascii="Calibri"/>
          <w:sz w:val="28"/>
        </w:rPr>
        <w:lastRenderedPageBreak/>
        <w:t xml:space="preserve">2.2.4 </w:t>
      </w:r>
      <w:proofErr w:type="spellStart"/>
      <w:r>
        <w:rPr>
          <w:rFonts w:ascii="Calibri"/>
          <w:sz w:val="28"/>
        </w:rPr>
        <w:t>Proces</w:t>
      </w:r>
      <w:proofErr w:type="spellEnd"/>
      <w:r>
        <w:rPr>
          <w:rFonts w:ascii="Calibri"/>
          <w:sz w:val="28"/>
        </w:rPr>
        <w:t xml:space="preserve"> 4 </w:t>
      </w:r>
      <w:proofErr w:type="spellStart"/>
      <w:r>
        <w:rPr>
          <w:rFonts w:ascii="Calibri"/>
          <w:sz w:val="28"/>
        </w:rPr>
        <w:t>Izveštavanje</w:t>
      </w:r>
      <w:proofErr w:type="spellEnd"/>
    </w:p>
    <w:p w:rsidR="008E0976" w:rsidRDefault="000E4868" w:rsidP="008E0976">
      <w:pPr>
        <w:rPr>
          <w:rFonts w:ascii="Calibri"/>
          <w:sz w:val="28"/>
        </w:rPr>
      </w:pPr>
      <w:r>
        <w:rPr>
          <w:rFonts w:ascii="Calibri"/>
          <w:sz w:val="28"/>
        </w:rPr>
        <w:pict>
          <v:shape id="_x0000_i1029" type="#_x0000_t75" style="width:420.8pt;height:428.25pt">
            <v:imagedata r:id="rId11" o:title="Untitled Diagram"/>
          </v:shape>
        </w:pict>
      </w:r>
    </w:p>
    <w:p w:rsidR="008E0976" w:rsidRDefault="008E0976" w:rsidP="008E0976">
      <w:pPr>
        <w:rPr>
          <w:rFonts w:ascii="Calibri"/>
          <w:sz w:val="28"/>
        </w:rPr>
      </w:pPr>
    </w:p>
    <w:p w:rsidR="008E0976" w:rsidRDefault="008E0976">
      <w:pPr>
        <w:rPr>
          <w:rFonts w:ascii="Calibri"/>
          <w:sz w:val="28"/>
        </w:rPr>
      </w:pPr>
      <w:r>
        <w:rPr>
          <w:rFonts w:ascii="Calibri"/>
          <w:sz w:val="28"/>
        </w:rPr>
        <w:br w:type="page"/>
      </w:r>
    </w:p>
    <w:p w:rsidR="008E0976" w:rsidRDefault="008E0976">
      <w:pPr>
        <w:rPr>
          <w:rFonts w:ascii="Calibri"/>
          <w:sz w:val="28"/>
        </w:rPr>
      </w:pPr>
    </w:p>
    <w:p w:rsidR="008E0976" w:rsidRDefault="008E0976">
      <w:pPr>
        <w:rPr>
          <w:rFonts w:ascii="Calibri"/>
          <w:sz w:val="28"/>
        </w:rPr>
      </w:pPr>
    </w:p>
    <w:p w:rsidR="00D42776" w:rsidRDefault="00D42776">
      <w:pPr>
        <w:rPr>
          <w:rFonts w:ascii="Calibri"/>
          <w:sz w:val="28"/>
        </w:rPr>
      </w:pPr>
    </w:p>
    <w:p w:rsidR="00CC6CF4" w:rsidRDefault="00CC6CF4">
      <w:pPr>
        <w:rPr>
          <w:rFonts w:ascii="Calibri"/>
          <w:sz w:val="28"/>
        </w:rPr>
      </w:pPr>
    </w:p>
    <w:p w:rsidR="00CC6CF4" w:rsidRDefault="008E0976" w:rsidP="00C85395">
      <w:pPr>
        <w:rPr>
          <w:rFonts w:ascii="Calibri"/>
          <w:sz w:val="28"/>
        </w:rPr>
      </w:pPr>
      <w:r>
        <w:rPr>
          <w:rFonts w:ascii="Calibri"/>
          <w:sz w:val="28"/>
        </w:rPr>
        <w:t>3</w:t>
      </w:r>
      <w:r w:rsidR="00CC6CF4">
        <w:rPr>
          <w:rFonts w:ascii="Calibri"/>
          <w:sz w:val="28"/>
        </w:rPr>
        <w:t xml:space="preserve">. IDEF0 </w:t>
      </w:r>
    </w:p>
    <w:p w:rsidR="00CC6CF4" w:rsidRDefault="000E4868" w:rsidP="00C85395">
      <w:pPr>
        <w:rPr>
          <w:rFonts w:ascii="Calibri"/>
          <w:sz w:val="28"/>
        </w:rPr>
      </w:pPr>
      <w:r>
        <w:rPr>
          <w:rFonts w:ascii="Calibri"/>
          <w:sz w:val="28"/>
        </w:rPr>
        <w:pict>
          <v:shape id="_x0000_i1030" type="#_x0000_t75" style="width:386.2pt;height:321.65pt">
            <v:imagedata r:id="rId12" o:title="idef0"/>
          </v:shape>
        </w:pict>
      </w:r>
    </w:p>
    <w:p w:rsidR="00CC6CF4" w:rsidRDefault="00CC6CF4" w:rsidP="00C85395">
      <w:pPr>
        <w:rPr>
          <w:rFonts w:ascii="Calibri"/>
          <w:sz w:val="28"/>
        </w:rPr>
      </w:pPr>
    </w:p>
    <w:p w:rsidR="00CC6CF4" w:rsidRDefault="00CC6CF4">
      <w:pPr>
        <w:rPr>
          <w:rFonts w:ascii="Calibri"/>
          <w:sz w:val="28"/>
        </w:rPr>
      </w:pPr>
      <w:r>
        <w:rPr>
          <w:rFonts w:ascii="Calibri"/>
          <w:sz w:val="28"/>
        </w:rPr>
        <w:br w:type="page"/>
      </w:r>
    </w:p>
    <w:p w:rsidR="00CC6CF4" w:rsidRDefault="008E0976" w:rsidP="00C85395">
      <w:pPr>
        <w:rPr>
          <w:rFonts w:ascii="Calibri"/>
          <w:sz w:val="28"/>
        </w:rPr>
      </w:pPr>
      <w:r>
        <w:rPr>
          <w:rFonts w:ascii="Calibri"/>
          <w:sz w:val="28"/>
        </w:rPr>
        <w:lastRenderedPageBreak/>
        <w:t>3</w:t>
      </w:r>
      <w:r w:rsidR="00CC6CF4">
        <w:rPr>
          <w:rFonts w:ascii="Calibri"/>
          <w:sz w:val="28"/>
        </w:rPr>
        <w:t xml:space="preserve">.1 IDEF0 </w:t>
      </w:r>
      <w:proofErr w:type="spellStart"/>
      <w:r w:rsidR="00CC6CF4">
        <w:rPr>
          <w:rFonts w:ascii="Calibri"/>
          <w:sz w:val="28"/>
        </w:rPr>
        <w:t>Dijagram</w:t>
      </w:r>
      <w:proofErr w:type="spellEnd"/>
      <w:r w:rsidR="00CC6CF4">
        <w:rPr>
          <w:rFonts w:ascii="Calibri"/>
          <w:sz w:val="28"/>
        </w:rPr>
        <w:t xml:space="preserve"> </w:t>
      </w:r>
      <w:proofErr w:type="spellStart"/>
      <w:r w:rsidR="00CC6CF4">
        <w:rPr>
          <w:rFonts w:ascii="Calibri"/>
          <w:sz w:val="28"/>
        </w:rPr>
        <w:t>dekompozicije</w:t>
      </w:r>
      <w:proofErr w:type="spellEnd"/>
    </w:p>
    <w:p w:rsidR="00CC6CF4" w:rsidRDefault="000E4868" w:rsidP="00C85395">
      <w:pPr>
        <w:rPr>
          <w:rFonts w:ascii="Calibri"/>
          <w:sz w:val="28"/>
        </w:rPr>
      </w:pPr>
      <w:r>
        <w:rPr>
          <w:rFonts w:ascii="Calibri"/>
          <w:sz w:val="28"/>
        </w:rPr>
        <w:pict>
          <v:shape id="_x0000_i1031" type="#_x0000_t75" style="width:467.55pt;height:241.25pt">
            <v:imagedata r:id="rId13" o:title="Untitled Diagram"/>
          </v:shape>
        </w:pict>
      </w:r>
    </w:p>
    <w:p w:rsidR="00CC6CF4" w:rsidRDefault="00CC6CF4" w:rsidP="00C85395">
      <w:pPr>
        <w:rPr>
          <w:rFonts w:ascii="Calibri"/>
          <w:sz w:val="28"/>
        </w:rPr>
      </w:pPr>
    </w:p>
    <w:p w:rsidR="00CC6CF4" w:rsidRDefault="00CC6CF4">
      <w:pPr>
        <w:rPr>
          <w:rFonts w:ascii="Calibri"/>
          <w:sz w:val="28"/>
        </w:rPr>
      </w:pPr>
      <w:r>
        <w:rPr>
          <w:rFonts w:ascii="Calibri"/>
          <w:sz w:val="28"/>
        </w:rPr>
        <w:br w:type="page"/>
      </w:r>
    </w:p>
    <w:p w:rsidR="00CC6CF4" w:rsidRDefault="008E0976" w:rsidP="00C85395">
      <w:pPr>
        <w:rPr>
          <w:rFonts w:ascii="Calibri"/>
          <w:sz w:val="28"/>
        </w:rPr>
      </w:pPr>
      <w:proofErr w:type="gramStart"/>
      <w:r>
        <w:rPr>
          <w:rFonts w:ascii="Calibri"/>
          <w:sz w:val="28"/>
        </w:rPr>
        <w:lastRenderedPageBreak/>
        <w:t>4</w:t>
      </w:r>
      <w:r w:rsidR="00CC6CF4">
        <w:rPr>
          <w:rFonts w:ascii="Calibri"/>
          <w:sz w:val="28"/>
        </w:rPr>
        <w:t>.MOV</w:t>
      </w:r>
      <w:proofErr w:type="gramEnd"/>
    </w:p>
    <w:p w:rsidR="00CC6CF4" w:rsidRPr="002B636C" w:rsidRDefault="000E4868" w:rsidP="00C85395">
      <w:pPr>
        <w:rPr>
          <w:rFonts w:ascii="Calibri"/>
          <w:sz w:val="28"/>
        </w:rPr>
      </w:pPr>
      <w:r>
        <w:rPr>
          <w:rFonts w:ascii="Calibri"/>
          <w:sz w:val="28"/>
        </w:rPr>
        <w:pict>
          <v:shape id="_x0000_i1032" type="#_x0000_t75" style="width:467.55pt;height:340.35pt">
            <v:imagedata r:id="rId14" o:title="Untitled Diagram"/>
          </v:shape>
        </w:pict>
      </w:r>
    </w:p>
    <w:sectPr w:rsidR="00CC6CF4" w:rsidRPr="002B63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85395"/>
    <w:rsid w:val="000E4868"/>
    <w:rsid w:val="00161708"/>
    <w:rsid w:val="002B636C"/>
    <w:rsid w:val="002D4687"/>
    <w:rsid w:val="006242A3"/>
    <w:rsid w:val="008427E9"/>
    <w:rsid w:val="008E0976"/>
    <w:rsid w:val="00A54749"/>
    <w:rsid w:val="00AD0275"/>
    <w:rsid w:val="00C85395"/>
    <w:rsid w:val="00CC6CF4"/>
    <w:rsid w:val="00D427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C8539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85395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B636C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C8539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85395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B636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microsoft.com/office/2007/relationships/stylesWithEffects" Target="stylesWithEffect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12</Pages>
  <Words>466</Words>
  <Characters>2660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 user</dc:creator>
  <cp:lastModifiedBy>Pedja Milosavljevic</cp:lastModifiedBy>
  <cp:revision>5</cp:revision>
  <cp:lastPrinted>2026-04-13T20:01:00Z</cp:lastPrinted>
  <dcterms:created xsi:type="dcterms:W3CDTF">2026-04-13T20:01:00Z</dcterms:created>
  <dcterms:modified xsi:type="dcterms:W3CDTF">2026-04-13T20:10:00Z</dcterms:modified>
</cp:coreProperties>
</file>