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218" w:rsidRPr="00076218" w:rsidRDefault="00076218" w:rsidP="00076218">
      <w:pPr>
        <w:rPr>
          <w:b/>
          <w:bCs/>
        </w:rPr>
      </w:pPr>
      <w:r w:rsidRPr="00076218">
        <w:rPr>
          <w:b/>
          <w:bCs/>
        </w:rPr>
        <w:t>Página 1: Perfil da População</w:t>
      </w:r>
    </w:p>
    <w:p w:rsidR="00076218" w:rsidRPr="00076218" w:rsidRDefault="00076218" w:rsidP="00076218">
      <w:r w:rsidRPr="00076218">
        <w:rPr>
          <w:b/>
          <w:bCs/>
        </w:rPr>
        <w:t>Tema:</w:t>
      </w:r>
      <w:r w:rsidRPr="00076218">
        <w:t> Quem foi afetado pela pandemia?</w:t>
      </w:r>
      <w:r w:rsidRPr="00076218">
        <w:br/>
      </w:r>
      <w:r w:rsidRPr="00076218">
        <w:rPr>
          <w:b/>
          <w:bCs/>
        </w:rPr>
        <w:t>Indicadores:</w:t>
      </w:r>
    </w:p>
    <w:p w:rsidR="00076218" w:rsidRPr="00076218" w:rsidRDefault="00076218" w:rsidP="00076218">
      <w:pPr>
        <w:numPr>
          <w:ilvl w:val="0"/>
          <w:numId w:val="1"/>
        </w:numPr>
      </w:pPr>
      <w:r w:rsidRPr="00076218">
        <w:t>Distribuição por UF (mapa do Brasil)</w:t>
      </w:r>
    </w:p>
    <w:p w:rsidR="00076218" w:rsidRPr="00076218" w:rsidRDefault="00076218" w:rsidP="00076218">
      <w:pPr>
        <w:numPr>
          <w:ilvl w:val="0"/>
          <w:numId w:val="1"/>
        </w:numPr>
      </w:pPr>
      <w:r w:rsidRPr="00076218">
        <w:t>Faixa etária (gráfico de barras)</w:t>
      </w:r>
    </w:p>
    <w:p w:rsidR="00076218" w:rsidRPr="00076218" w:rsidRDefault="00076218" w:rsidP="00076218">
      <w:pPr>
        <w:numPr>
          <w:ilvl w:val="0"/>
          <w:numId w:val="1"/>
        </w:numPr>
      </w:pPr>
      <w:r w:rsidRPr="00076218">
        <w:t>Sexo (pizza)</w:t>
      </w:r>
    </w:p>
    <w:p w:rsidR="00076218" w:rsidRPr="00076218" w:rsidRDefault="00076218" w:rsidP="00076218">
      <w:pPr>
        <w:numPr>
          <w:ilvl w:val="0"/>
          <w:numId w:val="1"/>
        </w:numPr>
      </w:pPr>
      <w:r w:rsidRPr="00076218">
        <w:t>Escolaridade (barras)</w:t>
      </w:r>
    </w:p>
    <w:p w:rsidR="00076218" w:rsidRPr="00076218" w:rsidRDefault="00076218" w:rsidP="00076218">
      <w:pPr>
        <w:numPr>
          <w:ilvl w:val="0"/>
          <w:numId w:val="1"/>
        </w:numPr>
      </w:pPr>
      <w:r w:rsidRPr="00076218">
        <w:t>Cor/Raça (barras)</w:t>
      </w:r>
    </w:p>
    <w:p w:rsidR="00076218" w:rsidRPr="00076218" w:rsidRDefault="00076218" w:rsidP="00076218">
      <w:r w:rsidRPr="00076218">
        <w:rPr>
          <w:b/>
          <w:bCs/>
        </w:rPr>
        <w:t>Storytelling:</w:t>
      </w:r>
      <w:r w:rsidRPr="00076218">
        <w:br/>
      </w:r>
      <w:r w:rsidR="00B0418B">
        <w:t>P</w:t>
      </w:r>
      <w:r w:rsidRPr="00076218">
        <w:t>erfil demográfico dos entrevistados, destacando grupos mais vulneráveis.</w:t>
      </w:r>
      <w:r w:rsidRPr="00076218">
        <w:br/>
        <w:t>Exemplo: “A maioria dos casos reportados está concentrada em estados do Sudeste, com predominância de adultos entre 30 e 50 anos, escolaridade média e maior proporção de mulheres.”</w:t>
      </w:r>
    </w:p>
    <w:p w:rsidR="00076218" w:rsidRPr="00076218" w:rsidRDefault="00076218" w:rsidP="00076218">
      <w:pPr>
        <w:rPr>
          <w:b/>
          <w:bCs/>
        </w:rPr>
      </w:pPr>
      <w:r w:rsidRPr="00076218">
        <w:rPr>
          <w:b/>
          <w:bCs/>
        </w:rPr>
        <w:t>Página 2: Sintomas Clínicos e Saúde</w:t>
      </w:r>
    </w:p>
    <w:p w:rsidR="00076218" w:rsidRPr="00076218" w:rsidRDefault="00076218" w:rsidP="00076218">
      <w:r w:rsidRPr="00076218">
        <w:rPr>
          <w:b/>
          <w:bCs/>
        </w:rPr>
        <w:t>Tema:</w:t>
      </w:r>
      <w:r w:rsidRPr="00076218">
        <w:t> Como a COVID-19 se manifestou?</w:t>
      </w:r>
      <w:r w:rsidRPr="00076218">
        <w:br/>
      </w:r>
      <w:r w:rsidRPr="00076218">
        <w:rPr>
          <w:b/>
          <w:bCs/>
        </w:rPr>
        <w:t>Indicadores:</w:t>
      </w:r>
    </w:p>
    <w:p w:rsidR="00076218" w:rsidRPr="00076218" w:rsidRDefault="00076218" w:rsidP="00076218">
      <w:pPr>
        <w:numPr>
          <w:ilvl w:val="0"/>
          <w:numId w:val="2"/>
        </w:numPr>
      </w:pPr>
      <w:r w:rsidRPr="00076218">
        <w:t>Frequência dos principais sintomas (febre, tosse, dor de cabeça, perda de cheiro/sabor, etc.)</w:t>
      </w:r>
    </w:p>
    <w:p w:rsidR="00076218" w:rsidRPr="00076218" w:rsidRDefault="00076218" w:rsidP="00076218">
      <w:pPr>
        <w:numPr>
          <w:ilvl w:val="0"/>
          <w:numId w:val="2"/>
        </w:numPr>
      </w:pPr>
      <w:r w:rsidRPr="00076218">
        <w:t>Proporção de pessoas que buscaram atendimento médico</w:t>
      </w:r>
    </w:p>
    <w:p w:rsidR="00076218" w:rsidRPr="00076218" w:rsidRDefault="00076218" w:rsidP="00076218">
      <w:pPr>
        <w:numPr>
          <w:ilvl w:val="0"/>
          <w:numId w:val="2"/>
        </w:numPr>
      </w:pPr>
      <w:r w:rsidRPr="00076218">
        <w:t>Percentual com plano de saúde</w:t>
      </w:r>
    </w:p>
    <w:p w:rsidR="00076218" w:rsidRPr="00076218" w:rsidRDefault="00076218" w:rsidP="00076218">
      <w:pPr>
        <w:numPr>
          <w:ilvl w:val="0"/>
          <w:numId w:val="2"/>
        </w:numPr>
      </w:pPr>
      <w:r w:rsidRPr="00076218">
        <w:t>Diagnósticos prévios (diabetes, hipertensão, etc.)</w:t>
      </w:r>
    </w:p>
    <w:p w:rsidR="00076218" w:rsidRPr="00076218" w:rsidRDefault="00076218" w:rsidP="00076218">
      <w:r w:rsidRPr="00076218">
        <w:rPr>
          <w:b/>
          <w:bCs/>
        </w:rPr>
        <w:t>Storytelling:</w:t>
      </w:r>
      <w:r w:rsidRPr="00076218">
        <w:br/>
      </w:r>
      <w:r w:rsidR="00B0418B">
        <w:t>Sintomas</w:t>
      </w:r>
      <w:r w:rsidRPr="00076218">
        <w:t xml:space="preserve"> foram mais comuns, quantos buscaram atendimento e o acesso à saúde.</w:t>
      </w:r>
      <w:r w:rsidRPr="00076218">
        <w:br/>
        <w:t>Exemplo: “Febre e tosse foram os sintomas mais relatados, mas apenas 30% procuraram atendimento médico. Cerca de 40% tinham plano de saúde, indicando desigualdade no acesso.”</w:t>
      </w:r>
    </w:p>
    <w:p w:rsidR="00076218" w:rsidRPr="00076218" w:rsidRDefault="00076218" w:rsidP="00076218">
      <w:pPr>
        <w:rPr>
          <w:b/>
          <w:bCs/>
        </w:rPr>
      </w:pPr>
      <w:r w:rsidRPr="00076218">
        <w:rPr>
          <w:b/>
          <w:bCs/>
        </w:rPr>
        <w:t>Página 3: Comportamento na Pandemia</w:t>
      </w:r>
    </w:p>
    <w:p w:rsidR="00076218" w:rsidRPr="00076218" w:rsidRDefault="00076218" w:rsidP="00076218">
      <w:r w:rsidRPr="00076218">
        <w:rPr>
          <w:b/>
          <w:bCs/>
        </w:rPr>
        <w:t>Tema:</w:t>
      </w:r>
      <w:r w:rsidRPr="00076218">
        <w:t> Como a população reagiu?</w:t>
      </w:r>
      <w:r w:rsidRPr="00076218">
        <w:br/>
      </w:r>
      <w:r w:rsidRPr="00076218">
        <w:rPr>
          <w:b/>
          <w:bCs/>
        </w:rPr>
        <w:t>Indicadores:</w:t>
      </w:r>
    </w:p>
    <w:p w:rsidR="00076218" w:rsidRPr="00076218" w:rsidRDefault="00076218" w:rsidP="00076218">
      <w:pPr>
        <w:numPr>
          <w:ilvl w:val="0"/>
          <w:numId w:val="3"/>
        </w:numPr>
      </w:pPr>
      <w:r w:rsidRPr="00076218">
        <w:t>Grau de isolamento social (restrição de contato)</w:t>
      </w:r>
    </w:p>
    <w:p w:rsidR="00076218" w:rsidRPr="00076218" w:rsidRDefault="00076218" w:rsidP="00076218">
      <w:pPr>
        <w:numPr>
          <w:ilvl w:val="0"/>
          <w:numId w:val="3"/>
        </w:numPr>
      </w:pPr>
      <w:r w:rsidRPr="00076218">
        <w:t>Providências tomadas (ficar em casa, ligar para profissional, etc.)</w:t>
      </w:r>
    </w:p>
    <w:p w:rsidR="00076218" w:rsidRPr="00076218" w:rsidRDefault="00076218" w:rsidP="00076218">
      <w:pPr>
        <w:numPr>
          <w:ilvl w:val="0"/>
          <w:numId w:val="3"/>
        </w:numPr>
      </w:pPr>
      <w:r w:rsidRPr="00076218">
        <w:t>Testagem para COVID-19 (quantos fizeram testes, resultados)</w:t>
      </w:r>
    </w:p>
    <w:p w:rsidR="00076218" w:rsidRPr="00076218" w:rsidRDefault="00076218" w:rsidP="00076218">
      <w:pPr>
        <w:numPr>
          <w:ilvl w:val="0"/>
          <w:numId w:val="3"/>
        </w:numPr>
      </w:pPr>
      <w:r w:rsidRPr="00076218">
        <w:t>Uso de itens de proteção (máscara, álcool, etc.)</w:t>
      </w:r>
    </w:p>
    <w:p w:rsidR="00076218" w:rsidRPr="00076218" w:rsidRDefault="00076218" w:rsidP="00076218">
      <w:r w:rsidRPr="00076218">
        <w:rPr>
          <w:b/>
          <w:bCs/>
        </w:rPr>
        <w:t>Storytelling:</w:t>
      </w:r>
      <w:r w:rsidRPr="00076218">
        <w:br/>
        <w:t>Analise o comportamento diante da pandemia e adesão às recomendações.</w:t>
      </w:r>
      <w:r w:rsidRPr="00076218">
        <w:br/>
      </w:r>
      <w:r w:rsidRPr="00076218">
        <w:lastRenderedPageBreak/>
        <w:t>Exemplo: “Mais de 60% dos entrevistados ficaram rigorosamente em casa. O uso de máscaras foi quase universal, mas apenas 20% realizaram testes para COVID-19.”</w:t>
      </w:r>
    </w:p>
    <w:p w:rsidR="00076218" w:rsidRPr="00076218" w:rsidRDefault="00076218" w:rsidP="00076218">
      <w:pPr>
        <w:rPr>
          <w:b/>
          <w:bCs/>
        </w:rPr>
      </w:pPr>
      <w:r w:rsidRPr="00076218">
        <w:rPr>
          <w:b/>
          <w:bCs/>
        </w:rPr>
        <w:t>Página 4: Impacto Econômico</w:t>
      </w:r>
    </w:p>
    <w:p w:rsidR="00076218" w:rsidRPr="00076218" w:rsidRDefault="00076218" w:rsidP="00076218">
      <w:r w:rsidRPr="00076218">
        <w:rPr>
          <w:b/>
          <w:bCs/>
        </w:rPr>
        <w:t>Tema:</w:t>
      </w:r>
      <w:r w:rsidRPr="00076218">
        <w:t> Como a pandemia afetou o trabalho e renda?</w:t>
      </w:r>
      <w:r w:rsidRPr="00076218">
        <w:br/>
      </w:r>
      <w:r w:rsidRPr="00076218">
        <w:rPr>
          <w:b/>
          <w:bCs/>
        </w:rPr>
        <w:t>Indicadores:</w:t>
      </w:r>
    </w:p>
    <w:p w:rsidR="00076218" w:rsidRPr="00076218" w:rsidRDefault="00076218" w:rsidP="00076218">
      <w:pPr>
        <w:numPr>
          <w:ilvl w:val="0"/>
          <w:numId w:val="4"/>
        </w:numPr>
      </w:pPr>
      <w:r w:rsidRPr="00076218">
        <w:t>Percentual que trabalhou na semana</w:t>
      </w:r>
    </w:p>
    <w:p w:rsidR="00076218" w:rsidRPr="00076218" w:rsidRDefault="00076218" w:rsidP="00076218">
      <w:pPr>
        <w:numPr>
          <w:ilvl w:val="0"/>
          <w:numId w:val="4"/>
        </w:numPr>
      </w:pPr>
      <w:r w:rsidRPr="00076218">
        <w:t>Tipo de ocupação</w:t>
      </w:r>
    </w:p>
    <w:p w:rsidR="00076218" w:rsidRPr="00076218" w:rsidRDefault="00076218" w:rsidP="00076218">
      <w:pPr>
        <w:numPr>
          <w:ilvl w:val="0"/>
          <w:numId w:val="4"/>
        </w:numPr>
      </w:pPr>
      <w:r w:rsidRPr="00076218">
        <w:t>Tempo afastado do trabalho</w:t>
      </w:r>
    </w:p>
    <w:p w:rsidR="00076218" w:rsidRPr="00076218" w:rsidRDefault="00076218" w:rsidP="00076218">
      <w:pPr>
        <w:numPr>
          <w:ilvl w:val="0"/>
          <w:numId w:val="4"/>
        </w:numPr>
      </w:pPr>
      <w:r w:rsidRPr="00076218">
        <w:t>Faixa de rendimento</w:t>
      </w:r>
    </w:p>
    <w:p w:rsidR="00076218" w:rsidRPr="00076218" w:rsidRDefault="00076218" w:rsidP="00076218">
      <w:pPr>
        <w:numPr>
          <w:ilvl w:val="0"/>
          <w:numId w:val="4"/>
        </w:numPr>
      </w:pPr>
      <w:r w:rsidRPr="00076218">
        <w:t>Recebimento de auxílios emergenciais</w:t>
      </w:r>
    </w:p>
    <w:p w:rsidR="00076218" w:rsidRPr="00076218" w:rsidRDefault="00076218" w:rsidP="00076218">
      <w:r w:rsidRPr="00076218">
        <w:rPr>
          <w:b/>
          <w:bCs/>
        </w:rPr>
        <w:t>Storytelling:</w:t>
      </w:r>
      <w:r w:rsidRPr="00076218">
        <w:br/>
      </w:r>
      <w:r w:rsidR="00B0418B">
        <w:t>Impacto</w:t>
      </w:r>
      <w:r w:rsidRPr="00076218">
        <w:t xml:space="preserve"> econômico, quem perdeu renda, quem recebeu auxílio.</w:t>
      </w:r>
      <w:r w:rsidRPr="00076218">
        <w:br/>
        <w:t>Exemplo: “O desemprego atingiu principalmente trabalhadores informais. 35% ficaram afastados por mais de um mês e 40% receberam algum auxílio emergencial.”</w:t>
      </w:r>
    </w:p>
    <w:p w:rsidR="00526505" w:rsidRDefault="00526505"/>
    <w:p w:rsidR="00D81AA7" w:rsidRDefault="00D81AA7"/>
    <w:p w:rsidR="00D81AA7" w:rsidRDefault="00D81AA7"/>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973B48" w:rsidRDefault="00973B48"/>
    <w:p w:rsidR="00D81AA7" w:rsidRDefault="00D81AA7"/>
    <w:p w:rsidR="00973B48" w:rsidRPr="00973B48" w:rsidRDefault="00973B48" w:rsidP="00973B48">
      <w:pPr>
        <w:rPr>
          <w:b/>
          <w:bCs/>
        </w:rPr>
      </w:pPr>
      <w:r w:rsidRPr="00973B48">
        <w:rPr>
          <w:b/>
          <w:bCs/>
        </w:rPr>
        <w:lastRenderedPageBreak/>
        <w:t>NOVA ESTRUTURA DE PÁGINAS E INDICADORES</w:t>
      </w:r>
    </w:p>
    <w:p w:rsidR="00973B48" w:rsidRPr="00973B48" w:rsidRDefault="00973B48" w:rsidP="00973B48">
      <w:pPr>
        <w:rPr>
          <w:b/>
          <w:bCs/>
        </w:rPr>
      </w:pPr>
      <w:r w:rsidRPr="00973B48">
        <w:rPr>
          <w:rFonts w:ascii="Segoe UI Emoji" w:hAnsi="Segoe UI Emoji" w:cs="Segoe UI Emoji"/>
          <w:b/>
          <w:bCs/>
        </w:rPr>
        <w:t>📊</w:t>
      </w:r>
      <w:r w:rsidRPr="00973B48">
        <w:rPr>
          <w:b/>
          <w:bCs/>
        </w:rPr>
        <w:t xml:space="preserve"> PÁGINA 1: PERFIL EPIDEMIOLÓGICO</w:t>
      </w:r>
    </w:p>
    <w:p w:rsidR="00973B48" w:rsidRPr="00973B48" w:rsidRDefault="00973B48" w:rsidP="00973B48">
      <w:r w:rsidRPr="00973B48">
        <w:rPr>
          <w:i/>
          <w:iCs/>
        </w:rPr>
        <w:t>Objetivo: Identificar onde e quem precisa de atenção prioritária</w:t>
      </w:r>
    </w:p>
    <w:p w:rsidR="00973B48" w:rsidRPr="00973B48" w:rsidRDefault="00973B48" w:rsidP="00973B48">
      <w:pPr>
        <w:rPr>
          <w:b/>
          <w:bCs/>
        </w:rPr>
      </w:pPr>
      <w:r w:rsidRPr="00973B48">
        <w:rPr>
          <w:b/>
          <w:bCs/>
        </w:rPr>
        <w:t>1.1 Mapa de Distribuição de Casos</w:t>
      </w:r>
    </w:p>
    <w:p w:rsidR="00973B48" w:rsidRPr="00973B48" w:rsidRDefault="00973B48" w:rsidP="00973B48">
      <w:pPr>
        <w:numPr>
          <w:ilvl w:val="0"/>
          <w:numId w:val="19"/>
        </w:numPr>
      </w:pPr>
      <w:r w:rsidRPr="00973B48">
        <w:rPr>
          <w:b/>
          <w:bCs/>
        </w:rPr>
        <w:t>Tipo</w:t>
      </w:r>
      <w:r w:rsidRPr="00973B48">
        <w:t>: Mapa coroplético do Brasil</w:t>
      </w:r>
    </w:p>
    <w:p w:rsidR="00973B48" w:rsidRPr="00973B48" w:rsidRDefault="00973B48" w:rsidP="00973B48">
      <w:pPr>
        <w:numPr>
          <w:ilvl w:val="0"/>
          <w:numId w:val="19"/>
        </w:numPr>
      </w:pPr>
      <w:r w:rsidRPr="00973B48">
        <w:rPr>
          <w:b/>
          <w:bCs/>
        </w:rPr>
        <w:t>Eixos</w:t>
      </w:r>
      <w:r w:rsidRPr="00973B48">
        <w:t>: Localização = pais + uf | Valores = Contagem de registros</w:t>
      </w:r>
    </w:p>
    <w:p w:rsidR="00973B48" w:rsidRPr="00973B48" w:rsidRDefault="00973B48" w:rsidP="00973B48">
      <w:pPr>
        <w:numPr>
          <w:ilvl w:val="0"/>
          <w:numId w:val="19"/>
        </w:numPr>
      </w:pPr>
      <w:r w:rsidRPr="00973B48">
        <w:rPr>
          <w:b/>
          <w:bCs/>
        </w:rPr>
        <w:t>Informação</w:t>
      </w:r>
      <w:r w:rsidRPr="00973B48">
        <w:t>: Concentração geográfica dos casos por estado</w:t>
      </w:r>
    </w:p>
    <w:p w:rsidR="00973B48" w:rsidRPr="00973B48" w:rsidRDefault="00973B48" w:rsidP="00973B48">
      <w:pPr>
        <w:rPr>
          <w:b/>
          <w:bCs/>
        </w:rPr>
      </w:pPr>
      <w:r w:rsidRPr="00973B48">
        <w:rPr>
          <w:b/>
          <w:bCs/>
        </w:rPr>
        <w:t>1.2 Pirâmide Etária por Gravidade</w:t>
      </w:r>
    </w:p>
    <w:p w:rsidR="00973B48" w:rsidRPr="00973B48" w:rsidRDefault="00973B48" w:rsidP="00973B48">
      <w:pPr>
        <w:numPr>
          <w:ilvl w:val="0"/>
          <w:numId w:val="20"/>
        </w:numPr>
      </w:pPr>
      <w:r w:rsidRPr="00973B48">
        <w:rPr>
          <w:b/>
          <w:bCs/>
        </w:rPr>
        <w:t>Tipo</w:t>
      </w:r>
      <w:r w:rsidRPr="00973B48">
        <w:t>: Gráfico de barras horizontais espelhado</w:t>
      </w:r>
    </w:p>
    <w:p w:rsidR="00973B48" w:rsidRPr="00973B48" w:rsidRDefault="00973B48" w:rsidP="00973B48">
      <w:pPr>
        <w:numPr>
          <w:ilvl w:val="0"/>
          <w:numId w:val="20"/>
        </w:numPr>
      </w:pPr>
      <w:r w:rsidRPr="00973B48">
        <w:rPr>
          <w:b/>
          <w:bCs/>
        </w:rPr>
        <w:t>Eixos</w:t>
      </w:r>
      <w:r w:rsidRPr="00973B48">
        <w:t>: Y = faixa_etaria | X = Contagem | Série = intensidade_sintomas</w:t>
      </w:r>
    </w:p>
    <w:p w:rsidR="00973B48" w:rsidRPr="00973B48" w:rsidRDefault="00973B48" w:rsidP="00973B48">
      <w:pPr>
        <w:numPr>
          <w:ilvl w:val="0"/>
          <w:numId w:val="20"/>
        </w:numPr>
      </w:pPr>
      <w:r w:rsidRPr="00973B48">
        <w:rPr>
          <w:b/>
          <w:bCs/>
        </w:rPr>
        <w:t>Informação</w:t>
      </w:r>
      <w:r w:rsidRPr="00973B48">
        <w:t>: Distribuição etária dos casos graves vs leves</w:t>
      </w:r>
    </w:p>
    <w:p w:rsidR="00973B48" w:rsidRPr="00973B48" w:rsidRDefault="00973B48" w:rsidP="00973B48">
      <w:pPr>
        <w:rPr>
          <w:b/>
          <w:bCs/>
        </w:rPr>
      </w:pPr>
      <w:r w:rsidRPr="00973B48">
        <w:rPr>
          <w:b/>
          <w:bCs/>
        </w:rPr>
        <w:t>1.3 Perfil de Vulnerabilidade</w:t>
      </w:r>
    </w:p>
    <w:p w:rsidR="00973B48" w:rsidRPr="00973B48" w:rsidRDefault="00973B48" w:rsidP="00973B48">
      <w:pPr>
        <w:numPr>
          <w:ilvl w:val="0"/>
          <w:numId w:val="21"/>
        </w:numPr>
      </w:pPr>
      <w:r w:rsidRPr="00973B48">
        <w:rPr>
          <w:b/>
          <w:bCs/>
        </w:rPr>
        <w:t>Tipo</w:t>
      </w:r>
      <w:r w:rsidRPr="00973B48">
        <w:t>: Gráfico de rosca (donut)</w:t>
      </w:r>
    </w:p>
    <w:p w:rsidR="00973B48" w:rsidRPr="00973B48" w:rsidRDefault="00973B48" w:rsidP="00973B48">
      <w:pPr>
        <w:numPr>
          <w:ilvl w:val="0"/>
          <w:numId w:val="21"/>
        </w:numPr>
      </w:pPr>
      <w:r w:rsidRPr="00973B48">
        <w:rPr>
          <w:b/>
          <w:bCs/>
        </w:rPr>
        <w:t>Eixos</w:t>
      </w:r>
      <w:r w:rsidRPr="00973B48">
        <w:t>: Legenda = vulnerabilidade_socioeconomica | Valores = Contagem</w:t>
      </w:r>
    </w:p>
    <w:p w:rsidR="00973B48" w:rsidRPr="00973B48" w:rsidRDefault="00973B48" w:rsidP="00973B48">
      <w:pPr>
        <w:numPr>
          <w:ilvl w:val="0"/>
          <w:numId w:val="21"/>
        </w:numPr>
      </w:pPr>
      <w:r w:rsidRPr="00973B48">
        <w:rPr>
          <w:b/>
          <w:bCs/>
        </w:rPr>
        <w:t>Informação</w:t>
      </w:r>
      <w:r w:rsidRPr="00973B48">
        <w:t>: Proporção de pacientes em cada nível de vulnerabilidade</w:t>
      </w:r>
    </w:p>
    <w:p w:rsidR="00973B48" w:rsidRPr="00973B48" w:rsidRDefault="00973B48" w:rsidP="00973B48">
      <w:pPr>
        <w:rPr>
          <w:b/>
          <w:bCs/>
        </w:rPr>
      </w:pPr>
      <w:r w:rsidRPr="00973B48">
        <w:rPr>
          <w:b/>
          <w:bCs/>
        </w:rPr>
        <w:t>1.4 Evolução Temporal</w:t>
      </w:r>
    </w:p>
    <w:p w:rsidR="00973B48" w:rsidRPr="00973B48" w:rsidRDefault="00973B48" w:rsidP="00973B48">
      <w:pPr>
        <w:numPr>
          <w:ilvl w:val="0"/>
          <w:numId w:val="22"/>
        </w:numPr>
      </w:pPr>
      <w:r w:rsidRPr="00973B48">
        <w:rPr>
          <w:b/>
          <w:bCs/>
        </w:rPr>
        <w:t>Tipo</w:t>
      </w:r>
      <w:r w:rsidRPr="00973B48">
        <w:t>: Gráfico de linha</w:t>
      </w:r>
    </w:p>
    <w:p w:rsidR="00973B48" w:rsidRPr="00973B48" w:rsidRDefault="00973B48" w:rsidP="00973B48">
      <w:pPr>
        <w:numPr>
          <w:ilvl w:val="0"/>
          <w:numId w:val="22"/>
        </w:numPr>
      </w:pPr>
      <w:r w:rsidRPr="00973B48">
        <w:rPr>
          <w:b/>
          <w:bCs/>
        </w:rPr>
        <w:t>Eixos</w:t>
      </w:r>
      <w:r w:rsidRPr="00973B48">
        <w:t>: X = mes | Y = Contagem de registros | Série = intensidade_sintomas</w:t>
      </w:r>
    </w:p>
    <w:p w:rsidR="00973B48" w:rsidRPr="00973B48" w:rsidRDefault="00973B48" w:rsidP="00973B48">
      <w:pPr>
        <w:numPr>
          <w:ilvl w:val="0"/>
          <w:numId w:val="22"/>
        </w:numPr>
      </w:pPr>
      <w:r w:rsidRPr="00973B48">
        <w:rPr>
          <w:b/>
          <w:bCs/>
        </w:rPr>
        <w:t>Informação</w:t>
      </w:r>
      <w:r w:rsidRPr="00973B48">
        <w:t>: Progressão dos casos ao longo de set/out/nov 2020</w:t>
      </w:r>
    </w:p>
    <w:p w:rsidR="00973B48" w:rsidRPr="00973B48" w:rsidRDefault="00973B48" w:rsidP="00973B48">
      <w:pPr>
        <w:rPr>
          <w:b/>
          <w:bCs/>
        </w:rPr>
      </w:pPr>
      <w:r w:rsidRPr="00973B48">
        <w:rPr>
          <w:b/>
          <w:bCs/>
        </w:rPr>
        <w:t>1.5 Matriz Demográfica de Risco</w:t>
      </w:r>
    </w:p>
    <w:p w:rsidR="00973B48" w:rsidRPr="00973B48" w:rsidRDefault="00973B48" w:rsidP="00973B48">
      <w:pPr>
        <w:numPr>
          <w:ilvl w:val="0"/>
          <w:numId w:val="23"/>
        </w:numPr>
      </w:pPr>
      <w:r w:rsidRPr="00973B48">
        <w:rPr>
          <w:b/>
          <w:bCs/>
        </w:rPr>
        <w:t>Tipo</w:t>
      </w:r>
      <w:r w:rsidRPr="00973B48">
        <w:t>: Matriz (heatmap)</w:t>
      </w:r>
    </w:p>
    <w:p w:rsidR="00973B48" w:rsidRPr="00973B48" w:rsidRDefault="00973B48" w:rsidP="00973B48">
      <w:pPr>
        <w:numPr>
          <w:ilvl w:val="0"/>
          <w:numId w:val="23"/>
        </w:numPr>
      </w:pPr>
      <w:r w:rsidRPr="00973B48">
        <w:rPr>
          <w:b/>
          <w:bCs/>
        </w:rPr>
        <w:t>Eixos</w:t>
      </w:r>
      <w:r w:rsidRPr="00973B48">
        <w:t>: Linhas = faixa_etaria | Colunas = vulnerabilidade_socioeconomica | Valores = % com múltiplos sintomas</w:t>
      </w:r>
    </w:p>
    <w:p w:rsidR="00973B48" w:rsidRPr="00973B48" w:rsidRDefault="00973B48" w:rsidP="00973B48">
      <w:pPr>
        <w:numPr>
          <w:ilvl w:val="0"/>
          <w:numId w:val="23"/>
        </w:numPr>
      </w:pPr>
      <w:r w:rsidRPr="00973B48">
        <w:rPr>
          <w:b/>
          <w:bCs/>
        </w:rPr>
        <w:t>Informação</w:t>
      </w:r>
      <w:r w:rsidRPr="00973B48">
        <w:t>: Intersecção de idade e vulnerabilidade para identificar grupos críticos</w:t>
      </w:r>
    </w:p>
    <w:p w:rsidR="00973B48" w:rsidRPr="00973B48" w:rsidRDefault="00973B48" w:rsidP="00973B48">
      <w:r w:rsidRPr="00973B48">
        <w:pict>
          <v:rect id="_x0000_i1072" style="width:0;height:1.5pt" o:hralign="center" o:hrstd="t" o:hrnoshade="t" o:hr="t" fillcolor="#ccc" stroked="f"/>
        </w:pict>
      </w:r>
    </w:p>
    <w:p w:rsidR="00973B48" w:rsidRPr="00973B48" w:rsidRDefault="00973B48" w:rsidP="00973B48">
      <w:pPr>
        <w:rPr>
          <w:b/>
          <w:bCs/>
        </w:rPr>
      </w:pPr>
      <w:r w:rsidRPr="00973B48">
        <w:rPr>
          <w:rFonts w:ascii="Segoe UI Emoji" w:hAnsi="Segoe UI Emoji" w:cs="Segoe UI Emoji"/>
          <w:b/>
          <w:bCs/>
        </w:rPr>
        <w:t>🏥</w:t>
      </w:r>
      <w:r w:rsidRPr="00973B48">
        <w:rPr>
          <w:b/>
          <w:bCs/>
        </w:rPr>
        <w:t xml:space="preserve"> PÁGINA 2: QUADRO CLÍNICO E DEMANDA</w:t>
      </w:r>
    </w:p>
    <w:p w:rsidR="00973B48" w:rsidRPr="00973B48" w:rsidRDefault="00973B48" w:rsidP="00973B48">
      <w:r w:rsidRPr="00973B48">
        <w:rPr>
          <w:i/>
          <w:iCs/>
        </w:rPr>
        <w:t>Objetivo: Entender como os pacientes chegam e o que precisam</w:t>
      </w:r>
    </w:p>
    <w:p w:rsidR="00973B48" w:rsidRPr="00973B48" w:rsidRDefault="00973B48" w:rsidP="00973B48">
      <w:pPr>
        <w:rPr>
          <w:b/>
          <w:bCs/>
        </w:rPr>
      </w:pPr>
      <w:r w:rsidRPr="00973B48">
        <w:rPr>
          <w:b/>
          <w:bCs/>
        </w:rPr>
        <w:t>2.1 Ranking de Sintomas</w:t>
      </w:r>
    </w:p>
    <w:p w:rsidR="00973B48" w:rsidRPr="00973B48" w:rsidRDefault="00973B48" w:rsidP="00973B48">
      <w:pPr>
        <w:numPr>
          <w:ilvl w:val="0"/>
          <w:numId w:val="24"/>
        </w:numPr>
      </w:pPr>
      <w:r w:rsidRPr="00973B48">
        <w:rPr>
          <w:b/>
          <w:bCs/>
        </w:rPr>
        <w:t>Tipo</w:t>
      </w:r>
      <w:r w:rsidRPr="00973B48">
        <w:t>: Gráfico de barras horizontais</w:t>
      </w:r>
    </w:p>
    <w:p w:rsidR="00973B48" w:rsidRPr="00973B48" w:rsidRDefault="00973B48" w:rsidP="00973B48">
      <w:pPr>
        <w:numPr>
          <w:ilvl w:val="0"/>
          <w:numId w:val="24"/>
        </w:numPr>
      </w:pPr>
      <w:r w:rsidRPr="00973B48">
        <w:rPr>
          <w:b/>
          <w:bCs/>
        </w:rPr>
        <w:t>Eixos</w:t>
      </w:r>
      <w:r w:rsidRPr="00973B48">
        <w:t>: Y = Lista de sintomas | X = % de "Sim" em cada sintoma</w:t>
      </w:r>
    </w:p>
    <w:p w:rsidR="00973B48" w:rsidRPr="00973B48" w:rsidRDefault="00973B48" w:rsidP="00973B48">
      <w:pPr>
        <w:numPr>
          <w:ilvl w:val="0"/>
          <w:numId w:val="24"/>
        </w:numPr>
      </w:pPr>
      <w:r w:rsidRPr="00973B48">
        <w:rPr>
          <w:b/>
          <w:bCs/>
        </w:rPr>
        <w:t>Informação</w:t>
      </w:r>
      <w:r w:rsidRPr="00973B48">
        <w:t>: Quais sintomas são mais prevalentes (febre, tosse, dor_cabeca, dor_garganta, perda_cheiro_sabor)</w:t>
      </w:r>
    </w:p>
    <w:p w:rsidR="00973B48" w:rsidRPr="00973B48" w:rsidRDefault="00973B48" w:rsidP="00973B48">
      <w:pPr>
        <w:rPr>
          <w:b/>
          <w:bCs/>
        </w:rPr>
      </w:pPr>
      <w:r w:rsidRPr="00973B48">
        <w:rPr>
          <w:b/>
          <w:bCs/>
        </w:rPr>
        <w:lastRenderedPageBreak/>
        <w:t>2.2 Funil de Atendimento</w:t>
      </w:r>
    </w:p>
    <w:p w:rsidR="00973B48" w:rsidRPr="00973B48" w:rsidRDefault="00973B48" w:rsidP="00973B48">
      <w:pPr>
        <w:numPr>
          <w:ilvl w:val="0"/>
          <w:numId w:val="25"/>
        </w:numPr>
      </w:pPr>
      <w:r w:rsidRPr="00973B48">
        <w:rPr>
          <w:b/>
          <w:bCs/>
        </w:rPr>
        <w:t>Tipo</w:t>
      </w:r>
      <w:r w:rsidRPr="00973B48">
        <w:t>: Gráfico de funil</w:t>
      </w:r>
    </w:p>
    <w:p w:rsidR="00973B48" w:rsidRPr="00973B48" w:rsidRDefault="00973B48" w:rsidP="00973B48">
      <w:pPr>
        <w:numPr>
          <w:ilvl w:val="0"/>
          <w:numId w:val="25"/>
        </w:numPr>
      </w:pPr>
      <w:r w:rsidRPr="00973B48">
        <w:rPr>
          <w:b/>
          <w:bCs/>
        </w:rPr>
        <w:t>Eixos</w:t>
      </w:r>
      <w:r w:rsidRPr="00973B48">
        <w:t>: Estágios = Total população → Com sintomas → Buscaram atendimento → Com plano de saúde</w:t>
      </w:r>
    </w:p>
    <w:p w:rsidR="00973B48" w:rsidRPr="00973B48" w:rsidRDefault="00973B48" w:rsidP="00973B48">
      <w:pPr>
        <w:numPr>
          <w:ilvl w:val="0"/>
          <w:numId w:val="25"/>
        </w:numPr>
      </w:pPr>
      <w:r w:rsidRPr="00973B48">
        <w:rPr>
          <w:b/>
          <w:bCs/>
        </w:rPr>
        <w:t>Informação</w:t>
      </w:r>
      <w:r w:rsidRPr="00973B48">
        <w:t>: Jornada do paciente desde sintomas até atendimento</w:t>
      </w:r>
    </w:p>
    <w:p w:rsidR="00973B48" w:rsidRPr="00973B48" w:rsidRDefault="00973B48" w:rsidP="00973B48">
      <w:pPr>
        <w:rPr>
          <w:b/>
          <w:bCs/>
        </w:rPr>
      </w:pPr>
      <w:r w:rsidRPr="00973B48">
        <w:rPr>
          <w:b/>
          <w:bCs/>
        </w:rPr>
        <w:t>2.3 Intensidade vs Atendimento</w:t>
      </w:r>
    </w:p>
    <w:p w:rsidR="00973B48" w:rsidRPr="00973B48" w:rsidRDefault="00973B48" w:rsidP="00973B48">
      <w:pPr>
        <w:numPr>
          <w:ilvl w:val="0"/>
          <w:numId w:val="26"/>
        </w:numPr>
      </w:pPr>
      <w:r w:rsidRPr="00973B48">
        <w:rPr>
          <w:b/>
          <w:bCs/>
        </w:rPr>
        <w:t>Tipo</w:t>
      </w:r>
      <w:r w:rsidRPr="00973B48">
        <w:t>: Gráfico de barras agrupadas</w:t>
      </w:r>
    </w:p>
    <w:p w:rsidR="00973B48" w:rsidRPr="00973B48" w:rsidRDefault="00973B48" w:rsidP="00973B48">
      <w:pPr>
        <w:numPr>
          <w:ilvl w:val="0"/>
          <w:numId w:val="26"/>
        </w:numPr>
      </w:pPr>
      <w:r w:rsidRPr="00973B48">
        <w:rPr>
          <w:b/>
          <w:bCs/>
        </w:rPr>
        <w:t>Eixos</w:t>
      </w:r>
      <w:r w:rsidRPr="00973B48">
        <w:t>: X = intensidade_sintomas | Y = Contagem | Série = visita_estab_saude</w:t>
      </w:r>
    </w:p>
    <w:p w:rsidR="00973B48" w:rsidRPr="00973B48" w:rsidRDefault="00973B48" w:rsidP="00973B48">
      <w:pPr>
        <w:numPr>
          <w:ilvl w:val="0"/>
          <w:numId w:val="26"/>
        </w:numPr>
      </w:pPr>
      <w:r w:rsidRPr="00973B48">
        <w:rPr>
          <w:b/>
          <w:bCs/>
        </w:rPr>
        <w:t>Informação</w:t>
      </w:r>
      <w:r w:rsidRPr="00973B48">
        <w:t>: Correlação entre gravidade dos sintomas e busca por atendimento</w:t>
      </w:r>
    </w:p>
    <w:p w:rsidR="00973B48" w:rsidRPr="00973B48" w:rsidRDefault="00973B48" w:rsidP="00973B48">
      <w:pPr>
        <w:rPr>
          <w:b/>
          <w:bCs/>
        </w:rPr>
      </w:pPr>
      <w:r w:rsidRPr="00973B48">
        <w:rPr>
          <w:b/>
          <w:bCs/>
        </w:rPr>
        <w:t>2.4 Acesso ao Sistema de Saúde</w:t>
      </w:r>
    </w:p>
    <w:p w:rsidR="00973B48" w:rsidRPr="00973B48" w:rsidRDefault="00973B48" w:rsidP="00973B48">
      <w:pPr>
        <w:numPr>
          <w:ilvl w:val="0"/>
          <w:numId w:val="27"/>
        </w:numPr>
      </w:pPr>
      <w:r w:rsidRPr="00973B48">
        <w:rPr>
          <w:b/>
          <w:bCs/>
        </w:rPr>
        <w:t>Tipo</w:t>
      </w:r>
      <w:r w:rsidRPr="00973B48">
        <w:t>: Gráfico de barras empilhadas 100%</w:t>
      </w:r>
    </w:p>
    <w:p w:rsidR="00973B48" w:rsidRPr="00973B48" w:rsidRDefault="00973B48" w:rsidP="00973B48">
      <w:pPr>
        <w:numPr>
          <w:ilvl w:val="0"/>
          <w:numId w:val="27"/>
        </w:numPr>
      </w:pPr>
      <w:r w:rsidRPr="00973B48">
        <w:rPr>
          <w:b/>
          <w:bCs/>
        </w:rPr>
        <w:t>Eixos</w:t>
      </w:r>
      <w:r w:rsidRPr="00973B48">
        <w:t>: X = faixa_rendimento | Y = % | Empilhamento = plano_saude</w:t>
      </w:r>
    </w:p>
    <w:p w:rsidR="00973B48" w:rsidRPr="00973B48" w:rsidRDefault="00973B48" w:rsidP="00973B48">
      <w:pPr>
        <w:numPr>
          <w:ilvl w:val="0"/>
          <w:numId w:val="27"/>
        </w:numPr>
      </w:pPr>
      <w:r w:rsidRPr="00973B48">
        <w:rPr>
          <w:b/>
          <w:bCs/>
        </w:rPr>
        <w:t>Informação</w:t>
      </w:r>
      <w:r w:rsidRPr="00973B48">
        <w:t>: Perfil socioeconômico vs acesso a planos de saúde</w:t>
      </w:r>
    </w:p>
    <w:p w:rsidR="00973B48" w:rsidRPr="00973B48" w:rsidRDefault="00973B48" w:rsidP="00973B48">
      <w:pPr>
        <w:rPr>
          <w:b/>
          <w:bCs/>
        </w:rPr>
      </w:pPr>
      <w:r w:rsidRPr="00973B48">
        <w:rPr>
          <w:b/>
          <w:bCs/>
        </w:rPr>
        <w:t>2.5 Perfil de Chegada por Região</w:t>
      </w:r>
    </w:p>
    <w:p w:rsidR="00973B48" w:rsidRPr="00973B48" w:rsidRDefault="00973B48" w:rsidP="00973B48">
      <w:pPr>
        <w:numPr>
          <w:ilvl w:val="0"/>
          <w:numId w:val="28"/>
        </w:numPr>
      </w:pPr>
      <w:r w:rsidRPr="00973B48">
        <w:rPr>
          <w:b/>
          <w:bCs/>
        </w:rPr>
        <w:t>Tipo</w:t>
      </w:r>
      <w:r w:rsidRPr="00973B48">
        <w:t>: Scatter plot (dispersão)</w:t>
      </w:r>
    </w:p>
    <w:p w:rsidR="00973B48" w:rsidRPr="00973B48" w:rsidRDefault="00973B48" w:rsidP="00973B48">
      <w:pPr>
        <w:numPr>
          <w:ilvl w:val="0"/>
          <w:numId w:val="28"/>
        </w:numPr>
      </w:pPr>
      <w:r w:rsidRPr="00973B48">
        <w:rPr>
          <w:b/>
          <w:bCs/>
        </w:rPr>
        <w:t>Eixos</w:t>
      </w:r>
      <w:r w:rsidRPr="00973B48">
        <w:t>: X = % com múltiplos sintomas | Y = % que buscou atendimento | Bolhas = uf (tamanho = população)</w:t>
      </w:r>
    </w:p>
    <w:p w:rsidR="00973B48" w:rsidRPr="00973B48" w:rsidRDefault="00973B48" w:rsidP="00973B48">
      <w:pPr>
        <w:numPr>
          <w:ilvl w:val="0"/>
          <w:numId w:val="28"/>
        </w:numPr>
      </w:pPr>
      <w:r w:rsidRPr="00973B48">
        <w:rPr>
          <w:b/>
          <w:bCs/>
        </w:rPr>
        <w:t>Informação</w:t>
      </w:r>
      <w:r w:rsidRPr="00973B48">
        <w:t>: Comportamento de busca por atendimento por estado</w:t>
      </w:r>
    </w:p>
    <w:p w:rsidR="00973B48" w:rsidRPr="00973B48" w:rsidRDefault="00973B48" w:rsidP="00973B48">
      <w:r w:rsidRPr="00973B48">
        <w:pict>
          <v:rect id="_x0000_i1073" style="width:0;height:1.5pt" o:hralign="center" o:hrstd="t" o:hrnoshade="t" o:hr="t" fillcolor="#ccc" stroked="f"/>
        </w:pict>
      </w:r>
    </w:p>
    <w:p w:rsidR="00973B48" w:rsidRPr="00973B48" w:rsidRDefault="00973B48" w:rsidP="00973B48">
      <w:pPr>
        <w:rPr>
          <w:b/>
          <w:bCs/>
        </w:rPr>
      </w:pPr>
      <w:r w:rsidRPr="00973B48">
        <w:rPr>
          <w:rFonts w:ascii="Segoe UI Emoji" w:hAnsi="Segoe UI Emoji" w:cs="Segoe UI Emoji"/>
          <w:b/>
          <w:bCs/>
        </w:rPr>
        <w:t>📱</w:t>
      </w:r>
      <w:r w:rsidRPr="00973B48">
        <w:rPr>
          <w:b/>
          <w:bCs/>
        </w:rPr>
        <w:t xml:space="preserve"> PÁGINA 3: COMPORTAMENTO E ADESÃO</w:t>
      </w:r>
    </w:p>
    <w:p w:rsidR="00973B48" w:rsidRPr="00973B48" w:rsidRDefault="00973B48" w:rsidP="00973B48">
      <w:r w:rsidRPr="00973B48">
        <w:rPr>
          <w:i/>
          <w:iCs/>
        </w:rPr>
        <w:t>Objetivo: Avaliar efetividade das medidas e comunicação</w:t>
      </w:r>
    </w:p>
    <w:p w:rsidR="00973B48" w:rsidRPr="00973B48" w:rsidRDefault="00973B48" w:rsidP="00973B48">
      <w:pPr>
        <w:rPr>
          <w:b/>
          <w:bCs/>
        </w:rPr>
      </w:pPr>
      <w:r w:rsidRPr="00973B48">
        <w:rPr>
          <w:b/>
          <w:bCs/>
        </w:rPr>
        <w:t>3.1 Adesão às Medidas Preventivas</w:t>
      </w:r>
    </w:p>
    <w:p w:rsidR="00973B48" w:rsidRPr="00973B48" w:rsidRDefault="00973B48" w:rsidP="00973B48">
      <w:pPr>
        <w:numPr>
          <w:ilvl w:val="0"/>
          <w:numId w:val="29"/>
        </w:numPr>
      </w:pPr>
      <w:r w:rsidRPr="00973B48">
        <w:rPr>
          <w:b/>
          <w:bCs/>
        </w:rPr>
        <w:t>Tipo</w:t>
      </w:r>
      <w:r w:rsidRPr="00973B48">
        <w:t>: Velocímetro (gauge) múltiplo (3 medidores lado a lado)</w:t>
      </w:r>
    </w:p>
    <w:p w:rsidR="00973B48" w:rsidRPr="00973B48" w:rsidRDefault="00973B48" w:rsidP="00973B48">
      <w:pPr>
        <w:numPr>
          <w:ilvl w:val="0"/>
          <w:numId w:val="29"/>
        </w:numPr>
      </w:pPr>
      <w:r w:rsidRPr="00973B48">
        <w:rPr>
          <w:b/>
          <w:bCs/>
        </w:rPr>
        <w:t>Eixos</w:t>
      </w:r>
      <w:r w:rsidRPr="00973B48">
        <w:t>:</w:t>
      </w:r>
    </w:p>
    <w:p w:rsidR="00973B48" w:rsidRPr="00973B48" w:rsidRDefault="00973B48" w:rsidP="00973B48">
      <w:pPr>
        <w:numPr>
          <w:ilvl w:val="1"/>
          <w:numId w:val="29"/>
        </w:numPr>
      </w:pPr>
      <w:r w:rsidRPr="00973B48">
        <w:t>Medidor 1: % adesao_medidas = "Alta adesão"</w:t>
      </w:r>
    </w:p>
    <w:p w:rsidR="00973B48" w:rsidRPr="00973B48" w:rsidRDefault="00973B48" w:rsidP="00973B48">
      <w:pPr>
        <w:numPr>
          <w:ilvl w:val="1"/>
          <w:numId w:val="29"/>
        </w:numPr>
      </w:pPr>
      <w:r w:rsidRPr="00973B48">
        <w:t>Medidor 2: % ficou_em_casa = "Sim"</w:t>
      </w:r>
    </w:p>
    <w:p w:rsidR="00973B48" w:rsidRPr="00973B48" w:rsidRDefault="00973B48" w:rsidP="00973B48">
      <w:pPr>
        <w:numPr>
          <w:ilvl w:val="1"/>
          <w:numId w:val="29"/>
        </w:numPr>
      </w:pPr>
      <w:r w:rsidRPr="00973B48">
        <w:t>Medidor 3: % ligou_profissio_saude = "Sim"</w:t>
      </w:r>
    </w:p>
    <w:p w:rsidR="00973B48" w:rsidRPr="00973B48" w:rsidRDefault="00973B48" w:rsidP="00973B48">
      <w:pPr>
        <w:numPr>
          <w:ilvl w:val="0"/>
          <w:numId w:val="29"/>
        </w:numPr>
      </w:pPr>
      <w:r w:rsidRPr="00973B48">
        <w:rPr>
          <w:b/>
          <w:bCs/>
        </w:rPr>
        <w:t>Informação</w:t>
      </w:r>
      <w:r w:rsidRPr="00973B48">
        <w:t>: Nível de adesão geral às recomendações sanitárias</w:t>
      </w:r>
    </w:p>
    <w:p w:rsidR="00973B48" w:rsidRPr="00973B48" w:rsidRDefault="00973B48" w:rsidP="00973B48">
      <w:pPr>
        <w:rPr>
          <w:b/>
          <w:bCs/>
        </w:rPr>
      </w:pPr>
      <w:r w:rsidRPr="00973B48">
        <w:rPr>
          <w:b/>
          <w:bCs/>
        </w:rPr>
        <w:t>3.2 Comportamento por Perfil Social</w:t>
      </w:r>
    </w:p>
    <w:p w:rsidR="00973B48" w:rsidRPr="00973B48" w:rsidRDefault="00973B48" w:rsidP="00973B48">
      <w:pPr>
        <w:numPr>
          <w:ilvl w:val="0"/>
          <w:numId w:val="30"/>
        </w:numPr>
      </w:pPr>
      <w:r w:rsidRPr="00973B48">
        <w:rPr>
          <w:b/>
          <w:bCs/>
        </w:rPr>
        <w:t>Tipo</w:t>
      </w:r>
      <w:r w:rsidRPr="00973B48">
        <w:t>: Gráfico de barras agrupadas</w:t>
      </w:r>
    </w:p>
    <w:p w:rsidR="00973B48" w:rsidRPr="00973B48" w:rsidRDefault="00973B48" w:rsidP="00973B48">
      <w:pPr>
        <w:numPr>
          <w:ilvl w:val="0"/>
          <w:numId w:val="30"/>
        </w:numPr>
      </w:pPr>
      <w:r w:rsidRPr="00973B48">
        <w:rPr>
          <w:b/>
          <w:bCs/>
        </w:rPr>
        <w:t>Eixos</w:t>
      </w:r>
      <w:r w:rsidRPr="00973B48">
        <w:t>: X = vulnerabilidade_socioeconomica | Y = % | Série = adesao_medidas</w:t>
      </w:r>
    </w:p>
    <w:p w:rsidR="00973B48" w:rsidRPr="00973B48" w:rsidRDefault="00973B48" w:rsidP="00973B48">
      <w:pPr>
        <w:numPr>
          <w:ilvl w:val="0"/>
          <w:numId w:val="30"/>
        </w:numPr>
      </w:pPr>
      <w:r w:rsidRPr="00973B48">
        <w:rPr>
          <w:b/>
          <w:bCs/>
        </w:rPr>
        <w:t>Informação</w:t>
      </w:r>
      <w:r w:rsidRPr="00973B48">
        <w:t>: Diferenças comportamentais por nível socioeconômico</w:t>
      </w:r>
    </w:p>
    <w:p w:rsidR="00973B48" w:rsidRPr="00973B48" w:rsidRDefault="00973B48" w:rsidP="00973B48">
      <w:pPr>
        <w:rPr>
          <w:b/>
          <w:bCs/>
        </w:rPr>
      </w:pPr>
      <w:r w:rsidRPr="00973B48">
        <w:rPr>
          <w:b/>
          <w:bCs/>
        </w:rPr>
        <w:lastRenderedPageBreak/>
        <w:t>3.3 Testagem e Resultados</w:t>
      </w:r>
    </w:p>
    <w:p w:rsidR="00973B48" w:rsidRPr="00973B48" w:rsidRDefault="00973B48" w:rsidP="00973B48">
      <w:pPr>
        <w:numPr>
          <w:ilvl w:val="0"/>
          <w:numId w:val="31"/>
        </w:numPr>
      </w:pPr>
      <w:r w:rsidRPr="00973B48">
        <w:rPr>
          <w:b/>
          <w:bCs/>
        </w:rPr>
        <w:t>Tipo</w:t>
      </w:r>
      <w:r w:rsidRPr="00973B48">
        <w:t>: Gráfico de cascata (waterfall)</w:t>
      </w:r>
    </w:p>
    <w:p w:rsidR="00973B48" w:rsidRPr="00973B48" w:rsidRDefault="00973B48" w:rsidP="00973B48">
      <w:pPr>
        <w:numPr>
          <w:ilvl w:val="0"/>
          <w:numId w:val="31"/>
        </w:numPr>
      </w:pPr>
      <w:r w:rsidRPr="00973B48">
        <w:rPr>
          <w:b/>
          <w:bCs/>
        </w:rPr>
        <w:t>Eixos</w:t>
      </w:r>
      <w:r w:rsidRPr="00973B48">
        <w:t>: Categorias = População total → Fizeram teste → Positivos → Negativos → Inconclusivos</w:t>
      </w:r>
    </w:p>
    <w:p w:rsidR="00973B48" w:rsidRPr="00973B48" w:rsidRDefault="00973B48" w:rsidP="00973B48">
      <w:pPr>
        <w:numPr>
          <w:ilvl w:val="0"/>
          <w:numId w:val="31"/>
        </w:numPr>
      </w:pPr>
      <w:r w:rsidRPr="00973B48">
        <w:rPr>
          <w:b/>
          <w:bCs/>
        </w:rPr>
        <w:t>Informação</w:t>
      </w:r>
      <w:r w:rsidRPr="00973B48">
        <w:t>: Fluxo de testagem e resultados (fez_teste_covid, resultado_teste_covid)</w:t>
      </w:r>
    </w:p>
    <w:p w:rsidR="00973B48" w:rsidRPr="00973B48" w:rsidRDefault="00973B48" w:rsidP="00973B48">
      <w:pPr>
        <w:rPr>
          <w:b/>
          <w:bCs/>
        </w:rPr>
      </w:pPr>
      <w:r w:rsidRPr="00973B48">
        <w:rPr>
          <w:b/>
          <w:bCs/>
        </w:rPr>
        <w:t>3.4 Matriz de Comportamento</w:t>
      </w:r>
    </w:p>
    <w:p w:rsidR="00973B48" w:rsidRPr="00973B48" w:rsidRDefault="00973B48" w:rsidP="00973B48">
      <w:pPr>
        <w:numPr>
          <w:ilvl w:val="0"/>
          <w:numId w:val="32"/>
        </w:numPr>
      </w:pPr>
      <w:r w:rsidRPr="00973B48">
        <w:rPr>
          <w:b/>
          <w:bCs/>
        </w:rPr>
        <w:t>Tipo</w:t>
      </w:r>
      <w:r w:rsidRPr="00973B48">
        <w:t>: Matriz (heatmap)</w:t>
      </w:r>
    </w:p>
    <w:p w:rsidR="00973B48" w:rsidRPr="00973B48" w:rsidRDefault="00973B48" w:rsidP="00973B48">
      <w:pPr>
        <w:numPr>
          <w:ilvl w:val="0"/>
          <w:numId w:val="32"/>
        </w:numPr>
      </w:pPr>
      <w:r w:rsidRPr="00973B48">
        <w:rPr>
          <w:b/>
          <w:bCs/>
        </w:rPr>
        <w:t>Eixos</w:t>
      </w:r>
      <w:r w:rsidRPr="00973B48">
        <w:t>: Linhas = categoria_trabalho | Colunas = Medidas comportamentais | Valores = % de adesão</w:t>
      </w:r>
    </w:p>
    <w:p w:rsidR="00973B48" w:rsidRPr="00973B48" w:rsidRDefault="00973B48" w:rsidP="00973B48">
      <w:pPr>
        <w:numPr>
          <w:ilvl w:val="0"/>
          <w:numId w:val="32"/>
        </w:numPr>
      </w:pPr>
      <w:r w:rsidRPr="00973B48">
        <w:rPr>
          <w:b/>
          <w:bCs/>
        </w:rPr>
        <w:t>Informação</w:t>
      </w:r>
      <w:r w:rsidRPr="00973B48">
        <w:t>: Padrões comportamentais por categoria profissional</w:t>
      </w:r>
    </w:p>
    <w:p w:rsidR="00973B48" w:rsidRPr="00973B48" w:rsidRDefault="00973B48" w:rsidP="00973B48">
      <w:pPr>
        <w:rPr>
          <w:b/>
          <w:bCs/>
        </w:rPr>
      </w:pPr>
      <w:r w:rsidRPr="00973B48">
        <w:rPr>
          <w:b/>
          <w:bCs/>
        </w:rPr>
        <w:t>3.5 Evolução do Comportamento</w:t>
      </w:r>
    </w:p>
    <w:p w:rsidR="00973B48" w:rsidRPr="00973B48" w:rsidRDefault="00973B48" w:rsidP="00973B48">
      <w:pPr>
        <w:numPr>
          <w:ilvl w:val="0"/>
          <w:numId w:val="33"/>
        </w:numPr>
      </w:pPr>
      <w:r w:rsidRPr="00973B48">
        <w:rPr>
          <w:b/>
          <w:bCs/>
        </w:rPr>
        <w:t>Tipo</w:t>
      </w:r>
      <w:r w:rsidRPr="00973B48">
        <w:t>: Gráfico de área empilhada</w:t>
      </w:r>
    </w:p>
    <w:p w:rsidR="00973B48" w:rsidRPr="00973B48" w:rsidRDefault="00973B48" w:rsidP="00973B48">
      <w:pPr>
        <w:numPr>
          <w:ilvl w:val="0"/>
          <w:numId w:val="33"/>
        </w:numPr>
      </w:pPr>
      <w:r w:rsidRPr="00973B48">
        <w:rPr>
          <w:b/>
          <w:bCs/>
        </w:rPr>
        <w:t>Eixos</w:t>
      </w:r>
      <w:r w:rsidRPr="00973B48">
        <w:t>: X = mes | Y = Contagem | Empilhamento = restricao_contato</w:t>
      </w:r>
    </w:p>
    <w:p w:rsidR="00973B48" w:rsidRPr="00973B48" w:rsidRDefault="00973B48" w:rsidP="00973B48">
      <w:pPr>
        <w:numPr>
          <w:ilvl w:val="0"/>
          <w:numId w:val="33"/>
        </w:numPr>
      </w:pPr>
      <w:r w:rsidRPr="00973B48">
        <w:rPr>
          <w:b/>
          <w:bCs/>
        </w:rPr>
        <w:t>Informação</w:t>
      </w:r>
      <w:r w:rsidRPr="00973B48">
        <w:t>: Mudança de comportamento ao longo dos meses</w:t>
      </w:r>
    </w:p>
    <w:p w:rsidR="00973B48" w:rsidRPr="00973B48" w:rsidRDefault="00973B48" w:rsidP="00973B48">
      <w:r w:rsidRPr="00973B48">
        <w:pict>
          <v:rect id="_x0000_i1074" style="width:0;height:1.5pt" o:hralign="center" o:hrstd="t" o:hrnoshade="t" o:hr="t" fillcolor="#ccc" stroked="f"/>
        </w:pict>
      </w:r>
    </w:p>
    <w:p w:rsidR="00973B48" w:rsidRPr="00973B48" w:rsidRDefault="00973B48" w:rsidP="00973B48">
      <w:pPr>
        <w:rPr>
          <w:b/>
          <w:bCs/>
        </w:rPr>
      </w:pPr>
      <w:r w:rsidRPr="00973B48">
        <w:rPr>
          <w:rFonts w:ascii="Segoe UI Emoji" w:hAnsi="Segoe UI Emoji" w:cs="Segoe UI Emoji"/>
          <w:b/>
          <w:bCs/>
        </w:rPr>
        <w:t>💼</w:t>
      </w:r>
      <w:r w:rsidRPr="00973B48">
        <w:rPr>
          <w:b/>
          <w:bCs/>
        </w:rPr>
        <w:t xml:space="preserve"> PÁGINA 4: IMPACTO SOCIOECONÔMICO</w:t>
      </w:r>
    </w:p>
    <w:p w:rsidR="00973B48" w:rsidRPr="00973B48" w:rsidRDefault="00973B48" w:rsidP="00973B48">
      <w:r w:rsidRPr="00973B48">
        <w:rPr>
          <w:i/>
          <w:iCs/>
        </w:rPr>
        <w:t>Objetivo: Avaliar sustentabilidade do sistema durante a crise</w:t>
      </w:r>
    </w:p>
    <w:p w:rsidR="00973B48" w:rsidRPr="00973B48" w:rsidRDefault="00973B48" w:rsidP="00973B48">
      <w:pPr>
        <w:rPr>
          <w:b/>
          <w:bCs/>
        </w:rPr>
      </w:pPr>
      <w:r w:rsidRPr="00973B48">
        <w:rPr>
          <w:b/>
          <w:bCs/>
        </w:rPr>
        <w:t>4.1 Impacto no Trabalho</w:t>
      </w:r>
    </w:p>
    <w:p w:rsidR="00973B48" w:rsidRPr="00973B48" w:rsidRDefault="00973B48" w:rsidP="00973B48">
      <w:pPr>
        <w:numPr>
          <w:ilvl w:val="0"/>
          <w:numId w:val="34"/>
        </w:numPr>
      </w:pPr>
      <w:r w:rsidRPr="00973B48">
        <w:rPr>
          <w:b/>
          <w:bCs/>
        </w:rPr>
        <w:t>Tipo</w:t>
      </w:r>
      <w:r w:rsidRPr="00973B48">
        <w:t>: Gráfico de rosca com drill-down</w:t>
      </w:r>
    </w:p>
    <w:p w:rsidR="00973B48" w:rsidRPr="00973B48" w:rsidRDefault="00973B48" w:rsidP="00973B48">
      <w:pPr>
        <w:numPr>
          <w:ilvl w:val="0"/>
          <w:numId w:val="34"/>
        </w:numPr>
      </w:pPr>
      <w:r w:rsidRPr="00973B48">
        <w:rPr>
          <w:b/>
          <w:bCs/>
        </w:rPr>
        <w:t>Eixos</w:t>
      </w:r>
      <w:r w:rsidRPr="00973B48">
        <w:t>: Nível 1 = trabalhou_na_semana | Nível 2 = categoria_trabalho | Valores = Contagem</w:t>
      </w:r>
    </w:p>
    <w:p w:rsidR="00973B48" w:rsidRPr="00973B48" w:rsidRDefault="00973B48" w:rsidP="00973B48">
      <w:pPr>
        <w:numPr>
          <w:ilvl w:val="0"/>
          <w:numId w:val="34"/>
        </w:numPr>
      </w:pPr>
      <w:r w:rsidRPr="00973B48">
        <w:rPr>
          <w:b/>
          <w:bCs/>
        </w:rPr>
        <w:t>Informação</w:t>
      </w:r>
      <w:r w:rsidRPr="00973B48">
        <w:t>: Status ocupacional geral e detalhado</w:t>
      </w:r>
    </w:p>
    <w:p w:rsidR="00973B48" w:rsidRPr="00973B48" w:rsidRDefault="00973B48" w:rsidP="00973B48">
      <w:pPr>
        <w:rPr>
          <w:b/>
          <w:bCs/>
        </w:rPr>
      </w:pPr>
      <w:r w:rsidRPr="00973B48">
        <w:rPr>
          <w:b/>
          <w:bCs/>
        </w:rPr>
        <w:t>4.2 Tempo de Afastamento</w:t>
      </w:r>
    </w:p>
    <w:p w:rsidR="00973B48" w:rsidRPr="00973B48" w:rsidRDefault="00973B48" w:rsidP="00973B48">
      <w:pPr>
        <w:numPr>
          <w:ilvl w:val="0"/>
          <w:numId w:val="35"/>
        </w:numPr>
      </w:pPr>
      <w:r w:rsidRPr="00973B48">
        <w:rPr>
          <w:b/>
          <w:bCs/>
        </w:rPr>
        <w:t>Tipo</w:t>
      </w:r>
      <w:r w:rsidRPr="00973B48">
        <w:t>: Gráfico de barras verticais</w:t>
      </w:r>
    </w:p>
    <w:p w:rsidR="00973B48" w:rsidRPr="00973B48" w:rsidRDefault="00973B48" w:rsidP="00973B48">
      <w:pPr>
        <w:numPr>
          <w:ilvl w:val="0"/>
          <w:numId w:val="35"/>
        </w:numPr>
      </w:pPr>
      <w:r w:rsidRPr="00973B48">
        <w:rPr>
          <w:b/>
          <w:bCs/>
        </w:rPr>
        <w:t>Eixos</w:t>
      </w:r>
      <w:r w:rsidRPr="00973B48">
        <w:t>: X = tempo_afastado_trabalho | Y = Contagem de pessoas | Cor = Gradiente por tempo</w:t>
      </w:r>
    </w:p>
    <w:p w:rsidR="00973B48" w:rsidRPr="00973B48" w:rsidRDefault="00973B48" w:rsidP="00973B48">
      <w:pPr>
        <w:numPr>
          <w:ilvl w:val="0"/>
          <w:numId w:val="35"/>
        </w:numPr>
      </w:pPr>
      <w:r w:rsidRPr="00973B48">
        <w:rPr>
          <w:b/>
          <w:bCs/>
        </w:rPr>
        <w:t>Informação</w:t>
      </w:r>
      <w:r w:rsidRPr="00973B48">
        <w:t>: Distribuição do tempo que pessoas ficaram afastadas</w:t>
      </w:r>
    </w:p>
    <w:p w:rsidR="00973B48" w:rsidRPr="00973B48" w:rsidRDefault="00973B48" w:rsidP="00973B48">
      <w:pPr>
        <w:rPr>
          <w:b/>
          <w:bCs/>
        </w:rPr>
      </w:pPr>
      <w:r w:rsidRPr="00973B48">
        <w:rPr>
          <w:b/>
          <w:bCs/>
        </w:rPr>
        <w:t>4.3 Renda vs Acesso à Saúde</w:t>
      </w:r>
    </w:p>
    <w:p w:rsidR="00973B48" w:rsidRPr="00973B48" w:rsidRDefault="00973B48" w:rsidP="00973B48">
      <w:pPr>
        <w:numPr>
          <w:ilvl w:val="0"/>
          <w:numId w:val="36"/>
        </w:numPr>
      </w:pPr>
      <w:r w:rsidRPr="00973B48">
        <w:rPr>
          <w:b/>
          <w:bCs/>
        </w:rPr>
        <w:t>Tipo</w:t>
      </w:r>
      <w:r w:rsidRPr="00973B48">
        <w:t>: Gráfico de dispersão (scatter)</w:t>
      </w:r>
    </w:p>
    <w:p w:rsidR="00973B48" w:rsidRPr="00973B48" w:rsidRDefault="00973B48" w:rsidP="00973B48">
      <w:pPr>
        <w:numPr>
          <w:ilvl w:val="0"/>
          <w:numId w:val="36"/>
        </w:numPr>
      </w:pPr>
      <w:r w:rsidRPr="00973B48">
        <w:rPr>
          <w:b/>
          <w:bCs/>
        </w:rPr>
        <w:t>Eixos</w:t>
      </w:r>
      <w:r w:rsidRPr="00973B48">
        <w:t>: X = faixa_rendimento (convertido para numérico) | Y = % com plano de saúde | Bolhas = População por faixa</w:t>
      </w:r>
    </w:p>
    <w:p w:rsidR="00973B48" w:rsidRPr="00973B48" w:rsidRDefault="00973B48" w:rsidP="00973B48">
      <w:pPr>
        <w:numPr>
          <w:ilvl w:val="0"/>
          <w:numId w:val="36"/>
        </w:numPr>
      </w:pPr>
      <w:r w:rsidRPr="00973B48">
        <w:rPr>
          <w:b/>
          <w:bCs/>
        </w:rPr>
        <w:t>Informação</w:t>
      </w:r>
      <w:r w:rsidRPr="00973B48">
        <w:t>: Correlação entre renda e acesso a cuidados médicos</w:t>
      </w:r>
    </w:p>
    <w:p w:rsidR="00973B48" w:rsidRPr="00973B48" w:rsidRDefault="00973B48" w:rsidP="00973B48">
      <w:pPr>
        <w:rPr>
          <w:b/>
          <w:bCs/>
        </w:rPr>
      </w:pPr>
      <w:r w:rsidRPr="00973B48">
        <w:rPr>
          <w:b/>
          <w:bCs/>
        </w:rPr>
        <w:t>4.4 Perfil Econômico por Região</w:t>
      </w:r>
    </w:p>
    <w:p w:rsidR="00973B48" w:rsidRPr="00973B48" w:rsidRDefault="00973B48" w:rsidP="00973B48">
      <w:pPr>
        <w:numPr>
          <w:ilvl w:val="0"/>
          <w:numId w:val="37"/>
        </w:numPr>
      </w:pPr>
      <w:r w:rsidRPr="00973B48">
        <w:rPr>
          <w:b/>
          <w:bCs/>
        </w:rPr>
        <w:lastRenderedPageBreak/>
        <w:t>Tipo</w:t>
      </w:r>
      <w:r w:rsidRPr="00973B48">
        <w:t>: Treemap</w:t>
      </w:r>
    </w:p>
    <w:p w:rsidR="00973B48" w:rsidRPr="00973B48" w:rsidRDefault="00973B48" w:rsidP="00973B48">
      <w:pPr>
        <w:numPr>
          <w:ilvl w:val="0"/>
          <w:numId w:val="37"/>
        </w:numPr>
      </w:pPr>
      <w:r w:rsidRPr="00973B48">
        <w:rPr>
          <w:b/>
          <w:bCs/>
        </w:rPr>
        <w:t>Eixos</w:t>
      </w:r>
      <w:r w:rsidRPr="00973B48">
        <w:t>: Grupo = uf | Subgrupo = categoria_trabalho | Tamanho = População | Cor = % que trabalhou</w:t>
      </w:r>
    </w:p>
    <w:p w:rsidR="00973B48" w:rsidRPr="00973B48" w:rsidRDefault="00973B48" w:rsidP="00973B48">
      <w:pPr>
        <w:numPr>
          <w:ilvl w:val="0"/>
          <w:numId w:val="37"/>
        </w:numPr>
      </w:pPr>
      <w:r w:rsidRPr="00973B48">
        <w:rPr>
          <w:b/>
          <w:bCs/>
        </w:rPr>
        <w:t>Informação</w:t>
      </w:r>
      <w:r w:rsidRPr="00973B48">
        <w:t>: Distribuição geográfica do impacto econômico</w:t>
      </w:r>
    </w:p>
    <w:p w:rsidR="00973B48" w:rsidRPr="00973B48" w:rsidRDefault="00973B48" w:rsidP="00973B48">
      <w:pPr>
        <w:rPr>
          <w:b/>
          <w:bCs/>
        </w:rPr>
      </w:pPr>
      <w:r w:rsidRPr="00973B48">
        <w:rPr>
          <w:b/>
          <w:bCs/>
        </w:rPr>
        <w:t>4.5 Vulnerabilidade vs Trabalho</w:t>
      </w:r>
    </w:p>
    <w:p w:rsidR="00973B48" w:rsidRPr="00973B48" w:rsidRDefault="00973B48" w:rsidP="00973B48">
      <w:pPr>
        <w:numPr>
          <w:ilvl w:val="0"/>
          <w:numId w:val="38"/>
        </w:numPr>
      </w:pPr>
      <w:r w:rsidRPr="00973B48">
        <w:rPr>
          <w:b/>
          <w:bCs/>
        </w:rPr>
        <w:t>Tipo</w:t>
      </w:r>
      <w:r w:rsidRPr="00973B48">
        <w:t>: Gráfico de barras empilhadas</w:t>
      </w:r>
    </w:p>
    <w:p w:rsidR="00973B48" w:rsidRPr="00973B48" w:rsidRDefault="00973B48" w:rsidP="00973B48">
      <w:pPr>
        <w:numPr>
          <w:ilvl w:val="0"/>
          <w:numId w:val="38"/>
        </w:numPr>
      </w:pPr>
      <w:r w:rsidRPr="00973B48">
        <w:rPr>
          <w:b/>
          <w:bCs/>
        </w:rPr>
        <w:t>Eixos</w:t>
      </w:r>
      <w:r w:rsidRPr="00973B48">
        <w:t>: X = vulnerabilidade_socioeconomica | Y = % | Empilhamento = Status de trabalho</w:t>
      </w:r>
    </w:p>
    <w:p w:rsidR="00973B48" w:rsidRPr="00973B48" w:rsidRDefault="00973B48" w:rsidP="00973B48">
      <w:pPr>
        <w:numPr>
          <w:ilvl w:val="0"/>
          <w:numId w:val="38"/>
        </w:numPr>
      </w:pPr>
      <w:r w:rsidRPr="00973B48">
        <w:rPr>
          <w:b/>
          <w:bCs/>
        </w:rPr>
        <w:t>Informação</w:t>
      </w:r>
      <w:r w:rsidRPr="00973B48">
        <w:t>: Relação entre vulnerabilidade social e impacto no emprego</w:t>
      </w:r>
    </w:p>
    <w:p w:rsidR="00973B48" w:rsidRPr="00973B48" w:rsidRDefault="00973B48" w:rsidP="00973B48">
      <w:r w:rsidRPr="00973B48">
        <w:pict>
          <v:rect id="_x0000_i1075" style="width:0;height:1.5pt" o:hralign="center" o:hrstd="t" o:hrnoshade="t" o:hr="t" fillcolor="#ccc" stroked="f"/>
        </w:pict>
      </w:r>
    </w:p>
    <w:p w:rsidR="00973B48" w:rsidRPr="00973B48" w:rsidRDefault="00973B48" w:rsidP="00973B48">
      <w:pPr>
        <w:rPr>
          <w:b/>
          <w:bCs/>
        </w:rPr>
      </w:pPr>
      <w:r w:rsidRPr="00973B48">
        <w:rPr>
          <w:rFonts w:ascii="Segoe UI Emoji" w:hAnsi="Segoe UI Emoji" w:cs="Segoe UI Emoji"/>
          <w:b/>
          <w:bCs/>
        </w:rPr>
        <w:t>🎯</w:t>
      </w:r>
      <w:r w:rsidRPr="00973B48">
        <w:rPr>
          <w:b/>
          <w:bCs/>
        </w:rPr>
        <w:t xml:space="preserve"> PÁGINA 5: DASHBOARD EXECUTIVO</w:t>
      </w:r>
    </w:p>
    <w:p w:rsidR="00973B48" w:rsidRPr="00973B48" w:rsidRDefault="00973B48" w:rsidP="00973B48">
      <w:r w:rsidRPr="00973B48">
        <w:rPr>
          <w:i/>
          <w:iCs/>
        </w:rPr>
        <w:t>Objetivo: Visão consolidada para tomada de decisão hospitalar</w:t>
      </w:r>
    </w:p>
    <w:p w:rsidR="00973B48" w:rsidRPr="00973B48" w:rsidRDefault="00973B48" w:rsidP="00973B48">
      <w:pPr>
        <w:rPr>
          <w:b/>
          <w:bCs/>
        </w:rPr>
      </w:pPr>
      <w:r w:rsidRPr="00973B48">
        <w:rPr>
          <w:b/>
          <w:bCs/>
        </w:rPr>
        <w:t>5.1 Scorecard Geral</w:t>
      </w:r>
    </w:p>
    <w:p w:rsidR="00973B48" w:rsidRPr="00973B48" w:rsidRDefault="00973B48" w:rsidP="00973B48">
      <w:pPr>
        <w:numPr>
          <w:ilvl w:val="0"/>
          <w:numId w:val="39"/>
        </w:numPr>
      </w:pPr>
      <w:r w:rsidRPr="00973B48">
        <w:rPr>
          <w:b/>
          <w:bCs/>
        </w:rPr>
        <w:t>Tipo</w:t>
      </w:r>
      <w:r w:rsidRPr="00973B48">
        <w:t>: Cards grandes (4 KPIs principais)</w:t>
      </w:r>
    </w:p>
    <w:p w:rsidR="00973B48" w:rsidRPr="00973B48" w:rsidRDefault="00973B48" w:rsidP="00973B48">
      <w:pPr>
        <w:numPr>
          <w:ilvl w:val="0"/>
          <w:numId w:val="39"/>
        </w:numPr>
      </w:pPr>
      <w:r w:rsidRPr="00973B48">
        <w:rPr>
          <w:b/>
          <w:bCs/>
        </w:rPr>
        <w:t>Informações</w:t>
      </w:r>
      <w:r w:rsidRPr="00973B48">
        <w:t>:</w:t>
      </w:r>
    </w:p>
    <w:p w:rsidR="00973B48" w:rsidRPr="00973B48" w:rsidRDefault="00973B48" w:rsidP="00973B48">
      <w:pPr>
        <w:numPr>
          <w:ilvl w:val="1"/>
          <w:numId w:val="39"/>
        </w:numPr>
      </w:pPr>
      <w:r w:rsidRPr="00973B48">
        <w:t>Total de casos analisados</w:t>
      </w:r>
    </w:p>
    <w:p w:rsidR="00973B48" w:rsidRPr="00973B48" w:rsidRDefault="00973B48" w:rsidP="00973B48">
      <w:pPr>
        <w:numPr>
          <w:ilvl w:val="1"/>
          <w:numId w:val="39"/>
        </w:numPr>
      </w:pPr>
      <w:r w:rsidRPr="00973B48">
        <w:t>% de casos graves (múltiplos sintomas)</w:t>
      </w:r>
    </w:p>
    <w:p w:rsidR="00973B48" w:rsidRPr="00973B48" w:rsidRDefault="00973B48" w:rsidP="00973B48">
      <w:pPr>
        <w:numPr>
          <w:ilvl w:val="1"/>
          <w:numId w:val="39"/>
        </w:numPr>
      </w:pPr>
      <w:r w:rsidRPr="00973B48">
        <w:t>% que buscou atendimento médico</w:t>
      </w:r>
    </w:p>
    <w:p w:rsidR="00973B48" w:rsidRPr="00973B48" w:rsidRDefault="00973B48" w:rsidP="00973B48">
      <w:pPr>
        <w:numPr>
          <w:ilvl w:val="1"/>
          <w:numId w:val="39"/>
        </w:numPr>
      </w:pPr>
      <w:r w:rsidRPr="00973B48">
        <w:t>% com acesso a plano de saúde</w:t>
      </w:r>
    </w:p>
    <w:p w:rsidR="00973B48" w:rsidRPr="00973B48" w:rsidRDefault="00973B48" w:rsidP="00973B48">
      <w:pPr>
        <w:rPr>
          <w:b/>
          <w:bCs/>
        </w:rPr>
      </w:pPr>
      <w:r w:rsidRPr="00973B48">
        <w:rPr>
          <w:b/>
          <w:bCs/>
        </w:rPr>
        <w:t>5.2 Ranking de UFs por Prioridade</w:t>
      </w:r>
    </w:p>
    <w:p w:rsidR="00973B48" w:rsidRPr="00973B48" w:rsidRDefault="00973B48" w:rsidP="00973B48">
      <w:pPr>
        <w:numPr>
          <w:ilvl w:val="0"/>
          <w:numId w:val="40"/>
        </w:numPr>
      </w:pPr>
      <w:r w:rsidRPr="00973B48">
        <w:rPr>
          <w:b/>
          <w:bCs/>
        </w:rPr>
        <w:t>Tipo</w:t>
      </w:r>
      <w:r w:rsidRPr="00973B48">
        <w:t>: Gráfico de barras horizontais ordenado</w:t>
      </w:r>
    </w:p>
    <w:p w:rsidR="00973B48" w:rsidRPr="00973B48" w:rsidRDefault="00973B48" w:rsidP="00973B48">
      <w:pPr>
        <w:numPr>
          <w:ilvl w:val="0"/>
          <w:numId w:val="40"/>
        </w:numPr>
      </w:pPr>
      <w:r w:rsidRPr="00973B48">
        <w:rPr>
          <w:b/>
          <w:bCs/>
        </w:rPr>
        <w:t>Eixos</w:t>
      </w:r>
      <w:r w:rsidRPr="00973B48">
        <w:t>: Y = uf | X = Score combinado (casos + vulnerabilidade + baixa adesão)</w:t>
      </w:r>
    </w:p>
    <w:p w:rsidR="00973B48" w:rsidRPr="00973B48" w:rsidRDefault="00973B48" w:rsidP="00973B48">
      <w:pPr>
        <w:numPr>
          <w:ilvl w:val="0"/>
          <w:numId w:val="40"/>
        </w:numPr>
      </w:pPr>
      <w:r w:rsidRPr="00973B48">
        <w:rPr>
          <w:b/>
          <w:bCs/>
        </w:rPr>
        <w:t>Informação</w:t>
      </w:r>
      <w:r w:rsidRPr="00973B48">
        <w:t>: Estados que precisam de atenção prioritária</w:t>
      </w:r>
    </w:p>
    <w:p w:rsidR="00973B48" w:rsidRPr="00973B48" w:rsidRDefault="00973B48" w:rsidP="00973B48">
      <w:pPr>
        <w:rPr>
          <w:b/>
          <w:bCs/>
        </w:rPr>
      </w:pPr>
      <w:r w:rsidRPr="00973B48">
        <w:rPr>
          <w:b/>
          <w:bCs/>
        </w:rPr>
        <w:t>5.3 Semáforo de Alertas</w:t>
      </w:r>
    </w:p>
    <w:p w:rsidR="00973B48" w:rsidRPr="00973B48" w:rsidRDefault="00973B48" w:rsidP="00973B48">
      <w:pPr>
        <w:numPr>
          <w:ilvl w:val="0"/>
          <w:numId w:val="41"/>
        </w:numPr>
      </w:pPr>
      <w:r w:rsidRPr="00973B48">
        <w:rPr>
          <w:b/>
          <w:bCs/>
        </w:rPr>
        <w:t>Tipo</w:t>
      </w:r>
      <w:r w:rsidRPr="00973B48">
        <w:t>: Matriz de status</w:t>
      </w:r>
    </w:p>
    <w:p w:rsidR="00973B48" w:rsidRPr="00973B48" w:rsidRDefault="00973B48" w:rsidP="00973B48">
      <w:pPr>
        <w:numPr>
          <w:ilvl w:val="0"/>
          <w:numId w:val="41"/>
        </w:numPr>
      </w:pPr>
      <w:r w:rsidRPr="00973B48">
        <w:rPr>
          <w:b/>
          <w:bCs/>
        </w:rPr>
        <w:t>Eixos</w:t>
      </w:r>
      <w:r w:rsidRPr="00973B48">
        <w:t>: Linhas = uf | Colunas = Indicadores críticos | Cor = Status (verde/amarelo/vermelho)</w:t>
      </w:r>
    </w:p>
    <w:p w:rsidR="00973B48" w:rsidRPr="00973B48" w:rsidRDefault="00973B48" w:rsidP="00973B48">
      <w:pPr>
        <w:numPr>
          <w:ilvl w:val="0"/>
          <w:numId w:val="41"/>
        </w:numPr>
      </w:pPr>
      <w:r w:rsidRPr="00973B48">
        <w:rPr>
          <w:b/>
          <w:bCs/>
        </w:rPr>
        <w:t>Informação</w:t>
      </w:r>
      <w:r w:rsidRPr="00973B48">
        <w:t>: Dashboard de alertas por estado e indicador</w:t>
      </w:r>
    </w:p>
    <w:p w:rsidR="00973B48" w:rsidRPr="00973B48" w:rsidRDefault="00973B48" w:rsidP="00973B48">
      <w:pPr>
        <w:rPr>
          <w:b/>
          <w:bCs/>
        </w:rPr>
      </w:pPr>
      <w:r w:rsidRPr="00973B48">
        <w:rPr>
          <w:b/>
          <w:bCs/>
        </w:rPr>
        <w:t>5.4 Projeção de Demanda</w:t>
      </w:r>
    </w:p>
    <w:p w:rsidR="00973B48" w:rsidRPr="00973B48" w:rsidRDefault="00973B48" w:rsidP="00973B48">
      <w:pPr>
        <w:numPr>
          <w:ilvl w:val="0"/>
          <w:numId w:val="42"/>
        </w:numPr>
      </w:pPr>
      <w:r w:rsidRPr="00973B48">
        <w:rPr>
          <w:b/>
          <w:bCs/>
        </w:rPr>
        <w:t>Tipo</w:t>
      </w:r>
      <w:r w:rsidRPr="00973B48">
        <w:t>: Gráfico de barras com linha de meta</w:t>
      </w:r>
    </w:p>
    <w:p w:rsidR="00973B48" w:rsidRPr="00973B48" w:rsidRDefault="00973B48" w:rsidP="00973B48">
      <w:pPr>
        <w:numPr>
          <w:ilvl w:val="0"/>
          <w:numId w:val="42"/>
        </w:numPr>
      </w:pPr>
      <w:r w:rsidRPr="00973B48">
        <w:rPr>
          <w:b/>
          <w:bCs/>
        </w:rPr>
        <w:t>Eixos</w:t>
      </w:r>
      <w:r w:rsidRPr="00973B48">
        <w:t>: X = uf | Y = Estimativa de demanda hospitalar | Linha = Capacidade estimada</w:t>
      </w:r>
    </w:p>
    <w:p w:rsidR="00973B48" w:rsidRPr="00973B48" w:rsidRDefault="00973B48" w:rsidP="00973B48">
      <w:pPr>
        <w:numPr>
          <w:ilvl w:val="0"/>
          <w:numId w:val="42"/>
        </w:numPr>
      </w:pPr>
      <w:r w:rsidRPr="00973B48">
        <w:rPr>
          <w:b/>
          <w:bCs/>
        </w:rPr>
        <w:t>Informação</w:t>
      </w:r>
      <w:r w:rsidRPr="00973B48">
        <w:t>: Onde podem ocorrer gargalos no sistema</w:t>
      </w:r>
    </w:p>
    <w:p w:rsidR="00973B48" w:rsidRPr="00973B48" w:rsidRDefault="00973B48" w:rsidP="00973B48">
      <w:pPr>
        <w:rPr>
          <w:b/>
          <w:bCs/>
        </w:rPr>
      </w:pPr>
      <w:r w:rsidRPr="00973B48">
        <w:rPr>
          <w:b/>
          <w:bCs/>
        </w:rPr>
        <w:lastRenderedPageBreak/>
        <w:t>5.5 Timeline de Ações Recomendadas</w:t>
      </w:r>
    </w:p>
    <w:p w:rsidR="00973B48" w:rsidRPr="00973B48" w:rsidRDefault="00973B48" w:rsidP="00973B48">
      <w:pPr>
        <w:numPr>
          <w:ilvl w:val="0"/>
          <w:numId w:val="43"/>
        </w:numPr>
      </w:pPr>
      <w:r w:rsidRPr="00973B48">
        <w:rPr>
          <w:b/>
          <w:bCs/>
        </w:rPr>
        <w:t>Tipo</w:t>
      </w:r>
      <w:r w:rsidRPr="00973B48">
        <w:t>: Gantt chart simplificado ou lista priorizada</w:t>
      </w:r>
    </w:p>
    <w:p w:rsidR="00973B48" w:rsidRPr="00973B48" w:rsidRDefault="00973B48" w:rsidP="00973B48">
      <w:pPr>
        <w:numPr>
          <w:ilvl w:val="0"/>
          <w:numId w:val="43"/>
        </w:numPr>
      </w:pPr>
      <w:r w:rsidRPr="00973B48">
        <w:rPr>
          <w:b/>
          <w:bCs/>
        </w:rPr>
        <w:t>Eixos</w:t>
      </w:r>
      <w:r w:rsidRPr="00973B48">
        <w:t>: Y = Ações prioritárias | X = Urgência/Prazo</w:t>
      </w:r>
    </w:p>
    <w:p w:rsidR="00973B48" w:rsidRPr="00973B48" w:rsidRDefault="00973B48" w:rsidP="00973B48">
      <w:pPr>
        <w:numPr>
          <w:ilvl w:val="0"/>
          <w:numId w:val="43"/>
        </w:numPr>
      </w:pPr>
      <w:r w:rsidRPr="00973B48">
        <w:rPr>
          <w:b/>
          <w:bCs/>
        </w:rPr>
        <w:t>Informação</w:t>
      </w:r>
      <w:r w:rsidRPr="00973B48">
        <w:t>: Cronograma de intervenções baseado nos dados</w:t>
      </w:r>
    </w:p>
    <w:p w:rsidR="00973B48" w:rsidRPr="00973B48" w:rsidRDefault="00973B48" w:rsidP="00973B48">
      <w:r w:rsidRPr="00973B48">
        <w:pict>
          <v:rect id="_x0000_i1076" style="width:0;height:1.5pt" o:hralign="center" o:hrstd="t" o:hrnoshade="t" o:hr="t" fillcolor="#ccc" stroked="f"/>
        </w:pict>
      </w:r>
    </w:p>
    <w:p w:rsidR="00973B48" w:rsidRPr="00973B48" w:rsidRDefault="00973B48" w:rsidP="00973B48">
      <w:pPr>
        <w:rPr>
          <w:b/>
          <w:bCs/>
        </w:rPr>
      </w:pPr>
      <w:r w:rsidRPr="00973B48">
        <w:rPr>
          <w:rFonts w:ascii="Segoe UI Emoji" w:hAnsi="Segoe UI Emoji" w:cs="Segoe UI Emoji"/>
          <w:b/>
          <w:bCs/>
        </w:rPr>
        <w:t>📋</w:t>
      </w:r>
      <w:r w:rsidRPr="00973B48">
        <w:rPr>
          <w:b/>
          <w:bCs/>
        </w:rPr>
        <w:t> FILTROS GLOBAIS SUGERIDOS</w:t>
      </w:r>
    </w:p>
    <w:p w:rsidR="00973B48" w:rsidRPr="00973B48" w:rsidRDefault="00973B48" w:rsidP="00973B48">
      <w:pPr>
        <w:numPr>
          <w:ilvl w:val="0"/>
          <w:numId w:val="44"/>
        </w:numPr>
      </w:pPr>
      <w:r w:rsidRPr="00973B48">
        <w:rPr>
          <w:b/>
          <w:bCs/>
        </w:rPr>
        <w:t>Slicer de Mês</w:t>
      </w:r>
      <w:r w:rsidRPr="00973B48">
        <w:t>: mes (setembro, outubro, novembro)</w:t>
      </w:r>
    </w:p>
    <w:p w:rsidR="00973B48" w:rsidRPr="00973B48" w:rsidRDefault="00973B48" w:rsidP="00973B48">
      <w:pPr>
        <w:numPr>
          <w:ilvl w:val="0"/>
          <w:numId w:val="44"/>
        </w:numPr>
      </w:pPr>
      <w:r w:rsidRPr="00973B48">
        <w:rPr>
          <w:b/>
          <w:bCs/>
        </w:rPr>
        <w:t>Slicer de UF</w:t>
      </w:r>
      <w:r w:rsidRPr="00973B48">
        <w:t>: uf (múltipla seleção)</w:t>
      </w:r>
    </w:p>
    <w:p w:rsidR="00973B48" w:rsidRPr="00973B48" w:rsidRDefault="00973B48" w:rsidP="00973B48">
      <w:pPr>
        <w:numPr>
          <w:ilvl w:val="0"/>
          <w:numId w:val="44"/>
        </w:numPr>
      </w:pPr>
      <w:r w:rsidRPr="00973B48">
        <w:rPr>
          <w:b/>
          <w:bCs/>
        </w:rPr>
        <w:t>Slicer de Faixa Etária</w:t>
      </w:r>
      <w:r w:rsidRPr="00973B48">
        <w:t>: faixa_etaria (múltipla seleção)</w:t>
      </w:r>
    </w:p>
    <w:p w:rsidR="00973B48" w:rsidRPr="00973B48" w:rsidRDefault="00973B48" w:rsidP="00973B48">
      <w:pPr>
        <w:numPr>
          <w:ilvl w:val="0"/>
          <w:numId w:val="44"/>
        </w:numPr>
      </w:pPr>
      <w:r w:rsidRPr="00973B48">
        <w:rPr>
          <w:b/>
          <w:bCs/>
        </w:rPr>
        <w:t>Toggle de Vulnerabilidade</w:t>
      </w:r>
      <w:r w:rsidRPr="00973B48">
        <w:t>: vulnerabilidade_socioeconomica (alta/não alta)</w:t>
      </w:r>
      <w:bookmarkStart w:id="0" w:name="_GoBack"/>
      <w:bookmarkEnd w:id="0"/>
    </w:p>
    <w:p w:rsidR="00973B48" w:rsidRPr="00973B48" w:rsidRDefault="00973B48" w:rsidP="00973B48">
      <w:pPr>
        <w:numPr>
          <w:ilvl w:val="0"/>
          <w:numId w:val="44"/>
        </w:numPr>
      </w:pPr>
      <w:r w:rsidRPr="00973B48">
        <w:rPr>
          <w:b/>
          <w:bCs/>
        </w:rPr>
        <w:t>Filtro de Sintomas</w:t>
      </w:r>
      <w:r w:rsidRPr="00973B48">
        <w:t>: Presença/ausência de sintomas específicos</w:t>
      </w:r>
    </w:p>
    <w:p w:rsidR="00D81AA7" w:rsidRDefault="00D81AA7"/>
    <w:p w:rsidR="00CE7D79" w:rsidRDefault="00CE7D79"/>
    <w:p w:rsidR="00CE7D79" w:rsidRDefault="00CE7D79"/>
    <w:p w:rsidR="00CE7D79" w:rsidRDefault="00CE7D79">
      <w:r w:rsidRPr="00CE7D79">
        <w:t>O Score UF é um indicador composto que avalia o nível de risco e prioridade de cada Unidade Federativa para intervenções hospitalares durante surtos epidemiológicos. A métrica combina três componentes fundamentais com pesos iguais: (1) o percentual de casos graves com múltiplos sintomas, que representa a demanda direta por leitos hospitalares; (2) o percentual da população sem plano de saúde privado, indicando a pressão sobre o Sistema Único de Saúde (SUS); e (3) o percentual de pessoas com baixa ou média adesão às medidas preventivas, refletindo o risco de propagação da doença. O score final varia de 0 a 100, onde valores mais altos indicam maior necessidade de atenção e recursos hospitalares. Estados com scores elevados (acima de 45) demandam intervenções prioritárias, enquanto scores menores (abaixo de 35) sugerem situação mais controlada, permitindo aos gestores hospitalares alocar recursos de forma estratégica e baseada em evidências.</w:t>
      </w:r>
    </w:p>
    <w:sectPr w:rsidR="00CE7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E3E"/>
    <w:multiLevelType w:val="multilevel"/>
    <w:tmpl w:val="DA76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D564E"/>
    <w:multiLevelType w:val="multilevel"/>
    <w:tmpl w:val="83E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400F7"/>
    <w:multiLevelType w:val="multilevel"/>
    <w:tmpl w:val="7550007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824A9"/>
    <w:multiLevelType w:val="multilevel"/>
    <w:tmpl w:val="1B0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E7FB2"/>
    <w:multiLevelType w:val="multilevel"/>
    <w:tmpl w:val="5CA2173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7C6"/>
    <w:multiLevelType w:val="multilevel"/>
    <w:tmpl w:val="625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4E72"/>
    <w:multiLevelType w:val="multilevel"/>
    <w:tmpl w:val="561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57A80"/>
    <w:multiLevelType w:val="multilevel"/>
    <w:tmpl w:val="A0BA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C5080"/>
    <w:multiLevelType w:val="multilevel"/>
    <w:tmpl w:val="F87A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E0468"/>
    <w:multiLevelType w:val="multilevel"/>
    <w:tmpl w:val="966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36930"/>
    <w:multiLevelType w:val="multilevel"/>
    <w:tmpl w:val="505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A53E5"/>
    <w:multiLevelType w:val="multilevel"/>
    <w:tmpl w:val="6A20DB3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26977"/>
    <w:multiLevelType w:val="multilevel"/>
    <w:tmpl w:val="850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868EC"/>
    <w:multiLevelType w:val="multilevel"/>
    <w:tmpl w:val="E14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2150A"/>
    <w:multiLevelType w:val="multilevel"/>
    <w:tmpl w:val="9A52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E4EAB"/>
    <w:multiLevelType w:val="multilevel"/>
    <w:tmpl w:val="61B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23002"/>
    <w:multiLevelType w:val="multilevel"/>
    <w:tmpl w:val="0B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A0CA5"/>
    <w:multiLevelType w:val="multilevel"/>
    <w:tmpl w:val="6E8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455B5"/>
    <w:multiLevelType w:val="multilevel"/>
    <w:tmpl w:val="786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C161C"/>
    <w:multiLevelType w:val="multilevel"/>
    <w:tmpl w:val="D53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E4FF4"/>
    <w:multiLevelType w:val="multilevel"/>
    <w:tmpl w:val="201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21FFB"/>
    <w:multiLevelType w:val="multilevel"/>
    <w:tmpl w:val="1696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C10F2"/>
    <w:multiLevelType w:val="multilevel"/>
    <w:tmpl w:val="6B8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03314"/>
    <w:multiLevelType w:val="multilevel"/>
    <w:tmpl w:val="9E98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381348"/>
    <w:multiLevelType w:val="multilevel"/>
    <w:tmpl w:val="A92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3269A"/>
    <w:multiLevelType w:val="multilevel"/>
    <w:tmpl w:val="15D6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E776A"/>
    <w:multiLevelType w:val="multilevel"/>
    <w:tmpl w:val="FFC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A4718"/>
    <w:multiLevelType w:val="multilevel"/>
    <w:tmpl w:val="42C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777CB"/>
    <w:multiLevelType w:val="multilevel"/>
    <w:tmpl w:val="F58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675A5"/>
    <w:multiLevelType w:val="multilevel"/>
    <w:tmpl w:val="08C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B65C5"/>
    <w:multiLevelType w:val="multilevel"/>
    <w:tmpl w:val="0988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30CF2"/>
    <w:multiLevelType w:val="multilevel"/>
    <w:tmpl w:val="9BB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76B26"/>
    <w:multiLevelType w:val="multilevel"/>
    <w:tmpl w:val="DAA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ED3AF7"/>
    <w:multiLevelType w:val="multilevel"/>
    <w:tmpl w:val="CB9E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10F29"/>
    <w:multiLevelType w:val="multilevel"/>
    <w:tmpl w:val="A3D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D0233"/>
    <w:multiLevelType w:val="multilevel"/>
    <w:tmpl w:val="0F0C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C51B3"/>
    <w:multiLevelType w:val="multilevel"/>
    <w:tmpl w:val="E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D55CA"/>
    <w:multiLevelType w:val="multilevel"/>
    <w:tmpl w:val="FB1A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863E7"/>
    <w:multiLevelType w:val="multilevel"/>
    <w:tmpl w:val="D13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D5CA8"/>
    <w:multiLevelType w:val="multilevel"/>
    <w:tmpl w:val="B17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BD51E7"/>
    <w:multiLevelType w:val="multilevel"/>
    <w:tmpl w:val="986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D5A1A"/>
    <w:multiLevelType w:val="multilevel"/>
    <w:tmpl w:val="B5C6FDF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85F27"/>
    <w:multiLevelType w:val="multilevel"/>
    <w:tmpl w:val="33B0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16"/>
  </w:num>
  <w:num w:numId="4">
    <w:abstractNumId w:val="37"/>
  </w:num>
  <w:num w:numId="5">
    <w:abstractNumId w:val="22"/>
  </w:num>
  <w:num w:numId="6">
    <w:abstractNumId w:val="0"/>
  </w:num>
  <w:num w:numId="7">
    <w:abstractNumId w:val="2"/>
  </w:num>
  <w:num w:numId="8">
    <w:abstractNumId w:val="35"/>
  </w:num>
  <w:num w:numId="9">
    <w:abstractNumId w:val="4"/>
  </w:num>
  <w:num w:numId="10">
    <w:abstractNumId w:val="25"/>
  </w:num>
  <w:num w:numId="11">
    <w:abstractNumId w:val="25"/>
    <w:lvlOverride w:ilvl="2">
      <w:lvl w:ilvl="2">
        <w:numFmt w:val="decimal"/>
        <w:lvlText w:val="%3."/>
        <w:lvlJc w:val="left"/>
      </w:lvl>
    </w:lvlOverride>
  </w:num>
  <w:num w:numId="12">
    <w:abstractNumId w:val="41"/>
  </w:num>
  <w:num w:numId="13">
    <w:abstractNumId w:val="42"/>
  </w:num>
  <w:num w:numId="14">
    <w:abstractNumId w:val="11"/>
  </w:num>
  <w:num w:numId="15">
    <w:abstractNumId w:val="39"/>
  </w:num>
  <w:num w:numId="16">
    <w:abstractNumId w:val="21"/>
  </w:num>
  <w:num w:numId="17">
    <w:abstractNumId w:val="30"/>
  </w:num>
  <w:num w:numId="18">
    <w:abstractNumId w:val="13"/>
  </w:num>
  <w:num w:numId="19">
    <w:abstractNumId w:val="10"/>
  </w:num>
  <w:num w:numId="20">
    <w:abstractNumId w:val="1"/>
  </w:num>
  <w:num w:numId="21">
    <w:abstractNumId w:val="34"/>
  </w:num>
  <w:num w:numId="22">
    <w:abstractNumId w:val="6"/>
  </w:num>
  <w:num w:numId="23">
    <w:abstractNumId w:val="5"/>
  </w:num>
  <w:num w:numId="24">
    <w:abstractNumId w:val="27"/>
  </w:num>
  <w:num w:numId="25">
    <w:abstractNumId w:val="24"/>
  </w:num>
  <w:num w:numId="26">
    <w:abstractNumId w:val="18"/>
  </w:num>
  <w:num w:numId="27">
    <w:abstractNumId w:val="12"/>
  </w:num>
  <w:num w:numId="28">
    <w:abstractNumId w:val="19"/>
  </w:num>
  <w:num w:numId="29">
    <w:abstractNumId w:val="8"/>
  </w:num>
  <w:num w:numId="30">
    <w:abstractNumId w:val="15"/>
  </w:num>
  <w:num w:numId="31">
    <w:abstractNumId w:val="38"/>
  </w:num>
  <w:num w:numId="32">
    <w:abstractNumId w:val="20"/>
  </w:num>
  <w:num w:numId="33">
    <w:abstractNumId w:val="28"/>
  </w:num>
  <w:num w:numId="34">
    <w:abstractNumId w:val="36"/>
  </w:num>
  <w:num w:numId="35">
    <w:abstractNumId w:val="9"/>
  </w:num>
  <w:num w:numId="36">
    <w:abstractNumId w:val="14"/>
  </w:num>
  <w:num w:numId="37">
    <w:abstractNumId w:val="33"/>
  </w:num>
  <w:num w:numId="38">
    <w:abstractNumId w:val="29"/>
  </w:num>
  <w:num w:numId="39">
    <w:abstractNumId w:val="7"/>
  </w:num>
  <w:num w:numId="40">
    <w:abstractNumId w:val="40"/>
  </w:num>
  <w:num w:numId="41">
    <w:abstractNumId w:val="32"/>
  </w:num>
  <w:num w:numId="42">
    <w:abstractNumId w:val="26"/>
  </w:num>
  <w:num w:numId="43">
    <w:abstractNumId w:val="3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18"/>
    <w:rsid w:val="00076218"/>
    <w:rsid w:val="00221478"/>
    <w:rsid w:val="00301232"/>
    <w:rsid w:val="00526505"/>
    <w:rsid w:val="00973B48"/>
    <w:rsid w:val="00B0418B"/>
    <w:rsid w:val="00CE7D79"/>
    <w:rsid w:val="00D81A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8C7E"/>
  <w15:chartTrackingRefBased/>
  <w15:docId w15:val="{52F656E0-1868-40B2-8713-935E5928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09836">
      <w:bodyDiv w:val="1"/>
      <w:marLeft w:val="0"/>
      <w:marRight w:val="0"/>
      <w:marTop w:val="0"/>
      <w:marBottom w:val="0"/>
      <w:divBdr>
        <w:top w:val="none" w:sz="0" w:space="0" w:color="auto"/>
        <w:left w:val="none" w:sz="0" w:space="0" w:color="auto"/>
        <w:bottom w:val="none" w:sz="0" w:space="0" w:color="auto"/>
        <w:right w:val="none" w:sz="0" w:space="0" w:color="auto"/>
      </w:divBdr>
    </w:div>
    <w:div w:id="1611084166">
      <w:bodyDiv w:val="1"/>
      <w:marLeft w:val="0"/>
      <w:marRight w:val="0"/>
      <w:marTop w:val="0"/>
      <w:marBottom w:val="0"/>
      <w:divBdr>
        <w:top w:val="none" w:sz="0" w:space="0" w:color="auto"/>
        <w:left w:val="none" w:sz="0" w:space="0" w:color="auto"/>
        <w:bottom w:val="none" w:sz="0" w:space="0" w:color="auto"/>
        <w:right w:val="none" w:sz="0" w:space="0" w:color="auto"/>
      </w:divBdr>
      <w:divsChild>
        <w:div w:id="2061783326">
          <w:marLeft w:val="0"/>
          <w:marRight w:val="0"/>
          <w:marTop w:val="0"/>
          <w:marBottom w:val="240"/>
          <w:divBdr>
            <w:top w:val="none" w:sz="0" w:space="0" w:color="auto"/>
            <w:left w:val="none" w:sz="0" w:space="0" w:color="auto"/>
            <w:bottom w:val="none" w:sz="0" w:space="0" w:color="auto"/>
            <w:right w:val="none" w:sz="0" w:space="0" w:color="auto"/>
          </w:divBdr>
          <w:divsChild>
            <w:div w:id="559899678">
              <w:marLeft w:val="-780"/>
              <w:marRight w:val="0"/>
              <w:marTop w:val="0"/>
              <w:marBottom w:val="0"/>
              <w:divBdr>
                <w:top w:val="single" w:sz="6" w:space="0" w:color="3C3C3C"/>
                <w:left w:val="single" w:sz="6" w:space="0" w:color="3C3C3C"/>
                <w:bottom w:val="single" w:sz="6" w:space="0" w:color="3C3C3C"/>
                <w:right w:val="single" w:sz="6" w:space="0" w:color="3C3C3C"/>
              </w:divBdr>
              <w:divsChild>
                <w:div w:id="890190054">
                  <w:marLeft w:val="0"/>
                  <w:marRight w:val="0"/>
                  <w:marTop w:val="0"/>
                  <w:marBottom w:val="0"/>
                  <w:divBdr>
                    <w:top w:val="none" w:sz="0" w:space="0" w:color="auto"/>
                    <w:left w:val="none" w:sz="0" w:space="0" w:color="auto"/>
                    <w:bottom w:val="none" w:sz="0" w:space="0" w:color="auto"/>
                    <w:right w:val="none" w:sz="0" w:space="0" w:color="auto"/>
                  </w:divBdr>
                  <w:divsChild>
                    <w:div w:id="1485778815">
                      <w:marLeft w:val="0"/>
                      <w:marRight w:val="0"/>
                      <w:marTop w:val="0"/>
                      <w:marBottom w:val="0"/>
                      <w:divBdr>
                        <w:top w:val="none" w:sz="0" w:space="0" w:color="auto"/>
                        <w:left w:val="none" w:sz="0" w:space="0" w:color="auto"/>
                        <w:bottom w:val="none" w:sz="0" w:space="0" w:color="auto"/>
                        <w:right w:val="none" w:sz="0" w:space="0" w:color="auto"/>
                      </w:divBdr>
                      <w:divsChild>
                        <w:div w:id="6412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749">
                  <w:marLeft w:val="0"/>
                  <w:marRight w:val="0"/>
                  <w:marTop w:val="0"/>
                  <w:marBottom w:val="0"/>
                  <w:divBdr>
                    <w:top w:val="none" w:sz="0" w:space="0" w:color="auto"/>
                    <w:left w:val="none" w:sz="0" w:space="0" w:color="auto"/>
                    <w:bottom w:val="none" w:sz="0" w:space="0" w:color="auto"/>
                    <w:right w:val="none" w:sz="0" w:space="0" w:color="auto"/>
                  </w:divBdr>
                  <w:divsChild>
                    <w:div w:id="1964379095">
                      <w:marLeft w:val="0"/>
                      <w:marRight w:val="0"/>
                      <w:marTop w:val="0"/>
                      <w:marBottom w:val="0"/>
                      <w:divBdr>
                        <w:top w:val="single" w:sz="6" w:space="0" w:color="auto"/>
                        <w:left w:val="single" w:sz="6" w:space="0" w:color="auto"/>
                        <w:bottom w:val="single" w:sz="6" w:space="0" w:color="auto"/>
                        <w:right w:val="single" w:sz="6" w:space="0" w:color="auto"/>
                      </w:divBdr>
                      <w:divsChild>
                        <w:div w:id="16938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0768">
      <w:bodyDiv w:val="1"/>
      <w:marLeft w:val="0"/>
      <w:marRight w:val="0"/>
      <w:marTop w:val="0"/>
      <w:marBottom w:val="0"/>
      <w:divBdr>
        <w:top w:val="none" w:sz="0" w:space="0" w:color="auto"/>
        <w:left w:val="none" w:sz="0" w:space="0" w:color="auto"/>
        <w:bottom w:val="none" w:sz="0" w:space="0" w:color="auto"/>
        <w:right w:val="none" w:sz="0" w:space="0" w:color="auto"/>
      </w:divBdr>
    </w:div>
    <w:div w:id="2057658905">
      <w:bodyDiv w:val="1"/>
      <w:marLeft w:val="0"/>
      <w:marRight w:val="0"/>
      <w:marTop w:val="0"/>
      <w:marBottom w:val="0"/>
      <w:divBdr>
        <w:top w:val="none" w:sz="0" w:space="0" w:color="auto"/>
        <w:left w:val="none" w:sz="0" w:space="0" w:color="auto"/>
        <w:bottom w:val="none" w:sz="0" w:space="0" w:color="auto"/>
        <w:right w:val="none" w:sz="0" w:space="0" w:color="auto"/>
      </w:divBdr>
    </w:div>
    <w:div w:id="2073498756">
      <w:bodyDiv w:val="1"/>
      <w:marLeft w:val="0"/>
      <w:marRight w:val="0"/>
      <w:marTop w:val="0"/>
      <w:marBottom w:val="0"/>
      <w:divBdr>
        <w:top w:val="none" w:sz="0" w:space="0" w:color="auto"/>
        <w:left w:val="none" w:sz="0" w:space="0" w:color="auto"/>
        <w:bottom w:val="none" w:sz="0" w:space="0" w:color="auto"/>
        <w:right w:val="none" w:sz="0" w:space="0" w:color="auto"/>
      </w:divBdr>
      <w:divsChild>
        <w:div w:id="1833644759">
          <w:marLeft w:val="0"/>
          <w:marRight w:val="0"/>
          <w:marTop w:val="0"/>
          <w:marBottom w:val="240"/>
          <w:divBdr>
            <w:top w:val="none" w:sz="0" w:space="0" w:color="auto"/>
            <w:left w:val="none" w:sz="0" w:space="0" w:color="auto"/>
            <w:bottom w:val="none" w:sz="0" w:space="0" w:color="auto"/>
            <w:right w:val="none" w:sz="0" w:space="0" w:color="auto"/>
          </w:divBdr>
          <w:divsChild>
            <w:div w:id="1403680125">
              <w:marLeft w:val="-780"/>
              <w:marRight w:val="0"/>
              <w:marTop w:val="0"/>
              <w:marBottom w:val="0"/>
              <w:divBdr>
                <w:top w:val="single" w:sz="6" w:space="0" w:color="3C3C3C"/>
                <w:left w:val="single" w:sz="6" w:space="0" w:color="3C3C3C"/>
                <w:bottom w:val="single" w:sz="6" w:space="0" w:color="3C3C3C"/>
                <w:right w:val="single" w:sz="6" w:space="0" w:color="3C3C3C"/>
              </w:divBdr>
              <w:divsChild>
                <w:div w:id="1083920037">
                  <w:marLeft w:val="0"/>
                  <w:marRight w:val="0"/>
                  <w:marTop w:val="0"/>
                  <w:marBottom w:val="0"/>
                  <w:divBdr>
                    <w:top w:val="none" w:sz="0" w:space="0" w:color="auto"/>
                    <w:left w:val="none" w:sz="0" w:space="0" w:color="auto"/>
                    <w:bottom w:val="none" w:sz="0" w:space="0" w:color="auto"/>
                    <w:right w:val="none" w:sz="0" w:space="0" w:color="auto"/>
                  </w:divBdr>
                  <w:divsChild>
                    <w:div w:id="2033913952">
                      <w:marLeft w:val="0"/>
                      <w:marRight w:val="0"/>
                      <w:marTop w:val="0"/>
                      <w:marBottom w:val="0"/>
                      <w:divBdr>
                        <w:top w:val="none" w:sz="0" w:space="0" w:color="auto"/>
                        <w:left w:val="none" w:sz="0" w:space="0" w:color="auto"/>
                        <w:bottom w:val="none" w:sz="0" w:space="0" w:color="auto"/>
                        <w:right w:val="none" w:sz="0" w:space="0" w:color="auto"/>
                      </w:divBdr>
                      <w:divsChild>
                        <w:div w:id="360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1847">
                  <w:marLeft w:val="0"/>
                  <w:marRight w:val="0"/>
                  <w:marTop w:val="0"/>
                  <w:marBottom w:val="0"/>
                  <w:divBdr>
                    <w:top w:val="none" w:sz="0" w:space="0" w:color="auto"/>
                    <w:left w:val="none" w:sz="0" w:space="0" w:color="auto"/>
                    <w:bottom w:val="none" w:sz="0" w:space="0" w:color="auto"/>
                    <w:right w:val="none" w:sz="0" w:space="0" w:color="auto"/>
                  </w:divBdr>
                  <w:divsChild>
                    <w:div w:id="429739299">
                      <w:marLeft w:val="0"/>
                      <w:marRight w:val="0"/>
                      <w:marTop w:val="0"/>
                      <w:marBottom w:val="0"/>
                      <w:divBdr>
                        <w:top w:val="single" w:sz="6" w:space="0" w:color="auto"/>
                        <w:left w:val="single" w:sz="6" w:space="0" w:color="auto"/>
                        <w:bottom w:val="single" w:sz="6" w:space="0" w:color="auto"/>
                        <w:right w:val="single" w:sz="6" w:space="0" w:color="auto"/>
                      </w:divBdr>
                      <w:divsChild>
                        <w:div w:id="836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1434</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Farias</dc:creator>
  <cp:keywords/>
  <dc:description/>
  <cp:lastModifiedBy>Pedro Farias</cp:lastModifiedBy>
  <cp:revision>4</cp:revision>
  <dcterms:created xsi:type="dcterms:W3CDTF">2025-09-21T00:23:00Z</dcterms:created>
  <dcterms:modified xsi:type="dcterms:W3CDTF">2025-10-05T03:15:00Z</dcterms:modified>
</cp:coreProperties>
</file>