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7B724" w14:textId="77777777" w:rsidR="007D6FDA" w:rsidRDefault="007D6FDA" w:rsidP="007D6FDA">
      <w:pPr>
        <w:jc w:val="center"/>
        <w:rPr>
          <w:rFonts w:cs="Arial"/>
          <w:b/>
          <w:bCs/>
          <w:sz w:val="32"/>
          <w:szCs w:val="32"/>
        </w:rPr>
      </w:pPr>
      <w:r w:rsidRPr="00954764">
        <w:rPr>
          <w:rFonts w:cs="Arial"/>
          <w:b/>
          <w:bCs/>
          <w:sz w:val="32"/>
          <w:szCs w:val="32"/>
        </w:rPr>
        <w:t>SPTECH DIGITAL SCHOOL</w:t>
      </w:r>
    </w:p>
    <w:p w14:paraId="7269C142" w14:textId="77777777" w:rsidR="007D6FDA" w:rsidRPr="00954764" w:rsidRDefault="007D6FDA" w:rsidP="007D6FDA">
      <w:pPr>
        <w:jc w:val="center"/>
        <w:rPr>
          <w:rFonts w:cs="Arial"/>
          <w:b/>
          <w:bCs/>
          <w:sz w:val="32"/>
          <w:szCs w:val="32"/>
        </w:rPr>
      </w:pPr>
    </w:p>
    <w:p w14:paraId="5E27FF01" w14:textId="77777777" w:rsidR="007D6FDA" w:rsidRDefault="007D6FDA" w:rsidP="007D6FDA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Alex Silva</w:t>
      </w:r>
    </w:p>
    <w:p w14:paraId="3F6EB749" w14:textId="77777777" w:rsidR="007D6FDA" w:rsidRPr="007B23A1" w:rsidRDefault="007D6FDA" w:rsidP="007D6FDA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 xml:space="preserve">Guilherme </w:t>
      </w:r>
      <w:proofErr w:type="spellStart"/>
      <w:r>
        <w:rPr>
          <w:rFonts w:cs="Arial"/>
          <w:b/>
          <w:bCs/>
        </w:rPr>
        <w:t>Victorino</w:t>
      </w:r>
      <w:proofErr w:type="spellEnd"/>
    </w:p>
    <w:p w14:paraId="157A30E8" w14:textId="77777777" w:rsidR="007D6FDA" w:rsidRDefault="007D6FDA" w:rsidP="007D6FDA">
      <w:pPr>
        <w:jc w:val="center"/>
        <w:rPr>
          <w:rFonts w:cs="Arial"/>
          <w:b/>
          <w:bCs/>
          <w:szCs w:val="24"/>
        </w:rPr>
      </w:pPr>
      <w:r w:rsidRPr="007B23A1">
        <w:rPr>
          <w:rFonts w:cs="Arial"/>
          <w:b/>
          <w:bCs/>
          <w:szCs w:val="24"/>
        </w:rPr>
        <w:t>Julia Du</w:t>
      </w:r>
      <w:r>
        <w:rPr>
          <w:rFonts w:cs="Arial"/>
          <w:b/>
          <w:bCs/>
          <w:szCs w:val="24"/>
        </w:rPr>
        <w:t>ran</w:t>
      </w:r>
    </w:p>
    <w:p w14:paraId="0BB2EF67" w14:textId="77777777" w:rsidR="007D6FDA" w:rsidRDefault="007D6FDA" w:rsidP="007D6FDA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Pedro Henrique </w:t>
      </w:r>
      <w:proofErr w:type="spellStart"/>
      <w:r>
        <w:rPr>
          <w:rFonts w:cs="Arial"/>
          <w:b/>
          <w:bCs/>
          <w:szCs w:val="24"/>
        </w:rPr>
        <w:t>Mendonça</w:t>
      </w:r>
      <w:proofErr w:type="spellEnd"/>
    </w:p>
    <w:p w14:paraId="6A9701F4" w14:textId="77777777" w:rsidR="007D6FDA" w:rsidRPr="007B23A1" w:rsidRDefault="007D6FDA" w:rsidP="007D6FDA">
      <w:pPr>
        <w:jc w:val="center"/>
        <w:rPr>
          <w:rFonts w:cs="Arial"/>
          <w:b/>
          <w:bCs/>
          <w:szCs w:val="24"/>
        </w:rPr>
      </w:pPr>
      <w:proofErr w:type="spellStart"/>
      <w:r>
        <w:rPr>
          <w:rFonts w:cs="Arial"/>
          <w:b/>
          <w:bCs/>
          <w:szCs w:val="24"/>
        </w:rPr>
        <w:t>Vittor</w:t>
      </w:r>
      <w:proofErr w:type="spellEnd"/>
      <w:r>
        <w:rPr>
          <w:rFonts w:cs="Arial"/>
          <w:b/>
          <w:bCs/>
          <w:szCs w:val="24"/>
        </w:rPr>
        <w:t xml:space="preserve"> </w:t>
      </w:r>
      <w:proofErr w:type="spellStart"/>
      <w:r>
        <w:rPr>
          <w:rFonts w:cs="Arial"/>
          <w:b/>
          <w:bCs/>
          <w:szCs w:val="24"/>
        </w:rPr>
        <w:t>Pavanelli</w:t>
      </w:r>
      <w:proofErr w:type="spellEnd"/>
    </w:p>
    <w:p w14:paraId="3E32EF0B" w14:textId="77777777" w:rsidR="007D6FDA" w:rsidRDefault="007D6FDA" w:rsidP="007D6FDA">
      <w:pPr>
        <w:jc w:val="center"/>
        <w:rPr>
          <w:rFonts w:cs="Arial"/>
          <w:b/>
          <w:bCs/>
        </w:rPr>
      </w:pPr>
    </w:p>
    <w:p w14:paraId="43094712" w14:textId="77777777" w:rsidR="007D6FDA" w:rsidRDefault="007D6FDA" w:rsidP="007D6FDA">
      <w:pPr>
        <w:jc w:val="center"/>
        <w:rPr>
          <w:rFonts w:cs="Arial"/>
          <w:b/>
          <w:bCs/>
        </w:rPr>
      </w:pPr>
    </w:p>
    <w:p w14:paraId="55F861B8" w14:textId="77777777" w:rsidR="007D6FDA" w:rsidRDefault="007D6FDA" w:rsidP="007D6FDA">
      <w:pPr>
        <w:jc w:val="center"/>
        <w:rPr>
          <w:rFonts w:cs="Arial"/>
          <w:b/>
          <w:bCs/>
        </w:rPr>
      </w:pPr>
    </w:p>
    <w:p w14:paraId="34C9A410" w14:textId="77777777" w:rsidR="007D6FDA" w:rsidRDefault="007D6FDA" w:rsidP="007D6FDA">
      <w:pPr>
        <w:jc w:val="center"/>
        <w:rPr>
          <w:rFonts w:cs="Arial"/>
          <w:b/>
          <w:bCs/>
        </w:rPr>
      </w:pPr>
    </w:p>
    <w:p w14:paraId="36A7D9F2" w14:textId="77777777" w:rsidR="007D6FDA" w:rsidRDefault="007D6FDA" w:rsidP="007D6FDA">
      <w:pPr>
        <w:jc w:val="center"/>
        <w:rPr>
          <w:rFonts w:cs="Arial"/>
          <w:b/>
          <w:bCs/>
        </w:rPr>
      </w:pPr>
    </w:p>
    <w:p w14:paraId="6060F47A" w14:textId="77777777" w:rsidR="007D6FDA" w:rsidRPr="00FB7D65" w:rsidRDefault="007D6FDA" w:rsidP="007D6FDA">
      <w:pPr>
        <w:rPr>
          <w:rFonts w:cs="Arial"/>
          <w:b/>
          <w:bCs/>
        </w:rPr>
      </w:pPr>
    </w:p>
    <w:p w14:paraId="028FC4D1" w14:textId="77777777" w:rsidR="007D6FDA" w:rsidRDefault="007D6FDA" w:rsidP="007D6FDA">
      <w:pPr>
        <w:jc w:val="center"/>
        <w:rPr>
          <w:rFonts w:cs="Arial"/>
          <w:b/>
          <w:bCs/>
          <w:sz w:val="36"/>
          <w:szCs w:val="36"/>
        </w:rPr>
      </w:pPr>
      <w:proofErr w:type="spellStart"/>
      <w:r w:rsidRPr="00B913F1">
        <w:rPr>
          <w:rFonts w:cs="Arial"/>
          <w:b/>
          <w:bCs/>
          <w:sz w:val="36"/>
          <w:szCs w:val="36"/>
        </w:rPr>
        <w:t>S</w:t>
      </w:r>
      <w:r>
        <w:rPr>
          <w:rFonts w:cs="Arial"/>
          <w:b/>
          <w:bCs/>
          <w:sz w:val="36"/>
          <w:szCs w:val="36"/>
        </w:rPr>
        <w:t>ojaTECH</w:t>
      </w:r>
      <w:proofErr w:type="spellEnd"/>
      <w:r>
        <w:rPr>
          <w:rFonts w:cs="Arial"/>
          <w:b/>
          <w:bCs/>
          <w:sz w:val="36"/>
          <w:szCs w:val="36"/>
        </w:rPr>
        <w:t xml:space="preserve"> </w:t>
      </w:r>
    </w:p>
    <w:p w14:paraId="607E26E5" w14:textId="0156B06E" w:rsidR="007D6FDA" w:rsidRPr="007D6FDA" w:rsidRDefault="007D6FDA" w:rsidP="007D6FDA">
      <w:pPr>
        <w:jc w:val="center"/>
        <w:rPr>
          <w:rFonts w:cs="Arial"/>
          <w:b/>
          <w:bCs/>
          <w:sz w:val="28"/>
          <w:szCs w:val="28"/>
          <w:u w:val="single"/>
        </w:rPr>
      </w:pPr>
      <w:proofErr w:type="spellStart"/>
      <w:r>
        <w:rPr>
          <w:rFonts w:cs="Arial"/>
          <w:b/>
          <w:bCs/>
          <w:sz w:val="28"/>
          <w:szCs w:val="28"/>
        </w:rPr>
        <w:t>Contexto</w:t>
      </w:r>
      <w:proofErr w:type="spellEnd"/>
      <w:r w:rsidRPr="00B913F1">
        <w:rPr>
          <w:rFonts w:cs="Arial"/>
          <w:b/>
          <w:bCs/>
          <w:sz w:val="28"/>
          <w:szCs w:val="28"/>
        </w:rPr>
        <w:t xml:space="preserve"> d</w:t>
      </w:r>
      <w:r>
        <w:rPr>
          <w:rFonts w:cs="Arial"/>
          <w:b/>
          <w:bCs/>
          <w:sz w:val="28"/>
          <w:szCs w:val="28"/>
        </w:rPr>
        <w:t>e</w:t>
      </w:r>
      <w:r w:rsidRPr="00B913F1">
        <w:rPr>
          <w:rFonts w:cs="Arial"/>
          <w:b/>
          <w:bCs/>
          <w:sz w:val="28"/>
          <w:szCs w:val="28"/>
        </w:rPr>
        <w:t xml:space="preserve"> </w:t>
      </w:r>
      <w:proofErr w:type="spellStart"/>
      <w:r>
        <w:rPr>
          <w:rFonts w:cs="Arial"/>
          <w:b/>
          <w:bCs/>
          <w:sz w:val="28"/>
          <w:szCs w:val="28"/>
        </w:rPr>
        <w:t>Negócio</w:t>
      </w:r>
      <w:proofErr w:type="spellEnd"/>
      <w:r>
        <w:rPr>
          <w:rFonts w:cs="Arial"/>
          <w:b/>
          <w:bCs/>
          <w:sz w:val="28"/>
          <w:szCs w:val="28"/>
        </w:rPr>
        <w:t xml:space="preserve"> e </w:t>
      </w:r>
      <w:proofErr w:type="spellStart"/>
      <w:r>
        <w:rPr>
          <w:rFonts w:cs="Arial"/>
          <w:b/>
          <w:bCs/>
          <w:sz w:val="28"/>
          <w:szCs w:val="28"/>
        </w:rPr>
        <w:t>Justificativa</w:t>
      </w:r>
      <w:proofErr w:type="spellEnd"/>
      <w:r>
        <w:rPr>
          <w:rFonts w:cs="Arial"/>
          <w:b/>
          <w:bCs/>
          <w:sz w:val="28"/>
          <w:szCs w:val="28"/>
        </w:rPr>
        <w:t xml:space="preserve"> do </w:t>
      </w:r>
      <w:proofErr w:type="spellStart"/>
      <w:r>
        <w:rPr>
          <w:rFonts w:cs="Arial"/>
          <w:b/>
          <w:bCs/>
          <w:sz w:val="28"/>
          <w:szCs w:val="28"/>
        </w:rPr>
        <w:t>Projeto</w:t>
      </w:r>
      <w:proofErr w:type="spellEnd"/>
    </w:p>
    <w:p w14:paraId="62A6F609" w14:textId="77777777" w:rsidR="007D6FDA" w:rsidRDefault="007D6FDA" w:rsidP="007D6FDA">
      <w:pPr>
        <w:rPr>
          <w:rFonts w:cs="Arial"/>
          <w:b/>
          <w:bCs/>
        </w:rPr>
      </w:pPr>
    </w:p>
    <w:p w14:paraId="3A3995C1" w14:textId="77777777" w:rsidR="007D6FDA" w:rsidRDefault="007D6FDA" w:rsidP="007D6FDA">
      <w:pPr>
        <w:rPr>
          <w:rFonts w:cs="Arial"/>
          <w:b/>
          <w:bCs/>
        </w:rPr>
      </w:pPr>
    </w:p>
    <w:p w14:paraId="4E32E8D3" w14:textId="77777777" w:rsidR="007D6FDA" w:rsidRDefault="007D6FDA" w:rsidP="007D6FDA">
      <w:pPr>
        <w:rPr>
          <w:rFonts w:cs="Arial"/>
          <w:b/>
          <w:bCs/>
        </w:rPr>
      </w:pPr>
    </w:p>
    <w:p w14:paraId="121ACD15" w14:textId="77777777" w:rsidR="007D6FDA" w:rsidRDefault="007D6FDA" w:rsidP="007D6FDA">
      <w:pPr>
        <w:rPr>
          <w:rFonts w:cs="Arial"/>
          <w:b/>
          <w:bCs/>
        </w:rPr>
      </w:pPr>
    </w:p>
    <w:p w14:paraId="293A5DB8" w14:textId="77777777" w:rsidR="007D6FDA" w:rsidRDefault="007D6FDA" w:rsidP="007D6FDA">
      <w:pPr>
        <w:rPr>
          <w:rFonts w:cs="Arial"/>
          <w:b/>
          <w:bCs/>
        </w:rPr>
      </w:pPr>
    </w:p>
    <w:p w14:paraId="3F2A336F" w14:textId="77777777" w:rsidR="007D6FDA" w:rsidRDefault="007D6FDA" w:rsidP="007D6FDA">
      <w:pPr>
        <w:rPr>
          <w:rFonts w:cs="Arial"/>
          <w:b/>
          <w:bCs/>
        </w:rPr>
      </w:pPr>
    </w:p>
    <w:p w14:paraId="51041020" w14:textId="77777777" w:rsidR="007D6FDA" w:rsidRDefault="007D6FDA" w:rsidP="007D6FDA">
      <w:pPr>
        <w:rPr>
          <w:rFonts w:cs="Arial"/>
          <w:b/>
          <w:bCs/>
        </w:rPr>
      </w:pPr>
    </w:p>
    <w:p w14:paraId="23EB7D8F" w14:textId="77777777" w:rsidR="007D6FDA" w:rsidRDefault="007D6FDA" w:rsidP="007D6FDA">
      <w:pPr>
        <w:rPr>
          <w:rFonts w:cs="Arial"/>
          <w:b/>
          <w:bCs/>
        </w:rPr>
      </w:pPr>
    </w:p>
    <w:p w14:paraId="1C3C99F0" w14:textId="77777777" w:rsidR="007D6FDA" w:rsidRDefault="007D6FDA" w:rsidP="007D6FDA">
      <w:pPr>
        <w:jc w:val="center"/>
        <w:rPr>
          <w:rFonts w:cs="Arial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CBFE6E" wp14:editId="4AEC9B20">
            <wp:simplePos x="0" y="0"/>
            <wp:positionH relativeFrom="margin">
              <wp:posOffset>614045</wp:posOffset>
            </wp:positionH>
            <wp:positionV relativeFrom="paragraph">
              <wp:posOffset>17145</wp:posOffset>
            </wp:positionV>
            <wp:extent cx="4171950" cy="1235075"/>
            <wp:effectExtent l="0" t="0" r="0" b="3175"/>
            <wp:wrapNone/>
            <wp:docPr id="1" name="Picture 18" descr="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183393B-44D9-4260-A46B-CCF15FE2B2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8" descr="Logo&#10;&#10;Description automatically generated">
                      <a:extLst>
                        <a:ext uri="{FF2B5EF4-FFF2-40B4-BE49-F238E27FC236}">
                          <a16:creationId xmlns:a16="http://schemas.microsoft.com/office/drawing/2014/main" id="{E183393B-44D9-4260-A46B-CCF15FE2B2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EA4E7F" w14:textId="77777777" w:rsidR="007D6FDA" w:rsidRDefault="007D6FDA" w:rsidP="007D6FDA">
      <w:pPr>
        <w:jc w:val="center"/>
        <w:rPr>
          <w:rFonts w:cs="Arial"/>
          <w:b/>
          <w:bCs/>
        </w:rPr>
      </w:pPr>
    </w:p>
    <w:p w14:paraId="46D254D3" w14:textId="77777777" w:rsidR="007D6FDA" w:rsidRDefault="007D6FDA" w:rsidP="007D6FDA">
      <w:pPr>
        <w:jc w:val="center"/>
        <w:rPr>
          <w:rFonts w:cs="Arial"/>
          <w:b/>
          <w:bCs/>
        </w:rPr>
      </w:pPr>
    </w:p>
    <w:p w14:paraId="0E0CF1B4" w14:textId="77777777" w:rsidR="007D6FDA" w:rsidRDefault="007D6FDA" w:rsidP="007D6FDA">
      <w:pPr>
        <w:rPr>
          <w:rFonts w:cs="Arial"/>
          <w:b/>
          <w:bCs/>
        </w:rPr>
      </w:pPr>
    </w:p>
    <w:p w14:paraId="21A15212" w14:textId="77777777" w:rsidR="007D6FDA" w:rsidRDefault="007D6FDA" w:rsidP="007D6FDA">
      <w:pPr>
        <w:jc w:val="center"/>
        <w:rPr>
          <w:rFonts w:cs="Arial"/>
          <w:b/>
          <w:bCs/>
        </w:rPr>
      </w:pPr>
    </w:p>
    <w:p w14:paraId="44D6418C" w14:textId="77777777" w:rsidR="007D6FDA" w:rsidRDefault="007D6FDA" w:rsidP="007D6FDA">
      <w:pPr>
        <w:rPr>
          <w:rFonts w:cs="Arial"/>
          <w:b/>
          <w:bCs/>
        </w:rPr>
      </w:pPr>
      <w:r>
        <w:rPr>
          <w:rFonts w:cs="Arial"/>
          <w:b/>
          <w:bCs/>
        </w:rPr>
        <w:t xml:space="preserve">                                                       São Paulo</w:t>
      </w:r>
    </w:p>
    <w:p w14:paraId="6A9D7CDC" w14:textId="77777777" w:rsidR="007D6FDA" w:rsidRPr="00406323" w:rsidRDefault="007D6FDA" w:rsidP="007D6FDA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2022</w:t>
      </w:r>
    </w:p>
    <w:p w14:paraId="1345C8F0" w14:textId="53E9DD54" w:rsidR="007D6FDA" w:rsidRPr="00C81E69" w:rsidRDefault="007D6FDA" w:rsidP="00917539">
      <w:pPr>
        <w:spacing w:line="360" w:lineRule="auto"/>
        <w:jc w:val="both"/>
        <w:rPr>
          <w:b/>
          <w:bCs/>
          <w:color w:val="000000" w:themeColor="text1"/>
          <w:sz w:val="22"/>
        </w:rPr>
      </w:pPr>
      <w:r w:rsidRPr="00C81E69">
        <w:rPr>
          <w:b/>
          <w:bCs/>
          <w:color w:val="000000" w:themeColor="text1"/>
          <w:sz w:val="22"/>
        </w:rPr>
        <w:lastRenderedPageBreak/>
        <w:t xml:space="preserve">1.   </w:t>
      </w:r>
      <w:proofErr w:type="spellStart"/>
      <w:r w:rsidRPr="00C81E69">
        <w:rPr>
          <w:b/>
          <w:bCs/>
          <w:color w:val="000000" w:themeColor="text1"/>
          <w:sz w:val="22"/>
        </w:rPr>
        <w:t>Contexto</w:t>
      </w:r>
      <w:proofErr w:type="spellEnd"/>
      <w:r w:rsidRPr="00C81E69">
        <w:rPr>
          <w:b/>
          <w:bCs/>
          <w:color w:val="000000" w:themeColor="text1"/>
          <w:sz w:val="22"/>
        </w:rPr>
        <w:t xml:space="preserve"> de </w:t>
      </w:r>
      <w:proofErr w:type="spellStart"/>
      <w:r w:rsidRPr="00C81E69">
        <w:rPr>
          <w:b/>
          <w:bCs/>
          <w:color w:val="000000" w:themeColor="text1"/>
          <w:sz w:val="22"/>
        </w:rPr>
        <w:t>negócio</w:t>
      </w:r>
      <w:proofErr w:type="spellEnd"/>
    </w:p>
    <w:p w14:paraId="2393600C" w14:textId="67D88380" w:rsidR="007D6FDA" w:rsidRPr="00C81E69" w:rsidRDefault="007D6FDA" w:rsidP="00917539">
      <w:pPr>
        <w:spacing w:line="360" w:lineRule="auto"/>
        <w:jc w:val="both"/>
        <w:rPr>
          <w:color w:val="000000" w:themeColor="text1"/>
          <w:sz w:val="22"/>
        </w:rPr>
      </w:pPr>
    </w:p>
    <w:p w14:paraId="570FADDA" w14:textId="26E1233A" w:rsidR="007D6FDA" w:rsidRPr="00C81E69" w:rsidRDefault="007D6FDA" w:rsidP="00917539">
      <w:pPr>
        <w:spacing w:after="0" w:line="360" w:lineRule="auto"/>
        <w:jc w:val="both"/>
        <w:rPr>
          <w:rFonts w:eastAsia="Arial" w:cs="Arial"/>
          <w:color w:val="000000" w:themeColor="text1"/>
          <w:sz w:val="22"/>
          <w:lang w:val="pt-BR"/>
        </w:rPr>
      </w:pPr>
      <w:r w:rsidRPr="00C81E69">
        <w:rPr>
          <w:rFonts w:eastAsia="Arial" w:cs="Arial"/>
          <w:color w:val="000000" w:themeColor="text1"/>
          <w:sz w:val="22"/>
        </w:rPr>
        <w:t xml:space="preserve">A </w:t>
      </w:r>
      <w:proofErr w:type="spellStart"/>
      <w:r w:rsidRPr="00C81E69">
        <w:rPr>
          <w:rFonts w:eastAsia="Arial" w:cs="Arial"/>
          <w:color w:val="000000" w:themeColor="text1"/>
          <w:sz w:val="22"/>
        </w:rPr>
        <w:t>SojaTECH</w:t>
      </w:r>
      <w:proofErr w:type="spellEnd"/>
      <w:r w:rsidRPr="00C81E69">
        <w:rPr>
          <w:rFonts w:eastAsia="Arial" w:cs="Arial"/>
          <w:color w:val="000000" w:themeColor="text1"/>
          <w:sz w:val="22"/>
        </w:rPr>
        <w:t xml:space="preserve"> é </w:t>
      </w:r>
      <w:proofErr w:type="spellStart"/>
      <w:r w:rsidRPr="00C81E69">
        <w:rPr>
          <w:rFonts w:eastAsia="Arial" w:cs="Arial"/>
          <w:color w:val="000000" w:themeColor="text1"/>
          <w:sz w:val="22"/>
        </w:rPr>
        <w:t>uma</w:t>
      </w:r>
      <w:proofErr w:type="spellEnd"/>
      <w:r w:rsidRPr="00C81E69">
        <w:rPr>
          <w:rFonts w:eastAsia="Arial" w:cs="Arial"/>
          <w:color w:val="000000" w:themeColor="text1"/>
          <w:sz w:val="22"/>
        </w:rPr>
        <w:t xml:space="preserve"> </w:t>
      </w:r>
      <w:proofErr w:type="spellStart"/>
      <w:r w:rsidRPr="00C81E69">
        <w:rPr>
          <w:rFonts w:eastAsia="Arial" w:cs="Arial"/>
          <w:color w:val="000000" w:themeColor="text1"/>
          <w:sz w:val="22"/>
        </w:rPr>
        <w:t>empresa</w:t>
      </w:r>
      <w:proofErr w:type="spellEnd"/>
      <w:r w:rsidRPr="00C81E69">
        <w:rPr>
          <w:rFonts w:eastAsia="Arial" w:cs="Arial"/>
          <w:color w:val="000000" w:themeColor="text1"/>
          <w:sz w:val="22"/>
        </w:rPr>
        <w:t xml:space="preserve"> de </w:t>
      </w:r>
      <w:proofErr w:type="spellStart"/>
      <w:r w:rsidRPr="00C81E69">
        <w:rPr>
          <w:rFonts w:eastAsia="Arial" w:cs="Arial"/>
          <w:color w:val="000000" w:themeColor="text1"/>
          <w:sz w:val="22"/>
        </w:rPr>
        <w:t>tecnologia</w:t>
      </w:r>
      <w:proofErr w:type="spellEnd"/>
      <w:r w:rsidRPr="00C81E69">
        <w:rPr>
          <w:rFonts w:eastAsia="Arial" w:cs="Arial"/>
          <w:color w:val="000000" w:themeColor="text1"/>
          <w:sz w:val="22"/>
        </w:rPr>
        <w:t xml:space="preserve"> </w:t>
      </w:r>
      <w:proofErr w:type="spellStart"/>
      <w:r w:rsidRPr="00C81E69">
        <w:rPr>
          <w:rFonts w:eastAsia="Arial" w:cs="Arial"/>
          <w:color w:val="000000" w:themeColor="text1"/>
          <w:sz w:val="22"/>
        </w:rPr>
        <w:t>especializada</w:t>
      </w:r>
      <w:proofErr w:type="spellEnd"/>
      <w:r w:rsidRPr="00C81E69">
        <w:rPr>
          <w:rFonts w:eastAsia="Arial" w:cs="Arial"/>
          <w:color w:val="000000" w:themeColor="text1"/>
          <w:sz w:val="22"/>
        </w:rPr>
        <w:t xml:space="preserve"> </w:t>
      </w:r>
      <w:proofErr w:type="spellStart"/>
      <w:r w:rsidRPr="00C81E69">
        <w:rPr>
          <w:rFonts w:eastAsia="Arial" w:cs="Arial"/>
          <w:color w:val="000000" w:themeColor="text1"/>
          <w:sz w:val="22"/>
        </w:rPr>
        <w:t>em</w:t>
      </w:r>
      <w:proofErr w:type="spellEnd"/>
      <w:r w:rsidRPr="00C81E69">
        <w:rPr>
          <w:rFonts w:eastAsia="Arial" w:cs="Arial"/>
          <w:color w:val="000000" w:themeColor="text1"/>
          <w:sz w:val="22"/>
        </w:rPr>
        <w:t xml:space="preserve"> </w:t>
      </w:r>
      <w:proofErr w:type="spellStart"/>
      <w:r w:rsidRPr="00C81E69">
        <w:rPr>
          <w:rFonts w:eastAsia="Arial" w:cs="Arial"/>
          <w:color w:val="000000" w:themeColor="text1"/>
          <w:sz w:val="22"/>
        </w:rPr>
        <w:t>soluções</w:t>
      </w:r>
      <w:proofErr w:type="spellEnd"/>
      <w:r w:rsidRPr="00C81E69">
        <w:rPr>
          <w:rFonts w:eastAsia="Arial" w:cs="Arial"/>
          <w:color w:val="000000" w:themeColor="text1"/>
          <w:sz w:val="22"/>
        </w:rPr>
        <w:t xml:space="preserve"> para o </w:t>
      </w:r>
      <w:proofErr w:type="spellStart"/>
      <w:r w:rsidRPr="00C81E69">
        <w:rPr>
          <w:rFonts w:eastAsia="Arial" w:cs="Arial"/>
          <w:color w:val="000000" w:themeColor="text1"/>
          <w:sz w:val="22"/>
        </w:rPr>
        <w:t>plantio</w:t>
      </w:r>
      <w:proofErr w:type="spellEnd"/>
      <w:r w:rsidRPr="00C81E69">
        <w:rPr>
          <w:rFonts w:eastAsia="Arial" w:cs="Arial"/>
          <w:color w:val="000000" w:themeColor="text1"/>
          <w:sz w:val="22"/>
        </w:rPr>
        <w:t xml:space="preserve"> de soja. </w:t>
      </w:r>
      <w:r w:rsidRPr="00C81E69">
        <w:rPr>
          <w:rFonts w:eastAsia="Arial" w:cs="Arial"/>
          <w:color w:val="000000" w:themeColor="text1"/>
          <w:sz w:val="22"/>
          <w:lang w:val="pt-BR"/>
        </w:rPr>
        <w:t>Nossa missão é proporcionar ao produtor um aumento significativo na produtividade das suas safras, diminuindo ao máximo as perdas relacionadas a fatores climáticos.</w:t>
      </w:r>
    </w:p>
    <w:p w14:paraId="2F7188A3" w14:textId="77777777" w:rsidR="008B523B" w:rsidRPr="00C81E69" w:rsidRDefault="008B523B" w:rsidP="00917539">
      <w:pPr>
        <w:spacing w:after="0" w:line="360" w:lineRule="auto"/>
        <w:jc w:val="both"/>
        <w:rPr>
          <w:rFonts w:cs="Arial"/>
          <w:b/>
          <w:bCs/>
          <w:color w:val="000000" w:themeColor="text1"/>
          <w:sz w:val="22"/>
          <w:lang w:val="pt-BR"/>
        </w:rPr>
      </w:pPr>
    </w:p>
    <w:p w14:paraId="7E3183CA" w14:textId="4007C758" w:rsidR="007D6FDA" w:rsidRDefault="00C81E69" w:rsidP="00917539">
      <w:pPr>
        <w:spacing w:after="0" w:line="360" w:lineRule="auto"/>
        <w:jc w:val="both"/>
        <w:rPr>
          <w:rFonts w:cs="Arial"/>
          <w:b/>
          <w:bCs/>
          <w:color w:val="000000" w:themeColor="text1"/>
          <w:sz w:val="22"/>
          <w:lang w:val="pt-BR"/>
        </w:rPr>
      </w:pPr>
      <w:r>
        <w:rPr>
          <w:rFonts w:cs="Arial"/>
          <w:b/>
          <w:bCs/>
          <w:color w:val="000000" w:themeColor="text1"/>
          <w:sz w:val="22"/>
          <w:lang w:val="pt-BR"/>
        </w:rPr>
        <w:t xml:space="preserve">1.1 </w:t>
      </w:r>
      <w:r w:rsidR="007D6FDA" w:rsidRPr="00C81E69">
        <w:rPr>
          <w:rFonts w:cs="Arial"/>
          <w:b/>
          <w:bCs/>
          <w:color w:val="000000" w:themeColor="text1"/>
          <w:sz w:val="22"/>
          <w:lang w:val="pt-BR"/>
        </w:rPr>
        <w:t>Solução proposta</w:t>
      </w:r>
    </w:p>
    <w:p w14:paraId="43E72CBA" w14:textId="6E636274" w:rsidR="007D6FDA" w:rsidRPr="00C81E69" w:rsidRDefault="007D6FDA" w:rsidP="00917539">
      <w:pPr>
        <w:spacing w:after="0" w:line="360" w:lineRule="auto"/>
        <w:jc w:val="both"/>
        <w:rPr>
          <w:rFonts w:cs="Arial"/>
          <w:color w:val="000000" w:themeColor="text1"/>
          <w:sz w:val="22"/>
          <w:lang w:val="pt-BR"/>
        </w:rPr>
      </w:pPr>
      <w:r w:rsidRPr="00C81E69">
        <w:rPr>
          <w:rFonts w:cs="Arial"/>
          <w:color w:val="000000" w:themeColor="text1"/>
          <w:sz w:val="22"/>
          <w:lang w:val="pt-BR"/>
        </w:rPr>
        <w:t xml:space="preserve">Desenvolvemos </w:t>
      </w:r>
      <w:r w:rsidR="008B523B" w:rsidRPr="00C81E69">
        <w:rPr>
          <w:rFonts w:cs="Arial"/>
          <w:color w:val="000000" w:themeColor="text1"/>
          <w:sz w:val="22"/>
          <w:lang w:val="pt-BR"/>
        </w:rPr>
        <w:t xml:space="preserve">uma solução de </w:t>
      </w:r>
      <w:proofErr w:type="spellStart"/>
      <w:r w:rsidR="008B523B" w:rsidRPr="00C81E69">
        <w:rPr>
          <w:rFonts w:cs="Arial"/>
          <w:color w:val="000000" w:themeColor="text1"/>
          <w:sz w:val="22"/>
          <w:lang w:val="pt-BR"/>
        </w:rPr>
        <w:t>IoT</w:t>
      </w:r>
      <w:proofErr w:type="spellEnd"/>
      <w:r w:rsidR="008B523B" w:rsidRPr="00C81E69">
        <w:rPr>
          <w:rFonts w:cs="Arial"/>
          <w:color w:val="000000" w:themeColor="text1"/>
          <w:sz w:val="22"/>
          <w:lang w:val="pt-BR"/>
        </w:rPr>
        <w:t xml:space="preserve"> </w:t>
      </w:r>
      <w:r w:rsidR="008B5582" w:rsidRPr="00C81E69">
        <w:rPr>
          <w:rFonts w:cs="Arial"/>
          <w:color w:val="000000" w:themeColor="text1"/>
          <w:sz w:val="22"/>
          <w:lang w:val="pt-BR"/>
        </w:rPr>
        <w:t xml:space="preserve">para </w:t>
      </w:r>
      <w:r w:rsidR="008B5582" w:rsidRPr="00C81E69">
        <w:rPr>
          <w:rFonts w:cs="Arial"/>
          <w:color w:val="000000" w:themeColor="text1"/>
          <w:sz w:val="22"/>
          <w:lang w:val="pt-BR"/>
        </w:rPr>
        <w:t xml:space="preserve">a </w:t>
      </w:r>
      <w:r w:rsidR="008B5582" w:rsidRPr="00C81E69">
        <w:rPr>
          <w:rFonts w:cs="Arial"/>
          <w:color w:val="000000" w:themeColor="text1"/>
          <w:sz w:val="22"/>
          <w:lang w:val="pt-BR"/>
        </w:rPr>
        <w:t>aquisição e gravação de registros de umidade e temperatura em lavouras de soja para posterior consulta do cliente via aplicação web. A solução te</w:t>
      </w:r>
      <w:r w:rsidR="008B5582" w:rsidRPr="00C81E69">
        <w:rPr>
          <w:rFonts w:cs="Arial"/>
          <w:color w:val="000000" w:themeColor="text1"/>
          <w:sz w:val="22"/>
          <w:lang w:val="pt-BR"/>
        </w:rPr>
        <w:t>m</w:t>
      </w:r>
      <w:r w:rsidR="008B5582" w:rsidRPr="00C81E69">
        <w:rPr>
          <w:rFonts w:cs="Arial"/>
          <w:color w:val="000000" w:themeColor="text1"/>
          <w:sz w:val="22"/>
          <w:lang w:val="pt-BR"/>
        </w:rPr>
        <w:t xml:space="preserve"> como finalidade proporcionar ao produtor um maior controle sobre os fatores climáticos no ambiente de plantio, consequentemente minimizando as estatísticas de perdas em suas safras</w:t>
      </w:r>
    </w:p>
    <w:p w14:paraId="75C4F7C5" w14:textId="206235AE" w:rsidR="008B5582" w:rsidRPr="00C81E69" w:rsidRDefault="008B5582" w:rsidP="00917539">
      <w:pPr>
        <w:spacing w:after="0" w:line="360" w:lineRule="auto"/>
        <w:jc w:val="both"/>
        <w:rPr>
          <w:rFonts w:cs="Arial"/>
          <w:b/>
          <w:bCs/>
          <w:color w:val="000000" w:themeColor="text1"/>
          <w:sz w:val="22"/>
          <w:lang w:val="pt-BR"/>
        </w:rPr>
      </w:pPr>
    </w:p>
    <w:p w14:paraId="72B22A73" w14:textId="4AEC9E2D" w:rsidR="008B5582" w:rsidRDefault="00C81E69" w:rsidP="00917539">
      <w:pPr>
        <w:spacing w:after="0" w:line="360" w:lineRule="auto"/>
        <w:jc w:val="both"/>
        <w:rPr>
          <w:rFonts w:cs="Arial"/>
          <w:b/>
          <w:bCs/>
          <w:color w:val="000000" w:themeColor="text1"/>
          <w:sz w:val="22"/>
          <w:lang w:val="pt-BR"/>
        </w:rPr>
      </w:pPr>
      <w:proofErr w:type="gramStart"/>
      <w:r>
        <w:rPr>
          <w:rFonts w:cs="Arial"/>
          <w:b/>
          <w:bCs/>
          <w:color w:val="000000" w:themeColor="text1"/>
          <w:sz w:val="22"/>
          <w:lang w:val="pt-BR"/>
        </w:rPr>
        <w:t xml:space="preserve">1.2  </w:t>
      </w:r>
      <w:r w:rsidR="008B5582" w:rsidRPr="00C81E69">
        <w:rPr>
          <w:rFonts w:cs="Arial"/>
          <w:b/>
          <w:bCs/>
          <w:color w:val="000000" w:themeColor="text1"/>
          <w:sz w:val="22"/>
          <w:lang w:val="pt-BR"/>
        </w:rPr>
        <w:t>Detalhando</w:t>
      </w:r>
      <w:proofErr w:type="gramEnd"/>
      <w:r w:rsidR="008B5582" w:rsidRPr="00C81E69">
        <w:rPr>
          <w:rFonts w:cs="Arial"/>
          <w:b/>
          <w:bCs/>
          <w:color w:val="000000" w:themeColor="text1"/>
          <w:sz w:val="22"/>
          <w:lang w:val="pt-BR"/>
        </w:rPr>
        <w:t xml:space="preserve"> a solução</w:t>
      </w:r>
    </w:p>
    <w:p w14:paraId="70F1D68D" w14:textId="273C54DF" w:rsidR="008B5582" w:rsidRPr="00C81E69" w:rsidRDefault="008B5582" w:rsidP="00917539">
      <w:pPr>
        <w:spacing w:after="0" w:line="360" w:lineRule="auto"/>
        <w:jc w:val="both"/>
        <w:rPr>
          <w:rFonts w:cs="Arial"/>
          <w:color w:val="000000" w:themeColor="text1"/>
          <w:sz w:val="22"/>
          <w:lang w:val="pt-BR"/>
        </w:rPr>
      </w:pPr>
      <w:r w:rsidRPr="00C81E69">
        <w:rPr>
          <w:rFonts w:cs="Arial"/>
          <w:color w:val="000000" w:themeColor="text1"/>
          <w:sz w:val="22"/>
          <w:lang w:val="pt-BR"/>
        </w:rPr>
        <w:t xml:space="preserve">Através dos Sensores instalados no local da plantação, coletaremos os níveis da temperatura e umidade não só do ar, como do solo. Esses dados serão transformados em informação útil e compreensível, isto é: gráficos, cálculo </w:t>
      </w:r>
      <w:proofErr w:type="gramStart"/>
      <w:r w:rsidRPr="00C81E69">
        <w:rPr>
          <w:rFonts w:cs="Arial"/>
          <w:color w:val="000000" w:themeColor="text1"/>
          <w:sz w:val="22"/>
          <w:lang w:val="pt-BR"/>
        </w:rPr>
        <w:t>de  médias</w:t>
      </w:r>
      <w:proofErr w:type="gramEnd"/>
      <w:r w:rsidRPr="00C81E69">
        <w:rPr>
          <w:rFonts w:cs="Arial"/>
          <w:color w:val="000000" w:themeColor="text1"/>
          <w:sz w:val="22"/>
          <w:lang w:val="pt-BR"/>
        </w:rPr>
        <w:t>, destaque dos horários de pico de temperatura e umidade em um dia...</w:t>
      </w:r>
    </w:p>
    <w:p w14:paraId="08C0CC06" w14:textId="77777777" w:rsidR="008B5582" w:rsidRPr="00C81E69" w:rsidRDefault="008B5582" w:rsidP="00917539">
      <w:pPr>
        <w:spacing w:after="0" w:line="360" w:lineRule="auto"/>
        <w:jc w:val="both"/>
        <w:rPr>
          <w:rFonts w:cs="Arial"/>
          <w:color w:val="000000" w:themeColor="text1"/>
          <w:sz w:val="22"/>
          <w:lang w:val="pt-BR"/>
        </w:rPr>
      </w:pPr>
      <w:r w:rsidRPr="00C81E69">
        <w:rPr>
          <w:rFonts w:cs="Arial"/>
          <w:color w:val="000000" w:themeColor="text1"/>
          <w:sz w:val="22"/>
          <w:lang w:val="pt-BR"/>
        </w:rPr>
        <w:t>E em seguida esses dados serão disponibilizados na página de login do cliente, em nosso website. Ao ter acesso a tais informações, o produtor poderá exercer um maior controle sobre o ambiente do plantio, sendo assim capaz de adequá-lo às condições ideais para a germinação sadia da soja. indicadores de umidade atmosférica juntamente com a umidade do solo são utilizados para identificar tanto o momento ideal de irrigação, quanto a quantidade de água a ser aplicada. O plantio alcançará maior produtividade, e por fim o produtor terá a sua margem de lucro expandida.</w:t>
      </w:r>
    </w:p>
    <w:p w14:paraId="3993AA1C" w14:textId="77777777" w:rsidR="008B5582" w:rsidRPr="00C81E69" w:rsidRDefault="008B5582" w:rsidP="00917539">
      <w:pPr>
        <w:spacing w:after="0" w:line="360" w:lineRule="auto"/>
        <w:jc w:val="both"/>
        <w:rPr>
          <w:rFonts w:cs="Arial"/>
          <w:b/>
          <w:bCs/>
          <w:color w:val="000000" w:themeColor="text1"/>
          <w:sz w:val="22"/>
          <w:lang w:val="pt-BR"/>
        </w:rPr>
      </w:pPr>
    </w:p>
    <w:p w14:paraId="26113BD8" w14:textId="77777777" w:rsidR="007D6FDA" w:rsidRPr="00C81E69" w:rsidRDefault="007D6FDA" w:rsidP="00917539">
      <w:pPr>
        <w:spacing w:after="0" w:line="360" w:lineRule="auto"/>
        <w:jc w:val="both"/>
        <w:rPr>
          <w:rFonts w:eastAsia="Arial" w:cs="Arial"/>
          <w:color w:val="000000" w:themeColor="text1"/>
          <w:sz w:val="22"/>
          <w:lang w:val="pt-BR"/>
        </w:rPr>
      </w:pPr>
    </w:p>
    <w:p w14:paraId="0F8D6B60" w14:textId="16F60A74" w:rsidR="007D6FDA" w:rsidRDefault="008B523B" w:rsidP="00917539">
      <w:pPr>
        <w:spacing w:after="0" w:line="360" w:lineRule="auto"/>
        <w:jc w:val="both"/>
        <w:rPr>
          <w:rFonts w:cs="Arial"/>
          <w:b/>
          <w:bCs/>
          <w:color w:val="000000" w:themeColor="text1"/>
          <w:sz w:val="22"/>
          <w:lang w:val="pt-BR"/>
        </w:rPr>
      </w:pPr>
      <w:r w:rsidRPr="00C81E69">
        <w:rPr>
          <w:rFonts w:cs="Arial"/>
          <w:b/>
          <w:bCs/>
          <w:color w:val="000000" w:themeColor="text1"/>
          <w:sz w:val="22"/>
          <w:lang w:val="pt-BR"/>
        </w:rPr>
        <w:t xml:space="preserve">2.   </w:t>
      </w:r>
      <w:r w:rsidR="00C81E69">
        <w:rPr>
          <w:rFonts w:cs="Arial"/>
          <w:b/>
          <w:bCs/>
          <w:color w:val="000000" w:themeColor="text1"/>
          <w:sz w:val="22"/>
          <w:lang w:val="pt-BR"/>
        </w:rPr>
        <w:t xml:space="preserve"> </w:t>
      </w:r>
      <w:r w:rsidRPr="00C81E69">
        <w:rPr>
          <w:rFonts w:cs="Arial"/>
          <w:b/>
          <w:bCs/>
          <w:color w:val="000000" w:themeColor="text1"/>
          <w:sz w:val="22"/>
          <w:lang w:val="pt-BR"/>
        </w:rPr>
        <w:t>Justificativa do projeto</w:t>
      </w:r>
    </w:p>
    <w:p w14:paraId="77FBB391" w14:textId="77777777" w:rsidR="00C81E69" w:rsidRPr="00C81E69" w:rsidRDefault="00C81E69" w:rsidP="00917539">
      <w:pPr>
        <w:spacing w:after="0" w:line="360" w:lineRule="auto"/>
        <w:jc w:val="both"/>
        <w:rPr>
          <w:rFonts w:cs="Arial"/>
          <w:b/>
          <w:bCs/>
          <w:color w:val="000000" w:themeColor="text1"/>
          <w:sz w:val="22"/>
          <w:lang w:val="pt-BR"/>
        </w:rPr>
      </w:pPr>
    </w:p>
    <w:p w14:paraId="6CECA77A" w14:textId="720EDD54" w:rsidR="007D6FDA" w:rsidRPr="00C81E69" w:rsidRDefault="00C81E69" w:rsidP="00917539">
      <w:pPr>
        <w:pStyle w:val="Ttulo1"/>
        <w:spacing w:line="360" w:lineRule="auto"/>
        <w:jc w:val="both"/>
        <w:rPr>
          <w:rFonts w:cs="Arial"/>
          <w:color w:val="000000" w:themeColor="text1"/>
          <w:sz w:val="22"/>
          <w:szCs w:val="22"/>
          <w:lang w:val="pt-BR"/>
        </w:rPr>
      </w:pPr>
      <w:r>
        <w:rPr>
          <w:rFonts w:cs="Arial"/>
          <w:color w:val="000000" w:themeColor="text1"/>
          <w:sz w:val="22"/>
          <w:szCs w:val="22"/>
          <w:lang w:val="pt-BR"/>
        </w:rPr>
        <w:t>2.1 Qual</w:t>
      </w:r>
      <w:r w:rsidR="008B523B" w:rsidRPr="00C81E69">
        <w:rPr>
          <w:rFonts w:cs="Arial"/>
          <w:color w:val="000000" w:themeColor="text1"/>
          <w:sz w:val="22"/>
          <w:szCs w:val="22"/>
          <w:lang w:val="pt-BR"/>
        </w:rPr>
        <w:t xml:space="preserve"> é o problema</w:t>
      </w:r>
      <w:r w:rsidR="007D6FDA" w:rsidRPr="00C81E69">
        <w:rPr>
          <w:rFonts w:cs="Arial"/>
          <w:color w:val="000000" w:themeColor="text1"/>
          <w:sz w:val="22"/>
          <w:szCs w:val="22"/>
          <w:lang w:val="pt-BR"/>
        </w:rPr>
        <w:t>?</w:t>
      </w:r>
    </w:p>
    <w:p w14:paraId="4DE1DDDE" w14:textId="5090C926" w:rsidR="007D6FDA" w:rsidRPr="00C81E69" w:rsidRDefault="007D6FDA" w:rsidP="00917539">
      <w:pPr>
        <w:spacing w:line="360" w:lineRule="auto"/>
        <w:jc w:val="both"/>
        <w:rPr>
          <w:rFonts w:cs="Arial"/>
          <w:color w:val="000000" w:themeColor="text1"/>
          <w:sz w:val="22"/>
          <w:lang w:val="pt-BR"/>
        </w:rPr>
      </w:pPr>
      <w:r w:rsidRPr="00C81E69">
        <w:rPr>
          <w:rFonts w:cs="Arial"/>
          <w:color w:val="000000" w:themeColor="text1"/>
          <w:sz w:val="22"/>
          <w:lang w:val="pt-BR"/>
        </w:rPr>
        <w:t>Há uma tendência cada vez maior para a queda de produtividade nas safras de soja em todo o país. Os produtores que ainda não começaram a sofrer as consequências das recentes mudanças climáticas e seus eventos extremos, como a estiagem, certamente podem esperar por perdas significativas nas próximas safras.</w:t>
      </w:r>
    </w:p>
    <w:p w14:paraId="6D0972E0" w14:textId="77777777" w:rsidR="007D6FDA" w:rsidRPr="00C81E69" w:rsidRDefault="007D6FDA" w:rsidP="00917539">
      <w:pPr>
        <w:spacing w:line="360" w:lineRule="auto"/>
        <w:jc w:val="both"/>
        <w:rPr>
          <w:rFonts w:cs="Arial"/>
          <w:color w:val="000000" w:themeColor="text1"/>
          <w:sz w:val="22"/>
          <w:shd w:val="clear" w:color="auto" w:fill="FFFFFF"/>
        </w:rPr>
      </w:pPr>
      <w:r w:rsidRPr="00C81E69">
        <w:rPr>
          <w:rFonts w:cs="Arial"/>
          <w:color w:val="000000" w:themeColor="text1"/>
          <w:sz w:val="22"/>
          <w:shd w:val="clear" w:color="auto" w:fill="FFFFFF"/>
        </w:rPr>
        <w:lastRenderedPageBreak/>
        <w:t xml:space="preserve">A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produtividade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média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de soja do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Brasil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para a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safra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2021/2022 é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estimada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em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55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sacas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/hectare, a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menor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desde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a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safra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2015/2016.</w:t>
      </w:r>
    </w:p>
    <w:p w14:paraId="1E88E46D" w14:textId="77777777" w:rsidR="007D6FDA" w:rsidRPr="00C81E69" w:rsidRDefault="007D6FDA" w:rsidP="00917539">
      <w:pPr>
        <w:spacing w:line="360" w:lineRule="auto"/>
        <w:jc w:val="both"/>
        <w:rPr>
          <w:rFonts w:cs="Arial"/>
          <w:color w:val="000000" w:themeColor="text1"/>
          <w:sz w:val="22"/>
          <w:shd w:val="clear" w:color="auto" w:fill="FFFFFF"/>
        </w:rPr>
      </w:pPr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O Paraná, o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terceiro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maior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produtor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de soja do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país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,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obteve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redução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da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estimativa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de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produtividade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média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45,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sacas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por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hectare, 26%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abaixo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dos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resultados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da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safra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anterior.</w:t>
      </w:r>
    </w:p>
    <w:p w14:paraId="04AFF68E" w14:textId="5D81A459" w:rsidR="007D6FDA" w:rsidRPr="00C81E69" w:rsidRDefault="007D6FDA" w:rsidP="00917539">
      <w:pPr>
        <w:spacing w:line="360" w:lineRule="auto"/>
        <w:jc w:val="both"/>
        <w:rPr>
          <w:rFonts w:cs="Arial"/>
          <w:color w:val="000000" w:themeColor="text1"/>
          <w:sz w:val="22"/>
          <w:shd w:val="clear" w:color="auto" w:fill="FFFFFF"/>
        </w:rPr>
      </w:pP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Em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estados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o Rio Grande do Sul e o Mato grosso, outros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grandes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produtores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, a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queda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estimada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é de 17 %,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por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exemplo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>.</w:t>
      </w:r>
    </w:p>
    <w:p w14:paraId="4DE57FEA" w14:textId="282C5769" w:rsidR="008B523B" w:rsidRDefault="008B523B" w:rsidP="00917539">
      <w:pPr>
        <w:spacing w:line="360" w:lineRule="auto"/>
        <w:jc w:val="both"/>
        <w:rPr>
          <w:rFonts w:cs="Arial"/>
          <w:color w:val="000000" w:themeColor="text1"/>
          <w:sz w:val="22"/>
          <w:shd w:val="clear" w:color="auto" w:fill="FFFFFF"/>
        </w:rPr>
      </w:pPr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Com base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na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projeção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mais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recente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de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safra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da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Conab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e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em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dados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fornecidos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pelas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federações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estaduais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de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agricultura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, a CNA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estima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que </w:t>
      </w:r>
      <w:proofErr w:type="spellStart"/>
      <w:r w:rsidRPr="00C81E69">
        <w:rPr>
          <w:rFonts w:cs="Arial"/>
          <w:b/>
          <w:bCs/>
          <w:color w:val="000000" w:themeColor="text1"/>
          <w:sz w:val="22"/>
        </w:rPr>
        <w:t>o</w:t>
      </w:r>
      <w:proofErr w:type="spellEnd"/>
      <w:r w:rsidRPr="00C81E69">
        <w:rPr>
          <w:rFonts w:cs="Arial"/>
          <w:b/>
          <w:bCs/>
          <w:color w:val="000000" w:themeColor="text1"/>
          <w:sz w:val="22"/>
        </w:rPr>
        <w:t xml:space="preserve"> </w:t>
      </w:r>
      <w:proofErr w:type="spellStart"/>
      <w:r w:rsidRPr="00C81E69">
        <w:rPr>
          <w:rFonts w:cs="Arial"/>
          <w:b/>
          <w:bCs/>
          <w:color w:val="000000" w:themeColor="text1"/>
          <w:sz w:val="22"/>
        </w:rPr>
        <w:t>maior</w:t>
      </w:r>
      <w:proofErr w:type="spellEnd"/>
      <w:r w:rsidRPr="00C81E69">
        <w:rPr>
          <w:rFonts w:cs="Arial"/>
          <w:b/>
          <w:bCs/>
          <w:color w:val="000000" w:themeColor="text1"/>
          <w:sz w:val="22"/>
        </w:rPr>
        <w:t xml:space="preserve"> </w:t>
      </w:r>
      <w:proofErr w:type="spellStart"/>
      <w:r w:rsidRPr="00C81E69">
        <w:rPr>
          <w:rFonts w:cs="Arial"/>
          <w:b/>
          <w:bCs/>
          <w:color w:val="000000" w:themeColor="text1"/>
          <w:sz w:val="22"/>
        </w:rPr>
        <w:t>prejuízo</w:t>
      </w:r>
      <w:proofErr w:type="spellEnd"/>
      <w:r w:rsidRPr="00C81E69">
        <w:rPr>
          <w:rFonts w:cs="Arial"/>
          <w:b/>
          <w:bCs/>
          <w:color w:val="000000" w:themeColor="text1"/>
          <w:sz w:val="22"/>
        </w:rPr>
        <w:t xml:space="preserve"> </w:t>
      </w:r>
      <w:proofErr w:type="spellStart"/>
      <w:r w:rsidRPr="00C81E69">
        <w:rPr>
          <w:rFonts w:cs="Arial"/>
          <w:b/>
          <w:bCs/>
          <w:color w:val="000000" w:themeColor="text1"/>
          <w:sz w:val="22"/>
        </w:rPr>
        <w:t>será</w:t>
      </w:r>
      <w:proofErr w:type="spellEnd"/>
      <w:r w:rsidRPr="00C81E69">
        <w:rPr>
          <w:rFonts w:cs="Arial"/>
          <w:b/>
          <w:bCs/>
          <w:color w:val="000000" w:themeColor="text1"/>
          <w:sz w:val="22"/>
        </w:rPr>
        <w:t xml:space="preserve"> </w:t>
      </w:r>
      <w:proofErr w:type="spellStart"/>
      <w:r w:rsidRPr="00C81E69">
        <w:rPr>
          <w:rFonts w:cs="Arial"/>
          <w:b/>
          <w:bCs/>
          <w:color w:val="000000" w:themeColor="text1"/>
          <w:sz w:val="22"/>
        </w:rPr>
        <w:t>relatado</w:t>
      </w:r>
      <w:proofErr w:type="spellEnd"/>
      <w:r w:rsidRPr="00C81E69">
        <w:rPr>
          <w:rFonts w:cs="Arial"/>
          <w:b/>
          <w:bCs/>
          <w:color w:val="000000" w:themeColor="text1"/>
          <w:sz w:val="22"/>
        </w:rPr>
        <w:t xml:space="preserve"> </w:t>
      </w:r>
      <w:proofErr w:type="spellStart"/>
      <w:r w:rsidRPr="00C81E69">
        <w:rPr>
          <w:rFonts w:cs="Arial"/>
          <w:b/>
          <w:bCs/>
          <w:color w:val="000000" w:themeColor="text1"/>
          <w:sz w:val="22"/>
        </w:rPr>
        <w:t>na</w:t>
      </w:r>
      <w:proofErr w:type="spellEnd"/>
      <w:r w:rsidRPr="00C81E69">
        <w:rPr>
          <w:rFonts w:cs="Arial"/>
          <w:b/>
          <w:bCs/>
          <w:color w:val="000000" w:themeColor="text1"/>
          <w:sz w:val="22"/>
        </w:rPr>
        <w:t xml:space="preserve"> soja</w:t>
      </w:r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,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será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a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cultura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que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mais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sentirá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o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impacto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da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seca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, com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uma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perda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de 19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milhões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de </w:t>
      </w:r>
      <w:proofErr w:type="spellStart"/>
      <w:r w:rsidRPr="00C81E69">
        <w:rPr>
          <w:rFonts w:cs="Arial"/>
          <w:color w:val="000000" w:themeColor="text1"/>
          <w:sz w:val="22"/>
          <w:shd w:val="clear" w:color="auto" w:fill="FFFFFF"/>
        </w:rPr>
        <w:t>toneladas</w:t>
      </w:r>
      <w:proofErr w:type="spellEnd"/>
      <w:r w:rsidRPr="00C81E69">
        <w:rPr>
          <w:rFonts w:cs="Arial"/>
          <w:color w:val="000000" w:themeColor="text1"/>
          <w:sz w:val="22"/>
          <w:shd w:val="clear" w:color="auto" w:fill="FFFFFF"/>
        </w:rPr>
        <w:t xml:space="preserve"> entre </w:t>
      </w:r>
      <w:hyperlink r:id="rId5" w:history="1">
        <w:r w:rsidRPr="00C81E69">
          <w:rPr>
            <w:rFonts w:cs="Arial"/>
            <w:color w:val="000000" w:themeColor="text1"/>
            <w:sz w:val="22"/>
          </w:rPr>
          <w:t>Rio Grande do Sul</w:t>
        </w:r>
      </w:hyperlink>
      <w:r w:rsidRPr="00C81E69">
        <w:rPr>
          <w:rFonts w:cs="Arial"/>
          <w:color w:val="000000" w:themeColor="text1"/>
          <w:sz w:val="22"/>
          <w:shd w:val="clear" w:color="auto" w:fill="FFFFFF"/>
        </w:rPr>
        <w:t>, </w:t>
      </w:r>
      <w:hyperlink r:id="rId6" w:history="1">
        <w:r w:rsidRPr="00C81E69">
          <w:rPr>
            <w:rFonts w:cs="Arial"/>
            <w:color w:val="000000" w:themeColor="text1"/>
            <w:sz w:val="22"/>
          </w:rPr>
          <w:t>Santa Catarina</w:t>
        </w:r>
      </w:hyperlink>
      <w:r w:rsidRPr="00C81E69">
        <w:rPr>
          <w:rFonts w:cs="Arial"/>
          <w:color w:val="000000" w:themeColor="text1"/>
          <w:sz w:val="22"/>
          <w:shd w:val="clear" w:color="auto" w:fill="FFFFFF"/>
        </w:rPr>
        <w:t>, </w:t>
      </w:r>
      <w:hyperlink r:id="rId7" w:history="1">
        <w:r w:rsidRPr="00C81E69">
          <w:rPr>
            <w:rFonts w:cs="Arial"/>
            <w:color w:val="000000" w:themeColor="text1"/>
            <w:sz w:val="22"/>
          </w:rPr>
          <w:t>Paraná</w:t>
        </w:r>
      </w:hyperlink>
      <w:r w:rsidRPr="00C81E69">
        <w:rPr>
          <w:rFonts w:cs="Arial"/>
          <w:color w:val="000000" w:themeColor="text1"/>
          <w:sz w:val="22"/>
          <w:shd w:val="clear" w:color="auto" w:fill="FFFFFF"/>
        </w:rPr>
        <w:t> e Mato Grosso do Sul.</w:t>
      </w:r>
    </w:p>
    <w:p w14:paraId="4822309C" w14:textId="77777777" w:rsidR="00917539" w:rsidRDefault="00917539" w:rsidP="00917539">
      <w:pPr>
        <w:spacing w:line="360" w:lineRule="auto"/>
        <w:jc w:val="both"/>
        <w:rPr>
          <w:rFonts w:cs="Arial"/>
          <w:color w:val="000000" w:themeColor="text1"/>
          <w:sz w:val="22"/>
          <w:shd w:val="clear" w:color="auto" w:fill="FFFFFF"/>
        </w:rPr>
      </w:pPr>
    </w:p>
    <w:p w14:paraId="07F0301E" w14:textId="3AE617D0" w:rsidR="00917539" w:rsidRPr="00917539" w:rsidRDefault="00917539" w:rsidP="00917539">
      <w:pPr>
        <w:spacing w:line="360" w:lineRule="auto"/>
        <w:jc w:val="both"/>
        <w:rPr>
          <w:rFonts w:cs="Arial"/>
          <w:b/>
          <w:bCs/>
          <w:color w:val="000000" w:themeColor="text1"/>
          <w:sz w:val="22"/>
          <w:shd w:val="clear" w:color="auto" w:fill="FFFFFF"/>
        </w:rPr>
      </w:pPr>
      <w:r>
        <w:rPr>
          <w:rFonts w:cs="Arial"/>
          <w:b/>
          <w:bCs/>
          <w:color w:val="000000" w:themeColor="text1"/>
          <w:sz w:val="22"/>
          <w:shd w:val="clear" w:color="auto" w:fill="FFFFFF"/>
        </w:rPr>
        <w:t xml:space="preserve">2.2 </w:t>
      </w:r>
      <w:proofErr w:type="spellStart"/>
      <w:r w:rsidRPr="00917539">
        <w:rPr>
          <w:rFonts w:cs="Arial"/>
          <w:b/>
          <w:bCs/>
          <w:color w:val="000000" w:themeColor="text1"/>
          <w:sz w:val="22"/>
          <w:shd w:val="clear" w:color="auto" w:fill="FFFFFF"/>
        </w:rPr>
        <w:t>Monitorar</w:t>
      </w:r>
      <w:proofErr w:type="spellEnd"/>
      <w:r w:rsidRPr="00917539">
        <w:rPr>
          <w:rFonts w:cs="Arial"/>
          <w:b/>
          <w:bCs/>
          <w:color w:val="000000" w:themeColor="text1"/>
          <w:sz w:val="22"/>
          <w:shd w:val="clear" w:color="auto" w:fill="FFFFFF"/>
        </w:rPr>
        <w:t xml:space="preserve"> a </w:t>
      </w:r>
      <w:proofErr w:type="spellStart"/>
      <w:r w:rsidRPr="00917539">
        <w:rPr>
          <w:rFonts w:cs="Arial"/>
          <w:b/>
          <w:bCs/>
          <w:color w:val="000000" w:themeColor="text1"/>
          <w:sz w:val="22"/>
          <w:shd w:val="clear" w:color="auto" w:fill="FFFFFF"/>
        </w:rPr>
        <w:t>umidade</w:t>
      </w:r>
      <w:proofErr w:type="spellEnd"/>
      <w:r w:rsidRPr="00917539">
        <w:rPr>
          <w:rFonts w:cs="Arial"/>
          <w:b/>
          <w:bCs/>
          <w:color w:val="000000" w:themeColor="text1"/>
          <w:sz w:val="22"/>
          <w:shd w:val="clear" w:color="auto" w:fill="FFFFFF"/>
        </w:rPr>
        <w:t xml:space="preserve"> e a temperature </w:t>
      </w:r>
      <w:proofErr w:type="spellStart"/>
      <w:r w:rsidRPr="00917539">
        <w:rPr>
          <w:rFonts w:cs="Arial"/>
          <w:b/>
          <w:bCs/>
          <w:color w:val="000000" w:themeColor="text1"/>
          <w:sz w:val="22"/>
          <w:shd w:val="clear" w:color="auto" w:fill="FFFFFF"/>
        </w:rPr>
        <w:t>nas</w:t>
      </w:r>
      <w:proofErr w:type="spellEnd"/>
      <w:r w:rsidRPr="00917539">
        <w:rPr>
          <w:rFonts w:cs="Arial"/>
          <w:b/>
          <w:bCs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917539">
        <w:rPr>
          <w:rFonts w:cs="Arial"/>
          <w:b/>
          <w:bCs/>
          <w:color w:val="000000" w:themeColor="text1"/>
          <w:sz w:val="22"/>
          <w:shd w:val="clear" w:color="auto" w:fill="FFFFFF"/>
        </w:rPr>
        <w:t>plantações</w:t>
      </w:r>
      <w:proofErr w:type="spellEnd"/>
      <w:r w:rsidRPr="00917539">
        <w:rPr>
          <w:rFonts w:cs="Arial"/>
          <w:b/>
          <w:bCs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917539">
        <w:rPr>
          <w:rFonts w:cs="Arial"/>
          <w:b/>
          <w:bCs/>
          <w:color w:val="000000" w:themeColor="text1"/>
          <w:sz w:val="22"/>
          <w:shd w:val="clear" w:color="auto" w:fill="FFFFFF"/>
        </w:rPr>
        <w:t>torna</w:t>
      </w:r>
      <w:proofErr w:type="spellEnd"/>
      <w:r w:rsidRPr="00917539">
        <w:rPr>
          <w:rFonts w:cs="Arial"/>
          <w:b/>
          <w:bCs/>
          <w:color w:val="000000" w:themeColor="text1"/>
          <w:sz w:val="22"/>
          <w:shd w:val="clear" w:color="auto" w:fill="FFFFFF"/>
        </w:rPr>
        <w:t xml:space="preserve">-se </w:t>
      </w:r>
      <w:proofErr w:type="spellStart"/>
      <w:r w:rsidRPr="00917539">
        <w:rPr>
          <w:rFonts w:cs="Arial"/>
          <w:b/>
          <w:bCs/>
          <w:color w:val="000000" w:themeColor="text1"/>
          <w:sz w:val="22"/>
          <w:shd w:val="clear" w:color="auto" w:fill="FFFFFF"/>
        </w:rPr>
        <w:t>uma</w:t>
      </w:r>
      <w:proofErr w:type="spellEnd"/>
      <w:r w:rsidRPr="00917539">
        <w:rPr>
          <w:rFonts w:cs="Arial"/>
          <w:b/>
          <w:bCs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917539">
        <w:rPr>
          <w:rFonts w:cs="Arial"/>
          <w:b/>
          <w:bCs/>
          <w:color w:val="000000" w:themeColor="text1"/>
          <w:sz w:val="22"/>
          <w:shd w:val="clear" w:color="auto" w:fill="FFFFFF"/>
        </w:rPr>
        <w:t>necessidade</w:t>
      </w:r>
      <w:proofErr w:type="spellEnd"/>
    </w:p>
    <w:p w14:paraId="561EBD82" w14:textId="77777777" w:rsidR="00917539" w:rsidRPr="00406323" w:rsidRDefault="00917539" w:rsidP="00917539">
      <w:pPr>
        <w:pStyle w:val="SemEspaamento"/>
        <w:rPr>
          <w:rFonts w:cs="Arial"/>
          <w:color w:val="000000" w:themeColor="text1"/>
          <w:sz w:val="22"/>
          <w:lang w:val="pt-BR"/>
        </w:rPr>
      </w:pPr>
      <w:r w:rsidRPr="00406323">
        <w:rPr>
          <w:rFonts w:cs="Arial"/>
          <w:color w:val="000000" w:themeColor="text1"/>
          <w:sz w:val="22"/>
          <w:lang w:val="pt-BR"/>
        </w:rPr>
        <w:t>Eventos climáticos extremos como os previstos para esse ano se tornarão cada vez mais frequentes. Nesse cenário, o monitoramento da umidade e temperatura do solo é uma eficiente estratégia eficiente do manejo de irrigação para evitar quebras de safra e evitar o desperdício de água. A moderna tecnologia de monitoramento automático da umidade do solo, juntamente com outros dados como, o tipo de cultura, a etapa de desenvolvimento da planta e condições climáticas, serão indispensáveis para a governança, em uma prática agrícola economicamente viável e ecologicamente correta.</w:t>
      </w:r>
    </w:p>
    <w:p w14:paraId="36ABB5EC" w14:textId="77777777" w:rsidR="00917539" w:rsidRDefault="00917539" w:rsidP="00917539">
      <w:pPr>
        <w:pStyle w:val="SemEspaamento"/>
        <w:rPr>
          <w:rFonts w:cs="Arial"/>
          <w:color w:val="000000" w:themeColor="text1"/>
          <w:sz w:val="22"/>
          <w:lang w:val="pt-BR"/>
        </w:rPr>
      </w:pPr>
    </w:p>
    <w:p w14:paraId="15933E4A" w14:textId="720B9778" w:rsidR="00917539" w:rsidRDefault="00917539" w:rsidP="00917539">
      <w:pPr>
        <w:pStyle w:val="SemEspaamento"/>
        <w:rPr>
          <w:rStyle w:val="SemEspaamentoChar"/>
          <w:rFonts w:cs="Arial"/>
          <w:color w:val="000000" w:themeColor="text1"/>
          <w:sz w:val="22"/>
        </w:rPr>
      </w:pP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Monitorando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a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umidade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do solo é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possível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prevenir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gramStart"/>
      <w:r w:rsidRPr="00406323">
        <w:rPr>
          <w:rStyle w:val="SemEspaamentoChar"/>
          <w:rFonts w:cs="Arial"/>
          <w:color w:val="000000" w:themeColor="text1"/>
          <w:sz w:val="22"/>
        </w:rPr>
        <w:t>a</w:t>
      </w:r>
      <w:proofErr w:type="gram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escassez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de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água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no campo. Para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isso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,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indicadores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de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umidade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atmosférica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juntamente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com a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umidade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do solo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são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utilizados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para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identificar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tanto o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momento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ideal de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irrigação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,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quanto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a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quantidade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de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água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a ser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aplicada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. </w:t>
      </w:r>
    </w:p>
    <w:p w14:paraId="41BEC3D7" w14:textId="77777777" w:rsidR="00E2154A" w:rsidRPr="00406323" w:rsidRDefault="00E2154A" w:rsidP="00917539">
      <w:pPr>
        <w:pStyle w:val="SemEspaamento"/>
        <w:rPr>
          <w:rStyle w:val="SemEspaamentoChar"/>
          <w:rFonts w:cs="Arial"/>
          <w:color w:val="000000" w:themeColor="text1"/>
          <w:sz w:val="22"/>
        </w:rPr>
      </w:pPr>
    </w:p>
    <w:p w14:paraId="643ED285" w14:textId="6AFC5E10" w:rsidR="00917539" w:rsidRPr="00406323" w:rsidRDefault="00917539" w:rsidP="00917539">
      <w:pPr>
        <w:pStyle w:val="SemEspaamento"/>
        <w:rPr>
          <w:rStyle w:val="SemEspaamentoChar"/>
          <w:rFonts w:cs="Arial"/>
          <w:color w:val="000000" w:themeColor="text1"/>
          <w:sz w:val="22"/>
        </w:rPr>
      </w:pPr>
      <w:r w:rsidRPr="00406323">
        <w:rPr>
          <w:rStyle w:val="SemEspaamentoChar"/>
          <w:rFonts w:cs="Arial"/>
          <w:color w:val="000000" w:themeColor="text1"/>
          <w:sz w:val="22"/>
        </w:rPr>
        <w:t xml:space="preserve">Para que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os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agricultores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obtenham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informações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suficientes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sobre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os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aspectos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acima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listados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,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os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sensores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são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indispensáveis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. Por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exemplo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,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épocas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de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calor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intenso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>, e/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ou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períodos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longos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de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estiagem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,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ocasionam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seca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no solo,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especialmente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em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camadas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superficiais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. O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monitoramento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da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umidade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do solo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em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tempo real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possibilita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gramStart"/>
      <w:r w:rsidRPr="00406323">
        <w:rPr>
          <w:rStyle w:val="SemEspaamentoChar"/>
          <w:rFonts w:cs="Arial"/>
          <w:color w:val="000000" w:themeColor="text1"/>
          <w:sz w:val="22"/>
        </w:rPr>
        <w:t>a</w:t>
      </w:r>
      <w:proofErr w:type="gram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identificação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imediata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de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umidades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críticas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para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cada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cultura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,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em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diferentes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profundidades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.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Quando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o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nível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de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umidade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do solo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está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abaixo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do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limite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estabelecido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para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determinado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solo, é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possível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,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não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só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ativar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o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sistema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de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irrigação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e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estabelecer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os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lastRenderedPageBreak/>
        <w:t>limites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de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umidade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suficiente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,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como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também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identificar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se a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quantidade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de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água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aplicada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se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mantém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em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um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nível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satisfatório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ao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longo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do tempo. </w:t>
      </w:r>
    </w:p>
    <w:p w14:paraId="591F2855" w14:textId="77777777" w:rsidR="00917539" w:rsidRPr="00406323" w:rsidRDefault="00917539" w:rsidP="00917539">
      <w:pPr>
        <w:pStyle w:val="SemEspaamento"/>
        <w:rPr>
          <w:rStyle w:val="SemEspaamentoChar"/>
          <w:rFonts w:cs="Arial"/>
          <w:color w:val="000000" w:themeColor="text1"/>
          <w:sz w:val="22"/>
        </w:rPr>
      </w:pP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Esse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monitoramento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de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cultivos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, que alia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informação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sobre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planta, solo,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água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e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atmosfera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>,</w:t>
      </w:r>
      <w:r w:rsidRPr="00406323">
        <w:rPr>
          <w:rFonts w:cs="Arial"/>
          <w:color w:val="000000" w:themeColor="text1"/>
          <w:sz w:val="22"/>
          <w:lang w:val="pt-BR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permite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que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os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especialistas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tomem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decisões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confiáveis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e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seguras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que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garantam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que as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safras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sejam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bem-sucedidas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,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minimizando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os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riscos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de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produção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associados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ao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clima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>.</w:t>
      </w:r>
    </w:p>
    <w:p w14:paraId="1B5B33ED" w14:textId="77777777" w:rsidR="00917539" w:rsidRPr="00406323" w:rsidRDefault="00917539" w:rsidP="00917539">
      <w:pPr>
        <w:pStyle w:val="SemEspaamento"/>
        <w:rPr>
          <w:rStyle w:val="SemEspaamentoChar"/>
          <w:rFonts w:cs="Arial"/>
          <w:color w:val="000000" w:themeColor="text1"/>
          <w:sz w:val="22"/>
          <w:lang w:val="pt-BR"/>
        </w:rPr>
      </w:pPr>
    </w:p>
    <w:p w14:paraId="619881DF" w14:textId="27744643" w:rsidR="00C81E69" w:rsidRPr="00C81E69" w:rsidRDefault="00C81E69" w:rsidP="00917539">
      <w:pPr>
        <w:pStyle w:val="Ttulo1"/>
        <w:tabs>
          <w:tab w:val="left" w:pos="4020"/>
        </w:tabs>
        <w:spacing w:line="360" w:lineRule="auto"/>
        <w:jc w:val="both"/>
        <w:rPr>
          <w:rFonts w:cs="Arial"/>
          <w:b w:val="0"/>
          <w:color w:val="000000" w:themeColor="text1"/>
          <w:sz w:val="22"/>
          <w:szCs w:val="22"/>
          <w:lang w:val="pt-BR"/>
        </w:rPr>
      </w:pPr>
      <w:proofErr w:type="gramStart"/>
      <w:r>
        <w:rPr>
          <w:rFonts w:cs="Arial"/>
          <w:color w:val="000000" w:themeColor="text1"/>
          <w:sz w:val="22"/>
          <w:szCs w:val="22"/>
          <w:lang w:val="pt-BR"/>
        </w:rPr>
        <w:t>2.</w:t>
      </w:r>
      <w:r w:rsidR="00917539">
        <w:rPr>
          <w:rFonts w:cs="Arial"/>
          <w:color w:val="000000" w:themeColor="text1"/>
          <w:sz w:val="22"/>
          <w:szCs w:val="22"/>
          <w:lang w:val="pt-BR"/>
        </w:rPr>
        <w:t>3</w:t>
      </w:r>
      <w:r>
        <w:rPr>
          <w:rFonts w:cs="Arial"/>
          <w:color w:val="000000" w:themeColor="text1"/>
          <w:sz w:val="22"/>
          <w:szCs w:val="22"/>
          <w:lang w:val="pt-BR"/>
        </w:rPr>
        <w:t xml:space="preserve">  </w:t>
      </w:r>
      <w:r w:rsidRPr="00C81E69">
        <w:rPr>
          <w:rFonts w:cs="Arial"/>
          <w:color w:val="000000" w:themeColor="text1"/>
          <w:sz w:val="22"/>
          <w:szCs w:val="22"/>
          <w:lang w:val="pt-BR"/>
        </w:rPr>
        <w:t>As</w:t>
      </w:r>
      <w:proofErr w:type="gramEnd"/>
      <w:r w:rsidRPr="00C81E69">
        <w:rPr>
          <w:rFonts w:cs="Arial"/>
          <w:color w:val="000000" w:themeColor="text1"/>
          <w:sz w:val="22"/>
          <w:szCs w:val="22"/>
          <w:lang w:val="pt-BR"/>
        </w:rPr>
        <w:t xml:space="preserve"> necessidades da soja para uma germinação saudável:</w:t>
      </w:r>
    </w:p>
    <w:p w14:paraId="32BB3230" w14:textId="77777777" w:rsidR="00C81E69" w:rsidRPr="00C81E69" w:rsidRDefault="00C81E69" w:rsidP="00917539">
      <w:pPr>
        <w:spacing w:after="0" w:line="360" w:lineRule="auto"/>
        <w:jc w:val="both"/>
        <w:rPr>
          <w:rFonts w:cs="Arial"/>
          <w:color w:val="000000" w:themeColor="text1"/>
          <w:sz w:val="22"/>
          <w:lang w:val="pt-BR"/>
        </w:rPr>
      </w:pPr>
      <w:r w:rsidRPr="00C81E69">
        <w:rPr>
          <w:rFonts w:cs="Arial"/>
          <w:color w:val="000000" w:themeColor="text1"/>
          <w:sz w:val="22"/>
          <w:lang w:val="pt-BR"/>
        </w:rPr>
        <w:t>A quantidade de água exigida para a cultura da soja vai aumentando de acordo com o desenvolvimento da planta, atingindo a necessidade máxima de quantidade durante a floração e o enchimento de grãos, período em que a planta necessita de cerca de 7 a 8 milímetros de água por dia para ter um bom desenvolvimento. Depois disso, a necessidade de água fica menor.</w:t>
      </w:r>
    </w:p>
    <w:p w14:paraId="52811DAC" w14:textId="77777777" w:rsidR="00C81E69" w:rsidRPr="00C81E69" w:rsidRDefault="00C81E69" w:rsidP="00917539">
      <w:pPr>
        <w:spacing w:after="0" w:line="360" w:lineRule="auto"/>
        <w:jc w:val="both"/>
        <w:rPr>
          <w:rFonts w:cs="Arial"/>
          <w:color w:val="000000" w:themeColor="text1"/>
          <w:sz w:val="22"/>
          <w:lang w:val="pt-BR"/>
        </w:rPr>
      </w:pPr>
      <w:r w:rsidRPr="00C81E69">
        <w:rPr>
          <w:rFonts w:cs="Arial"/>
          <w:color w:val="000000" w:themeColor="text1"/>
          <w:sz w:val="22"/>
          <w:lang w:val="pt-BR"/>
        </w:rPr>
        <w:t>A falta de água nesta última fase, pela qual as lavouras da região estão passando no momento, provoca algumas alterações fisiológicas na planta. Em consequência disto, ocorre queda prematura das folhas e flores e, se a planta estiver em um estágio um pouco mais avançado, pode causar abortamento de vagens. Somando isto tudo, o resultado é a diminuição no rendimento de grãos.</w:t>
      </w:r>
    </w:p>
    <w:p w14:paraId="3E5C3F34" w14:textId="77777777" w:rsidR="00C81E69" w:rsidRPr="00C81E69" w:rsidRDefault="00C81E69" w:rsidP="00917539">
      <w:pPr>
        <w:pStyle w:val="SemEspaamento"/>
        <w:rPr>
          <w:rFonts w:cs="Arial"/>
          <w:color w:val="000000" w:themeColor="text1"/>
          <w:sz w:val="22"/>
        </w:rPr>
      </w:pPr>
      <w:proofErr w:type="spellStart"/>
      <w:r w:rsidRPr="00C81E69">
        <w:rPr>
          <w:rFonts w:cs="Arial"/>
          <w:color w:val="000000" w:themeColor="text1"/>
          <w:sz w:val="22"/>
        </w:rPr>
        <w:t>Assim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</w:t>
      </w:r>
      <w:proofErr w:type="spellStart"/>
      <w:r w:rsidRPr="00C81E69">
        <w:rPr>
          <w:rFonts w:cs="Arial"/>
          <w:color w:val="000000" w:themeColor="text1"/>
          <w:sz w:val="22"/>
        </w:rPr>
        <w:t>como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a </w:t>
      </w:r>
      <w:proofErr w:type="spellStart"/>
      <w:r w:rsidRPr="00C81E69">
        <w:rPr>
          <w:rFonts w:cs="Arial"/>
          <w:color w:val="000000" w:themeColor="text1"/>
          <w:sz w:val="22"/>
        </w:rPr>
        <w:t>falta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de </w:t>
      </w:r>
      <w:proofErr w:type="spellStart"/>
      <w:r w:rsidRPr="00C81E69">
        <w:rPr>
          <w:rFonts w:cs="Arial"/>
          <w:color w:val="000000" w:themeColor="text1"/>
          <w:sz w:val="22"/>
        </w:rPr>
        <w:t>água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causa </w:t>
      </w:r>
      <w:proofErr w:type="spellStart"/>
      <w:r w:rsidRPr="00C81E69">
        <w:rPr>
          <w:rFonts w:cs="Arial"/>
          <w:color w:val="000000" w:themeColor="text1"/>
          <w:sz w:val="22"/>
        </w:rPr>
        <w:t>problema</w:t>
      </w:r>
      <w:proofErr w:type="spellEnd"/>
      <w:r w:rsidRPr="00C81E69">
        <w:rPr>
          <w:rFonts w:cs="Arial"/>
          <w:color w:val="000000" w:themeColor="text1"/>
          <w:sz w:val="22"/>
        </w:rPr>
        <w:t xml:space="preserve">, o </w:t>
      </w:r>
      <w:proofErr w:type="spellStart"/>
      <w:r w:rsidRPr="00C81E69">
        <w:rPr>
          <w:rFonts w:cs="Arial"/>
          <w:color w:val="000000" w:themeColor="text1"/>
          <w:sz w:val="22"/>
        </w:rPr>
        <w:t>excesso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dela </w:t>
      </w:r>
      <w:proofErr w:type="spellStart"/>
      <w:r w:rsidRPr="00C81E69">
        <w:rPr>
          <w:rFonts w:cs="Arial"/>
          <w:color w:val="000000" w:themeColor="text1"/>
          <w:sz w:val="22"/>
        </w:rPr>
        <w:t>pode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</w:t>
      </w:r>
      <w:proofErr w:type="spellStart"/>
      <w:r w:rsidRPr="00C81E69">
        <w:rPr>
          <w:rFonts w:cs="Arial"/>
          <w:color w:val="000000" w:themeColor="text1"/>
          <w:sz w:val="22"/>
        </w:rPr>
        <w:t>destruir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as </w:t>
      </w:r>
      <w:proofErr w:type="spellStart"/>
      <w:r w:rsidRPr="00C81E69">
        <w:rPr>
          <w:rFonts w:cs="Arial"/>
          <w:color w:val="000000" w:themeColor="text1"/>
          <w:sz w:val="22"/>
        </w:rPr>
        <w:t>plantações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e </w:t>
      </w:r>
      <w:proofErr w:type="spellStart"/>
      <w:r w:rsidRPr="00C81E69">
        <w:rPr>
          <w:rFonts w:cs="Arial"/>
          <w:color w:val="000000" w:themeColor="text1"/>
          <w:sz w:val="22"/>
        </w:rPr>
        <w:t>levar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o </w:t>
      </w:r>
      <w:proofErr w:type="spellStart"/>
      <w:r w:rsidRPr="00C81E69">
        <w:rPr>
          <w:rFonts w:cs="Arial"/>
          <w:color w:val="000000" w:themeColor="text1"/>
          <w:sz w:val="22"/>
        </w:rPr>
        <w:t>produtor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</w:t>
      </w:r>
      <w:proofErr w:type="spellStart"/>
      <w:r w:rsidRPr="00C81E69">
        <w:rPr>
          <w:rFonts w:cs="Arial"/>
          <w:color w:val="000000" w:themeColor="text1"/>
          <w:sz w:val="22"/>
        </w:rPr>
        <w:t>às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</w:t>
      </w:r>
      <w:proofErr w:type="spellStart"/>
      <w:r w:rsidRPr="00C81E69">
        <w:rPr>
          <w:rFonts w:cs="Arial"/>
          <w:color w:val="000000" w:themeColor="text1"/>
          <w:sz w:val="22"/>
        </w:rPr>
        <w:t>perdas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</w:t>
      </w:r>
      <w:proofErr w:type="spellStart"/>
      <w:r w:rsidRPr="00C81E69">
        <w:rPr>
          <w:rFonts w:cs="Arial"/>
          <w:color w:val="000000" w:themeColor="text1"/>
          <w:sz w:val="22"/>
        </w:rPr>
        <w:t>não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</w:t>
      </w:r>
      <w:proofErr w:type="spellStart"/>
      <w:r w:rsidRPr="00C81E69">
        <w:rPr>
          <w:rFonts w:cs="Arial"/>
          <w:color w:val="000000" w:themeColor="text1"/>
          <w:sz w:val="22"/>
        </w:rPr>
        <w:t>apenas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</w:t>
      </w:r>
      <w:proofErr w:type="spellStart"/>
      <w:r w:rsidRPr="00C81E69">
        <w:rPr>
          <w:rFonts w:cs="Arial"/>
          <w:color w:val="000000" w:themeColor="text1"/>
          <w:sz w:val="22"/>
        </w:rPr>
        <w:t>na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</w:t>
      </w:r>
      <w:proofErr w:type="spellStart"/>
      <w:r w:rsidRPr="00C81E69">
        <w:rPr>
          <w:rFonts w:cs="Arial"/>
          <w:color w:val="000000" w:themeColor="text1"/>
          <w:sz w:val="22"/>
        </w:rPr>
        <w:t>cultura</w:t>
      </w:r>
      <w:proofErr w:type="spellEnd"/>
      <w:r w:rsidRPr="00C81E69">
        <w:rPr>
          <w:rFonts w:cs="Arial"/>
          <w:color w:val="000000" w:themeColor="text1"/>
          <w:sz w:val="22"/>
        </w:rPr>
        <w:t xml:space="preserve">, mas </w:t>
      </w:r>
      <w:proofErr w:type="spellStart"/>
      <w:r w:rsidRPr="00C81E69">
        <w:rPr>
          <w:rFonts w:cs="Arial"/>
          <w:color w:val="000000" w:themeColor="text1"/>
          <w:sz w:val="22"/>
        </w:rPr>
        <w:t>também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</w:t>
      </w:r>
      <w:proofErr w:type="spellStart"/>
      <w:r w:rsidRPr="00C81E69">
        <w:rPr>
          <w:rFonts w:cs="Arial"/>
          <w:color w:val="000000" w:themeColor="text1"/>
          <w:sz w:val="22"/>
        </w:rPr>
        <w:t>econômicas</w:t>
      </w:r>
      <w:proofErr w:type="spellEnd"/>
      <w:r w:rsidRPr="00C81E69">
        <w:rPr>
          <w:rFonts w:cs="Arial"/>
          <w:color w:val="000000" w:themeColor="text1"/>
          <w:sz w:val="22"/>
        </w:rPr>
        <w:t xml:space="preserve">. É o </w:t>
      </w:r>
      <w:proofErr w:type="spellStart"/>
      <w:r w:rsidRPr="00C81E69">
        <w:rPr>
          <w:rFonts w:cs="Arial"/>
          <w:color w:val="000000" w:themeColor="text1"/>
          <w:sz w:val="22"/>
        </w:rPr>
        <w:t>mesmo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</w:t>
      </w:r>
      <w:proofErr w:type="spellStart"/>
      <w:r w:rsidRPr="00C81E69">
        <w:rPr>
          <w:rFonts w:cs="Arial"/>
          <w:color w:val="000000" w:themeColor="text1"/>
          <w:sz w:val="22"/>
        </w:rPr>
        <w:t>caso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que </w:t>
      </w:r>
      <w:proofErr w:type="spellStart"/>
      <w:r w:rsidRPr="00C81E69">
        <w:rPr>
          <w:rFonts w:cs="Arial"/>
          <w:color w:val="000000" w:themeColor="text1"/>
          <w:sz w:val="22"/>
        </w:rPr>
        <w:t>acontece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com </w:t>
      </w:r>
      <w:proofErr w:type="spellStart"/>
      <w:r w:rsidRPr="00C81E69">
        <w:rPr>
          <w:rFonts w:cs="Arial"/>
          <w:color w:val="000000" w:themeColor="text1"/>
          <w:sz w:val="22"/>
        </w:rPr>
        <w:t>os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</w:t>
      </w:r>
      <w:proofErr w:type="spellStart"/>
      <w:r w:rsidRPr="00C81E69">
        <w:rPr>
          <w:rFonts w:cs="Arial"/>
          <w:color w:val="000000" w:themeColor="text1"/>
          <w:sz w:val="22"/>
        </w:rPr>
        <w:t>ventos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e a </w:t>
      </w:r>
      <w:proofErr w:type="spellStart"/>
      <w:r w:rsidRPr="00C81E69">
        <w:rPr>
          <w:rFonts w:cs="Arial"/>
          <w:color w:val="000000" w:themeColor="text1"/>
          <w:sz w:val="22"/>
        </w:rPr>
        <w:t>radiação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solar. Uma </w:t>
      </w:r>
      <w:proofErr w:type="spellStart"/>
      <w:r w:rsidRPr="00C81E69">
        <w:rPr>
          <w:rFonts w:cs="Arial"/>
          <w:color w:val="000000" w:themeColor="text1"/>
          <w:sz w:val="22"/>
        </w:rPr>
        <w:t>combinação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deles </w:t>
      </w:r>
      <w:proofErr w:type="spellStart"/>
      <w:r w:rsidRPr="00C81E69">
        <w:rPr>
          <w:rFonts w:cs="Arial"/>
          <w:color w:val="000000" w:themeColor="text1"/>
          <w:sz w:val="22"/>
        </w:rPr>
        <w:t>ainda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</w:t>
      </w:r>
      <w:proofErr w:type="spellStart"/>
      <w:r w:rsidRPr="00C81E69">
        <w:rPr>
          <w:rFonts w:cs="Arial"/>
          <w:color w:val="000000" w:themeColor="text1"/>
          <w:sz w:val="22"/>
        </w:rPr>
        <w:t>ocasiona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o </w:t>
      </w:r>
      <w:proofErr w:type="spellStart"/>
      <w:r w:rsidRPr="00C81E69">
        <w:rPr>
          <w:rFonts w:cs="Arial"/>
          <w:color w:val="000000" w:themeColor="text1"/>
          <w:sz w:val="22"/>
        </w:rPr>
        <w:t>aparecimento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de </w:t>
      </w:r>
      <w:proofErr w:type="spellStart"/>
      <w:r w:rsidRPr="00C81E69">
        <w:rPr>
          <w:rFonts w:cs="Arial"/>
          <w:color w:val="000000" w:themeColor="text1"/>
          <w:sz w:val="22"/>
        </w:rPr>
        <w:t>pragas</w:t>
      </w:r>
      <w:proofErr w:type="spellEnd"/>
      <w:r w:rsidRPr="00C81E69">
        <w:rPr>
          <w:rFonts w:cs="Arial"/>
          <w:color w:val="000000" w:themeColor="text1"/>
          <w:sz w:val="22"/>
        </w:rPr>
        <w:t xml:space="preserve">, que </w:t>
      </w:r>
      <w:proofErr w:type="spellStart"/>
      <w:r w:rsidRPr="00C81E69">
        <w:rPr>
          <w:rFonts w:cs="Arial"/>
          <w:color w:val="000000" w:themeColor="text1"/>
          <w:sz w:val="22"/>
        </w:rPr>
        <w:t>costumam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</w:t>
      </w:r>
      <w:proofErr w:type="spellStart"/>
      <w:r w:rsidRPr="00C81E69">
        <w:rPr>
          <w:rFonts w:cs="Arial"/>
          <w:color w:val="000000" w:themeColor="text1"/>
          <w:sz w:val="22"/>
        </w:rPr>
        <w:t>gostar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de </w:t>
      </w:r>
      <w:proofErr w:type="spellStart"/>
      <w:r w:rsidRPr="00C81E69">
        <w:rPr>
          <w:rFonts w:cs="Arial"/>
          <w:color w:val="000000" w:themeColor="text1"/>
          <w:sz w:val="22"/>
        </w:rPr>
        <w:t>umidade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e </w:t>
      </w:r>
      <w:proofErr w:type="spellStart"/>
      <w:r w:rsidRPr="00C81E69">
        <w:rPr>
          <w:rFonts w:cs="Arial"/>
          <w:color w:val="000000" w:themeColor="text1"/>
          <w:sz w:val="22"/>
        </w:rPr>
        <w:t>temperaturas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</w:t>
      </w:r>
      <w:proofErr w:type="spellStart"/>
      <w:r w:rsidRPr="00C81E69">
        <w:rPr>
          <w:rFonts w:cs="Arial"/>
          <w:color w:val="000000" w:themeColor="text1"/>
          <w:sz w:val="22"/>
        </w:rPr>
        <w:t>elevadas</w:t>
      </w:r>
      <w:proofErr w:type="spellEnd"/>
      <w:r w:rsidRPr="00C81E69">
        <w:rPr>
          <w:rFonts w:cs="Arial"/>
          <w:color w:val="000000" w:themeColor="text1"/>
          <w:sz w:val="22"/>
        </w:rPr>
        <w:t xml:space="preserve">, </w:t>
      </w:r>
      <w:proofErr w:type="spellStart"/>
      <w:r w:rsidRPr="00C81E69">
        <w:rPr>
          <w:rFonts w:cs="Arial"/>
          <w:color w:val="000000" w:themeColor="text1"/>
          <w:sz w:val="22"/>
        </w:rPr>
        <w:t>principalmente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</w:t>
      </w:r>
      <w:proofErr w:type="spellStart"/>
      <w:r w:rsidRPr="00C81E69">
        <w:rPr>
          <w:rFonts w:cs="Arial"/>
          <w:color w:val="000000" w:themeColor="text1"/>
          <w:sz w:val="22"/>
        </w:rPr>
        <w:t>os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</w:t>
      </w:r>
      <w:proofErr w:type="spellStart"/>
      <w:r w:rsidRPr="00C81E69">
        <w:rPr>
          <w:rFonts w:cs="Arial"/>
          <w:color w:val="000000" w:themeColor="text1"/>
          <w:sz w:val="22"/>
        </w:rPr>
        <w:t>insetos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e </w:t>
      </w:r>
      <w:proofErr w:type="spellStart"/>
      <w:r w:rsidRPr="00C81E69">
        <w:rPr>
          <w:rFonts w:cs="Arial"/>
          <w:color w:val="000000" w:themeColor="text1"/>
          <w:sz w:val="22"/>
        </w:rPr>
        <w:t>fungos</w:t>
      </w:r>
      <w:proofErr w:type="spellEnd"/>
      <w:r w:rsidRPr="00C81E69">
        <w:rPr>
          <w:rFonts w:cs="Arial"/>
          <w:color w:val="000000" w:themeColor="text1"/>
          <w:sz w:val="22"/>
        </w:rPr>
        <w:t>.</w:t>
      </w:r>
    </w:p>
    <w:p w14:paraId="73F1810F" w14:textId="77777777" w:rsidR="00C81E69" w:rsidRPr="00C81E69" w:rsidRDefault="00C81E69" w:rsidP="00917539">
      <w:pPr>
        <w:pStyle w:val="SemEspaamento"/>
        <w:rPr>
          <w:rFonts w:cs="Arial"/>
          <w:color w:val="000000" w:themeColor="text1"/>
          <w:sz w:val="22"/>
        </w:rPr>
      </w:pPr>
    </w:p>
    <w:p w14:paraId="12F10E1E" w14:textId="518AD99A" w:rsidR="00C81E69" w:rsidRPr="00C81E69" w:rsidRDefault="00C81E69" w:rsidP="00917539">
      <w:pPr>
        <w:pStyle w:val="SemEspaamento"/>
        <w:rPr>
          <w:rFonts w:cs="Arial"/>
          <w:color w:val="000000" w:themeColor="text1"/>
          <w:sz w:val="22"/>
          <w:lang w:val="pt-BR"/>
        </w:rPr>
      </w:pPr>
      <w:r w:rsidRPr="00C81E69">
        <w:rPr>
          <w:rFonts w:cs="Arial"/>
          <w:color w:val="000000" w:themeColor="text1"/>
          <w:sz w:val="22"/>
          <w:lang w:val="pt-BR"/>
        </w:rPr>
        <w:t>A soja precisa ser cultivada em temperaturas de 20ºC a 30ºC, sendo 25°C o ideal para uma emergência rápida e uniforme. Semeadura em solo com temperatura média inferior a 18°C pode resultar em drástica redução nos índices de germinação e de emergência, além de tornar mais lento esse processo. Isso pode ocorrer em semeaduras anteriores à época indicada em cada região. Temperaturas acima de 40°C, também, podem ser prejudiciais.</w:t>
      </w:r>
    </w:p>
    <w:p w14:paraId="44B75D81" w14:textId="77777777" w:rsidR="00C81E69" w:rsidRPr="00C81E69" w:rsidRDefault="00C81E69" w:rsidP="00917539">
      <w:pPr>
        <w:pStyle w:val="SemEspaamento"/>
        <w:rPr>
          <w:rFonts w:cs="Arial"/>
          <w:color w:val="000000" w:themeColor="text1"/>
          <w:sz w:val="22"/>
          <w:lang w:val="pt-BR"/>
        </w:rPr>
      </w:pPr>
    </w:p>
    <w:p w14:paraId="498AF814" w14:textId="01DC20D3" w:rsidR="00C81E69" w:rsidRPr="00C81E69" w:rsidRDefault="00C81E69" w:rsidP="00917539">
      <w:pPr>
        <w:pStyle w:val="SemEspaamento"/>
        <w:rPr>
          <w:rFonts w:cs="Arial"/>
          <w:color w:val="000000" w:themeColor="text1"/>
          <w:sz w:val="22"/>
        </w:rPr>
      </w:pPr>
      <w:r w:rsidRPr="00C81E69">
        <w:rPr>
          <w:rFonts w:cs="Arial"/>
          <w:color w:val="000000" w:themeColor="text1"/>
          <w:sz w:val="22"/>
        </w:rPr>
        <w:t xml:space="preserve">Dados </w:t>
      </w:r>
      <w:proofErr w:type="spellStart"/>
      <w:r w:rsidRPr="00C81E69">
        <w:rPr>
          <w:rFonts w:cs="Arial"/>
          <w:color w:val="000000" w:themeColor="text1"/>
          <w:sz w:val="22"/>
        </w:rPr>
        <w:t>os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</w:t>
      </w:r>
      <w:proofErr w:type="spellStart"/>
      <w:r w:rsidRPr="00C81E69">
        <w:rPr>
          <w:rFonts w:cs="Arial"/>
          <w:color w:val="000000" w:themeColor="text1"/>
          <w:sz w:val="22"/>
        </w:rPr>
        <w:t>present</w:t>
      </w:r>
      <w:r w:rsidR="00917539">
        <w:rPr>
          <w:rFonts w:cs="Arial"/>
          <w:color w:val="000000" w:themeColor="text1"/>
          <w:sz w:val="22"/>
        </w:rPr>
        <w:t>e</w:t>
      </w:r>
      <w:r w:rsidRPr="00C81E69">
        <w:rPr>
          <w:rFonts w:cs="Arial"/>
          <w:color w:val="000000" w:themeColor="text1"/>
          <w:sz w:val="22"/>
        </w:rPr>
        <w:t>s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</w:t>
      </w:r>
      <w:proofErr w:type="spellStart"/>
      <w:r w:rsidRPr="00C81E69">
        <w:rPr>
          <w:rFonts w:cs="Arial"/>
          <w:color w:val="000000" w:themeColor="text1"/>
          <w:sz w:val="22"/>
        </w:rPr>
        <w:t>fatos</w:t>
      </w:r>
      <w:proofErr w:type="spellEnd"/>
      <w:r w:rsidRPr="00C81E69">
        <w:rPr>
          <w:rFonts w:cs="Arial"/>
          <w:color w:val="000000" w:themeColor="text1"/>
          <w:sz w:val="22"/>
        </w:rPr>
        <w:t xml:space="preserve">, </w:t>
      </w:r>
      <w:proofErr w:type="spellStart"/>
      <w:r w:rsidRPr="00C81E69">
        <w:rPr>
          <w:rFonts w:cs="Arial"/>
          <w:color w:val="000000" w:themeColor="text1"/>
          <w:sz w:val="22"/>
        </w:rPr>
        <w:t>conclui</w:t>
      </w:r>
      <w:proofErr w:type="spellEnd"/>
      <w:r w:rsidRPr="00C81E69">
        <w:rPr>
          <w:rFonts w:cs="Arial"/>
          <w:color w:val="000000" w:themeColor="text1"/>
          <w:sz w:val="22"/>
        </w:rPr>
        <w:t xml:space="preserve">-se que é fundamental para o </w:t>
      </w:r>
      <w:proofErr w:type="spellStart"/>
      <w:r w:rsidRPr="00C81E69">
        <w:rPr>
          <w:rFonts w:cs="Arial"/>
          <w:color w:val="000000" w:themeColor="text1"/>
          <w:sz w:val="22"/>
        </w:rPr>
        <w:t>produtor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</w:t>
      </w:r>
      <w:proofErr w:type="spellStart"/>
      <w:r w:rsidRPr="00C81E69">
        <w:rPr>
          <w:rFonts w:cs="Arial"/>
          <w:color w:val="000000" w:themeColor="text1"/>
          <w:sz w:val="22"/>
        </w:rPr>
        <w:t>estabelecer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um </w:t>
      </w:r>
      <w:proofErr w:type="spellStart"/>
      <w:r w:rsidRPr="00C81E69">
        <w:rPr>
          <w:rFonts w:cs="Arial"/>
          <w:color w:val="000000" w:themeColor="text1"/>
          <w:sz w:val="22"/>
        </w:rPr>
        <w:t>equilíbrio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dos </w:t>
      </w:r>
      <w:proofErr w:type="spellStart"/>
      <w:r w:rsidRPr="00C81E69">
        <w:rPr>
          <w:rFonts w:cs="Arial"/>
          <w:color w:val="000000" w:themeColor="text1"/>
          <w:sz w:val="22"/>
        </w:rPr>
        <w:t>fatores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de </w:t>
      </w:r>
      <w:proofErr w:type="spellStart"/>
      <w:r w:rsidRPr="00C81E69">
        <w:rPr>
          <w:rFonts w:cs="Arial"/>
          <w:color w:val="000000" w:themeColor="text1"/>
          <w:sz w:val="22"/>
        </w:rPr>
        <w:t>umidade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e temperature do </w:t>
      </w:r>
      <w:proofErr w:type="spellStart"/>
      <w:r w:rsidRPr="00C81E69">
        <w:rPr>
          <w:rFonts w:cs="Arial"/>
          <w:color w:val="000000" w:themeColor="text1"/>
          <w:sz w:val="22"/>
        </w:rPr>
        <w:t>ambiente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de </w:t>
      </w:r>
      <w:proofErr w:type="spellStart"/>
      <w:r w:rsidRPr="00C81E69">
        <w:rPr>
          <w:rFonts w:cs="Arial"/>
          <w:color w:val="000000" w:themeColor="text1"/>
          <w:sz w:val="22"/>
        </w:rPr>
        <w:t>plantio</w:t>
      </w:r>
      <w:proofErr w:type="spellEnd"/>
      <w:r w:rsidRPr="00C81E69">
        <w:rPr>
          <w:rFonts w:cs="Arial"/>
          <w:color w:val="000000" w:themeColor="text1"/>
          <w:sz w:val="22"/>
        </w:rPr>
        <w:t xml:space="preserve">. Surge </w:t>
      </w:r>
      <w:proofErr w:type="spellStart"/>
      <w:r w:rsidRPr="00C81E69">
        <w:rPr>
          <w:rFonts w:cs="Arial"/>
          <w:color w:val="000000" w:themeColor="text1"/>
          <w:sz w:val="22"/>
        </w:rPr>
        <w:t>assim</w:t>
      </w:r>
      <w:proofErr w:type="spellEnd"/>
      <w:r w:rsidRPr="00C81E69">
        <w:rPr>
          <w:rFonts w:cs="Arial"/>
          <w:color w:val="000000" w:themeColor="text1"/>
          <w:sz w:val="22"/>
        </w:rPr>
        <w:t xml:space="preserve">, </w:t>
      </w:r>
      <w:proofErr w:type="spellStart"/>
      <w:r w:rsidRPr="00C81E69">
        <w:rPr>
          <w:rFonts w:cs="Arial"/>
          <w:color w:val="000000" w:themeColor="text1"/>
          <w:sz w:val="22"/>
        </w:rPr>
        <w:t>mais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</w:t>
      </w:r>
      <w:proofErr w:type="spellStart"/>
      <w:r w:rsidRPr="00C81E69">
        <w:rPr>
          <w:rFonts w:cs="Arial"/>
          <w:color w:val="000000" w:themeColor="text1"/>
          <w:sz w:val="22"/>
        </w:rPr>
        <w:t>uma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</w:t>
      </w:r>
      <w:proofErr w:type="spellStart"/>
      <w:r w:rsidRPr="00C81E69">
        <w:rPr>
          <w:rFonts w:cs="Arial"/>
          <w:color w:val="000000" w:themeColor="text1"/>
          <w:sz w:val="22"/>
        </w:rPr>
        <w:t>vez</w:t>
      </w:r>
      <w:proofErr w:type="spellEnd"/>
      <w:r w:rsidRPr="00C81E69">
        <w:rPr>
          <w:rFonts w:cs="Arial"/>
          <w:color w:val="000000" w:themeColor="text1"/>
          <w:sz w:val="22"/>
        </w:rPr>
        <w:t xml:space="preserve">, a </w:t>
      </w:r>
      <w:proofErr w:type="spellStart"/>
      <w:r w:rsidRPr="00C81E69">
        <w:rPr>
          <w:rFonts w:cs="Arial"/>
          <w:color w:val="000000" w:themeColor="text1"/>
          <w:sz w:val="22"/>
        </w:rPr>
        <w:t>necessidade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de um </w:t>
      </w:r>
      <w:proofErr w:type="spellStart"/>
      <w:r w:rsidRPr="00C81E69">
        <w:rPr>
          <w:rFonts w:cs="Arial"/>
          <w:color w:val="000000" w:themeColor="text1"/>
          <w:sz w:val="22"/>
        </w:rPr>
        <w:t>monitoramento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</w:t>
      </w:r>
      <w:proofErr w:type="spellStart"/>
      <w:r w:rsidRPr="00C81E69">
        <w:rPr>
          <w:rFonts w:cs="Arial"/>
          <w:color w:val="000000" w:themeColor="text1"/>
          <w:sz w:val="22"/>
        </w:rPr>
        <w:t>contínio</w:t>
      </w:r>
      <w:proofErr w:type="spellEnd"/>
      <w:r w:rsidRPr="00C81E69">
        <w:rPr>
          <w:rFonts w:cs="Arial"/>
          <w:color w:val="000000" w:themeColor="text1"/>
          <w:sz w:val="22"/>
        </w:rPr>
        <w:t xml:space="preserve">, e é dessa </w:t>
      </w:r>
      <w:proofErr w:type="spellStart"/>
      <w:r w:rsidRPr="00C81E69">
        <w:rPr>
          <w:rFonts w:cs="Arial"/>
          <w:color w:val="000000" w:themeColor="text1"/>
          <w:sz w:val="22"/>
        </w:rPr>
        <w:t>necessidade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que </w:t>
      </w:r>
      <w:proofErr w:type="spellStart"/>
      <w:r w:rsidRPr="00C81E69">
        <w:rPr>
          <w:rFonts w:cs="Arial"/>
          <w:color w:val="000000" w:themeColor="text1"/>
          <w:sz w:val="22"/>
        </w:rPr>
        <w:t>surgirá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</w:t>
      </w:r>
      <w:proofErr w:type="spellStart"/>
      <w:r w:rsidRPr="00C81E69">
        <w:rPr>
          <w:rFonts w:cs="Arial"/>
          <w:color w:val="000000" w:themeColor="text1"/>
          <w:sz w:val="22"/>
        </w:rPr>
        <w:t>nossa</w:t>
      </w:r>
      <w:proofErr w:type="spellEnd"/>
      <w:r w:rsidRPr="00C81E69">
        <w:rPr>
          <w:rFonts w:cs="Arial"/>
          <w:color w:val="000000" w:themeColor="text1"/>
          <w:sz w:val="22"/>
        </w:rPr>
        <w:t xml:space="preserve"> </w:t>
      </w:r>
      <w:proofErr w:type="spellStart"/>
      <w:r w:rsidRPr="00C81E69">
        <w:rPr>
          <w:rFonts w:cs="Arial"/>
          <w:color w:val="000000" w:themeColor="text1"/>
          <w:sz w:val="22"/>
        </w:rPr>
        <w:t>solução</w:t>
      </w:r>
      <w:proofErr w:type="spellEnd"/>
      <w:r w:rsidRPr="00C81E69">
        <w:rPr>
          <w:rFonts w:cs="Arial"/>
          <w:color w:val="000000" w:themeColor="text1"/>
          <w:sz w:val="22"/>
        </w:rPr>
        <w:t>.</w:t>
      </w:r>
    </w:p>
    <w:p w14:paraId="735BE56A" w14:textId="77777777" w:rsidR="00C81E69" w:rsidRPr="00E2154A" w:rsidRDefault="00C81E69" w:rsidP="00C81E69">
      <w:pPr>
        <w:spacing w:after="0" w:line="360" w:lineRule="auto"/>
        <w:jc w:val="center"/>
        <w:rPr>
          <w:rFonts w:cs="Arial"/>
          <w:color w:val="000000" w:themeColor="text1"/>
          <w:sz w:val="22"/>
          <w:u w:val="single"/>
          <w:lang w:val="pt-BR"/>
        </w:rPr>
      </w:pPr>
    </w:p>
    <w:p w14:paraId="455178EA" w14:textId="77777777" w:rsidR="00C81E69" w:rsidRPr="00B30E3C" w:rsidRDefault="00C81E69" w:rsidP="00C81E69">
      <w:pPr>
        <w:spacing w:after="0" w:line="360" w:lineRule="auto"/>
        <w:jc w:val="center"/>
        <w:rPr>
          <w:rFonts w:cs="Arial"/>
          <w:color w:val="000000" w:themeColor="text1"/>
          <w:lang w:val="pt-BR"/>
        </w:rPr>
      </w:pPr>
    </w:p>
    <w:p w14:paraId="09FD1A45" w14:textId="77777777" w:rsidR="008B523B" w:rsidRPr="00766043" w:rsidRDefault="008B523B" w:rsidP="00C81E69">
      <w:pPr>
        <w:spacing w:line="360" w:lineRule="auto"/>
        <w:jc w:val="center"/>
        <w:rPr>
          <w:rFonts w:cs="Arial"/>
          <w:color w:val="000000" w:themeColor="text1"/>
          <w:shd w:val="clear" w:color="auto" w:fill="FFFFFF"/>
        </w:rPr>
      </w:pPr>
    </w:p>
    <w:p w14:paraId="1C7EA73F" w14:textId="77777777" w:rsidR="007D6FDA" w:rsidRDefault="007D6FDA" w:rsidP="00C81E69">
      <w:pPr>
        <w:spacing w:after="0" w:line="360" w:lineRule="auto"/>
        <w:jc w:val="center"/>
        <w:rPr>
          <w:rFonts w:cs="Arial"/>
          <w:color w:val="000000" w:themeColor="text1"/>
          <w:lang w:val="pt-BR"/>
        </w:rPr>
      </w:pPr>
    </w:p>
    <w:p w14:paraId="0686D9AE" w14:textId="77777777" w:rsidR="007D6FDA" w:rsidRPr="00F90755" w:rsidRDefault="007D6FDA" w:rsidP="00C81E69">
      <w:pPr>
        <w:spacing w:after="0" w:line="360" w:lineRule="auto"/>
        <w:jc w:val="center"/>
        <w:rPr>
          <w:rFonts w:cs="Arial"/>
          <w:color w:val="000000" w:themeColor="text1"/>
          <w:lang w:val="pt-BR"/>
        </w:rPr>
      </w:pPr>
    </w:p>
    <w:p w14:paraId="7839A8DA" w14:textId="77777777" w:rsidR="007D6FDA" w:rsidRDefault="007D6FDA" w:rsidP="00C81E69">
      <w:pPr>
        <w:jc w:val="center"/>
      </w:pPr>
    </w:p>
    <w:p w14:paraId="172E0B25" w14:textId="77777777" w:rsidR="007D6FDA" w:rsidRDefault="007D6FDA" w:rsidP="00C81E69">
      <w:pPr>
        <w:jc w:val="center"/>
      </w:pPr>
    </w:p>
    <w:sectPr w:rsidR="007D6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97"/>
    <w:rsid w:val="001D1297"/>
    <w:rsid w:val="00783F50"/>
    <w:rsid w:val="007D6FDA"/>
    <w:rsid w:val="008B523B"/>
    <w:rsid w:val="008B5582"/>
    <w:rsid w:val="00917539"/>
    <w:rsid w:val="00BC4EBC"/>
    <w:rsid w:val="00C81E69"/>
    <w:rsid w:val="00E2154A"/>
    <w:rsid w:val="00F4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CEF7F"/>
  <w15:chartTrackingRefBased/>
  <w15:docId w15:val="{1774235B-6C28-40CB-ABFA-7A846A5A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D6FDA"/>
    <w:rPr>
      <w:rFonts w:ascii="Arial" w:hAnsi="Arial"/>
      <w:sz w:val="24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7D6FDA"/>
    <w:pPr>
      <w:keepNext/>
      <w:keepLines/>
      <w:spacing w:after="120"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6FDA"/>
    <w:rPr>
      <w:rFonts w:ascii="Arial" w:eastAsiaTheme="majorEastAsia" w:hAnsi="Arial" w:cstheme="majorBidi"/>
      <w:b/>
      <w:sz w:val="24"/>
      <w:szCs w:val="32"/>
      <w:lang w:val="en-US"/>
    </w:rPr>
  </w:style>
  <w:style w:type="paragraph" w:styleId="SemEspaamento">
    <w:name w:val="No Spacing"/>
    <w:link w:val="SemEspaamentoChar"/>
    <w:uiPriority w:val="1"/>
    <w:qFormat/>
    <w:rsid w:val="00C81E69"/>
    <w:pPr>
      <w:spacing w:after="0" w:line="360" w:lineRule="auto"/>
      <w:jc w:val="both"/>
    </w:pPr>
    <w:rPr>
      <w:rFonts w:ascii="Arial" w:hAnsi="Arial"/>
      <w:sz w:val="24"/>
      <w:lang w:val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81E69"/>
    <w:rPr>
      <w:rFonts w:ascii="Arial" w:hAnsi="Arial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empo.com/parana-estado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mpo.com/santa-catarina-estado.htm" TargetMode="External"/><Relationship Id="rId5" Type="http://schemas.openxmlformats.org/officeDocument/2006/relationships/hyperlink" Target="https://www.tempo.com/rio-grande-do-sul-estado.ht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1081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DURAN ESCOBAR PEREIRA DUARTE .</dc:creator>
  <cp:keywords/>
  <dc:description/>
  <cp:lastModifiedBy>JÚLIA DURAN ESCOBAR PEREIRA DUARTE .</cp:lastModifiedBy>
  <cp:revision>2</cp:revision>
  <dcterms:created xsi:type="dcterms:W3CDTF">2022-03-14T08:01:00Z</dcterms:created>
  <dcterms:modified xsi:type="dcterms:W3CDTF">2022-03-14T08:31:00Z</dcterms:modified>
</cp:coreProperties>
</file>