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19" w:rsidRDefault="001662A4" w:rsidP="001662A4">
      <w:pPr>
        <w:bidi/>
        <w:jc w:val="center"/>
        <w:rPr>
          <w:rFonts w:ascii="Calibri" w:hAnsi="Calibri" w:cs="Calibri" w:hint="cs"/>
          <w:b/>
          <w:bCs/>
          <w:sz w:val="32"/>
          <w:szCs w:val="32"/>
          <w:rtl/>
          <w:lang w:bidi="fa-IR"/>
        </w:rPr>
      </w:pPr>
      <w:r>
        <w:rPr>
          <w:rFonts w:ascii="Calibri" w:hAnsi="Calibri" w:cs="Calibri" w:hint="cs"/>
          <w:b/>
          <w:bCs/>
          <w:sz w:val="32"/>
          <w:szCs w:val="32"/>
          <w:rtl/>
          <w:lang w:bidi="fa-IR"/>
        </w:rPr>
        <w:t>به‌نام خدا</w:t>
      </w:r>
    </w:p>
    <w:p w:rsidR="001662A4" w:rsidRDefault="001662A4" w:rsidP="001662A4">
      <w:pPr>
        <w:bidi/>
        <w:rPr>
          <w:rFonts w:ascii="Calibri" w:hAnsi="Calibri" w:cs="Calibri" w:hint="cs"/>
          <w:b/>
          <w:bCs/>
          <w:sz w:val="28"/>
          <w:szCs w:val="28"/>
          <w:rtl/>
          <w:lang w:bidi="fa-IR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پدرام رستمی </w:t>
      </w:r>
      <w:r>
        <w:rPr>
          <w:rFonts w:ascii="Calibri" w:hAnsi="Calibri" w:cs="Calibri"/>
          <w:b/>
          <w:bCs/>
          <w:sz w:val="28"/>
          <w:szCs w:val="28"/>
          <w:rtl/>
          <w:lang w:bidi="fa-IR"/>
        </w:rPr>
        <w:t>–</w:t>
      </w: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9531032</w:t>
      </w:r>
    </w:p>
    <w:p w:rsidR="001662A4" w:rsidRDefault="001662A4" w:rsidP="001662A4">
      <w:pPr>
        <w:bidi/>
        <w:rPr>
          <w:rFonts w:ascii="Calibri" w:hAnsi="Calibri" w:cs="Calibri" w:hint="cs"/>
          <w:b/>
          <w:bCs/>
          <w:sz w:val="28"/>
          <w:szCs w:val="28"/>
          <w:rtl/>
          <w:lang w:bidi="fa-IR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گزارش پروژه‌ی رگراسیون</w:t>
      </w:r>
    </w:p>
    <w:p w:rsidR="001662A4" w:rsidRDefault="001662A4" w:rsidP="001662A4">
      <w:pPr>
        <w:bidi/>
        <w:rPr>
          <w:rFonts w:ascii="Calibri" w:hAnsi="Calibri" w:cs="B Nazanin" w:hint="cs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در این پروژه سعی شده تا مسئله‌ی رگراسیون معادله خط را با استفاده از الگوریتم ژنتیک حل کنیم. در این گزارش به تاثیر پارامترهای الگوریتم ژنتیک در این مسئله می‌پردازیم.</w:t>
      </w:r>
    </w:p>
    <w:p w:rsidR="001662A4" w:rsidRDefault="001662A4" w:rsidP="001662A4">
      <w:pPr>
        <w:bidi/>
        <w:rPr>
          <w:rFonts w:ascii="Calibri" w:hAnsi="Calibri" w:cs="Calibri"/>
          <w:b/>
          <w:bCs/>
          <w:sz w:val="28"/>
          <w:szCs w:val="28"/>
          <w:rtl/>
          <w:lang w:bidi="fa-IR"/>
        </w:rPr>
      </w:pPr>
      <w:r w:rsidRPr="001662A4">
        <w:rPr>
          <w:rFonts w:ascii="Calibri" w:hAnsi="Calibri" w:cs="Calibri"/>
          <w:b/>
          <w:bCs/>
          <w:sz w:val="28"/>
          <w:szCs w:val="28"/>
          <w:rtl/>
          <w:lang w:bidi="fa-IR"/>
        </w:rPr>
        <w:t xml:space="preserve">پارامتر </w:t>
      </w:r>
      <w:r w:rsidRPr="001662A4">
        <w:rPr>
          <w:rFonts w:ascii="Calibri" w:hAnsi="Calibri" w:cs="Calibri"/>
          <w:b/>
          <w:bCs/>
          <w:sz w:val="28"/>
          <w:szCs w:val="28"/>
          <w:lang w:bidi="fa-IR"/>
        </w:rPr>
        <w:t>NumberOfGeneration</w:t>
      </w:r>
      <w:r w:rsidRPr="001662A4">
        <w:rPr>
          <w:rFonts w:ascii="Calibri" w:hAnsi="Calibri" w:cs="Calibri"/>
          <w:b/>
          <w:bCs/>
          <w:sz w:val="28"/>
          <w:szCs w:val="28"/>
          <w:rtl/>
          <w:lang w:bidi="fa-IR"/>
        </w:rPr>
        <w:t xml:space="preserve"> </w:t>
      </w:r>
    </w:p>
    <w:p w:rsidR="001662A4" w:rsidRDefault="002A22DB" w:rsidP="00BD1E37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برای یافتن تأثیر این پارامتر در مسئله، پارامتر </w:t>
      </w:r>
      <w:r>
        <w:rPr>
          <w:rFonts w:ascii="Calibri" w:hAnsi="Calibri" w:cs="B Nazanin"/>
          <w:sz w:val="28"/>
          <w:szCs w:val="28"/>
          <w:lang w:bidi="fa-IR"/>
        </w:rPr>
        <w:t>Population Size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برابر 50، </w:t>
      </w:r>
      <w:r>
        <w:rPr>
          <w:rFonts w:ascii="Calibri" w:hAnsi="Calibri" w:cs="B Nazanin"/>
          <w:sz w:val="28"/>
          <w:szCs w:val="28"/>
          <w:lang w:bidi="fa-IR"/>
        </w:rPr>
        <w:t>Tournament Size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برابر 2 و </w:t>
      </w:r>
      <w:r>
        <w:rPr>
          <w:rFonts w:ascii="Calibri" w:hAnsi="Calibri" w:cs="B Nazanin"/>
          <w:sz w:val="28"/>
          <w:szCs w:val="28"/>
          <w:lang w:bidi="fa-IR"/>
        </w:rPr>
        <w:t>Mutation Rate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B Nazanin"/>
          <w:sz w:val="28"/>
          <w:szCs w:val="28"/>
          <w:lang w:bidi="fa-IR"/>
        </w:rPr>
        <w:t>Variance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برابر 0.01 می‌گذاریم و تأثیر </w:t>
      </w:r>
      <w:r>
        <w:rPr>
          <w:rFonts w:ascii="Calibri" w:hAnsi="Calibri" w:cs="B Nazanin"/>
          <w:sz w:val="28"/>
          <w:szCs w:val="28"/>
          <w:lang w:bidi="fa-IR"/>
        </w:rPr>
        <w:t>NumberOfGeneration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با مقادیر 5000، 2500 و 1000 بررسی می‌کنیم.</w:t>
      </w:r>
      <w:r w:rsidR="006D31F2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BD1E37">
        <w:rPr>
          <w:rFonts w:ascii="Calibri" w:hAnsi="Calibri" w:cs="B Nazanin" w:hint="cs"/>
          <w:sz w:val="28"/>
          <w:szCs w:val="28"/>
          <w:rtl/>
          <w:lang w:bidi="fa-IR"/>
        </w:rPr>
        <w:t>برای اینکه تاثیر جمعیت اولیه‌ی تصادفی را از بین ببریم، از جمعیت اولیه‌ی ثابتی برای مقادیر مختلف، استفاده کردیم.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65"/>
        <w:gridCol w:w="3365"/>
      </w:tblGrid>
      <w:tr w:rsidR="004937C1" w:rsidTr="00085FFA">
        <w:trPr>
          <w:trHeight w:val="605"/>
          <w:jc w:val="center"/>
        </w:trPr>
        <w:tc>
          <w:tcPr>
            <w:tcW w:w="3365" w:type="dxa"/>
          </w:tcPr>
          <w:p w:rsidR="004937C1" w:rsidRDefault="00420CB2" w:rsidP="001F5F4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شایسته‌ترین ضرایب</w:t>
            </w:r>
          </w:p>
        </w:tc>
        <w:tc>
          <w:tcPr>
            <w:tcW w:w="3365" w:type="dxa"/>
          </w:tcPr>
          <w:p w:rsidR="004937C1" w:rsidRDefault="00420CB2" w:rsidP="001F5F4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NumberOfGeneration</w:t>
            </w:r>
          </w:p>
        </w:tc>
      </w:tr>
      <w:tr w:rsidR="004937C1" w:rsidTr="00085FFA">
        <w:trPr>
          <w:trHeight w:val="620"/>
          <w:jc w:val="center"/>
        </w:trPr>
        <w:tc>
          <w:tcPr>
            <w:tcW w:w="3365" w:type="dxa"/>
          </w:tcPr>
          <w:p w:rsidR="004937C1" w:rsidRDefault="00420CB2" w:rsidP="00BD1E37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</w:t>
            </w:r>
            <w:r w:rsidR="00BD1E37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257</w:t>
            </w:r>
          </w:p>
        </w:tc>
        <w:tc>
          <w:tcPr>
            <w:tcW w:w="3365" w:type="dxa"/>
          </w:tcPr>
          <w:p w:rsidR="004937C1" w:rsidRDefault="00420CB2" w:rsidP="001F5F4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5000</w:t>
            </w:r>
          </w:p>
        </w:tc>
      </w:tr>
      <w:tr w:rsidR="004937C1" w:rsidTr="00085FFA">
        <w:trPr>
          <w:trHeight w:val="605"/>
          <w:jc w:val="center"/>
        </w:trPr>
        <w:tc>
          <w:tcPr>
            <w:tcW w:w="3365" w:type="dxa"/>
          </w:tcPr>
          <w:p w:rsidR="004937C1" w:rsidRDefault="00420CB2" w:rsidP="00F046CE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</w:t>
            </w:r>
            <w:r w:rsidR="00F046CE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074</w:t>
            </w:r>
          </w:p>
        </w:tc>
        <w:tc>
          <w:tcPr>
            <w:tcW w:w="3365" w:type="dxa"/>
          </w:tcPr>
          <w:p w:rsidR="004937C1" w:rsidRDefault="00420CB2" w:rsidP="001F5F4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2500</w:t>
            </w:r>
          </w:p>
        </w:tc>
      </w:tr>
      <w:tr w:rsidR="004937C1" w:rsidTr="00085FFA">
        <w:trPr>
          <w:trHeight w:val="620"/>
          <w:jc w:val="center"/>
        </w:trPr>
        <w:tc>
          <w:tcPr>
            <w:tcW w:w="3365" w:type="dxa"/>
          </w:tcPr>
          <w:p w:rsidR="004937C1" w:rsidRDefault="00F046CE" w:rsidP="001F5F4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0.072</w:t>
            </w:r>
          </w:p>
        </w:tc>
        <w:tc>
          <w:tcPr>
            <w:tcW w:w="3365" w:type="dxa"/>
          </w:tcPr>
          <w:p w:rsidR="004937C1" w:rsidRDefault="00420CB2" w:rsidP="001F5F48">
            <w:pPr>
              <w:bidi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1000</w:t>
            </w:r>
          </w:p>
        </w:tc>
      </w:tr>
    </w:tbl>
    <w:p w:rsidR="00085FFA" w:rsidRDefault="00085FFA" w:rsidP="00085FFA">
      <w:pPr>
        <w:bidi/>
        <w:jc w:val="center"/>
        <w:rPr>
          <w:rFonts w:ascii="Calibri" w:hAnsi="Calibri" w:cs="B Nazanin" w:hint="cs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جدول 1</w:t>
      </w:r>
    </w:p>
    <w:p w:rsidR="00085FFA" w:rsidRDefault="00085FFA" w:rsidP="00085FFA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همانطور که در جدول 1 مشخص است، با کاهش مقدار </w:t>
      </w:r>
      <w:r>
        <w:rPr>
          <w:rFonts w:ascii="Calibri" w:hAnsi="Calibri" w:cs="B Nazanin"/>
          <w:sz w:val="28"/>
          <w:szCs w:val="28"/>
          <w:lang w:bidi="fa-IR"/>
        </w:rPr>
        <w:t>NumberOfGeneration</w:t>
      </w:r>
      <w:r>
        <w:rPr>
          <w:rFonts w:ascii="Calibri" w:hAnsi="Calibri" w:cs="B Nazanin" w:hint="cs"/>
          <w:sz w:val="28"/>
          <w:szCs w:val="28"/>
          <w:rtl/>
          <w:lang w:bidi="fa-IR"/>
        </w:rPr>
        <w:t>، شایسته‌ترین ضرایب هم بدتر می‌شود.</w:t>
      </w:r>
    </w:p>
    <w:p w:rsidR="00ED6AF1" w:rsidRDefault="00ED6AF1" w:rsidP="00ED6AF1">
      <w:pPr>
        <w:bidi/>
        <w:rPr>
          <w:rFonts w:ascii="Calibri" w:hAnsi="Calibri" w:cs="Calibri"/>
          <w:b/>
          <w:bCs/>
          <w:sz w:val="28"/>
          <w:szCs w:val="28"/>
          <w:rtl/>
          <w:lang w:bidi="fa-IR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تاثیر </w:t>
      </w:r>
      <w:r>
        <w:rPr>
          <w:rFonts w:ascii="Calibri" w:hAnsi="Calibri" w:cs="Calibri"/>
          <w:b/>
          <w:bCs/>
          <w:sz w:val="28"/>
          <w:szCs w:val="28"/>
          <w:lang w:bidi="fa-IR"/>
        </w:rPr>
        <w:t>PopulationSize</w:t>
      </w:r>
    </w:p>
    <w:p w:rsidR="00ED6AF1" w:rsidRDefault="00ED6AF1" w:rsidP="00ED6AF1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برای یافتن تأثیر این متغیر در مسئله، پارامترهای </w:t>
      </w:r>
      <w:r>
        <w:rPr>
          <w:rFonts w:ascii="Calibri" w:hAnsi="Calibri" w:cs="B Nazanin"/>
          <w:sz w:val="28"/>
          <w:szCs w:val="28"/>
          <w:lang w:bidi="fa-IR"/>
        </w:rPr>
        <w:t>NumberOfGeneration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برابر 5000، </w:t>
      </w:r>
      <w:r>
        <w:rPr>
          <w:rFonts w:ascii="Calibri" w:hAnsi="Calibri" w:cs="B Nazanin"/>
          <w:sz w:val="28"/>
          <w:szCs w:val="28"/>
          <w:lang w:bidi="fa-IR"/>
        </w:rPr>
        <w:t>TournamentSize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برابر 2 و </w:t>
      </w:r>
      <w:r>
        <w:rPr>
          <w:rFonts w:ascii="Calibri" w:hAnsi="Calibri" w:cs="B Nazanin"/>
          <w:sz w:val="28"/>
          <w:szCs w:val="28"/>
          <w:lang w:bidi="fa-IR"/>
        </w:rPr>
        <w:t>MutationRate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B Nazanin"/>
          <w:sz w:val="28"/>
          <w:szCs w:val="28"/>
          <w:lang w:bidi="fa-IR"/>
        </w:rPr>
        <w:t>Variance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برابر 0.01 می‌گذاریم و تأثیر متغیر </w:t>
      </w:r>
      <w:r>
        <w:rPr>
          <w:rFonts w:ascii="Calibri" w:hAnsi="Calibri" w:cs="B Nazanin"/>
          <w:sz w:val="28"/>
          <w:szCs w:val="28"/>
          <w:lang w:bidi="fa-IR"/>
        </w:rPr>
        <w:t>PopulationSize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با مقادیر 25، 50 و 100 بررسی می‌کنیم.</w:t>
      </w:r>
    </w:p>
    <w:p w:rsidR="0082263A" w:rsidRDefault="0082263A" w:rsidP="0082263A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:rsidR="0082263A" w:rsidRDefault="0082263A" w:rsidP="0082263A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05"/>
        <w:gridCol w:w="3405"/>
      </w:tblGrid>
      <w:tr w:rsidR="00A65BCB" w:rsidTr="00A65BCB">
        <w:trPr>
          <w:trHeight w:val="561"/>
          <w:jc w:val="center"/>
        </w:trPr>
        <w:tc>
          <w:tcPr>
            <w:tcW w:w="3405" w:type="dxa"/>
          </w:tcPr>
          <w:p w:rsidR="00A65BCB" w:rsidRDefault="00A65BCB" w:rsidP="0082263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lastRenderedPageBreak/>
              <w:t>شایسته‌ترین ضرایب</w:t>
            </w:r>
          </w:p>
        </w:tc>
        <w:tc>
          <w:tcPr>
            <w:tcW w:w="3405" w:type="dxa"/>
          </w:tcPr>
          <w:p w:rsidR="00A65BCB" w:rsidRDefault="00A65BCB" w:rsidP="0082263A">
            <w:pPr>
              <w:bidi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PopulationSize</w:t>
            </w:r>
          </w:p>
        </w:tc>
      </w:tr>
      <w:tr w:rsidR="00A65BCB" w:rsidTr="00A65BCB">
        <w:trPr>
          <w:trHeight w:val="575"/>
          <w:jc w:val="center"/>
        </w:trPr>
        <w:tc>
          <w:tcPr>
            <w:tcW w:w="3405" w:type="dxa"/>
          </w:tcPr>
          <w:p w:rsidR="00A65BCB" w:rsidRDefault="00A65BCB" w:rsidP="0082263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0.142</w:t>
            </w:r>
          </w:p>
        </w:tc>
        <w:tc>
          <w:tcPr>
            <w:tcW w:w="3405" w:type="dxa"/>
          </w:tcPr>
          <w:p w:rsidR="00A65BCB" w:rsidRDefault="00A65BCB" w:rsidP="0082263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100</w:t>
            </w:r>
          </w:p>
        </w:tc>
      </w:tr>
      <w:tr w:rsidR="00A65BCB" w:rsidTr="00A65BCB">
        <w:trPr>
          <w:trHeight w:val="561"/>
          <w:jc w:val="center"/>
        </w:trPr>
        <w:tc>
          <w:tcPr>
            <w:tcW w:w="3405" w:type="dxa"/>
          </w:tcPr>
          <w:p w:rsidR="00A65BCB" w:rsidRDefault="00A65BCB" w:rsidP="0082263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0.093</w:t>
            </w:r>
          </w:p>
        </w:tc>
        <w:tc>
          <w:tcPr>
            <w:tcW w:w="3405" w:type="dxa"/>
          </w:tcPr>
          <w:p w:rsidR="00A65BCB" w:rsidRDefault="00A65BCB" w:rsidP="0082263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50</w:t>
            </w:r>
          </w:p>
        </w:tc>
      </w:tr>
      <w:tr w:rsidR="00A65BCB" w:rsidTr="00A65BCB">
        <w:trPr>
          <w:trHeight w:val="575"/>
          <w:jc w:val="center"/>
        </w:trPr>
        <w:tc>
          <w:tcPr>
            <w:tcW w:w="3405" w:type="dxa"/>
          </w:tcPr>
          <w:p w:rsidR="00A65BCB" w:rsidRDefault="00A65BCB" w:rsidP="0082263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0.015</w:t>
            </w:r>
          </w:p>
        </w:tc>
        <w:tc>
          <w:tcPr>
            <w:tcW w:w="3405" w:type="dxa"/>
          </w:tcPr>
          <w:p w:rsidR="00A65BCB" w:rsidRDefault="00A65BCB" w:rsidP="0082263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25</w:t>
            </w:r>
          </w:p>
        </w:tc>
      </w:tr>
    </w:tbl>
    <w:p w:rsidR="006D31F2" w:rsidRDefault="00A65BCB" w:rsidP="00A65BCB">
      <w:pPr>
        <w:bidi/>
        <w:jc w:val="center"/>
        <w:rPr>
          <w:rFonts w:ascii="Calibri" w:hAnsi="Calibri" w:cs="B Nazanin" w:hint="cs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جدول 2</w:t>
      </w:r>
    </w:p>
    <w:p w:rsidR="00A65BCB" w:rsidRDefault="00A65BCB" w:rsidP="00A65BCB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همانطور که در جدول 2 مشخص است، با افزایش تعداد جمعیت اولیه، به ضرایب بهتری دست پیدا می‌کنیم.</w:t>
      </w:r>
    </w:p>
    <w:p w:rsidR="007D35C4" w:rsidRDefault="007D35C4" w:rsidP="007D35C4">
      <w:pPr>
        <w:bidi/>
        <w:rPr>
          <w:rFonts w:ascii="Calibri" w:hAnsi="Calibri" w:cs="Calibri"/>
          <w:b/>
          <w:bCs/>
          <w:sz w:val="28"/>
          <w:szCs w:val="28"/>
          <w:lang w:bidi="fa-IR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تأثیر </w:t>
      </w:r>
      <w:r>
        <w:rPr>
          <w:rFonts w:ascii="Calibri" w:hAnsi="Calibri" w:cs="Calibri"/>
          <w:b/>
          <w:bCs/>
          <w:sz w:val="28"/>
          <w:szCs w:val="28"/>
          <w:lang w:bidi="fa-IR"/>
        </w:rPr>
        <w:t>TournamentSize</w:t>
      </w:r>
    </w:p>
    <w:p w:rsidR="001662A4" w:rsidRPr="00C163BE" w:rsidRDefault="00EF03D7" w:rsidP="00C163BE">
      <w:pPr>
        <w:bidi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برای محاسبه‌ی تأثیر این متغیر بر مسئله، کافیست مقادیر </w:t>
      </w:r>
      <w:r>
        <w:rPr>
          <w:rFonts w:ascii="Calibri" w:hAnsi="Calibri" w:cs="B Nazanin"/>
          <w:sz w:val="28"/>
          <w:szCs w:val="28"/>
          <w:lang w:bidi="fa-IR"/>
        </w:rPr>
        <w:t>NumberOfGeneration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B Nazanin"/>
          <w:sz w:val="28"/>
          <w:szCs w:val="28"/>
          <w:lang w:bidi="fa-IR"/>
        </w:rPr>
        <w:t>PopulationSize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برابر 5000 و 50، و مقادیر </w:t>
      </w:r>
      <w:r>
        <w:rPr>
          <w:rFonts w:ascii="Calibri" w:hAnsi="Calibri" w:cs="B Nazanin"/>
          <w:sz w:val="28"/>
          <w:szCs w:val="28"/>
          <w:lang w:bidi="fa-IR"/>
        </w:rPr>
        <w:t>MutationRate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B Nazanin"/>
          <w:sz w:val="28"/>
          <w:szCs w:val="28"/>
          <w:lang w:bidi="fa-IR"/>
        </w:rPr>
        <w:t>Variance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هم برابر 0.01 قرار دهیم. همچنین از یک جمعیت اولیه‌ی یکسان استفاده کنیم. برای بررسی تأثیر این متغیر، مقادیر آنرا برابر 2، 4 و 8 قرار می‌دهیم.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486C" w:rsidTr="00DB486C">
        <w:tc>
          <w:tcPr>
            <w:tcW w:w="4675" w:type="dxa"/>
          </w:tcPr>
          <w:p w:rsidR="00DB486C" w:rsidRDefault="00C163BE" w:rsidP="00D612A5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شایسته‌ترین ضرایب</w:t>
            </w:r>
          </w:p>
        </w:tc>
        <w:tc>
          <w:tcPr>
            <w:tcW w:w="4675" w:type="dxa"/>
          </w:tcPr>
          <w:p w:rsidR="00DB486C" w:rsidRDefault="00C163BE" w:rsidP="00D612A5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sz w:val="28"/>
                <w:szCs w:val="28"/>
                <w:lang w:bidi="fa-IR"/>
              </w:rPr>
              <w:t>TournamentSize</w:t>
            </w:r>
          </w:p>
        </w:tc>
      </w:tr>
      <w:tr w:rsidR="00DB486C" w:rsidTr="00DB486C">
        <w:tc>
          <w:tcPr>
            <w:tcW w:w="4675" w:type="dxa"/>
          </w:tcPr>
          <w:p w:rsidR="00DB486C" w:rsidRDefault="00DB486C" w:rsidP="00C163BE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sz w:val="28"/>
                <w:szCs w:val="28"/>
                <w:lang w:bidi="fa-IR"/>
              </w:rPr>
              <w:t>0.</w:t>
            </w:r>
            <w:r w:rsidR="00C163BE">
              <w:rPr>
                <w:rFonts w:ascii="Calibri" w:hAnsi="Calibri" w:cs="Calibri"/>
                <w:sz w:val="28"/>
                <w:szCs w:val="28"/>
                <w:lang w:bidi="fa-IR"/>
              </w:rPr>
              <w:t>056</w:t>
            </w:r>
          </w:p>
        </w:tc>
        <w:tc>
          <w:tcPr>
            <w:tcW w:w="4675" w:type="dxa"/>
          </w:tcPr>
          <w:p w:rsidR="00DB486C" w:rsidRDefault="00DB486C" w:rsidP="00D612A5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sz w:val="28"/>
                <w:szCs w:val="28"/>
                <w:lang w:bidi="fa-IR"/>
              </w:rPr>
              <w:t>2</w:t>
            </w:r>
          </w:p>
        </w:tc>
      </w:tr>
      <w:tr w:rsidR="00DB486C" w:rsidTr="00DB486C">
        <w:tc>
          <w:tcPr>
            <w:tcW w:w="4675" w:type="dxa"/>
          </w:tcPr>
          <w:p w:rsidR="00DB486C" w:rsidRDefault="00DB486C" w:rsidP="00C163BE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sz w:val="28"/>
                <w:szCs w:val="28"/>
                <w:lang w:bidi="fa-IR"/>
              </w:rPr>
              <w:t>0.</w:t>
            </w:r>
            <w:r w:rsidR="00C163BE">
              <w:rPr>
                <w:rFonts w:ascii="Calibri" w:hAnsi="Calibri" w:cs="Calibri"/>
                <w:sz w:val="28"/>
                <w:szCs w:val="28"/>
                <w:lang w:bidi="fa-IR"/>
              </w:rPr>
              <w:t>092</w:t>
            </w:r>
          </w:p>
        </w:tc>
        <w:tc>
          <w:tcPr>
            <w:tcW w:w="4675" w:type="dxa"/>
          </w:tcPr>
          <w:p w:rsidR="00DB486C" w:rsidRDefault="00DB486C" w:rsidP="00D612A5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sz w:val="28"/>
                <w:szCs w:val="28"/>
                <w:lang w:bidi="fa-IR"/>
              </w:rPr>
              <w:t>4</w:t>
            </w:r>
          </w:p>
        </w:tc>
      </w:tr>
      <w:tr w:rsidR="00DB486C" w:rsidTr="00DB486C">
        <w:tc>
          <w:tcPr>
            <w:tcW w:w="4675" w:type="dxa"/>
          </w:tcPr>
          <w:p w:rsidR="00DB486C" w:rsidRDefault="00C163BE" w:rsidP="00D612A5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sz w:val="28"/>
                <w:szCs w:val="28"/>
                <w:lang w:bidi="fa-IR"/>
              </w:rPr>
              <w:t>0.134</w:t>
            </w:r>
          </w:p>
        </w:tc>
        <w:tc>
          <w:tcPr>
            <w:tcW w:w="4675" w:type="dxa"/>
          </w:tcPr>
          <w:p w:rsidR="00DB486C" w:rsidRDefault="00DB486C" w:rsidP="00D612A5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sz w:val="28"/>
                <w:szCs w:val="28"/>
                <w:lang w:bidi="fa-IR"/>
              </w:rPr>
              <w:t>8</w:t>
            </w:r>
          </w:p>
        </w:tc>
      </w:tr>
    </w:tbl>
    <w:p w:rsidR="00D612A5" w:rsidRDefault="00C163BE" w:rsidP="00D612A5">
      <w:pPr>
        <w:bidi/>
        <w:jc w:val="center"/>
        <w:rPr>
          <w:rFonts w:ascii="Calibri" w:hAnsi="Calibri" w:cs="Calibri" w:hint="cs"/>
          <w:sz w:val="28"/>
          <w:szCs w:val="28"/>
          <w:rtl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>جدول 3</w:t>
      </w:r>
    </w:p>
    <w:p w:rsidR="00C163BE" w:rsidRDefault="00C163BE" w:rsidP="00C163BE">
      <w:pPr>
        <w:bidi/>
        <w:rPr>
          <w:rFonts w:ascii="Calibri" w:hAnsi="Calibri" w:cs="Calibri"/>
          <w:sz w:val="28"/>
          <w:szCs w:val="28"/>
          <w:rtl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همانطور که در جدول 3 مشخص است، با زیاد شدن </w:t>
      </w:r>
      <w:r>
        <w:rPr>
          <w:rFonts w:ascii="Calibri" w:hAnsi="Calibri" w:cs="Calibri"/>
          <w:sz w:val="28"/>
          <w:szCs w:val="28"/>
          <w:lang w:bidi="fa-IR"/>
        </w:rPr>
        <w:t>TournamentSize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ضرایب نیز بهتر می‌شوند. زیرا احتمال انتخاب ضرایب با </w:t>
      </w:r>
      <w:r>
        <w:rPr>
          <w:rFonts w:ascii="Calibri" w:hAnsi="Calibri" w:cs="Calibri"/>
          <w:sz w:val="28"/>
          <w:szCs w:val="28"/>
          <w:lang w:bidi="fa-IR"/>
        </w:rPr>
        <w:t>Fitness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بالاتر بیشتر می‌شود.</w:t>
      </w:r>
    </w:p>
    <w:p w:rsidR="00704DE5" w:rsidRDefault="00704DE5" w:rsidP="00704DE5">
      <w:pPr>
        <w:bidi/>
        <w:rPr>
          <w:rFonts w:ascii="Calibri" w:hAnsi="Calibri" w:cs="Calibri"/>
          <w:b/>
          <w:bCs/>
          <w:sz w:val="28"/>
          <w:szCs w:val="28"/>
          <w:lang w:bidi="fa-IR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تأثیر </w:t>
      </w:r>
      <w:r>
        <w:rPr>
          <w:rFonts w:ascii="Calibri" w:hAnsi="Calibri" w:cs="Calibri"/>
          <w:b/>
          <w:bCs/>
          <w:sz w:val="28"/>
          <w:szCs w:val="28"/>
          <w:lang w:bidi="fa-IR"/>
        </w:rPr>
        <w:t>MutationRate</w:t>
      </w:r>
    </w:p>
    <w:p w:rsidR="00704DE5" w:rsidRDefault="00704DE5" w:rsidP="00704DE5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برای بررسی تأثیر </w:t>
      </w:r>
      <w:r>
        <w:rPr>
          <w:rFonts w:ascii="Calibri" w:hAnsi="Calibri" w:cs="B Nazanin"/>
          <w:sz w:val="28"/>
          <w:szCs w:val="28"/>
          <w:lang w:bidi="fa-IR"/>
        </w:rPr>
        <w:t>MutationRate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بر روی مسئله، به متغیرهای </w:t>
      </w:r>
      <w:r>
        <w:rPr>
          <w:rFonts w:ascii="Calibri" w:hAnsi="Calibri" w:cs="B Nazanin"/>
          <w:sz w:val="28"/>
          <w:szCs w:val="28"/>
          <w:lang w:bidi="fa-IR"/>
        </w:rPr>
        <w:t>NumberOfGeneration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B Nazanin"/>
          <w:sz w:val="28"/>
          <w:szCs w:val="28"/>
          <w:lang w:bidi="fa-IR"/>
        </w:rPr>
        <w:t>PopulationSize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مقادیر 5000 و 50 می‌دهیم. همچنین مقادیر </w:t>
      </w:r>
      <w:r>
        <w:rPr>
          <w:rFonts w:ascii="Calibri" w:hAnsi="Calibri" w:cs="B Nazanin"/>
          <w:sz w:val="28"/>
          <w:szCs w:val="28"/>
          <w:lang w:bidi="fa-IR"/>
        </w:rPr>
        <w:t>TournamentSize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B Nazanin"/>
          <w:sz w:val="28"/>
          <w:szCs w:val="28"/>
          <w:lang w:bidi="fa-IR"/>
        </w:rPr>
        <w:t>Variance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نیز برابر 2 و 0.01 می‌گذاریم. با تغییر مقدار </w:t>
      </w:r>
      <w:r>
        <w:rPr>
          <w:rFonts w:ascii="Calibri" w:hAnsi="Calibri" w:cs="B Nazanin"/>
          <w:sz w:val="28"/>
          <w:szCs w:val="28"/>
          <w:lang w:bidi="fa-IR"/>
        </w:rPr>
        <w:t>MutationRate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بین مقادیر 0.01، 0.02، 0.05 و 0.1 تأثیر آنرا بدست می‌آوریم.</w:t>
      </w:r>
    </w:p>
    <w:p w:rsidR="00226FDF" w:rsidRDefault="00226FDF" w:rsidP="00226FDF">
      <w:pPr>
        <w:bidi/>
        <w:rPr>
          <w:noProof/>
          <w:rtl/>
        </w:rPr>
      </w:pPr>
    </w:p>
    <w:p w:rsidR="00226FDF" w:rsidRDefault="00226FDF" w:rsidP="00226FDF">
      <w:pPr>
        <w:bidi/>
        <w:rPr>
          <w:noProof/>
          <w:rtl/>
        </w:rPr>
      </w:pPr>
    </w:p>
    <w:p w:rsidR="00226FDF" w:rsidRDefault="00226FDF" w:rsidP="00226FDF">
      <w:pPr>
        <w:bidi/>
        <w:rPr>
          <w:noProof/>
          <w:rtl/>
        </w:rPr>
      </w:pPr>
    </w:p>
    <w:p w:rsidR="00226FDF" w:rsidRDefault="00226FDF" w:rsidP="00226FDF">
      <w:pPr>
        <w:bidi/>
        <w:rPr>
          <w:noProof/>
          <w:rtl/>
        </w:rPr>
      </w:pPr>
    </w:p>
    <w:p w:rsidR="00226FDF" w:rsidRDefault="00226FDF" w:rsidP="00226FDF">
      <w:pPr>
        <w:bidi/>
        <w:rPr>
          <w:noProof/>
          <w:rtl/>
        </w:rPr>
      </w:pPr>
    </w:p>
    <w:p w:rsidR="00226FDF" w:rsidRDefault="00226FDF" w:rsidP="00226FDF">
      <w:pPr>
        <w:bidi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54B68DF5" wp14:editId="23A419A6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DF" w:rsidRPr="00226FDF" w:rsidRDefault="00226FDF" w:rsidP="00226FDF">
      <w:pPr>
        <w:bidi/>
        <w:rPr>
          <w:noProof/>
          <w:sz w:val="24"/>
          <w:szCs w:val="24"/>
        </w:rPr>
      </w:pPr>
      <w:r>
        <w:rPr>
          <w:noProof/>
          <w:sz w:val="24"/>
          <w:szCs w:val="24"/>
        </w:rPr>
        <w:t>MutationRate = 0.01</w:t>
      </w:r>
    </w:p>
    <w:p w:rsidR="00226FDF" w:rsidRDefault="00226FDF" w:rsidP="00226FDF">
      <w:pPr>
        <w:bidi/>
        <w:rPr>
          <w:noProof/>
          <w:rtl/>
        </w:rPr>
      </w:pPr>
    </w:p>
    <w:p w:rsidR="00226FDF" w:rsidRDefault="00226FDF" w:rsidP="00226FDF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p w:rsidR="00226FDF" w:rsidRDefault="00226FDF" w:rsidP="00226FDF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43849A9" wp14:editId="4650A3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D8" w:rsidRDefault="00226FDF" w:rsidP="00775A1F">
      <w:pPr>
        <w:bidi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lang w:bidi="fa-IR"/>
        </w:rPr>
        <w:t>MutationRate = 0.1</w:t>
      </w:r>
    </w:p>
    <w:p w:rsidR="00AA4BD8" w:rsidRDefault="00AA4BD8" w:rsidP="00AA4BD8">
      <w:pPr>
        <w:bidi/>
        <w:rPr>
          <w:rFonts w:ascii="Calibri" w:hAnsi="Calibri"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BD8" w:rsidTr="00AA4BD8">
        <w:tc>
          <w:tcPr>
            <w:tcW w:w="4675" w:type="dxa"/>
          </w:tcPr>
          <w:p w:rsidR="00AA4BD8" w:rsidRDefault="00AA4BD8" w:rsidP="00AA4BD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شایسته‌ترین ضریب</w:t>
            </w:r>
          </w:p>
        </w:tc>
        <w:tc>
          <w:tcPr>
            <w:tcW w:w="4675" w:type="dxa"/>
          </w:tcPr>
          <w:p w:rsidR="00AA4BD8" w:rsidRDefault="00AA4BD8" w:rsidP="00AA4BD8">
            <w:pPr>
              <w:bidi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MutationRate</w:t>
            </w:r>
          </w:p>
        </w:tc>
      </w:tr>
      <w:tr w:rsidR="00AA4BD8" w:rsidTr="00AA4BD8">
        <w:tc>
          <w:tcPr>
            <w:tcW w:w="4675" w:type="dxa"/>
          </w:tcPr>
          <w:p w:rsidR="00AA4BD8" w:rsidRDefault="00AA4BD8" w:rsidP="00AA4BD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0.152</w:t>
            </w:r>
          </w:p>
        </w:tc>
        <w:tc>
          <w:tcPr>
            <w:tcW w:w="4675" w:type="dxa"/>
          </w:tcPr>
          <w:p w:rsidR="00AA4BD8" w:rsidRDefault="00AA4BD8" w:rsidP="00AA4BD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0.01</w:t>
            </w:r>
          </w:p>
        </w:tc>
      </w:tr>
      <w:tr w:rsidR="00AA4BD8" w:rsidTr="00AA4BD8">
        <w:tc>
          <w:tcPr>
            <w:tcW w:w="4675" w:type="dxa"/>
          </w:tcPr>
          <w:p w:rsidR="00AA4BD8" w:rsidRDefault="00AA4BD8" w:rsidP="00AA4BD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0.175</w:t>
            </w:r>
          </w:p>
        </w:tc>
        <w:tc>
          <w:tcPr>
            <w:tcW w:w="4675" w:type="dxa"/>
          </w:tcPr>
          <w:p w:rsidR="00AA4BD8" w:rsidRDefault="00AA4BD8" w:rsidP="00AA4BD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0.02</w:t>
            </w:r>
          </w:p>
        </w:tc>
      </w:tr>
      <w:tr w:rsidR="00AA4BD8" w:rsidTr="00AA4BD8">
        <w:tc>
          <w:tcPr>
            <w:tcW w:w="4675" w:type="dxa"/>
          </w:tcPr>
          <w:p w:rsidR="00AA4BD8" w:rsidRDefault="00AA4BD8" w:rsidP="00AA4BD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0.206</w:t>
            </w:r>
          </w:p>
        </w:tc>
        <w:tc>
          <w:tcPr>
            <w:tcW w:w="4675" w:type="dxa"/>
          </w:tcPr>
          <w:p w:rsidR="00AA4BD8" w:rsidRDefault="00AA4BD8" w:rsidP="00AA4BD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0.05</w:t>
            </w:r>
          </w:p>
        </w:tc>
      </w:tr>
      <w:tr w:rsidR="00AA4BD8" w:rsidTr="00AA4BD8">
        <w:tc>
          <w:tcPr>
            <w:tcW w:w="4675" w:type="dxa"/>
          </w:tcPr>
          <w:p w:rsidR="00AA4BD8" w:rsidRDefault="00226FDF" w:rsidP="00AA4BD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0.237</w:t>
            </w:r>
          </w:p>
        </w:tc>
        <w:tc>
          <w:tcPr>
            <w:tcW w:w="4675" w:type="dxa"/>
          </w:tcPr>
          <w:p w:rsidR="00AA4BD8" w:rsidRDefault="00AA4BD8" w:rsidP="00AA4BD8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</w:tr>
    </w:tbl>
    <w:p w:rsidR="00AA4BD8" w:rsidRDefault="00AA4BD8" w:rsidP="00AA4BD8">
      <w:pPr>
        <w:bidi/>
        <w:rPr>
          <w:rFonts w:ascii="Calibri" w:hAnsi="Calibri" w:cs="B Nazanin"/>
          <w:sz w:val="28"/>
          <w:szCs w:val="28"/>
          <w:lang w:bidi="fa-IR"/>
        </w:rPr>
      </w:pPr>
    </w:p>
    <w:p w:rsidR="00775A1F" w:rsidRDefault="00775A1F" w:rsidP="00181F35">
      <w:pPr>
        <w:bidi/>
        <w:spacing w:line="240" w:lineRule="auto"/>
        <w:rPr>
          <w:rFonts w:ascii="Calibri" w:hAnsi="Calibri" w:cs="B Nazanin"/>
          <w:sz w:val="28"/>
          <w:szCs w:val="28"/>
          <w:rtl/>
          <w:lang w:bidi="fa-IR"/>
        </w:rPr>
      </w:pPr>
      <w:r w:rsidRPr="00775A1F">
        <w:rPr>
          <w:rFonts w:ascii="Calibri" w:hAnsi="Calibri" w:cs="B Nazanin" w:hint="cs"/>
          <w:sz w:val="28"/>
          <w:szCs w:val="28"/>
          <w:rtl/>
          <w:lang w:bidi="fa-IR"/>
        </w:rPr>
        <w:t xml:space="preserve">همانطور که در جدول و اشکال مشخص است، با افزایش </w:t>
      </w:r>
      <w:r w:rsidRPr="00775A1F">
        <w:rPr>
          <w:rFonts w:ascii="Calibri" w:hAnsi="Calibri" w:cs="B Nazanin"/>
          <w:sz w:val="28"/>
          <w:szCs w:val="28"/>
          <w:lang w:bidi="fa-IR"/>
        </w:rPr>
        <w:t>MutationRate</w:t>
      </w:r>
      <w:r w:rsidRPr="00775A1F">
        <w:rPr>
          <w:rFonts w:ascii="Calibri" w:hAnsi="Calibri" w:cs="B Nazanin" w:hint="cs"/>
          <w:sz w:val="28"/>
          <w:szCs w:val="28"/>
          <w:rtl/>
          <w:lang w:bidi="fa-IR"/>
        </w:rPr>
        <w:t xml:space="preserve"> تعداد جهش‌ها در نمودار بیشتر شده و در نتیجه شایسته‌ترین ضرایب بهتر می‌شوند.</w:t>
      </w:r>
    </w:p>
    <w:p w:rsidR="00181F35" w:rsidRDefault="00181F35" w:rsidP="00181F35">
      <w:pPr>
        <w:bidi/>
        <w:spacing w:line="240" w:lineRule="auto"/>
        <w:rPr>
          <w:rFonts w:ascii="Calibri" w:hAnsi="Calibri" w:cs="B Nazanin"/>
          <w:b/>
          <w:bCs/>
          <w:sz w:val="28"/>
          <w:szCs w:val="28"/>
          <w:lang w:bidi="fa-IR"/>
        </w:rPr>
      </w:pPr>
      <w:r w:rsidRPr="00181F35">
        <w:rPr>
          <w:rFonts w:ascii="Calibri" w:hAnsi="Calibri" w:cs="B Nazanin"/>
          <w:b/>
          <w:bCs/>
          <w:sz w:val="28"/>
          <w:szCs w:val="28"/>
          <w:rtl/>
          <w:lang w:bidi="fa-IR"/>
        </w:rPr>
        <w:t xml:space="preserve">تأثیر </w:t>
      </w:r>
      <w:r w:rsidRPr="00181F35">
        <w:rPr>
          <w:rFonts w:ascii="Calibri" w:hAnsi="Calibri" w:cs="B Nazanin"/>
          <w:b/>
          <w:bCs/>
          <w:sz w:val="28"/>
          <w:szCs w:val="28"/>
          <w:lang w:bidi="fa-IR"/>
        </w:rPr>
        <w:t>Variance</w:t>
      </w:r>
    </w:p>
    <w:p w:rsidR="00181F35" w:rsidRDefault="00D670A3" w:rsidP="00181F35">
      <w:pPr>
        <w:bidi/>
        <w:spacing w:line="240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برای بررسی تأثیر متغیر </w:t>
      </w:r>
      <w:r>
        <w:rPr>
          <w:rFonts w:ascii="Calibri" w:hAnsi="Calibri" w:cs="B Nazanin"/>
          <w:sz w:val="28"/>
          <w:szCs w:val="28"/>
          <w:lang w:bidi="fa-IR"/>
        </w:rPr>
        <w:t>Variance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بر حل مسئله، کافیست متغیرهای </w:t>
      </w:r>
      <w:r>
        <w:rPr>
          <w:rFonts w:ascii="Calibri" w:hAnsi="Calibri" w:cs="B Nazanin"/>
          <w:sz w:val="28"/>
          <w:szCs w:val="28"/>
          <w:lang w:bidi="fa-IR"/>
        </w:rPr>
        <w:t>NumberOfGenerations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B Nazanin"/>
          <w:sz w:val="28"/>
          <w:szCs w:val="28"/>
          <w:lang w:bidi="fa-IR"/>
        </w:rPr>
        <w:t>PopulationSize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را برابر </w:t>
      </w:r>
      <w:r w:rsidR="00D97BCD">
        <w:rPr>
          <w:rFonts w:ascii="Calibri" w:hAnsi="Calibri" w:cs="B Nazanin" w:hint="cs"/>
          <w:sz w:val="28"/>
          <w:szCs w:val="28"/>
          <w:rtl/>
          <w:lang w:bidi="fa-IR"/>
        </w:rPr>
        <w:t>5000 و 50 قرار دهیم.</w:t>
      </w:r>
      <w:r w:rsidR="00772209">
        <w:rPr>
          <w:rFonts w:ascii="Calibri" w:hAnsi="Calibri" w:cs="B Nazanin" w:hint="cs"/>
          <w:sz w:val="28"/>
          <w:szCs w:val="28"/>
          <w:rtl/>
          <w:lang w:bidi="fa-IR"/>
        </w:rPr>
        <w:t xml:space="preserve"> همچنین مقادیر </w:t>
      </w:r>
      <w:r w:rsidR="00772209">
        <w:rPr>
          <w:rFonts w:ascii="Calibri" w:hAnsi="Calibri" w:cs="B Nazanin"/>
          <w:sz w:val="28"/>
          <w:szCs w:val="28"/>
          <w:lang w:bidi="fa-IR"/>
        </w:rPr>
        <w:t>TournamentSize</w:t>
      </w:r>
      <w:r w:rsidR="00772209">
        <w:rPr>
          <w:rFonts w:ascii="Calibri" w:hAnsi="Calibri" w:cs="B Nazanin" w:hint="cs"/>
          <w:sz w:val="28"/>
          <w:szCs w:val="28"/>
          <w:rtl/>
          <w:lang w:bidi="fa-IR"/>
        </w:rPr>
        <w:t xml:space="preserve"> و </w:t>
      </w:r>
      <w:r w:rsidR="00772209">
        <w:rPr>
          <w:rFonts w:ascii="Calibri" w:hAnsi="Calibri" w:cs="B Nazanin"/>
          <w:sz w:val="28"/>
          <w:szCs w:val="28"/>
          <w:lang w:bidi="fa-IR"/>
        </w:rPr>
        <w:t>MutationRate</w:t>
      </w:r>
      <w:r w:rsidR="00772209">
        <w:rPr>
          <w:rFonts w:ascii="Calibri" w:hAnsi="Calibri" w:cs="B Nazanin" w:hint="cs"/>
          <w:sz w:val="28"/>
          <w:szCs w:val="28"/>
          <w:rtl/>
          <w:lang w:bidi="fa-IR"/>
        </w:rPr>
        <w:t xml:space="preserve"> را 2 و 0.02 می‌گذاریم. برای درنظر گرفتن جمعیت اولیه‌ی تصادفی، در تمام تست‌ها از یک جمعیت اولیه‌ی ثابت استفاده می‌کنیم.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22C3" w:rsidTr="00E922C3">
        <w:tc>
          <w:tcPr>
            <w:tcW w:w="4675" w:type="dxa"/>
          </w:tcPr>
          <w:p w:rsidR="00E922C3" w:rsidRDefault="004009F6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شایسته‌ترین ضرایب</w:t>
            </w:r>
            <w:bookmarkStart w:id="0" w:name="_GoBack"/>
            <w:bookmarkEnd w:id="0"/>
          </w:p>
        </w:tc>
        <w:tc>
          <w:tcPr>
            <w:tcW w:w="4675" w:type="dxa"/>
          </w:tcPr>
          <w:p w:rsidR="00E922C3" w:rsidRDefault="004009F6" w:rsidP="00022D7A">
            <w:pPr>
              <w:bidi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Variance</w:t>
            </w:r>
          </w:p>
        </w:tc>
      </w:tr>
      <w:tr w:rsidR="00E922C3" w:rsidTr="00E922C3">
        <w:tc>
          <w:tcPr>
            <w:tcW w:w="4675" w:type="dxa"/>
          </w:tcPr>
          <w:p w:rsidR="00E922C3" w:rsidRDefault="004009F6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0.092</w:t>
            </w:r>
          </w:p>
        </w:tc>
        <w:tc>
          <w:tcPr>
            <w:tcW w:w="4675" w:type="dxa"/>
          </w:tcPr>
          <w:p w:rsidR="00E922C3" w:rsidRDefault="00E922C3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0.001</w:t>
            </w:r>
          </w:p>
        </w:tc>
      </w:tr>
      <w:tr w:rsidR="00E922C3" w:rsidTr="00E922C3">
        <w:tc>
          <w:tcPr>
            <w:tcW w:w="4675" w:type="dxa"/>
          </w:tcPr>
          <w:p w:rsidR="00E922C3" w:rsidRDefault="0059362D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0.147</w:t>
            </w:r>
          </w:p>
        </w:tc>
        <w:tc>
          <w:tcPr>
            <w:tcW w:w="4675" w:type="dxa"/>
          </w:tcPr>
          <w:p w:rsidR="00E922C3" w:rsidRDefault="00E922C3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0.01</w:t>
            </w:r>
          </w:p>
        </w:tc>
      </w:tr>
      <w:tr w:rsidR="00E922C3" w:rsidTr="00E922C3">
        <w:tc>
          <w:tcPr>
            <w:tcW w:w="4675" w:type="dxa"/>
          </w:tcPr>
          <w:p w:rsidR="00E922C3" w:rsidRDefault="00A7432F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0.221</w:t>
            </w:r>
          </w:p>
        </w:tc>
        <w:tc>
          <w:tcPr>
            <w:tcW w:w="4675" w:type="dxa"/>
          </w:tcPr>
          <w:p w:rsidR="00E922C3" w:rsidRDefault="00E922C3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0.1</w:t>
            </w:r>
          </w:p>
        </w:tc>
      </w:tr>
      <w:tr w:rsidR="00E922C3" w:rsidTr="00E922C3">
        <w:tc>
          <w:tcPr>
            <w:tcW w:w="4675" w:type="dxa"/>
          </w:tcPr>
          <w:p w:rsidR="00E922C3" w:rsidRDefault="00A7432F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0.182</w:t>
            </w:r>
          </w:p>
        </w:tc>
        <w:tc>
          <w:tcPr>
            <w:tcW w:w="4675" w:type="dxa"/>
          </w:tcPr>
          <w:p w:rsidR="00E922C3" w:rsidRDefault="00E922C3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E922C3" w:rsidTr="00E922C3">
        <w:tc>
          <w:tcPr>
            <w:tcW w:w="4675" w:type="dxa"/>
          </w:tcPr>
          <w:p w:rsidR="00E922C3" w:rsidRDefault="00E922C3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0.169</w:t>
            </w:r>
          </w:p>
        </w:tc>
        <w:tc>
          <w:tcPr>
            <w:tcW w:w="4675" w:type="dxa"/>
          </w:tcPr>
          <w:p w:rsidR="00E922C3" w:rsidRDefault="00E922C3" w:rsidP="00022D7A">
            <w:pPr>
              <w:bidi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10</w:t>
            </w:r>
          </w:p>
        </w:tc>
      </w:tr>
    </w:tbl>
    <w:p w:rsidR="00022D7A" w:rsidRPr="00C171E9" w:rsidRDefault="00022D7A" w:rsidP="00022D7A">
      <w:pPr>
        <w:bidi/>
        <w:spacing w:line="240" w:lineRule="auto"/>
        <w:rPr>
          <w:rFonts w:ascii="Calibri" w:hAnsi="Calibri" w:cs="B Nazanin" w:hint="cs"/>
          <w:sz w:val="28"/>
          <w:szCs w:val="28"/>
          <w:rtl/>
          <w:lang w:bidi="fa-IR"/>
        </w:rPr>
      </w:pPr>
    </w:p>
    <w:p w:rsidR="00181F35" w:rsidRDefault="00181F35" w:rsidP="00181F35">
      <w:pPr>
        <w:bidi/>
        <w:spacing w:line="480" w:lineRule="auto"/>
        <w:rPr>
          <w:rFonts w:ascii="Calibri" w:hAnsi="Calibri" w:cs="B Nazanin"/>
          <w:sz w:val="28"/>
          <w:szCs w:val="28"/>
          <w:rtl/>
          <w:lang w:bidi="fa-IR"/>
        </w:rPr>
      </w:pPr>
    </w:p>
    <w:p w:rsidR="00E922C3" w:rsidRDefault="00E922C3" w:rsidP="00E922C3">
      <w:pPr>
        <w:bidi/>
        <w:spacing w:line="480" w:lineRule="auto"/>
        <w:rPr>
          <w:rFonts w:ascii="Calibri" w:hAnsi="Calibri" w:cs="B Nazanin"/>
          <w:sz w:val="28"/>
          <w:szCs w:val="28"/>
          <w:rtl/>
          <w:lang w:bidi="fa-IR"/>
        </w:rPr>
      </w:pPr>
    </w:p>
    <w:p w:rsidR="00E922C3" w:rsidRDefault="00E922C3" w:rsidP="00E922C3">
      <w:pPr>
        <w:bidi/>
        <w:spacing w:line="480" w:lineRule="auto"/>
        <w:rPr>
          <w:rFonts w:ascii="Calibri" w:hAnsi="Calibri" w:cs="B Nazanin"/>
          <w:sz w:val="28"/>
          <w:szCs w:val="28"/>
          <w:rtl/>
          <w:lang w:bidi="fa-IR"/>
        </w:rPr>
      </w:pPr>
    </w:p>
    <w:p w:rsidR="00E922C3" w:rsidRDefault="00E922C3" w:rsidP="00E922C3">
      <w:pPr>
        <w:bidi/>
        <w:spacing w:line="480" w:lineRule="auto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E828392" wp14:editId="0F9BE29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C3" w:rsidRDefault="00E922C3" w:rsidP="00E922C3">
      <w:pPr>
        <w:bidi/>
        <w:jc w:val="center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lang w:bidi="fa-IR"/>
        </w:rPr>
        <w:t>Variance = 10</w:t>
      </w:r>
    </w:p>
    <w:p w:rsidR="00E922C3" w:rsidRDefault="00E922C3" w:rsidP="00E922C3">
      <w:pPr>
        <w:bidi/>
        <w:jc w:val="center"/>
        <w:rPr>
          <w:rFonts w:ascii="Calibri" w:hAnsi="Calibri" w:cs="B Nazanin"/>
          <w:sz w:val="28"/>
          <w:szCs w:val="28"/>
          <w:rtl/>
          <w:lang w:bidi="fa-IR"/>
        </w:rPr>
      </w:pPr>
    </w:p>
    <w:p w:rsidR="00E922C3" w:rsidRDefault="00E922C3" w:rsidP="00E922C3">
      <w:pPr>
        <w:bidi/>
        <w:jc w:val="center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9421029" wp14:editId="0B39C0DA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C3" w:rsidRDefault="00E922C3" w:rsidP="00E922C3">
      <w:pPr>
        <w:bidi/>
        <w:jc w:val="center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/>
          <w:sz w:val="28"/>
          <w:szCs w:val="28"/>
          <w:lang w:bidi="fa-IR"/>
        </w:rPr>
        <w:t>Variance = 1</w:t>
      </w:r>
    </w:p>
    <w:p w:rsidR="00A76B9D" w:rsidRDefault="00A76B9D" w:rsidP="00E922C3">
      <w:pPr>
        <w:bidi/>
        <w:jc w:val="center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B16B4D5" wp14:editId="5F821D37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C3" w:rsidRDefault="00A76B9D" w:rsidP="00A76B9D">
      <w:pPr>
        <w:tabs>
          <w:tab w:val="left" w:pos="4113"/>
        </w:tabs>
        <w:bidi/>
        <w:jc w:val="center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lang w:bidi="fa-IR"/>
        </w:rPr>
        <w:t>Variance = 0.1</w:t>
      </w:r>
    </w:p>
    <w:p w:rsidR="00A7432F" w:rsidRDefault="00A7432F" w:rsidP="00A7432F">
      <w:pPr>
        <w:tabs>
          <w:tab w:val="left" w:pos="4113"/>
        </w:tabs>
        <w:bidi/>
        <w:jc w:val="center"/>
        <w:rPr>
          <w:rFonts w:ascii="Calibri" w:hAnsi="Calibri"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190AF54" wp14:editId="184FE6E8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2F" w:rsidRDefault="00A7432F" w:rsidP="00A7432F">
      <w:pPr>
        <w:bidi/>
        <w:jc w:val="center"/>
        <w:rPr>
          <w:rFonts w:ascii="Calibri" w:hAnsi="Calibri" w:cs="B Nazanin"/>
          <w:sz w:val="28"/>
          <w:szCs w:val="28"/>
          <w:lang w:bidi="fa-IR"/>
        </w:rPr>
      </w:pPr>
      <w:r>
        <w:rPr>
          <w:rFonts w:ascii="Calibri" w:hAnsi="Calibri" w:cs="B Nazanin"/>
          <w:sz w:val="28"/>
          <w:szCs w:val="28"/>
          <w:lang w:bidi="fa-IR"/>
        </w:rPr>
        <w:t>Variance = 0.01</w:t>
      </w:r>
    </w:p>
    <w:p w:rsidR="00A7432F" w:rsidRDefault="00A7432F" w:rsidP="00A7432F">
      <w:pPr>
        <w:bidi/>
        <w:jc w:val="center"/>
        <w:rPr>
          <w:rFonts w:ascii="Calibri" w:hAnsi="Calibri" w:cs="B Nazanin"/>
          <w:sz w:val="28"/>
          <w:szCs w:val="28"/>
          <w:lang w:bidi="fa-IR"/>
        </w:rPr>
      </w:pPr>
    </w:p>
    <w:p w:rsidR="00A7432F" w:rsidRDefault="00A7432F" w:rsidP="00A7432F">
      <w:pPr>
        <w:bidi/>
        <w:jc w:val="center"/>
        <w:rPr>
          <w:rFonts w:ascii="Calibri" w:hAnsi="Calibri" w:cs="B Nazanin"/>
          <w:sz w:val="28"/>
          <w:szCs w:val="28"/>
          <w:lang w:bidi="fa-IR"/>
        </w:rPr>
      </w:pPr>
    </w:p>
    <w:p w:rsidR="0059362D" w:rsidRDefault="0059362D" w:rsidP="00A7432F">
      <w:pPr>
        <w:bidi/>
        <w:jc w:val="center"/>
        <w:rPr>
          <w:rFonts w:ascii="Calibri" w:hAnsi="Calibri"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CB65881" wp14:editId="36CE90D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2F" w:rsidRDefault="0059362D" w:rsidP="0059362D">
      <w:pPr>
        <w:bidi/>
        <w:jc w:val="center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/>
          <w:sz w:val="28"/>
          <w:szCs w:val="28"/>
          <w:lang w:bidi="fa-IR"/>
        </w:rPr>
        <w:t>Variance = 0.001</w:t>
      </w:r>
    </w:p>
    <w:p w:rsidR="0059362D" w:rsidRPr="0059362D" w:rsidRDefault="0059362D" w:rsidP="0097333E">
      <w:pPr>
        <w:bidi/>
        <w:rPr>
          <w:rFonts w:ascii="Calibri" w:hAnsi="Calibri" w:cs="B Nazanin" w:hint="cs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همانطور که از اشکال 1 تا 5 مشخص است، با زیاد شدن مقدار </w:t>
      </w:r>
      <w:r>
        <w:rPr>
          <w:rFonts w:ascii="Calibri" w:hAnsi="Calibri" w:cs="B Nazanin"/>
          <w:sz w:val="28"/>
          <w:szCs w:val="28"/>
          <w:lang w:bidi="fa-IR"/>
        </w:rPr>
        <w:t>Variance</w:t>
      </w:r>
      <w:r>
        <w:rPr>
          <w:rFonts w:ascii="Calibri" w:hAnsi="Calibri" w:cs="B Nazanin" w:hint="cs"/>
          <w:sz w:val="28"/>
          <w:szCs w:val="28"/>
          <w:rtl/>
          <w:lang w:bidi="fa-IR"/>
        </w:rPr>
        <w:t>، اندازه‌ی جهش‌ها بیشتر می‌شود.</w:t>
      </w:r>
      <w:r w:rsidR="0097333E">
        <w:rPr>
          <w:rFonts w:ascii="Calibri" w:hAnsi="Calibri" w:cs="B Nazanin" w:hint="cs"/>
          <w:sz w:val="28"/>
          <w:szCs w:val="28"/>
          <w:rtl/>
          <w:lang w:bidi="fa-IR"/>
        </w:rPr>
        <w:t xml:space="preserve"> این متغیر به صورت خطی بر شایسته‌ترین ضرایب اثر ندارد.</w:t>
      </w:r>
    </w:p>
    <w:sectPr w:rsidR="0059362D" w:rsidRPr="0059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FB"/>
    <w:rsid w:val="00022D7A"/>
    <w:rsid w:val="0003017E"/>
    <w:rsid w:val="00085FFA"/>
    <w:rsid w:val="001662A4"/>
    <w:rsid w:val="00181F35"/>
    <w:rsid w:val="001E68B9"/>
    <w:rsid w:val="001F5F48"/>
    <w:rsid w:val="00226FDF"/>
    <w:rsid w:val="00297840"/>
    <w:rsid w:val="002A22DB"/>
    <w:rsid w:val="004009F6"/>
    <w:rsid w:val="00420CB2"/>
    <w:rsid w:val="004937C1"/>
    <w:rsid w:val="004C2DFB"/>
    <w:rsid w:val="0059362D"/>
    <w:rsid w:val="0065412C"/>
    <w:rsid w:val="006D31F2"/>
    <w:rsid w:val="00704DE5"/>
    <w:rsid w:val="00772209"/>
    <w:rsid w:val="00775A1F"/>
    <w:rsid w:val="007D35C4"/>
    <w:rsid w:val="0082263A"/>
    <w:rsid w:val="0097333E"/>
    <w:rsid w:val="00A65BCB"/>
    <w:rsid w:val="00A7432F"/>
    <w:rsid w:val="00A76B9D"/>
    <w:rsid w:val="00AA4BD8"/>
    <w:rsid w:val="00B2254E"/>
    <w:rsid w:val="00B30326"/>
    <w:rsid w:val="00BD1E37"/>
    <w:rsid w:val="00C163BE"/>
    <w:rsid w:val="00C171E9"/>
    <w:rsid w:val="00D612A5"/>
    <w:rsid w:val="00D670A3"/>
    <w:rsid w:val="00D97BCD"/>
    <w:rsid w:val="00DB486C"/>
    <w:rsid w:val="00E922C3"/>
    <w:rsid w:val="00ED6AF1"/>
    <w:rsid w:val="00EF03D7"/>
    <w:rsid w:val="00F0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A5AD"/>
  <w15:chartTrackingRefBased/>
  <w15:docId w15:val="{7D49C4C5-92AC-44DC-B190-01E0ABCD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pearam rostami</dc:creator>
  <cp:keywords/>
  <dc:description/>
  <cp:lastModifiedBy>pearam rostami</cp:lastModifiedBy>
  <cp:revision>36</cp:revision>
  <dcterms:created xsi:type="dcterms:W3CDTF">2019-06-19T19:56:00Z</dcterms:created>
  <dcterms:modified xsi:type="dcterms:W3CDTF">2019-06-19T23:02:00Z</dcterms:modified>
</cp:coreProperties>
</file>