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21FB4" w14:textId="650551A6" w:rsidR="002509C3" w:rsidRPr="000745FC" w:rsidRDefault="00DF745D" w:rsidP="00C832FF">
      <w:pPr>
        <w:ind w:firstLine="708"/>
        <w:rPr>
          <w:rFonts w:ascii="Times New Roman" w:hAnsi="Times New Roman" w:cs="Times New Roman"/>
        </w:rPr>
      </w:pPr>
      <w:r w:rsidRPr="000745FC">
        <w:rPr>
          <w:rFonts w:ascii="Times New Roman" w:hAnsi="Times New Roman" w:cs="Times New Roman"/>
        </w:rPr>
        <w:t xml:space="preserve">2 - </w:t>
      </w:r>
      <w:r w:rsidR="002509C3" w:rsidRPr="000745FC">
        <w:rPr>
          <w:rFonts w:ascii="Times New Roman" w:hAnsi="Times New Roman" w:cs="Times New Roman"/>
        </w:rPr>
        <w:t>Para desenvolver a funcionalidade de registo de necessidades internas da empresa, decidimos organizar estas mesmas necessidades em categorias de modo a facilitar a navegabilidade do utilizador. Para isso, é fundamental que exista um ecrã que apresente todas essas categorias. Um utilizador, caso queira registar uma necessidade, irá escolher a categoria que melhor se adequa à mesma. Caso não exista, este poderá criar uma categoria nova.</w:t>
      </w:r>
    </w:p>
    <w:p w14:paraId="0CDF465E" w14:textId="4FC0EC47" w:rsidR="002509C3" w:rsidRDefault="002509C3" w:rsidP="002509C3">
      <w:pPr>
        <w:ind w:firstLine="708"/>
        <w:rPr>
          <w:rFonts w:ascii="Times New Roman" w:hAnsi="Times New Roman" w:cs="Times New Roman"/>
        </w:rPr>
      </w:pPr>
      <w:r w:rsidRPr="000745FC">
        <w:rPr>
          <w:rFonts w:ascii="Times New Roman" w:hAnsi="Times New Roman" w:cs="Times New Roman"/>
        </w:rPr>
        <w:t>Posto isto, propomos o desenvolvimento de um ecrã que apresenta duas categorias principais caracterizadas p</w:t>
      </w:r>
      <w:r w:rsidR="00997929" w:rsidRPr="000745FC">
        <w:rPr>
          <w:rFonts w:ascii="Times New Roman" w:hAnsi="Times New Roman" w:cs="Times New Roman"/>
        </w:rPr>
        <w:t>elas</w:t>
      </w:r>
      <w:r w:rsidRPr="000745FC">
        <w:rPr>
          <w:rFonts w:ascii="Times New Roman" w:hAnsi="Times New Roman" w:cs="Times New Roman"/>
        </w:rPr>
        <w:t xml:space="preserve"> necessidades internas se</w:t>
      </w:r>
      <w:r w:rsidR="00997929" w:rsidRPr="000745FC">
        <w:rPr>
          <w:rFonts w:ascii="Times New Roman" w:hAnsi="Times New Roman" w:cs="Times New Roman"/>
        </w:rPr>
        <w:t>re</w:t>
      </w:r>
      <w:r w:rsidRPr="000745FC">
        <w:rPr>
          <w:rFonts w:ascii="Times New Roman" w:hAnsi="Times New Roman" w:cs="Times New Roman"/>
        </w:rPr>
        <w:t>m realizadas nas instalações da empresa (</w:t>
      </w:r>
      <w:r w:rsidR="00997929" w:rsidRPr="000745FC">
        <w:rPr>
          <w:rFonts w:ascii="Times New Roman" w:hAnsi="Times New Roman" w:cs="Times New Roman"/>
        </w:rPr>
        <w:t>“</w:t>
      </w:r>
      <w:r w:rsidRPr="000745FC">
        <w:rPr>
          <w:rFonts w:ascii="Times New Roman" w:hAnsi="Times New Roman" w:cs="Times New Roman"/>
          <w:i/>
          <w:iCs/>
        </w:rPr>
        <w:t>Inside The Company</w:t>
      </w:r>
      <w:r w:rsidR="00997929" w:rsidRPr="000745FC">
        <w:rPr>
          <w:rFonts w:ascii="Times New Roman" w:hAnsi="Times New Roman" w:cs="Times New Roman"/>
          <w:i/>
          <w:iCs/>
        </w:rPr>
        <w:t>”</w:t>
      </w:r>
      <w:r w:rsidRPr="000745FC">
        <w:rPr>
          <w:rFonts w:ascii="Times New Roman" w:hAnsi="Times New Roman" w:cs="Times New Roman"/>
          <w:i/>
          <w:iCs/>
        </w:rPr>
        <w:t>)</w:t>
      </w:r>
      <w:r w:rsidR="00997929" w:rsidRPr="000745FC"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  <w:i/>
          <w:iCs/>
        </w:rPr>
        <w:t xml:space="preserve"> </w:t>
      </w:r>
      <w:r w:rsidRPr="000745FC">
        <w:rPr>
          <w:rFonts w:ascii="Times New Roman" w:hAnsi="Times New Roman" w:cs="Times New Roman"/>
        </w:rPr>
        <w:t>ou</w:t>
      </w:r>
      <w:r w:rsidR="00997929" w:rsidRPr="000745FC">
        <w:rPr>
          <w:rFonts w:ascii="Times New Roman" w:hAnsi="Times New Roman" w:cs="Times New Roman"/>
        </w:rPr>
        <w:t xml:space="preserve"> no exterior (“</w:t>
      </w:r>
      <w:r w:rsidR="00997929" w:rsidRPr="000745FC">
        <w:rPr>
          <w:rFonts w:ascii="Times New Roman" w:hAnsi="Times New Roman" w:cs="Times New Roman"/>
          <w:i/>
          <w:iCs/>
        </w:rPr>
        <w:t>Outside</w:t>
      </w:r>
      <w:r w:rsidR="00997929" w:rsidRPr="000745FC">
        <w:rPr>
          <w:rFonts w:ascii="Times New Roman" w:hAnsi="Times New Roman" w:cs="Times New Roman"/>
        </w:rPr>
        <w:t xml:space="preserve"> </w:t>
      </w:r>
      <w:r w:rsidR="00997929" w:rsidRPr="000745FC">
        <w:rPr>
          <w:rFonts w:ascii="Times New Roman" w:hAnsi="Times New Roman" w:cs="Times New Roman"/>
          <w:i/>
          <w:iCs/>
        </w:rPr>
        <w:t>The</w:t>
      </w:r>
      <w:r w:rsidR="00997929" w:rsidRPr="000745FC">
        <w:rPr>
          <w:rFonts w:ascii="Times New Roman" w:hAnsi="Times New Roman" w:cs="Times New Roman"/>
        </w:rPr>
        <w:t xml:space="preserve"> </w:t>
      </w:r>
      <w:r w:rsidR="00997929" w:rsidRPr="000745FC">
        <w:rPr>
          <w:rFonts w:ascii="Times New Roman" w:hAnsi="Times New Roman" w:cs="Times New Roman"/>
          <w:i/>
          <w:iCs/>
        </w:rPr>
        <w:t>Company</w:t>
      </w:r>
      <w:r w:rsidR="00997929" w:rsidRPr="000745FC">
        <w:rPr>
          <w:rFonts w:ascii="Times New Roman" w:hAnsi="Times New Roman" w:cs="Times New Roman"/>
        </w:rPr>
        <w:t>”).</w:t>
      </w:r>
      <w:r w:rsidRPr="000745FC">
        <w:rPr>
          <w:rFonts w:ascii="Times New Roman" w:hAnsi="Times New Roman" w:cs="Times New Roman"/>
        </w:rPr>
        <w:t xml:space="preserve"> </w:t>
      </w:r>
      <w:r w:rsidR="00997929" w:rsidRPr="000745FC">
        <w:rPr>
          <w:rFonts w:ascii="Times New Roman" w:hAnsi="Times New Roman" w:cs="Times New Roman"/>
        </w:rPr>
        <w:t>Ambas as</w:t>
      </w:r>
      <w:r w:rsidRPr="000745FC">
        <w:rPr>
          <w:rFonts w:ascii="Times New Roman" w:hAnsi="Times New Roman" w:cs="Times New Roman"/>
        </w:rPr>
        <w:t xml:space="preserve"> categorias </w:t>
      </w:r>
      <w:r w:rsidR="00997929" w:rsidRPr="000745FC">
        <w:rPr>
          <w:rFonts w:ascii="Times New Roman" w:hAnsi="Times New Roman" w:cs="Times New Roman"/>
        </w:rPr>
        <w:t>apresentam</w:t>
      </w:r>
      <w:r w:rsidRPr="000745FC">
        <w:rPr>
          <w:rFonts w:ascii="Times New Roman" w:hAnsi="Times New Roman" w:cs="Times New Roman"/>
        </w:rPr>
        <w:t xml:space="preserve"> subcategorias</w:t>
      </w:r>
      <w:r w:rsidR="00997929" w:rsidRPr="000745FC">
        <w:rPr>
          <w:rFonts w:ascii="Times New Roman" w:hAnsi="Times New Roman" w:cs="Times New Roman"/>
        </w:rPr>
        <w:t xml:space="preserve"> que permitem um melhor agrupamento das necessidades, como por exemplo “</w:t>
      </w:r>
      <w:r w:rsidRPr="000745FC">
        <w:rPr>
          <w:rFonts w:ascii="Times New Roman" w:hAnsi="Times New Roman" w:cs="Times New Roman"/>
        </w:rPr>
        <w:t>Brown Bags</w:t>
      </w:r>
      <w:r w:rsidR="00997929" w:rsidRPr="000745FC">
        <w:rPr>
          <w:rFonts w:ascii="Times New Roman" w:hAnsi="Times New Roman" w:cs="Times New Roman"/>
        </w:rPr>
        <w:t>”</w:t>
      </w:r>
      <w:r w:rsidRPr="000745FC">
        <w:rPr>
          <w:rFonts w:ascii="Times New Roman" w:hAnsi="Times New Roman" w:cs="Times New Roman"/>
        </w:rPr>
        <w:t xml:space="preserve">, </w:t>
      </w:r>
      <w:r w:rsidR="00997929" w:rsidRPr="000745FC">
        <w:rPr>
          <w:rFonts w:ascii="Times New Roman" w:hAnsi="Times New Roman" w:cs="Times New Roman"/>
        </w:rPr>
        <w:t>“Q</w:t>
      </w:r>
      <w:r w:rsidRPr="000745FC">
        <w:rPr>
          <w:rFonts w:ascii="Times New Roman" w:hAnsi="Times New Roman" w:cs="Times New Roman"/>
        </w:rPr>
        <w:t>ualification Offers</w:t>
      </w:r>
      <w:r w:rsidR="00997929" w:rsidRPr="000745FC">
        <w:rPr>
          <w:rFonts w:ascii="Times New Roman" w:hAnsi="Times New Roman" w:cs="Times New Roman"/>
        </w:rPr>
        <w:t>”</w:t>
      </w:r>
      <w:r w:rsidRPr="000745FC">
        <w:rPr>
          <w:rFonts w:ascii="Times New Roman" w:hAnsi="Times New Roman" w:cs="Times New Roman"/>
        </w:rPr>
        <w:t xml:space="preserve"> </w:t>
      </w:r>
      <w:r w:rsidR="00997929" w:rsidRPr="000745FC">
        <w:rPr>
          <w:rFonts w:ascii="Times New Roman" w:hAnsi="Times New Roman" w:cs="Times New Roman"/>
        </w:rPr>
        <w:t>ou</w:t>
      </w:r>
      <w:r w:rsidRPr="000745FC">
        <w:rPr>
          <w:rFonts w:ascii="Times New Roman" w:hAnsi="Times New Roman" w:cs="Times New Roman"/>
        </w:rPr>
        <w:t xml:space="preserve"> </w:t>
      </w:r>
      <w:r w:rsidR="00997929" w:rsidRPr="000745FC">
        <w:rPr>
          <w:rFonts w:ascii="Times New Roman" w:hAnsi="Times New Roman" w:cs="Times New Roman"/>
        </w:rPr>
        <w:t>“</w:t>
      </w:r>
      <w:r w:rsidRPr="000745FC">
        <w:rPr>
          <w:rFonts w:ascii="Times New Roman" w:hAnsi="Times New Roman" w:cs="Times New Roman"/>
        </w:rPr>
        <w:t>Software Components Development</w:t>
      </w:r>
      <w:r w:rsidR="00997929" w:rsidRPr="000745FC">
        <w:rPr>
          <w:rFonts w:ascii="Times New Roman" w:hAnsi="Times New Roman" w:cs="Times New Roman"/>
        </w:rPr>
        <w:t>”</w:t>
      </w:r>
      <w:r w:rsidRPr="000745FC">
        <w:rPr>
          <w:rFonts w:ascii="Times New Roman" w:hAnsi="Times New Roman" w:cs="Times New Roman"/>
        </w:rPr>
        <w:t xml:space="preserve"> no caso da categoria </w:t>
      </w:r>
      <w:r w:rsidR="00997929" w:rsidRPr="000745FC">
        <w:rPr>
          <w:rFonts w:ascii="Times New Roman" w:hAnsi="Times New Roman" w:cs="Times New Roman"/>
        </w:rPr>
        <w:t>“</w:t>
      </w:r>
      <w:r w:rsidRPr="000745FC">
        <w:rPr>
          <w:rFonts w:ascii="Times New Roman" w:hAnsi="Times New Roman" w:cs="Times New Roman"/>
        </w:rPr>
        <w:t>Inside The Compan</w:t>
      </w:r>
      <w:r w:rsidR="00997929" w:rsidRPr="000745FC">
        <w:rPr>
          <w:rFonts w:ascii="Times New Roman" w:hAnsi="Times New Roman" w:cs="Times New Roman"/>
        </w:rPr>
        <w:t>y”</w:t>
      </w:r>
      <w:r w:rsidRPr="000745FC">
        <w:rPr>
          <w:rFonts w:ascii="Times New Roman" w:hAnsi="Times New Roman" w:cs="Times New Roman"/>
        </w:rPr>
        <w:t xml:space="preserve"> </w:t>
      </w:r>
      <w:r w:rsidR="00997929" w:rsidRPr="000745FC">
        <w:rPr>
          <w:rFonts w:ascii="Times New Roman" w:hAnsi="Times New Roman" w:cs="Times New Roman"/>
        </w:rPr>
        <w:t>e “</w:t>
      </w:r>
      <w:r w:rsidR="00997929" w:rsidRPr="000745FC">
        <w:rPr>
          <w:rFonts w:ascii="Times New Roman" w:hAnsi="Times New Roman" w:cs="Times New Roman"/>
          <w:i/>
          <w:iCs/>
        </w:rPr>
        <w:t>Planning of events</w:t>
      </w:r>
      <w:r w:rsidR="00997929" w:rsidRPr="000745FC">
        <w:rPr>
          <w:rFonts w:ascii="Times New Roman" w:hAnsi="Times New Roman" w:cs="Times New Roman"/>
        </w:rPr>
        <w:t>” ou “</w:t>
      </w:r>
      <w:r w:rsidR="00997929" w:rsidRPr="000745FC">
        <w:rPr>
          <w:rFonts w:ascii="Times New Roman" w:hAnsi="Times New Roman" w:cs="Times New Roman"/>
          <w:i/>
          <w:iCs/>
        </w:rPr>
        <w:t>Job Fairs</w:t>
      </w:r>
      <w:r w:rsidR="00997929" w:rsidRPr="000745FC">
        <w:rPr>
          <w:rFonts w:ascii="Times New Roman" w:hAnsi="Times New Roman" w:cs="Times New Roman"/>
        </w:rPr>
        <w:t>” no caso da categoria “</w:t>
      </w:r>
      <w:r w:rsidR="00997929" w:rsidRPr="000745FC">
        <w:rPr>
          <w:rFonts w:ascii="Times New Roman" w:hAnsi="Times New Roman" w:cs="Times New Roman"/>
          <w:i/>
          <w:iCs/>
        </w:rPr>
        <w:t>Outside The Company</w:t>
      </w:r>
      <w:r w:rsidR="00997929" w:rsidRPr="000745FC">
        <w:rPr>
          <w:rFonts w:ascii="Times New Roman" w:hAnsi="Times New Roman" w:cs="Times New Roman"/>
        </w:rPr>
        <w:t>”. Um utilizador com permissões de administrador terá a possibilidade de adicionar novas subcategorias de modo a</w:t>
      </w:r>
      <w:r w:rsidR="00C832FF" w:rsidRPr="000745FC">
        <w:rPr>
          <w:rFonts w:ascii="Times New Roman" w:hAnsi="Times New Roman" w:cs="Times New Roman"/>
        </w:rPr>
        <w:t xml:space="preserve"> que seja possível</w:t>
      </w:r>
      <w:r w:rsidR="00997929" w:rsidRPr="000745FC">
        <w:rPr>
          <w:rFonts w:ascii="Times New Roman" w:hAnsi="Times New Roman" w:cs="Times New Roman"/>
        </w:rPr>
        <w:t xml:space="preserve"> criar necessidades e/ou atividades que não se enquadrem em nenhuma das já existentes. Após a escolha de uma subcategoria será apresentado um novo ecrã que</w:t>
      </w:r>
      <w:r w:rsidR="00897F55" w:rsidRPr="000745FC">
        <w:rPr>
          <w:rFonts w:ascii="Times New Roman" w:hAnsi="Times New Roman" w:cs="Times New Roman"/>
        </w:rPr>
        <w:t xml:space="preserve"> irá mostrar as necessidades internas associadas à mesma, sobre a forma de uma lista. Este ecrã apresenta ainda um botão que servirá para criar uma nova necessidade, criação esta acessível a todos os utilizadores autenticados</w:t>
      </w:r>
      <w:r w:rsidR="00C832FF" w:rsidRPr="000745FC">
        <w:rPr>
          <w:rFonts w:ascii="Times New Roman" w:hAnsi="Times New Roman" w:cs="Times New Roman"/>
        </w:rPr>
        <w:t xml:space="preserve"> e que decorrerá num novo ecrã</w:t>
      </w:r>
      <w:r w:rsidR="00897F55" w:rsidRPr="000745FC">
        <w:rPr>
          <w:rFonts w:ascii="Times New Roman" w:hAnsi="Times New Roman" w:cs="Times New Roman"/>
        </w:rPr>
        <w:t xml:space="preserve">. Ao clicar numa necessidade, será apresentado um novo ecrã com os detalhes da mesma e a possibilidade do utilizador se candidatar, se for uma necessidade com esse propósito. </w:t>
      </w:r>
      <w:r w:rsidR="00C832FF" w:rsidRPr="000745FC">
        <w:rPr>
          <w:rFonts w:ascii="Times New Roman" w:hAnsi="Times New Roman" w:cs="Times New Roman"/>
        </w:rPr>
        <w:t>Um utilizador ao criar uma necessidade (e enquanto a mesma não for fechada) terá, neste ecrã de detalhe da mesma, a possibilidade de a editar ou de a eliminar. (TERÁ TAMBÉM A POSSIBILIDADE DE VER QUEM JÁ SE CANDIDATOU Á NECESSIDADE CRIADA POR SI, SE FOR UMA NECESSIDADE COM ESSE PROPÓSITO).</w:t>
      </w:r>
    </w:p>
    <w:p w14:paraId="373541A6" w14:textId="11245FB0" w:rsidR="00C533C2" w:rsidRDefault="00C533C2" w:rsidP="002509C3">
      <w:pPr>
        <w:pBdr>
          <w:bottom w:val="single" w:sz="6" w:space="1" w:color="auto"/>
        </w:pBdr>
        <w:ind w:firstLine="708"/>
        <w:rPr>
          <w:rFonts w:ascii="Times New Roman" w:hAnsi="Times New Roman" w:cs="Times New Roman"/>
        </w:rPr>
      </w:pPr>
    </w:p>
    <w:p w14:paraId="3DCCB974" w14:textId="71F35A80" w:rsidR="00C533C2" w:rsidRDefault="00C533C2" w:rsidP="00C533C2">
      <w:pPr>
        <w:rPr>
          <w:rFonts w:ascii="Times New Roman" w:hAnsi="Times New Roman" w:cs="Times New Roman"/>
        </w:rPr>
      </w:pPr>
    </w:p>
    <w:p w14:paraId="002279E7" w14:textId="77777777" w:rsidR="00C533C2" w:rsidRPr="000745FC" w:rsidRDefault="00C533C2" w:rsidP="00C533C2">
      <w:pPr>
        <w:ind w:firstLine="708"/>
        <w:rPr>
          <w:rFonts w:ascii="Times New Roman" w:hAnsi="Times New Roman" w:cs="Times New Roman"/>
        </w:rPr>
      </w:pPr>
      <w:r w:rsidRPr="000745FC">
        <w:rPr>
          <w:rFonts w:ascii="Times New Roman" w:hAnsi="Times New Roman" w:cs="Times New Roman"/>
        </w:rPr>
        <w:t>2 - Para desenvolver a funcionalidade de registo de necessidades internas da empresa, decidimos organizar estas mesmas necessidades em categorias de modo a facilitar a navegabilidade do utilizador. Para isso, é fundamental que exista um ecrã que apresente todas essas categorias. Um utilizador, caso queira registar uma necessidade, irá escolher a categoria que melhor se adequa à mesma. Caso não exista, este poderá criar uma categoria nova.</w:t>
      </w:r>
    </w:p>
    <w:p w14:paraId="45AB4B6A" w14:textId="0C046D80" w:rsidR="00C533C2" w:rsidRPr="000745FC" w:rsidRDefault="00C533C2" w:rsidP="00C533C2">
      <w:pPr>
        <w:ind w:firstLine="708"/>
        <w:rPr>
          <w:rFonts w:ascii="Times New Roman" w:hAnsi="Times New Roman" w:cs="Times New Roman"/>
        </w:rPr>
      </w:pPr>
      <w:r w:rsidRPr="000745FC">
        <w:rPr>
          <w:rFonts w:ascii="Times New Roman" w:hAnsi="Times New Roman" w:cs="Times New Roman"/>
        </w:rPr>
        <w:t>Posto isto, propomos o desenvolvimento de um ecrã que apresenta duas categorias principais caracterizadas pelas necessidades internas serem realizadas nas instalações da empresa (“</w:t>
      </w:r>
      <w:r w:rsidRPr="000745FC">
        <w:rPr>
          <w:rFonts w:ascii="Times New Roman" w:hAnsi="Times New Roman" w:cs="Times New Roman"/>
          <w:i/>
          <w:iCs/>
        </w:rPr>
        <w:t>Inside The Company”)</w:t>
      </w:r>
      <w:r w:rsidRPr="000745FC"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  <w:i/>
          <w:iCs/>
        </w:rPr>
        <w:t xml:space="preserve"> </w:t>
      </w:r>
      <w:r w:rsidRPr="000745FC">
        <w:rPr>
          <w:rFonts w:ascii="Times New Roman" w:hAnsi="Times New Roman" w:cs="Times New Roman"/>
        </w:rPr>
        <w:t>ou no exterior (“</w:t>
      </w:r>
      <w:r w:rsidRPr="000745FC">
        <w:rPr>
          <w:rFonts w:ascii="Times New Roman" w:hAnsi="Times New Roman" w:cs="Times New Roman"/>
          <w:i/>
          <w:iCs/>
        </w:rPr>
        <w:t>Outside</w:t>
      </w:r>
      <w:r w:rsidRPr="000745FC"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  <w:i/>
          <w:iCs/>
        </w:rPr>
        <w:t>The</w:t>
      </w:r>
      <w:r w:rsidRPr="000745FC"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  <w:i/>
          <w:iCs/>
        </w:rPr>
        <w:t>Company</w:t>
      </w:r>
      <w:r w:rsidRPr="000745FC">
        <w:rPr>
          <w:rFonts w:ascii="Times New Roman" w:hAnsi="Times New Roman" w:cs="Times New Roman"/>
        </w:rPr>
        <w:t>”). Ambas as categorias apresentam subcategorias que permitem um melhor agrupamento das necessidades, como por exemplo “Brown Bags”, “Qualification Offers” ou “Software Components Development” no caso da categoria “Inside The Company” e “</w:t>
      </w:r>
      <w:r w:rsidRPr="000745FC">
        <w:rPr>
          <w:rFonts w:ascii="Times New Roman" w:hAnsi="Times New Roman" w:cs="Times New Roman"/>
          <w:i/>
          <w:iCs/>
        </w:rPr>
        <w:t>Planning of events</w:t>
      </w:r>
      <w:r w:rsidRPr="000745FC">
        <w:rPr>
          <w:rFonts w:ascii="Times New Roman" w:hAnsi="Times New Roman" w:cs="Times New Roman"/>
        </w:rPr>
        <w:t>” ou “</w:t>
      </w:r>
      <w:r w:rsidRPr="000745FC">
        <w:rPr>
          <w:rFonts w:ascii="Times New Roman" w:hAnsi="Times New Roman" w:cs="Times New Roman"/>
          <w:i/>
          <w:iCs/>
        </w:rPr>
        <w:t>Job Fairs</w:t>
      </w:r>
      <w:r w:rsidRPr="000745FC">
        <w:rPr>
          <w:rFonts w:ascii="Times New Roman" w:hAnsi="Times New Roman" w:cs="Times New Roman"/>
        </w:rPr>
        <w:t>” no caso da categoria “</w:t>
      </w:r>
      <w:r w:rsidRPr="000745FC">
        <w:rPr>
          <w:rFonts w:ascii="Times New Roman" w:hAnsi="Times New Roman" w:cs="Times New Roman"/>
          <w:i/>
          <w:iCs/>
        </w:rPr>
        <w:t>Outside The Company</w:t>
      </w:r>
      <w:r w:rsidRPr="000745FC">
        <w:rPr>
          <w:rFonts w:ascii="Times New Roman" w:hAnsi="Times New Roman" w:cs="Times New Roman"/>
        </w:rPr>
        <w:t>”. Um utilizador com permissões de administrador terá a possibilidade de adicionar novas subcategorias de modo a que seja possível criar necessidades e/ou atividades que não se enquadrem em nenhuma das já existentes. Este ecrã apresenta ainda um botão que servirá para criar uma nova necessidade, criação esta acessível a todos os utilizadores autenticados</w:t>
      </w:r>
      <w:r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</w:rPr>
        <w:t xml:space="preserve"> que decorrerá num novo ecrã</w:t>
      </w:r>
      <w:r>
        <w:rPr>
          <w:rFonts w:ascii="Times New Roman" w:hAnsi="Times New Roman" w:cs="Times New Roman"/>
        </w:rPr>
        <w:t xml:space="preserve"> e que terá como critério de criação a categoria a qual associar a nova necessidade</w:t>
      </w:r>
      <w:bookmarkStart w:id="0" w:name="_GoBack"/>
      <w:bookmarkEnd w:id="0"/>
      <w:r w:rsidRPr="000745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</w:rPr>
        <w:t xml:space="preserve">Após a escolha de uma subcategoria será apresentado um novo ecrã que irá mostrar as necessidades internas associadas à mesma, sobre a forma de uma lista. Ao clicar numa necessidade, será apresentado um novo ecrã com os detalhes da mesma e a possibilidade do utilizador se candidatar, se for uma necessidade com esse propósito. Um utilizador ao criar uma necessidade (e enquanto a mesma não for fechada) terá, neste ecrã de detalhe da mesma, a possibilidade de a editar ou de a </w:t>
      </w:r>
      <w:r w:rsidRPr="000745FC">
        <w:rPr>
          <w:rFonts w:ascii="Times New Roman" w:hAnsi="Times New Roman" w:cs="Times New Roman"/>
        </w:rPr>
        <w:lastRenderedPageBreak/>
        <w:t>eliminar. (TERÁ TAMBÉM A POSSIBILIDADE DE VER QUEM JÁ SE CANDIDATOU Á NECESSIDADE CRIADA POR SI, SE FOR UMA NECESSIDADE COM ESSE PROPÓSITO).</w:t>
      </w:r>
    </w:p>
    <w:p w14:paraId="1FE3C5A8" w14:textId="77777777" w:rsidR="00C533C2" w:rsidRPr="000745FC" w:rsidRDefault="00C533C2" w:rsidP="00C533C2">
      <w:pPr>
        <w:rPr>
          <w:rFonts w:ascii="Times New Roman" w:hAnsi="Times New Roman" w:cs="Times New Roman"/>
        </w:rPr>
      </w:pPr>
    </w:p>
    <w:sectPr w:rsidR="00C533C2" w:rsidRPr="00074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60"/>
    <w:rsid w:val="000745FC"/>
    <w:rsid w:val="002509C3"/>
    <w:rsid w:val="0055195B"/>
    <w:rsid w:val="00787B60"/>
    <w:rsid w:val="00897F55"/>
    <w:rsid w:val="00997929"/>
    <w:rsid w:val="00C533C2"/>
    <w:rsid w:val="00C832FF"/>
    <w:rsid w:val="00D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E64E0"/>
  <w15:chartTrackingRefBased/>
  <w15:docId w15:val="{A1FED22A-EFD3-4211-853B-54F8E32B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638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</dc:creator>
  <cp:keywords/>
  <dc:description/>
  <cp:lastModifiedBy>Pedro S</cp:lastModifiedBy>
  <cp:revision>4</cp:revision>
  <dcterms:created xsi:type="dcterms:W3CDTF">2020-03-23T16:09:00Z</dcterms:created>
  <dcterms:modified xsi:type="dcterms:W3CDTF">2020-03-23T17:20:00Z</dcterms:modified>
</cp:coreProperties>
</file>