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2FE06" w14:textId="2D437B7B" w:rsidR="002858F3" w:rsidRPr="007D1613" w:rsidRDefault="002858F3" w:rsidP="002858F3">
      <w:pPr>
        <w:jc w:val="both"/>
        <w:rPr>
          <w:rFonts w:ascii="Arial" w:eastAsia="Arial" w:hAnsi="Arial" w:cs="Arial"/>
          <w:sz w:val="22"/>
          <w:szCs w:val="22"/>
          <w:lang w:val="en-US"/>
        </w:rPr>
      </w:pPr>
      <w:proofErr w:type="gramStart"/>
      <w:r w:rsidRPr="007D1613">
        <w:rPr>
          <w:rFonts w:ascii="Arial" w:eastAsia="Arial" w:hAnsi="Arial" w:cs="Arial"/>
          <w:sz w:val="22"/>
          <w:szCs w:val="22"/>
          <w:lang w:val="en-US"/>
        </w:rPr>
        <w:t>{{ city</w:t>
      </w:r>
      <w:proofErr w:type="gramEnd"/>
      <w:r w:rsidRPr="007D1613">
        <w:rPr>
          <w:rFonts w:ascii="Arial" w:eastAsia="Arial" w:hAnsi="Arial" w:cs="Arial"/>
          <w:sz w:val="22"/>
          <w:szCs w:val="22"/>
          <w:lang w:val="en-US"/>
        </w:rPr>
        <w:t xml:space="preserve"> }}, {{ </w:t>
      </w:r>
      <w:proofErr w:type="spellStart"/>
      <w:r w:rsidRPr="007D1613">
        <w:rPr>
          <w:rFonts w:ascii="Arial" w:eastAsia="Arial" w:hAnsi="Arial" w:cs="Arial"/>
          <w:sz w:val="22"/>
          <w:szCs w:val="22"/>
          <w:lang w:val="en-US"/>
        </w:rPr>
        <w:t>day_of</w:t>
      </w:r>
      <w:proofErr w:type="spellEnd"/>
      <w:r w:rsidRPr="007D1613">
        <w:rPr>
          <w:rFonts w:ascii="Arial" w:eastAsia="Arial" w:hAnsi="Arial" w:cs="Arial"/>
          <w:sz w:val="22"/>
          <w:szCs w:val="22"/>
          <w:lang w:val="en-US"/>
        </w:rPr>
        <w:t>(</w:t>
      </w:r>
      <w:proofErr w:type="spellStart"/>
      <w:r w:rsidRPr="007D1613">
        <w:rPr>
          <w:rFonts w:ascii="Arial" w:eastAsia="Arial" w:hAnsi="Arial" w:cs="Arial"/>
          <w:sz w:val="22"/>
          <w:szCs w:val="22"/>
          <w:lang w:val="en-US"/>
        </w:rPr>
        <w:t>date_presentation</w:t>
      </w:r>
      <w:proofErr w:type="spellEnd"/>
      <w:r w:rsidRPr="007D1613">
        <w:rPr>
          <w:rFonts w:ascii="Arial" w:eastAsia="Arial" w:hAnsi="Arial" w:cs="Arial"/>
          <w:sz w:val="22"/>
          <w:szCs w:val="22"/>
          <w:lang w:val="en-US"/>
        </w:rPr>
        <w:t xml:space="preserve">) }} de {{ </w:t>
      </w:r>
      <w:proofErr w:type="spellStart"/>
      <w:r w:rsidRPr="007D1613">
        <w:rPr>
          <w:rFonts w:ascii="Arial" w:eastAsia="Arial" w:hAnsi="Arial" w:cs="Arial"/>
          <w:sz w:val="22"/>
          <w:szCs w:val="22"/>
          <w:lang w:val="en-US"/>
        </w:rPr>
        <w:t>month_of</w:t>
      </w:r>
      <w:proofErr w:type="spellEnd"/>
      <w:r w:rsidRPr="007D1613">
        <w:rPr>
          <w:rFonts w:ascii="Arial" w:eastAsia="Arial" w:hAnsi="Arial" w:cs="Arial"/>
          <w:sz w:val="22"/>
          <w:szCs w:val="22"/>
          <w:lang w:val="en-US"/>
        </w:rPr>
        <w:t>(</w:t>
      </w:r>
      <w:proofErr w:type="spellStart"/>
      <w:r w:rsidRPr="007D1613">
        <w:rPr>
          <w:rFonts w:ascii="Arial" w:eastAsia="Arial" w:hAnsi="Arial" w:cs="Arial"/>
          <w:sz w:val="22"/>
          <w:szCs w:val="22"/>
          <w:lang w:val="en-US"/>
        </w:rPr>
        <w:t>date_presentation</w:t>
      </w:r>
      <w:proofErr w:type="spellEnd"/>
      <w:r w:rsidRPr="007D1613">
        <w:rPr>
          <w:rFonts w:ascii="Arial" w:eastAsia="Arial" w:hAnsi="Arial" w:cs="Arial"/>
          <w:sz w:val="22"/>
          <w:szCs w:val="22"/>
          <w:lang w:val="en-US"/>
        </w:rPr>
        <w:t xml:space="preserve">, </w:t>
      </w:r>
      <w:proofErr w:type="spellStart"/>
      <w:r w:rsidRPr="007D1613">
        <w:rPr>
          <w:rFonts w:ascii="Arial" w:eastAsia="Arial" w:hAnsi="Arial" w:cs="Arial"/>
          <w:sz w:val="22"/>
          <w:szCs w:val="22"/>
          <w:lang w:val="en-US"/>
        </w:rPr>
        <w:t>as_word</w:t>
      </w:r>
      <w:proofErr w:type="spellEnd"/>
      <w:r w:rsidRPr="007D1613">
        <w:rPr>
          <w:rFonts w:ascii="Arial" w:eastAsia="Arial" w:hAnsi="Arial" w:cs="Arial"/>
          <w:sz w:val="22"/>
          <w:szCs w:val="22"/>
          <w:lang w:val="en-US"/>
        </w:rPr>
        <w:t xml:space="preserve">=True) }} {{ </w:t>
      </w:r>
      <w:proofErr w:type="spellStart"/>
      <w:r w:rsidRPr="007D1613">
        <w:rPr>
          <w:rFonts w:ascii="Arial" w:eastAsia="Arial" w:hAnsi="Arial" w:cs="Arial"/>
          <w:sz w:val="22"/>
          <w:szCs w:val="22"/>
          <w:lang w:val="en-US"/>
        </w:rPr>
        <w:t>year_of</w:t>
      </w:r>
      <w:proofErr w:type="spellEnd"/>
      <w:r w:rsidRPr="007D1613">
        <w:rPr>
          <w:rFonts w:ascii="Arial" w:eastAsia="Arial" w:hAnsi="Arial" w:cs="Arial"/>
          <w:sz w:val="22"/>
          <w:szCs w:val="22"/>
          <w:lang w:val="en-US"/>
        </w:rPr>
        <w:t>(</w:t>
      </w:r>
      <w:proofErr w:type="spellStart"/>
      <w:r w:rsidRPr="007D1613">
        <w:rPr>
          <w:rFonts w:ascii="Arial" w:eastAsia="Arial" w:hAnsi="Arial" w:cs="Arial"/>
          <w:sz w:val="22"/>
          <w:szCs w:val="22"/>
          <w:lang w:val="en-US"/>
        </w:rPr>
        <w:t>date_presentation</w:t>
      </w:r>
      <w:proofErr w:type="spellEnd"/>
      <w:r w:rsidRPr="007D1613">
        <w:rPr>
          <w:rFonts w:ascii="Arial" w:eastAsia="Arial" w:hAnsi="Arial" w:cs="Arial"/>
          <w:sz w:val="22"/>
          <w:szCs w:val="22"/>
          <w:lang w:val="en-US"/>
        </w:rPr>
        <w:t>) }}</w:t>
      </w:r>
    </w:p>
    <w:p w14:paraId="4127F456" w14:textId="77777777" w:rsidR="002858F3" w:rsidRPr="007D1613" w:rsidRDefault="002858F3" w:rsidP="002858F3">
      <w:pPr>
        <w:jc w:val="both"/>
        <w:rPr>
          <w:rFonts w:ascii="Arial" w:eastAsia="Arial" w:hAnsi="Arial" w:cs="Arial"/>
          <w:sz w:val="22"/>
          <w:szCs w:val="22"/>
          <w:lang w:val="en-US"/>
        </w:rPr>
      </w:pPr>
    </w:p>
    <w:p w14:paraId="34D55E03" w14:textId="77777777" w:rsidR="002858F3" w:rsidRPr="007D1613" w:rsidRDefault="002858F3" w:rsidP="002858F3">
      <w:pPr>
        <w:jc w:val="both"/>
        <w:rPr>
          <w:rFonts w:ascii="Arial" w:eastAsia="Arial" w:hAnsi="Arial" w:cs="Arial"/>
          <w:sz w:val="22"/>
          <w:szCs w:val="22"/>
          <w:lang w:val="en-US"/>
        </w:rPr>
      </w:pPr>
    </w:p>
    <w:p w14:paraId="7884599A" w14:textId="77777777" w:rsidR="002858F3" w:rsidRPr="007D1613" w:rsidRDefault="002858F3" w:rsidP="002858F3">
      <w:pPr>
        <w:jc w:val="both"/>
        <w:rPr>
          <w:rFonts w:ascii="Arial" w:eastAsia="Arial" w:hAnsi="Arial" w:cs="Arial"/>
          <w:sz w:val="22"/>
          <w:szCs w:val="22"/>
          <w:lang w:val="en-US"/>
        </w:rPr>
      </w:pPr>
      <w:proofErr w:type="spellStart"/>
      <w:r w:rsidRPr="007D1613">
        <w:rPr>
          <w:rFonts w:ascii="Arial" w:eastAsia="Arial" w:hAnsi="Arial" w:cs="Arial"/>
          <w:sz w:val="22"/>
          <w:szCs w:val="22"/>
          <w:lang w:val="en-US"/>
        </w:rPr>
        <w:t>Señores</w:t>
      </w:r>
      <w:proofErr w:type="spellEnd"/>
      <w:r w:rsidRPr="007D1613">
        <w:rPr>
          <w:rFonts w:ascii="Arial" w:eastAsia="Arial" w:hAnsi="Arial" w:cs="Arial"/>
          <w:sz w:val="22"/>
          <w:szCs w:val="22"/>
          <w:lang w:val="en-US"/>
        </w:rPr>
        <w:t>,</w:t>
      </w:r>
    </w:p>
    <w:p w14:paraId="086E51D9" w14:textId="77777777" w:rsidR="002858F3" w:rsidRPr="007D1613" w:rsidRDefault="002858F3" w:rsidP="002858F3">
      <w:pPr>
        <w:jc w:val="both"/>
        <w:rPr>
          <w:rFonts w:ascii="Arial" w:eastAsia="Arial" w:hAnsi="Arial" w:cs="Arial"/>
          <w:b/>
          <w:sz w:val="22"/>
          <w:szCs w:val="22"/>
          <w:lang w:val="en-US"/>
        </w:rPr>
      </w:pPr>
      <w:proofErr w:type="gramStart"/>
      <w:r w:rsidRPr="007D1613">
        <w:rPr>
          <w:rFonts w:ascii="Arial" w:eastAsia="Arial" w:hAnsi="Arial" w:cs="Arial"/>
          <w:b/>
          <w:sz w:val="22"/>
          <w:szCs w:val="22"/>
          <w:lang w:val="en-US"/>
        </w:rPr>
        <w:t xml:space="preserve">{{ </w:t>
      </w:r>
      <w:proofErr w:type="spellStart"/>
      <w:r w:rsidRPr="007D1613">
        <w:rPr>
          <w:rFonts w:ascii="Arial" w:eastAsia="Arial" w:hAnsi="Arial" w:cs="Arial"/>
          <w:b/>
          <w:sz w:val="22"/>
          <w:szCs w:val="22"/>
          <w:lang w:val="en-US"/>
        </w:rPr>
        <w:t>store</w:t>
      </w:r>
      <w:proofErr w:type="gramEnd"/>
      <w:r w:rsidRPr="007D1613">
        <w:rPr>
          <w:rFonts w:ascii="Arial" w:eastAsia="Arial" w:hAnsi="Arial" w:cs="Arial"/>
          <w:b/>
          <w:sz w:val="22"/>
          <w:szCs w:val="22"/>
          <w:lang w:val="en-US"/>
        </w:rPr>
        <w:t>_name.upper</w:t>
      </w:r>
      <w:proofErr w:type="spellEnd"/>
      <w:r w:rsidRPr="007D1613">
        <w:rPr>
          <w:rFonts w:ascii="Arial" w:eastAsia="Arial" w:hAnsi="Arial" w:cs="Arial"/>
          <w:b/>
          <w:sz w:val="22"/>
          <w:szCs w:val="22"/>
          <w:lang w:val="en-US"/>
        </w:rPr>
        <w:t>() }}</w:t>
      </w:r>
    </w:p>
    <w:p w14:paraId="0B46B0B3" w14:textId="77777777" w:rsidR="002858F3" w:rsidRPr="007D1613" w:rsidRDefault="002858F3" w:rsidP="002858F3">
      <w:pPr>
        <w:jc w:val="both"/>
        <w:rPr>
          <w:rFonts w:ascii="Arial" w:eastAsia="Arial" w:hAnsi="Arial" w:cs="Arial"/>
          <w:color w:val="FF0000"/>
          <w:sz w:val="22"/>
          <w:szCs w:val="22"/>
          <w:lang w:val="en-US"/>
        </w:rPr>
      </w:pPr>
      <w:r w:rsidRPr="007D1613">
        <w:rPr>
          <w:rFonts w:ascii="Arial" w:eastAsia="Arial" w:hAnsi="Arial" w:cs="Arial"/>
          <w:color w:val="FF0000"/>
          <w:sz w:val="22"/>
          <w:szCs w:val="22"/>
          <w:lang w:val="en-US"/>
        </w:rPr>
        <w:t xml:space="preserve">{%p if </w:t>
      </w:r>
      <w:proofErr w:type="spellStart"/>
      <w:r w:rsidRPr="007D1613">
        <w:rPr>
          <w:rFonts w:ascii="Arial" w:eastAsia="Arial" w:hAnsi="Arial" w:cs="Arial"/>
          <w:color w:val="FF0000"/>
          <w:sz w:val="22"/>
          <w:szCs w:val="22"/>
          <w:lang w:val="en-US"/>
        </w:rPr>
        <w:t>presentation_mode</w:t>
      </w:r>
      <w:proofErr w:type="spellEnd"/>
      <w:r w:rsidRPr="007D1613">
        <w:rPr>
          <w:rFonts w:ascii="Arial" w:eastAsia="Arial" w:hAnsi="Arial" w:cs="Arial"/>
          <w:color w:val="FF0000"/>
          <w:sz w:val="22"/>
          <w:szCs w:val="22"/>
          <w:lang w:val="en-US"/>
        </w:rPr>
        <w:t xml:space="preserve"> == ‘</w:t>
      </w:r>
      <w:proofErr w:type="spellStart"/>
      <w:r w:rsidRPr="007D1613">
        <w:rPr>
          <w:rFonts w:ascii="Arial" w:eastAsia="Arial" w:hAnsi="Arial" w:cs="Arial"/>
          <w:color w:val="FF0000"/>
          <w:sz w:val="22"/>
          <w:szCs w:val="22"/>
          <w:lang w:val="en-US"/>
        </w:rPr>
        <w:t>Física</w:t>
      </w:r>
      <w:proofErr w:type="spellEnd"/>
      <w:r w:rsidRPr="007D1613">
        <w:rPr>
          <w:rFonts w:ascii="Arial" w:eastAsia="Arial" w:hAnsi="Arial" w:cs="Arial"/>
          <w:color w:val="FF0000"/>
          <w:sz w:val="22"/>
          <w:szCs w:val="22"/>
          <w:lang w:val="en-US"/>
        </w:rPr>
        <w:t>’ %}</w:t>
      </w:r>
    </w:p>
    <w:p w14:paraId="31F585B7" w14:textId="77777777" w:rsidR="002858F3" w:rsidRPr="007D1613" w:rsidRDefault="002858F3" w:rsidP="002858F3">
      <w:pPr>
        <w:jc w:val="both"/>
        <w:rPr>
          <w:rFonts w:ascii="Arial" w:eastAsia="Arial" w:hAnsi="Arial" w:cs="Arial"/>
          <w:color w:val="FF0000"/>
          <w:sz w:val="22"/>
          <w:szCs w:val="22"/>
          <w:lang w:val="en-US"/>
        </w:rPr>
      </w:pPr>
      <w:proofErr w:type="gramStart"/>
      <w:r w:rsidRPr="00224F32">
        <w:rPr>
          <w:rFonts w:ascii="Arial" w:eastAsia="Arial" w:hAnsi="Arial" w:cs="Arial"/>
          <w:sz w:val="22"/>
          <w:szCs w:val="22"/>
          <w:lang w:val="en-US"/>
        </w:rPr>
        <w:t xml:space="preserve">{{ </w:t>
      </w:r>
      <w:proofErr w:type="spellStart"/>
      <w:r w:rsidRPr="00224F32">
        <w:rPr>
          <w:rFonts w:ascii="Arial" w:eastAsia="Arial" w:hAnsi="Arial" w:cs="Arial"/>
          <w:sz w:val="22"/>
          <w:szCs w:val="22"/>
          <w:lang w:val="en-US"/>
        </w:rPr>
        <w:t>store</w:t>
      </w:r>
      <w:proofErr w:type="gramEnd"/>
      <w:r w:rsidRPr="00224F32">
        <w:rPr>
          <w:rFonts w:ascii="Arial" w:eastAsia="Arial" w:hAnsi="Arial" w:cs="Arial"/>
          <w:sz w:val="22"/>
          <w:szCs w:val="22"/>
          <w:lang w:val="en-US"/>
        </w:rPr>
        <w:t>_address</w:t>
      </w:r>
      <w:proofErr w:type="spellEnd"/>
      <w:r w:rsidRPr="00224F32">
        <w:rPr>
          <w:rFonts w:ascii="Arial" w:eastAsia="Arial" w:hAnsi="Arial" w:cs="Arial"/>
          <w:sz w:val="22"/>
          <w:szCs w:val="22"/>
          <w:lang w:val="en-US"/>
        </w:rPr>
        <w:t xml:space="preserve"> }}</w:t>
      </w:r>
    </w:p>
    <w:p w14:paraId="33178A48" w14:textId="77777777" w:rsidR="002858F3" w:rsidRPr="007D1613" w:rsidRDefault="002858F3" w:rsidP="002858F3">
      <w:pPr>
        <w:jc w:val="both"/>
        <w:rPr>
          <w:rFonts w:ascii="Arial" w:eastAsia="Arial" w:hAnsi="Arial" w:cs="Arial"/>
          <w:sz w:val="22"/>
          <w:szCs w:val="22"/>
          <w:lang w:val="en-US"/>
        </w:rPr>
      </w:pPr>
      <w:proofErr w:type="gramStart"/>
      <w:r w:rsidRPr="007D1613">
        <w:rPr>
          <w:rFonts w:ascii="Arial" w:eastAsia="Arial" w:hAnsi="Arial" w:cs="Arial"/>
          <w:color w:val="000000"/>
          <w:sz w:val="22"/>
          <w:szCs w:val="22"/>
          <w:lang w:val="en-US"/>
        </w:rPr>
        <w:t xml:space="preserve">{{ </w:t>
      </w:r>
      <w:proofErr w:type="spellStart"/>
      <w:r w:rsidRPr="007D1613">
        <w:rPr>
          <w:rFonts w:ascii="Arial" w:eastAsia="Arial" w:hAnsi="Arial" w:cs="Arial"/>
          <w:color w:val="000000"/>
          <w:sz w:val="22"/>
          <w:szCs w:val="22"/>
          <w:lang w:val="en-US"/>
        </w:rPr>
        <w:t>store</w:t>
      </w:r>
      <w:proofErr w:type="gramEnd"/>
      <w:r w:rsidRPr="007D1613">
        <w:rPr>
          <w:rFonts w:ascii="Arial" w:eastAsia="Arial" w:hAnsi="Arial" w:cs="Arial"/>
          <w:color w:val="000000"/>
          <w:sz w:val="22"/>
          <w:szCs w:val="22"/>
          <w:lang w:val="en-US"/>
        </w:rPr>
        <w:t>_city</w:t>
      </w:r>
      <w:proofErr w:type="spellEnd"/>
      <w:r w:rsidRPr="007D1613">
        <w:rPr>
          <w:rFonts w:ascii="Arial" w:eastAsia="Arial" w:hAnsi="Arial" w:cs="Arial"/>
          <w:color w:val="000000"/>
          <w:sz w:val="22"/>
          <w:szCs w:val="22"/>
          <w:lang w:val="en-US"/>
        </w:rPr>
        <w:t xml:space="preserve"> }}</w:t>
      </w:r>
    </w:p>
    <w:p w14:paraId="2920CCF7" w14:textId="77777777" w:rsidR="002858F3" w:rsidRPr="007D1613" w:rsidRDefault="002858F3" w:rsidP="002858F3">
      <w:pPr>
        <w:jc w:val="both"/>
        <w:rPr>
          <w:rFonts w:ascii="Arial" w:eastAsia="Arial" w:hAnsi="Arial" w:cs="Arial"/>
          <w:color w:val="FF0000"/>
          <w:sz w:val="22"/>
          <w:szCs w:val="22"/>
          <w:lang w:val="en-US"/>
        </w:rPr>
      </w:pPr>
      <w:r w:rsidRPr="007D1613">
        <w:rPr>
          <w:rFonts w:ascii="Arial" w:eastAsia="Arial" w:hAnsi="Arial" w:cs="Arial"/>
          <w:color w:val="FF0000"/>
          <w:sz w:val="22"/>
          <w:szCs w:val="22"/>
          <w:lang w:val="en-US"/>
        </w:rPr>
        <w:t>{%p else %}</w:t>
      </w:r>
    </w:p>
    <w:p w14:paraId="6A63ED47" w14:textId="77777777" w:rsidR="002858F3" w:rsidRPr="007D1613" w:rsidRDefault="002858F3" w:rsidP="002858F3">
      <w:pPr>
        <w:jc w:val="both"/>
        <w:rPr>
          <w:rFonts w:ascii="Arial" w:eastAsia="Arial" w:hAnsi="Arial" w:cs="Arial"/>
          <w:sz w:val="22"/>
          <w:szCs w:val="22"/>
        </w:rPr>
      </w:pPr>
      <w:proofErr w:type="gramStart"/>
      <w:r w:rsidRPr="007D1613">
        <w:rPr>
          <w:rFonts w:ascii="Arial" w:eastAsia="Arial" w:hAnsi="Arial" w:cs="Arial"/>
          <w:sz w:val="22"/>
          <w:szCs w:val="22"/>
        </w:rPr>
        <w:t xml:space="preserve">{{ </w:t>
      </w:r>
      <w:proofErr w:type="spellStart"/>
      <w:r w:rsidRPr="007D1613">
        <w:rPr>
          <w:rFonts w:ascii="Arial" w:eastAsia="Arial" w:hAnsi="Arial" w:cs="Arial"/>
          <w:sz w:val="22"/>
          <w:szCs w:val="22"/>
        </w:rPr>
        <w:t>store</w:t>
      </w:r>
      <w:proofErr w:type="gramEnd"/>
      <w:r w:rsidRPr="007D1613">
        <w:rPr>
          <w:rFonts w:ascii="Arial" w:eastAsia="Arial" w:hAnsi="Arial" w:cs="Arial"/>
          <w:sz w:val="22"/>
          <w:szCs w:val="22"/>
        </w:rPr>
        <w:t>_email</w:t>
      </w:r>
      <w:proofErr w:type="spellEnd"/>
      <w:r w:rsidRPr="007D1613">
        <w:rPr>
          <w:rFonts w:ascii="Arial" w:eastAsia="Arial" w:hAnsi="Arial" w:cs="Arial"/>
          <w:sz w:val="22"/>
          <w:szCs w:val="22"/>
        </w:rPr>
        <w:t xml:space="preserve"> }}</w:t>
      </w:r>
    </w:p>
    <w:p w14:paraId="1692BCEC" w14:textId="77777777" w:rsidR="002858F3" w:rsidRPr="007D1613" w:rsidRDefault="002858F3" w:rsidP="002858F3">
      <w:pPr>
        <w:jc w:val="both"/>
        <w:rPr>
          <w:rFonts w:ascii="Arial" w:eastAsia="Arial" w:hAnsi="Arial" w:cs="Arial"/>
          <w:color w:val="FF0000"/>
          <w:sz w:val="22"/>
          <w:szCs w:val="22"/>
        </w:rPr>
      </w:pPr>
      <w:r w:rsidRPr="007D1613">
        <w:rPr>
          <w:rFonts w:ascii="Arial" w:eastAsia="Arial" w:hAnsi="Arial" w:cs="Arial"/>
          <w:color w:val="FF0000"/>
          <w:sz w:val="22"/>
          <w:szCs w:val="22"/>
        </w:rPr>
        <w:t xml:space="preserve">{%p </w:t>
      </w:r>
      <w:proofErr w:type="spellStart"/>
      <w:r w:rsidRPr="007D1613">
        <w:rPr>
          <w:rFonts w:ascii="Arial" w:eastAsia="Arial" w:hAnsi="Arial" w:cs="Arial"/>
          <w:color w:val="FF0000"/>
          <w:sz w:val="22"/>
          <w:szCs w:val="22"/>
        </w:rPr>
        <w:t>endif</w:t>
      </w:r>
      <w:proofErr w:type="spellEnd"/>
      <w:r w:rsidRPr="007D1613">
        <w:rPr>
          <w:rFonts w:ascii="Arial" w:eastAsia="Arial" w:hAnsi="Arial" w:cs="Arial"/>
          <w:color w:val="FF0000"/>
          <w:sz w:val="22"/>
          <w:szCs w:val="22"/>
        </w:rPr>
        <w:t xml:space="preserve"> %}</w:t>
      </w:r>
    </w:p>
    <w:p w14:paraId="16667471" w14:textId="77777777" w:rsidR="002858F3" w:rsidRPr="007D1613" w:rsidRDefault="002858F3" w:rsidP="002858F3">
      <w:pPr>
        <w:jc w:val="both"/>
        <w:rPr>
          <w:rFonts w:ascii="Arial" w:eastAsia="Arial" w:hAnsi="Arial" w:cs="Arial"/>
          <w:sz w:val="22"/>
          <w:szCs w:val="22"/>
        </w:rPr>
      </w:pPr>
    </w:p>
    <w:p w14:paraId="2EE515EB" w14:textId="77777777" w:rsidR="003D5443" w:rsidRPr="007D1613" w:rsidRDefault="003D5443" w:rsidP="002858F3">
      <w:pPr>
        <w:pBdr>
          <w:top w:val="nil"/>
          <w:left w:val="nil"/>
          <w:bottom w:val="nil"/>
          <w:right w:val="nil"/>
          <w:between w:val="nil"/>
        </w:pBdr>
        <w:spacing w:line="276" w:lineRule="auto"/>
        <w:jc w:val="both"/>
        <w:rPr>
          <w:rFonts w:ascii="Arial" w:eastAsia="Arial" w:hAnsi="Arial" w:cs="Arial"/>
          <w:b/>
          <w:color w:val="000000"/>
          <w:sz w:val="22"/>
          <w:szCs w:val="22"/>
        </w:rPr>
      </w:pPr>
    </w:p>
    <w:p w14:paraId="738DCA32" w14:textId="248F776B" w:rsidR="002858F3" w:rsidRPr="007D1613" w:rsidRDefault="002858F3" w:rsidP="002858F3">
      <w:pPr>
        <w:pBdr>
          <w:top w:val="nil"/>
          <w:left w:val="nil"/>
          <w:bottom w:val="nil"/>
          <w:right w:val="nil"/>
          <w:between w:val="nil"/>
        </w:pBdr>
        <w:spacing w:line="276" w:lineRule="auto"/>
        <w:jc w:val="both"/>
        <w:rPr>
          <w:rFonts w:ascii="Arial" w:eastAsia="Arial" w:hAnsi="Arial" w:cs="Arial"/>
          <w:color w:val="000000"/>
          <w:sz w:val="22"/>
          <w:szCs w:val="22"/>
        </w:rPr>
      </w:pPr>
      <w:r w:rsidRPr="007D1613">
        <w:rPr>
          <w:rFonts w:ascii="Arial" w:eastAsia="Arial" w:hAnsi="Arial" w:cs="Arial"/>
          <w:b/>
          <w:color w:val="000000"/>
          <w:sz w:val="22"/>
          <w:szCs w:val="22"/>
        </w:rPr>
        <w:t xml:space="preserve">Asunto: </w:t>
      </w:r>
      <w:r w:rsidRPr="007D1613">
        <w:rPr>
          <w:rFonts w:ascii="Arial" w:eastAsia="Arial" w:hAnsi="Arial" w:cs="Arial"/>
          <w:color w:val="000000"/>
          <w:sz w:val="22"/>
          <w:szCs w:val="22"/>
        </w:rPr>
        <w:t>Retracto de compra.</w:t>
      </w:r>
    </w:p>
    <w:p w14:paraId="2192D461" w14:textId="0E060991" w:rsidR="002858F3" w:rsidRPr="007D1613" w:rsidRDefault="002858F3" w:rsidP="002858F3">
      <w:pPr>
        <w:jc w:val="both"/>
        <w:rPr>
          <w:rFonts w:ascii="Arial" w:eastAsia="Arial" w:hAnsi="Arial" w:cs="Arial"/>
          <w:sz w:val="22"/>
          <w:szCs w:val="22"/>
        </w:rPr>
      </w:pPr>
    </w:p>
    <w:p w14:paraId="18A9B4A7" w14:textId="77777777" w:rsidR="003D5443" w:rsidRPr="007D1613" w:rsidRDefault="003D5443" w:rsidP="002858F3">
      <w:pPr>
        <w:jc w:val="both"/>
        <w:rPr>
          <w:rFonts w:ascii="Arial" w:eastAsia="Arial" w:hAnsi="Arial" w:cs="Arial"/>
          <w:sz w:val="22"/>
          <w:szCs w:val="22"/>
        </w:rPr>
      </w:pPr>
    </w:p>
    <w:p w14:paraId="18EA5C97" w14:textId="77777777" w:rsidR="002858F3" w:rsidRPr="007D1613" w:rsidRDefault="002858F3" w:rsidP="002858F3">
      <w:pPr>
        <w:jc w:val="both"/>
        <w:rPr>
          <w:rFonts w:ascii="Arial" w:eastAsia="Arial" w:hAnsi="Arial" w:cs="Arial"/>
          <w:sz w:val="22"/>
          <w:szCs w:val="22"/>
        </w:rPr>
      </w:pPr>
      <w:r w:rsidRPr="007D1613">
        <w:rPr>
          <w:rFonts w:ascii="Arial" w:eastAsia="Arial" w:hAnsi="Arial" w:cs="Arial"/>
          <w:sz w:val="22"/>
          <w:szCs w:val="22"/>
        </w:rPr>
        <w:t>Estimados señores,</w:t>
      </w:r>
    </w:p>
    <w:p w14:paraId="71EECE0A" w14:textId="77777777" w:rsidR="002858F3" w:rsidRPr="007D1613" w:rsidRDefault="002858F3" w:rsidP="002858F3">
      <w:pPr>
        <w:jc w:val="both"/>
        <w:rPr>
          <w:rFonts w:ascii="Arial" w:eastAsia="Arial" w:hAnsi="Arial" w:cs="Arial"/>
          <w:sz w:val="22"/>
          <w:szCs w:val="22"/>
        </w:rPr>
      </w:pPr>
    </w:p>
    <w:p w14:paraId="06EF4750" w14:textId="77777777" w:rsidR="003D5443" w:rsidRPr="007D1613" w:rsidRDefault="003D5443" w:rsidP="002858F3">
      <w:pPr>
        <w:jc w:val="both"/>
        <w:rPr>
          <w:rFonts w:ascii="Arial" w:eastAsia="Arial" w:hAnsi="Arial" w:cs="Arial"/>
          <w:sz w:val="22"/>
          <w:szCs w:val="22"/>
        </w:rPr>
      </w:pPr>
    </w:p>
    <w:p w14:paraId="716356E2" w14:textId="5B07A24F" w:rsidR="002858F3" w:rsidRPr="007D1613" w:rsidRDefault="002858F3" w:rsidP="002858F3">
      <w:pPr>
        <w:jc w:val="both"/>
        <w:rPr>
          <w:rFonts w:ascii="Arial" w:eastAsia="Arial" w:hAnsi="Arial" w:cs="Arial"/>
          <w:sz w:val="22"/>
          <w:szCs w:val="22"/>
        </w:rPr>
      </w:pPr>
      <w:r w:rsidRPr="007D1613">
        <w:rPr>
          <w:rFonts w:ascii="Arial" w:eastAsia="Arial" w:hAnsi="Arial" w:cs="Arial"/>
          <w:sz w:val="22"/>
          <w:szCs w:val="22"/>
        </w:rPr>
        <w:t>Por medio de la presente,</w:t>
      </w:r>
      <w:r w:rsidRPr="007D1613">
        <w:rPr>
          <w:rFonts w:ascii="Arial" w:eastAsia="Arial" w:hAnsi="Arial" w:cs="Arial"/>
          <w:color w:val="5B9BD5"/>
          <w:sz w:val="22"/>
          <w:szCs w:val="22"/>
        </w:rPr>
        <w:t xml:space="preserve"> </w:t>
      </w:r>
      <w:proofErr w:type="gramStart"/>
      <w:r w:rsidRPr="007D1613">
        <w:rPr>
          <w:rFonts w:ascii="Arial" w:eastAsia="Arial" w:hAnsi="Arial" w:cs="Arial"/>
          <w:color w:val="000000" w:themeColor="text1"/>
          <w:sz w:val="22"/>
          <w:szCs w:val="22"/>
        </w:rPr>
        <w:t>yo</w:t>
      </w:r>
      <w:r w:rsidRPr="007D1613">
        <w:rPr>
          <w:rFonts w:ascii="Arial" w:eastAsia="Arial" w:hAnsi="Arial" w:cs="Arial"/>
          <w:color w:val="5B9BD5"/>
          <w:sz w:val="22"/>
          <w:szCs w:val="22"/>
        </w:rPr>
        <w:t>{</w:t>
      </w:r>
      <w:proofErr w:type="gramEnd"/>
      <w:r w:rsidRPr="007D1613">
        <w:rPr>
          <w:rFonts w:ascii="Arial" w:eastAsia="Arial" w:hAnsi="Arial" w:cs="Arial"/>
          <w:color w:val="5B9BD5"/>
          <w:sz w:val="22"/>
          <w:szCs w:val="22"/>
        </w:rPr>
        <w:t xml:space="preserve">% </w:t>
      </w:r>
      <w:proofErr w:type="spellStart"/>
      <w:r w:rsidRPr="007D1613">
        <w:rPr>
          <w:rFonts w:ascii="Arial" w:eastAsia="Arial" w:hAnsi="Arial" w:cs="Arial"/>
          <w:color w:val="5B9BD5"/>
          <w:sz w:val="22"/>
          <w:szCs w:val="22"/>
        </w:rPr>
        <w:t>if</w:t>
      </w:r>
      <w:proofErr w:type="spellEnd"/>
      <w:r w:rsidRPr="007D1613">
        <w:rPr>
          <w:rFonts w:ascii="Arial" w:eastAsia="Arial" w:hAnsi="Arial" w:cs="Arial"/>
          <w:color w:val="5B9BD5"/>
          <w:sz w:val="22"/>
          <w:szCs w:val="22"/>
        </w:rPr>
        <w:t xml:space="preserve"> </w:t>
      </w:r>
      <w:proofErr w:type="spellStart"/>
      <w:r w:rsidRPr="007D1613">
        <w:rPr>
          <w:rFonts w:ascii="Arial" w:eastAsia="Arial" w:hAnsi="Arial" w:cs="Arial"/>
          <w:color w:val="5B9BD5"/>
          <w:sz w:val="22"/>
          <w:szCs w:val="22"/>
        </w:rPr>
        <w:t>type_subject</w:t>
      </w:r>
      <w:proofErr w:type="spellEnd"/>
      <w:r w:rsidRPr="007D1613">
        <w:rPr>
          <w:rFonts w:ascii="Arial" w:eastAsia="Arial" w:hAnsi="Arial" w:cs="Arial"/>
          <w:color w:val="5B9BD5"/>
          <w:sz w:val="22"/>
          <w:szCs w:val="22"/>
        </w:rPr>
        <w:t xml:space="preserve"> == ‘Empresa’ %}</w:t>
      </w:r>
      <w:r w:rsidRPr="007D1613">
        <w:rPr>
          <w:rFonts w:ascii="Arial" w:eastAsia="Arial" w:hAnsi="Arial" w:cs="Arial"/>
          <w:sz w:val="22"/>
          <w:szCs w:val="22"/>
        </w:rPr>
        <w:t xml:space="preserve"> {{ </w:t>
      </w:r>
      <w:proofErr w:type="spellStart"/>
      <w:r w:rsidRPr="007D1613">
        <w:rPr>
          <w:rFonts w:ascii="Arial" w:eastAsia="Arial" w:hAnsi="Arial" w:cs="Arial"/>
          <w:sz w:val="22"/>
          <w:szCs w:val="22"/>
        </w:rPr>
        <w:t>title_case</w:t>
      </w:r>
      <w:proofErr w:type="spellEnd"/>
      <w:r w:rsidRPr="007D1613">
        <w:rPr>
          <w:rFonts w:ascii="Arial" w:eastAsia="Arial" w:hAnsi="Arial" w:cs="Arial"/>
          <w:sz w:val="22"/>
          <w:szCs w:val="22"/>
        </w:rPr>
        <w:t>(</w:t>
      </w:r>
      <w:proofErr w:type="spellStart"/>
      <w:r w:rsidRPr="007D1613">
        <w:rPr>
          <w:rFonts w:ascii="Arial" w:eastAsia="Arial" w:hAnsi="Arial" w:cs="Arial"/>
          <w:sz w:val="22"/>
          <w:szCs w:val="22"/>
        </w:rPr>
        <w:t>signer_name.lower</w:t>
      </w:r>
      <w:proofErr w:type="spellEnd"/>
      <w:r w:rsidRPr="007D1613">
        <w:rPr>
          <w:rFonts w:ascii="Arial" w:eastAsia="Arial" w:hAnsi="Arial" w:cs="Arial"/>
          <w:sz w:val="22"/>
          <w:szCs w:val="22"/>
        </w:rPr>
        <w:t>()) }} identificado</w:t>
      </w:r>
      <w:r w:rsidR="002B5BC8" w:rsidRPr="007D1613">
        <w:rPr>
          <w:rFonts w:ascii="Arial" w:eastAsia="Arial" w:hAnsi="Arial" w:cs="Arial"/>
          <w:sz w:val="22"/>
          <w:szCs w:val="22"/>
        </w:rPr>
        <w:t>(a)</w:t>
      </w:r>
      <w:r w:rsidRPr="007D1613">
        <w:rPr>
          <w:rFonts w:ascii="Arial" w:eastAsia="Arial" w:hAnsi="Arial" w:cs="Arial"/>
          <w:sz w:val="22"/>
          <w:szCs w:val="22"/>
        </w:rPr>
        <w:t xml:space="preserve"> con {{ </w:t>
      </w:r>
      <w:proofErr w:type="spellStart"/>
      <w:r w:rsidRPr="007D1613">
        <w:rPr>
          <w:rFonts w:ascii="Arial" w:eastAsia="Arial" w:hAnsi="Arial" w:cs="Arial"/>
          <w:sz w:val="22"/>
          <w:szCs w:val="22"/>
        </w:rPr>
        <w:t>signer_type_id</w:t>
      </w:r>
      <w:proofErr w:type="spellEnd"/>
      <w:r w:rsidRPr="007D1613">
        <w:rPr>
          <w:rFonts w:ascii="Arial" w:eastAsia="Arial" w:hAnsi="Arial" w:cs="Arial"/>
          <w:sz w:val="22"/>
          <w:szCs w:val="22"/>
        </w:rPr>
        <w:t xml:space="preserve"> }} No. </w:t>
      </w:r>
      <w:proofErr w:type="gramStart"/>
      <w:r w:rsidRPr="007D1613">
        <w:rPr>
          <w:rFonts w:ascii="Arial" w:eastAsia="Arial" w:hAnsi="Arial" w:cs="Arial"/>
          <w:sz w:val="22"/>
          <w:szCs w:val="22"/>
        </w:rPr>
        <w:t xml:space="preserve">{{ </w:t>
      </w:r>
      <w:proofErr w:type="spellStart"/>
      <w:r w:rsidRPr="007D1613">
        <w:rPr>
          <w:rFonts w:ascii="Arial" w:eastAsia="Arial" w:hAnsi="Arial" w:cs="Arial"/>
          <w:sz w:val="22"/>
          <w:szCs w:val="22"/>
        </w:rPr>
        <w:t>signer</w:t>
      </w:r>
      <w:proofErr w:type="gramEnd"/>
      <w:r w:rsidRPr="007D1613">
        <w:rPr>
          <w:rFonts w:ascii="Arial" w:eastAsia="Arial" w:hAnsi="Arial" w:cs="Arial"/>
          <w:sz w:val="22"/>
          <w:szCs w:val="22"/>
        </w:rPr>
        <w:t>_id_number.upper</w:t>
      </w:r>
      <w:proofErr w:type="spellEnd"/>
      <w:r w:rsidRPr="007D1613">
        <w:rPr>
          <w:rFonts w:ascii="Arial" w:eastAsia="Arial" w:hAnsi="Arial" w:cs="Arial"/>
          <w:sz w:val="22"/>
          <w:szCs w:val="22"/>
        </w:rPr>
        <w:t xml:space="preserve">() }}, actuando en nombre y representación de </w:t>
      </w:r>
      <w:r w:rsidRPr="007D1613">
        <w:rPr>
          <w:rFonts w:ascii="Arial" w:eastAsia="Arial" w:hAnsi="Arial" w:cs="Arial"/>
          <w:b/>
          <w:sz w:val="22"/>
          <w:szCs w:val="22"/>
        </w:rPr>
        <w:t xml:space="preserve">{{ </w:t>
      </w:r>
      <w:proofErr w:type="spellStart"/>
      <w:r w:rsidRPr="007D1613">
        <w:rPr>
          <w:rFonts w:ascii="Arial" w:eastAsia="Arial" w:hAnsi="Arial" w:cs="Arial"/>
          <w:b/>
          <w:sz w:val="22"/>
          <w:szCs w:val="22"/>
        </w:rPr>
        <w:t>company_name.upper</w:t>
      </w:r>
      <w:proofErr w:type="spellEnd"/>
      <w:r w:rsidRPr="007D1613">
        <w:rPr>
          <w:rFonts w:ascii="Arial" w:eastAsia="Arial" w:hAnsi="Arial" w:cs="Arial"/>
          <w:b/>
          <w:sz w:val="22"/>
          <w:szCs w:val="22"/>
        </w:rPr>
        <w:t>() }}</w:t>
      </w:r>
      <w:r w:rsidRPr="007D1613">
        <w:rPr>
          <w:rFonts w:ascii="Arial" w:eastAsia="Arial" w:hAnsi="Arial" w:cs="Arial"/>
          <w:sz w:val="22"/>
          <w:szCs w:val="22"/>
        </w:rPr>
        <w:t xml:space="preserve"> sociedad identificada con NIT. </w:t>
      </w:r>
      <w:r w:rsidRPr="007D1613">
        <w:rPr>
          <w:rFonts w:ascii="Arial" w:eastAsia="Arial" w:hAnsi="Arial" w:cs="Arial"/>
          <w:sz w:val="22"/>
          <w:szCs w:val="22"/>
          <w:lang w:val="en-US"/>
        </w:rPr>
        <w:t>{{</w:t>
      </w:r>
      <w:r w:rsidRPr="007D1613">
        <w:rPr>
          <w:rFonts w:ascii="Arial" w:eastAsia="Arial" w:hAnsi="Arial" w:cs="Arial"/>
          <w:b/>
          <w:sz w:val="22"/>
          <w:szCs w:val="22"/>
          <w:lang w:val="en-US"/>
        </w:rPr>
        <w:t xml:space="preserve"> </w:t>
      </w:r>
      <w:proofErr w:type="spellStart"/>
      <w:r w:rsidRPr="007D1613">
        <w:rPr>
          <w:rFonts w:ascii="Arial" w:eastAsia="Arial" w:hAnsi="Arial" w:cs="Arial"/>
          <w:sz w:val="22"/>
          <w:szCs w:val="22"/>
          <w:lang w:val="en-US"/>
        </w:rPr>
        <w:t>generateNit</w:t>
      </w:r>
      <w:proofErr w:type="spellEnd"/>
      <w:r w:rsidRPr="007D1613">
        <w:rPr>
          <w:rFonts w:ascii="Arial" w:eastAsia="Arial" w:hAnsi="Arial" w:cs="Arial"/>
          <w:sz w:val="22"/>
          <w:szCs w:val="22"/>
          <w:lang w:val="en-US"/>
        </w:rPr>
        <w:t xml:space="preserve"> (</w:t>
      </w:r>
      <w:proofErr w:type="spellStart"/>
      <w:r w:rsidRPr="007D1613">
        <w:rPr>
          <w:rFonts w:ascii="Arial" w:eastAsia="Arial" w:hAnsi="Arial" w:cs="Arial"/>
          <w:sz w:val="22"/>
          <w:szCs w:val="22"/>
          <w:lang w:val="en-US"/>
        </w:rPr>
        <w:t>company</w:t>
      </w:r>
      <w:r w:rsidRPr="007D1613">
        <w:rPr>
          <w:rFonts w:ascii="Arial" w:eastAsia="Arial" w:hAnsi="Arial" w:cs="Arial"/>
          <w:b/>
          <w:sz w:val="22"/>
          <w:szCs w:val="22"/>
          <w:lang w:val="en-US"/>
        </w:rPr>
        <w:t>_</w:t>
      </w:r>
      <w:r w:rsidRPr="007D1613">
        <w:rPr>
          <w:rFonts w:ascii="Arial" w:eastAsia="Arial" w:hAnsi="Arial" w:cs="Arial"/>
          <w:sz w:val="22"/>
          <w:szCs w:val="22"/>
          <w:lang w:val="en-US"/>
        </w:rPr>
        <w:t>id_number</w:t>
      </w:r>
      <w:proofErr w:type="spellEnd"/>
      <w:r w:rsidRPr="007D1613">
        <w:rPr>
          <w:rFonts w:ascii="Arial" w:eastAsia="Arial" w:hAnsi="Arial" w:cs="Arial"/>
          <w:sz w:val="22"/>
          <w:szCs w:val="22"/>
          <w:lang w:val="en-US"/>
        </w:rPr>
        <w:t>)</w:t>
      </w:r>
      <w:r w:rsidRPr="007D1613">
        <w:rPr>
          <w:rFonts w:ascii="Arial" w:eastAsia="Arial" w:hAnsi="Arial" w:cs="Arial"/>
          <w:b/>
          <w:sz w:val="22"/>
          <w:szCs w:val="22"/>
          <w:lang w:val="en-US"/>
        </w:rPr>
        <w:t xml:space="preserve"> </w:t>
      </w:r>
      <w:r w:rsidRPr="007D1613">
        <w:rPr>
          <w:rFonts w:ascii="Arial" w:eastAsia="Arial" w:hAnsi="Arial" w:cs="Arial"/>
          <w:sz w:val="22"/>
          <w:szCs w:val="22"/>
          <w:lang w:val="en-US"/>
        </w:rPr>
        <w:t>}}</w:t>
      </w:r>
      <w:r w:rsidRPr="007D1613">
        <w:rPr>
          <w:rFonts w:ascii="Arial" w:eastAsia="Arial" w:hAnsi="Arial" w:cs="Arial"/>
          <w:color w:val="5B9BD5"/>
          <w:sz w:val="22"/>
          <w:szCs w:val="22"/>
          <w:lang w:val="en-US"/>
        </w:rPr>
        <w:t>{% else %}</w:t>
      </w:r>
      <w:r w:rsidRPr="007D1613">
        <w:rPr>
          <w:rFonts w:ascii="Arial" w:eastAsia="Arial" w:hAnsi="Arial" w:cs="Arial"/>
          <w:sz w:val="22"/>
          <w:szCs w:val="22"/>
          <w:lang w:val="en-US"/>
        </w:rPr>
        <w:t xml:space="preserve"> </w:t>
      </w:r>
      <w:r w:rsidRPr="007D1613">
        <w:rPr>
          <w:rFonts w:ascii="Arial" w:eastAsia="Arial" w:hAnsi="Arial" w:cs="Arial"/>
          <w:b/>
          <w:sz w:val="22"/>
          <w:szCs w:val="22"/>
          <w:lang w:val="en-US"/>
        </w:rPr>
        <w:t xml:space="preserve">{{ </w:t>
      </w:r>
      <w:proofErr w:type="spellStart"/>
      <w:r w:rsidRPr="007D1613">
        <w:rPr>
          <w:rFonts w:ascii="Arial" w:eastAsia="Arial" w:hAnsi="Arial" w:cs="Arial"/>
          <w:b/>
          <w:sz w:val="22"/>
          <w:szCs w:val="22"/>
          <w:lang w:val="en-US"/>
        </w:rPr>
        <w:t>subject_name.upper</w:t>
      </w:r>
      <w:proofErr w:type="spellEnd"/>
      <w:r w:rsidRPr="007D1613">
        <w:rPr>
          <w:rFonts w:ascii="Arial" w:eastAsia="Arial" w:hAnsi="Arial" w:cs="Arial"/>
          <w:b/>
          <w:sz w:val="22"/>
          <w:szCs w:val="22"/>
          <w:lang w:val="en-US"/>
        </w:rPr>
        <w:t>() }}</w:t>
      </w:r>
      <w:r w:rsidRPr="007D1613">
        <w:rPr>
          <w:rFonts w:ascii="Arial" w:eastAsia="Arial" w:hAnsi="Arial" w:cs="Arial"/>
          <w:sz w:val="22"/>
          <w:szCs w:val="22"/>
          <w:lang w:val="en-US"/>
        </w:rPr>
        <w:t xml:space="preserve">, </w:t>
      </w:r>
      <w:proofErr w:type="spellStart"/>
      <w:r w:rsidRPr="007D1613">
        <w:rPr>
          <w:rFonts w:ascii="Arial" w:eastAsia="Arial" w:hAnsi="Arial" w:cs="Arial"/>
          <w:sz w:val="22"/>
          <w:szCs w:val="22"/>
          <w:lang w:val="en-US"/>
        </w:rPr>
        <w:t>identificado</w:t>
      </w:r>
      <w:proofErr w:type="spellEnd"/>
      <w:r w:rsidRPr="007D1613">
        <w:rPr>
          <w:rFonts w:ascii="Arial" w:eastAsia="Arial" w:hAnsi="Arial" w:cs="Arial"/>
          <w:sz w:val="22"/>
          <w:szCs w:val="22"/>
          <w:lang w:val="en-US"/>
        </w:rPr>
        <w:t xml:space="preserve"> con {{ </w:t>
      </w:r>
      <w:proofErr w:type="spellStart"/>
      <w:r w:rsidRPr="007D1613">
        <w:rPr>
          <w:rFonts w:ascii="Arial" w:eastAsia="Arial" w:hAnsi="Arial" w:cs="Arial"/>
          <w:sz w:val="22"/>
          <w:szCs w:val="22"/>
          <w:lang w:val="en-US"/>
        </w:rPr>
        <w:t>subject_type_id</w:t>
      </w:r>
      <w:proofErr w:type="spellEnd"/>
      <w:r w:rsidRPr="007D1613">
        <w:rPr>
          <w:rFonts w:ascii="Arial" w:eastAsia="Arial" w:hAnsi="Arial" w:cs="Arial"/>
          <w:sz w:val="22"/>
          <w:szCs w:val="22"/>
          <w:lang w:val="en-US"/>
        </w:rPr>
        <w:t xml:space="preserve"> }} No. </w:t>
      </w:r>
      <w:r w:rsidRPr="007D1613">
        <w:rPr>
          <w:rFonts w:ascii="Arial" w:eastAsia="Arial" w:hAnsi="Arial" w:cs="Arial"/>
          <w:sz w:val="22"/>
          <w:szCs w:val="22"/>
        </w:rPr>
        <w:t xml:space="preserve">{{ </w:t>
      </w:r>
      <w:proofErr w:type="spellStart"/>
      <w:r w:rsidRPr="007D1613">
        <w:rPr>
          <w:rFonts w:ascii="Arial" w:eastAsia="Arial" w:hAnsi="Arial" w:cs="Arial"/>
          <w:sz w:val="22"/>
          <w:szCs w:val="22"/>
        </w:rPr>
        <w:t>subject_id_number.upper</w:t>
      </w:r>
      <w:proofErr w:type="spellEnd"/>
      <w:r w:rsidRPr="007D1613">
        <w:rPr>
          <w:rFonts w:ascii="Arial" w:eastAsia="Arial" w:hAnsi="Arial" w:cs="Arial"/>
          <w:sz w:val="22"/>
          <w:szCs w:val="22"/>
        </w:rPr>
        <w:t>() }}</w:t>
      </w:r>
      <w:r w:rsidRPr="007D1613">
        <w:rPr>
          <w:rFonts w:ascii="Arial" w:eastAsia="Arial" w:hAnsi="Arial" w:cs="Arial"/>
          <w:color w:val="5B9BD5"/>
          <w:sz w:val="22"/>
          <w:szCs w:val="22"/>
        </w:rPr>
        <w:t xml:space="preserve">{% </w:t>
      </w:r>
      <w:proofErr w:type="spellStart"/>
      <w:r w:rsidRPr="007D1613">
        <w:rPr>
          <w:rFonts w:ascii="Arial" w:eastAsia="Arial" w:hAnsi="Arial" w:cs="Arial"/>
          <w:color w:val="5B9BD5"/>
          <w:sz w:val="22"/>
          <w:szCs w:val="22"/>
        </w:rPr>
        <w:t>endif</w:t>
      </w:r>
      <w:proofErr w:type="spellEnd"/>
      <w:r w:rsidRPr="007D1613">
        <w:rPr>
          <w:rFonts w:ascii="Arial" w:eastAsia="Arial" w:hAnsi="Arial" w:cs="Arial"/>
          <w:color w:val="5B9BD5"/>
          <w:sz w:val="22"/>
          <w:szCs w:val="22"/>
        </w:rPr>
        <w:t xml:space="preserve"> %}</w:t>
      </w:r>
      <w:r w:rsidRPr="007D1613">
        <w:rPr>
          <w:rFonts w:ascii="Arial" w:eastAsia="Arial" w:hAnsi="Arial" w:cs="Arial"/>
          <w:sz w:val="22"/>
          <w:szCs w:val="22"/>
        </w:rPr>
        <w:t xml:space="preserve"> me permito comunicar el ejercicio del derecho de retracto sobre:</w:t>
      </w:r>
    </w:p>
    <w:p w14:paraId="0B0902AF" w14:textId="77777777" w:rsidR="002858F3" w:rsidRPr="007D1613" w:rsidRDefault="002858F3" w:rsidP="002858F3">
      <w:pPr>
        <w:jc w:val="both"/>
        <w:rPr>
          <w:rFonts w:ascii="Arial" w:eastAsia="Arial" w:hAnsi="Arial" w:cs="Arial"/>
          <w:sz w:val="22"/>
          <w:szCs w:val="22"/>
        </w:rPr>
      </w:pPr>
    </w:p>
    <w:p w14:paraId="73B89A4F" w14:textId="77777777" w:rsidR="002858F3" w:rsidRPr="007D1613" w:rsidRDefault="002858F3" w:rsidP="002858F3">
      <w:pPr>
        <w:pStyle w:val="Prrafodelista"/>
        <w:numPr>
          <w:ilvl w:val="0"/>
          <w:numId w:val="4"/>
        </w:numPr>
        <w:jc w:val="both"/>
        <w:rPr>
          <w:rFonts w:ascii="Arial" w:eastAsia="Arial" w:hAnsi="Arial" w:cs="Arial"/>
          <w:color w:val="00B050"/>
          <w:lang w:val="en-US"/>
        </w:rPr>
      </w:pPr>
      <w:r w:rsidRPr="007D1613">
        <w:rPr>
          <w:rFonts w:ascii="Arial" w:eastAsia="Arial" w:hAnsi="Arial" w:cs="Arial"/>
          <w:color w:val="00B050"/>
          <w:lang w:val="en-US"/>
        </w:rPr>
        <w:t>{%p for products in product %}</w:t>
      </w:r>
    </w:p>
    <w:p w14:paraId="0C04C562" w14:textId="45C66728" w:rsidR="002858F3" w:rsidRPr="007D1613" w:rsidRDefault="002858F3" w:rsidP="002858F3">
      <w:pPr>
        <w:pStyle w:val="Prrafodelista"/>
        <w:numPr>
          <w:ilvl w:val="0"/>
          <w:numId w:val="4"/>
        </w:numPr>
        <w:jc w:val="both"/>
        <w:rPr>
          <w:rFonts w:ascii="Arial" w:eastAsia="Arial" w:hAnsi="Arial" w:cs="Arial"/>
          <w:color w:val="5B9BD5"/>
          <w:lang w:val="en-US"/>
        </w:rPr>
      </w:pPr>
      <w:r w:rsidRPr="007D1613">
        <w:rPr>
          <w:rFonts w:ascii="Arial" w:eastAsia="Arial" w:hAnsi="Arial" w:cs="Arial"/>
          <w:lang w:val="en-US"/>
        </w:rPr>
        <w:t>{{ products</w:t>
      </w:r>
      <w:r w:rsidR="002A5BB5" w:rsidRPr="007D1613">
        <w:rPr>
          <w:rFonts w:ascii="Arial" w:eastAsia="Arial" w:hAnsi="Arial" w:cs="Arial"/>
          <w:lang w:val="en-US"/>
        </w:rPr>
        <w:t>.name</w:t>
      </w:r>
      <w:r w:rsidRPr="007D1613">
        <w:rPr>
          <w:rFonts w:ascii="Arial" w:eastAsia="Arial" w:hAnsi="Arial" w:cs="Arial"/>
          <w:lang w:val="en-US"/>
        </w:rPr>
        <w:t xml:space="preserve"> }},</w:t>
      </w:r>
      <w:r w:rsidRPr="007D1613">
        <w:rPr>
          <w:rFonts w:ascii="Arial" w:eastAsia="Arial" w:hAnsi="Arial" w:cs="Arial"/>
          <w:color w:val="7030A0"/>
          <w:lang w:val="en-US"/>
        </w:rPr>
        <w:t xml:space="preserve">{% if </w:t>
      </w:r>
      <w:proofErr w:type="spellStart"/>
      <w:r w:rsidR="002A5BB5" w:rsidRPr="007D1613">
        <w:rPr>
          <w:rFonts w:ascii="Arial" w:eastAsia="Arial" w:hAnsi="Arial" w:cs="Arial"/>
          <w:color w:val="7030A0"/>
          <w:lang w:val="en-US"/>
        </w:rPr>
        <w:t>products.</w:t>
      </w:r>
      <w:r w:rsidR="00B87064" w:rsidRPr="007D1613">
        <w:rPr>
          <w:rFonts w:ascii="Arial" w:eastAsia="Arial" w:hAnsi="Arial" w:cs="Arial"/>
          <w:color w:val="7030A0"/>
          <w:lang w:val="en-US"/>
        </w:rPr>
        <w:t>purchase_date</w:t>
      </w:r>
      <w:proofErr w:type="spellEnd"/>
      <w:r w:rsidR="00B87064" w:rsidRPr="007D1613">
        <w:rPr>
          <w:rFonts w:ascii="Arial" w:eastAsia="Arial" w:hAnsi="Arial" w:cs="Arial"/>
          <w:color w:val="7030A0"/>
          <w:lang w:val="en-US"/>
        </w:rPr>
        <w:t xml:space="preserve"> </w:t>
      </w:r>
      <w:r w:rsidRPr="007D1613">
        <w:rPr>
          <w:rFonts w:ascii="Arial" w:eastAsia="Arial" w:hAnsi="Arial" w:cs="Arial"/>
          <w:color w:val="7030A0"/>
          <w:lang w:val="en-US"/>
        </w:rPr>
        <w:t>== True %}</w:t>
      </w:r>
      <w:r w:rsidRPr="007D1613">
        <w:rPr>
          <w:rFonts w:ascii="Arial" w:eastAsia="Arial" w:hAnsi="Arial" w:cs="Arial"/>
          <w:lang w:val="en-US"/>
        </w:rPr>
        <w:t xml:space="preserve"> </w:t>
      </w:r>
      <w:proofErr w:type="spellStart"/>
      <w:r w:rsidRPr="007D1613">
        <w:rPr>
          <w:rFonts w:ascii="Arial" w:eastAsia="Arial" w:hAnsi="Arial" w:cs="Arial"/>
          <w:lang w:val="en-US"/>
        </w:rPr>
        <w:t>comprado</w:t>
      </w:r>
      <w:proofErr w:type="spellEnd"/>
      <w:r w:rsidRPr="007D1613">
        <w:rPr>
          <w:rFonts w:ascii="Arial" w:eastAsia="Arial" w:hAnsi="Arial" w:cs="Arial"/>
          <w:lang w:val="en-US"/>
        </w:rPr>
        <w:t xml:space="preserve"> el {{ </w:t>
      </w:r>
      <w:proofErr w:type="spellStart"/>
      <w:r w:rsidRPr="007D1613">
        <w:rPr>
          <w:rFonts w:ascii="Arial" w:eastAsia="Arial" w:hAnsi="Arial" w:cs="Arial"/>
          <w:lang w:val="en-US"/>
        </w:rPr>
        <w:t>day_of</w:t>
      </w:r>
      <w:proofErr w:type="spellEnd"/>
      <w:r w:rsidRPr="007D1613">
        <w:rPr>
          <w:rFonts w:ascii="Arial" w:eastAsia="Arial" w:hAnsi="Arial" w:cs="Arial"/>
          <w:lang w:val="en-US"/>
        </w:rPr>
        <w:t>(</w:t>
      </w:r>
      <w:proofErr w:type="spellStart"/>
      <w:r w:rsidR="001052A6" w:rsidRPr="007D1613">
        <w:rPr>
          <w:rFonts w:ascii="Arial" w:eastAsia="Arial" w:hAnsi="Arial" w:cs="Arial"/>
          <w:lang w:val="en-US"/>
        </w:rPr>
        <w:t>products.</w:t>
      </w:r>
      <w:r w:rsidRPr="007D1613">
        <w:rPr>
          <w:rFonts w:ascii="Arial" w:eastAsia="Arial" w:hAnsi="Arial" w:cs="Arial"/>
          <w:lang w:val="en-US"/>
        </w:rPr>
        <w:t>purchase_day</w:t>
      </w:r>
      <w:proofErr w:type="spellEnd"/>
      <w:r w:rsidRPr="007D1613">
        <w:rPr>
          <w:rFonts w:ascii="Arial" w:eastAsia="Arial" w:hAnsi="Arial" w:cs="Arial"/>
          <w:lang w:val="en-US"/>
        </w:rPr>
        <w:t xml:space="preserve">) }} de {{ </w:t>
      </w:r>
      <w:proofErr w:type="spellStart"/>
      <w:r w:rsidRPr="007D1613">
        <w:rPr>
          <w:rFonts w:ascii="Arial" w:eastAsia="Arial" w:hAnsi="Arial" w:cs="Arial"/>
          <w:lang w:val="en-US"/>
        </w:rPr>
        <w:t>month_of</w:t>
      </w:r>
      <w:proofErr w:type="spellEnd"/>
      <w:r w:rsidRPr="007D1613">
        <w:rPr>
          <w:rFonts w:ascii="Arial" w:eastAsia="Arial" w:hAnsi="Arial" w:cs="Arial"/>
          <w:lang w:val="en-US"/>
        </w:rPr>
        <w:t>(</w:t>
      </w:r>
      <w:proofErr w:type="spellStart"/>
      <w:r w:rsidR="002A5BB5" w:rsidRPr="007D1613">
        <w:rPr>
          <w:rFonts w:ascii="Arial" w:eastAsia="Arial" w:hAnsi="Arial" w:cs="Arial"/>
          <w:lang w:val="en-US"/>
        </w:rPr>
        <w:t>products.</w:t>
      </w:r>
      <w:r w:rsidRPr="007D1613">
        <w:rPr>
          <w:rFonts w:ascii="Arial" w:eastAsia="Arial" w:hAnsi="Arial" w:cs="Arial"/>
          <w:lang w:val="en-US"/>
        </w:rPr>
        <w:t>purchase_day</w:t>
      </w:r>
      <w:proofErr w:type="spellEnd"/>
      <w:r w:rsidRPr="007D1613">
        <w:rPr>
          <w:rFonts w:ascii="Arial" w:eastAsia="Arial" w:hAnsi="Arial" w:cs="Arial"/>
          <w:lang w:val="en-US"/>
        </w:rPr>
        <w:t xml:space="preserve">, </w:t>
      </w:r>
      <w:proofErr w:type="spellStart"/>
      <w:r w:rsidRPr="007D1613">
        <w:rPr>
          <w:rFonts w:ascii="Arial" w:eastAsia="Arial" w:hAnsi="Arial" w:cs="Arial"/>
          <w:lang w:val="en-US"/>
        </w:rPr>
        <w:t>as_word</w:t>
      </w:r>
      <w:proofErr w:type="spellEnd"/>
      <w:r w:rsidRPr="007D1613">
        <w:rPr>
          <w:rFonts w:ascii="Arial" w:eastAsia="Arial" w:hAnsi="Arial" w:cs="Arial"/>
          <w:lang w:val="en-US"/>
        </w:rPr>
        <w:t xml:space="preserve">=True) }} {{ </w:t>
      </w:r>
      <w:proofErr w:type="spellStart"/>
      <w:r w:rsidRPr="007D1613">
        <w:rPr>
          <w:rFonts w:ascii="Arial" w:eastAsia="Arial" w:hAnsi="Arial" w:cs="Arial"/>
          <w:lang w:val="en-US"/>
        </w:rPr>
        <w:t>year_of</w:t>
      </w:r>
      <w:proofErr w:type="spellEnd"/>
      <w:r w:rsidRPr="007D1613">
        <w:rPr>
          <w:rFonts w:ascii="Arial" w:eastAsia="Arial" w:hAnsi="Arial" w:cs="Arial"/>
          <w:lang w:val="en-US"/>
        </w:rPr>
        <w:t>(</w:t>
      </w:r>
      <w:proofErr w:type="spellStart"/>
      <w:r w:rsidR="002A5BB5" w:rsidRPr="007D1613">
        <w:rPr>
          <w:rFonts w:ascii="Arial" w:eastAsia="Arial" w:hAnsi="Arial" w:cs="Arial"/>
          <w:lang w:val="en-US"/>
        </w:rPr>
        <w:t>products.</w:t>
      </w:r>
      <w:r w:rsidRPr="007D1613">
        <w:rPr>
          <w:rFonts w:ascii="Arial" w:eastAsia="Arial" w:hAnsi="Arial" w:cs="Arial"/>
          <w:lang w:val="en-US"/>
        </w:rPr>
        <w:t>purchase_day</w:t>
      </w:r>
      <w:proofErr w:type="spellEnd"/>
      <w:r w:rsidRPr="007D1613">
        <w:rPr>
          <w:rFonts w:ascii="Arial" w:eastAsia="Arial" w:hAnsi="Arial" w:cs="Arial"/>
          <w:lang w:val="en-US"/>
        </w:rPr>
        <w:t>) }}</w:t>
      </w:r>
      <w:r w:rsidRPr="007D1613">
        <w:rPr>
          <w:rFonts w:ascii="Arial" w:eastAsia="Arial" w:hAnsi="Arial" w:cs="Arial"/>
          <w:color w:val="7030A0"/>
          <w:lang w:val="en-US"/>
        </w:rPr>
        <w:t xml:space="preserve">{% else %} </w:t>
      </w:r>
      <w:r w:rsidRPr="007D1613">
        <w:rPr>
          <w:rFonts w:ascii="Arial" w:eastAsia="Arial" w:hAnsi="Arial" w:cs="Arial"/>
          <w:color w:val="000000" w:themeColor="text1"/>
          <w:lang w:val="en-US"/>
        </w:rPr>
        <w:t xml:space="preserve">el </w:t>
      </w:r>
      <w:proofErr w:type="spellStart"/>
      <w:r w:rsidRPr="007D1613">
        <w:rPr>
          <w:rFonts w:ascii="Arial" w:eastAsia="Arial" w:hAnsi="Arial" w:cs="Arial"/>
          <w:color w:val="000000" w:themeColor="text1"/>
          <w:lang w:val="en-US"/>
        </w:rPr>
        <w:t>cual</w:t>
      </w:r>
      <w:proofErr w:type="spellEnd"/>
      <w:r w:rsidRPr="007D1613">
        <w:rPr>
          <w:rFonts w:ascii="Arial" w:eastAsia="Arial" w:hAnsi="Arial" w:cs="Arial"/>
          <w:color w:val="000000" w:themeColor="text1"/>
          <w:lang w:val="en-US"/>
        </w:rPr>
        <w:t xml:space="preserve"> a la </w:t>
      </w:r>
      <w:proofErr w:type="spellStart"/>
      <w:r w:rsidRPr="007D1613">
        <w:rPr>
          <w:rFonts w:ascii="Arial" w:eastAsia="Arial" w:hAnsi="Arial" w:cs="Arial"/>
          <w:color w:val="000000" w:themeColor="text1"/>
          <w:lang w:val="en-US"/>
        </w:rPr>
        <w:t>fecha</w:t>
      </w:r>
      <w:proofErr w:type="spellEnd"/>
      <w:r w:rsidRPr="007D1613">
        <w:rPr>
          <w:rFonts w:ascii="Arial" w:eastAsia="Arial" w:hAnsi="Arial" w:cs="Arial"/>
          <w:color w:val="000000" w:themeColor="text1"/>
          <w:lang w:val="en-US"/>
        </w:rPr>
        <w:t xml:space="preserve"> no ha </w:t>
      </w:r>
      <w:proofErr w:type="spellStart"/>
      <w:r w:rsidRPr="007D1613">
        <w:rPr>
          <w:rFonts w:ascii="Arial" w:eastAsia="Arial" w:hAnsi="Arial" w:cs="Arial"/>
          <w:color w:val="000000" w:themeColor="text1"/>
          <w:lang w:val="en-US"/>
        </w:rPr>
        <w:t>sido</w:t>
      </w:r>
      <w:proofErr w:type="spellEnd"/>
      <w:r w:rsidRPr="007D1613">
        <w:rPr>
          <w:rFonts w:ascii="Arial" w:eastAsia="Arial" w:hAnsi="Arial" w:cs="Arial"/>
          <w:color w:val="000000" w:themeColor="text1"/>
          <w:lang w:val="en-US"/>
        </w:rPr>
        <w:t xml:space="preserve"> </w:t>
      </w:r>
      <w:proofErr w:type="spellStart"/>
      <w:r w:rsidRPr="007D1613">
        <w:rPr>
          <w:rFonts w:ascii="Arial" w:eastAsia="Arial" w:hAnsi="Arial" w:cs="Arial"/>
          <w:color w:val="000000" w:themeColor="text1"/>
          <w:lang w:val="en-US"/>
        </w:rPr>
        <w:t>recibido</w:t>
      </w:r>
      <w:proofErr w:type="spellEnd"/>
      <w:r w:rsidRPr="007D1613">
        <w:rPr>
          <w:rFonts w:ascii="Arial" w:eastAsia="Arial" w:hAnsi="Arial" w:cs="Arial"/>
          <w:color w:val="000000" w:themeColor="text1"/>
          <w:lang w:val="en-US"/>
        </w:rPr>
        <w:t xml:space="preserve"> o </w:t>
      </w:r>
      <w:proofErr w:type="spellStart"/>
      <w:r w:rsidRPr="007D1613">
        <w:rPr>
          <w:rFonts w:ascii="Arial" w:eastAsia="Arial" w:hAnsi="Arial" w:cs="Arial"/>
          <w:color w:val="000000" w:themeColor="text1"/>
          <w:lang w:val="en-US"/>
        </w:rPr>
        <w:t>celebrado</w:t>
      </w:r>
      <w:proofErr w:type="spellEnd"/>
      <w:r w:rsidRPr="007D1613">
        <w:rPr>
          <w:rFonts w:ascii="Arial" w:eastAsia="Arial" w:hAnsi="Arial" w:cs="Arial"/>
          <w:color w:val="000000" w:themeColor="text1"/>
          <w:lang w:val="en-US"/>
        </w:rPr>
        <w:t xml:space="preserve"> el </w:t>
      </w:r>
      <w:proofErr w:type="spellStart"/>
      <w:r w:rsidRPr="007D1613">
        <w:rPr>
          <w:rFonts w:ascii="Arial" w:eastAsia="Arial" w:hAnsi="Arial" w:cs="Arial"/>
          <w:color w:val="000000" w:themeColor="text1"/>
          <w:lang w:val="en-US"/>
        </w:rPr>
        <w:t>contrato</w:t>
      </w:r>
      <w:proofErr w:type="spellEnd"/>
      <w:r w:rsidRPr="007D1613">
        <w:rPr>
          <w:rFonts w:ascii="Arial" w:eastAsia="Arial" w:hAnsi="Arial" w:cs="Arial"/>
          <w:color w:val="7030A0"/>
          <w:lang w:val="en-US"/>
        </w:rPr>
        <w:t>{% endif %}</w:t>
      </w:r>
      <w:r w:rsidRPr="007D1613">
        <w:rPr>
          <w:rFonts w:ascii="Arial" w:eastAsia="Arial" w:hAnsi="Arial" w:cs="Arial"/>
          <w:color w:val="000000" w:themeColor="text1"/>
          <w:lang w:val="en-US"/>
        </w:rPr>
        <w:t>.</w:t>
      </w:r>
    </w:p>
    <w:p w14:paraId="2E14FDAB" w14:textId="77777777" w:rsidR="002858F3" w:rsidRPr="007D1613" w:rsidRDefault="002858F3" w:rsidP="002858F3">
      <w:pPr>
        <w:pStyle w:val="Prrafodelista"/>
        <w:numPr>
          <w:ilvl w:val="0"/>
          <w:numId w:val="4"/>
        </w:numPr>
        <w:jc w:val="both"/>
        <w:rPr>
          <w:rFonts w:ascii="Arial" w:eastAsia="Arial" w:hAnsi="Arial" w:cs="Arial"/>
          <w:color w:val="00B050"/>
        </w:rPr>
      </w:pPr>
      <w:r w:rsidRPr="007D1613">
        <w:rPr>
          <w:rFonts w:ascii="Arial" w:eastAsia="Arial" w:hAnsi="Arial" w:cs="Arial"/>
          <w:color w:val="00B050"/>
        </w:rPr>
        <w:t xml:space="preserve">{%p </w:t>
      </w:r>
      <w:proofErr w:type="spellStart"/>
      <w:r w:rsidRPr="007D1613">
        <w:rPr>
          <w:rFonts w:ascii="Arial" w:eastAsia="Arial" w:hAnsi="Arial" w:cs="Arial"/>
          <w:color w:val="00B050"/>
        </w:rPr>
        <w:t>endfor</w:t>
      </w:r>
      <w:proofErr w:type="spellEnd"/>
      <w:r w:rsidRPr="007D1613">
        <w:rPr>
          <w:rFonts w:ascii="Arial" w:eastAsia="Arial" w:hAnsi="Arial" w:cs="Arial"/>
          <w:color w:val="00B050"/>
        </w:rPr>
        <w:t xml:space="preserve"> %}</w:t>
      </w:r>
    </w:p>
    <w:p w14:paraId="76546461" w14:textId="77777777" w:rsidR="002858F3" w:rsidRPr="007D1613" w:rsidRDefault="002858F3" w:rsidP="002858F3">
      <w:pPr>
        <w:jc w:val="both"/>
        <w:rPr>
          <w:rFonts w:ascii="Arial" w:eastAsia="Arial" w:hAnsi="Arial" w:cs="Arial"/>
          <w:color w:val="5B9BD5"/>
          <w:sz w:val="22"/>
          <w:szCs w:val="22"/>
        </w:rPr>
      </w:pPr>
    </w:p>
    <w:p w14:paraId="1E9BE696" w14:textId="487BE5A9" w:rsidR="002858F3" w:rsidRPr="007D1613" w:rsidRDefault="002858F3" w:rsidP="002858F3">
      <w:pPr>
        <w:jc w:val="both"/>
        <w:rPr>
          <w:rFonts w:ascii="Arial" w:eastAsia="Arial" w:hAnsi="Arial" w:cs="Arial"/>
          <w:sz w:val="22"/>
          <w:szCs w:val="22"/>
        </w:rPr>
      </w:pPr>
      <w:r w:rsidRPr="007D1613">
        <w:rPr>
          <w:rFonts w:ascii="Arial" w:eastAsia="Arial" w:hAnsi="Arial" w:cs="Arial"/>
          <w:sz w:val="22"/>
          <w:szCs w:val="22"/>
        </w:rPr>
        <w:t xml:space="preserve">Lo anterior considerando que, la adquisición </w:t>
      </w:r>
      <w:proofErr w:type="spellStart"/>
      <w:r w:rsidRPr="007D1613">
        <w:rPr>
          <w:rFonts w:ascii="Arial" w:eastAsia="Arial" w:hAnsi="Arial" w:cs="Arial"/>
          <w:sz w:val="22"/>
          <w:szCs w:val="22"/>
        </w:rPr>
        <w:t>de el</w:t>
      </w:r>
      <w:proofErr w:type="spellEnd"/>
      <w:r w:rsidRPr="007D1613">
        <w:rPr>
          <w:rFonts w:ascii="Arial" w:eastAsia="Arial" w:hAnsi="Arial" w:cs="Arial"/>
          <w:sz w:val="22"/>
          <w:szCs w:val="22"/>
        </w:rPr>
        <w:t xml:space="preserve">(los) anterior(es) producto(s) </w:t>
      </w:r>
      <w:r w:rsidRPr="007D1613">
        <w:rPr>
          <w:rFonts w:ascii="Arial" w:eastAsia="Arial" w:hAnsi="Arial" w:cs="Arial"/>
          <w:color w:val="FF0000"/>
          <w:sz w:val="22"/>
          <w:szCs w:val="22"/>
        </w:rPr>
        <w:t xml:space="preserve">{% </w:t>
      </w:r>
      <w:proofErr w:type="spellStart"/>
      <w:r w:rsidRPr="007D1613">
        <w:rPr>
          <w:rFonts w:ascii="Arial" w:eastAsia="Arial" w:hAnsi="Arial" w:cs="Arial"/>
          <w:color w:val="FF0000"/>
          <w:sz w:val="22"/>
          <w:szCs w:val="22"/>
        </w:rPr>
        <w:t>if</w:t>
      </w:r>
      <w:proofErr w:type="spellEnd"/>
      <w:r w:rsidRPr="007D1613">
        <w:rPr>
          <w:rFonts w:ascii="Arial" w:eastAsia="Arial" w:hAnsi="Arial" w:cs="Arial"/>
          <w:color w:val="FF0000"/>
          <w:sz w:val="22"/>
          <w:szCs w:val="22"/>
        </w:rPr>
        <w:t xml:space="preserve"> </w:t>
      </w:r>
      <w:proofErr w:type="spellStart"/>
      <w:r w:rsidRPr="007D1613">
        <w:rPr>
          <w:rFonts w:ascii="Arial" w:eastAsia="Arial" w:hAnsi="Arial" w:cs="Arial"/>
          <w:color w:val="FF0000"/>
          <w:sz w:val="22"/>
          <w:szCs w:val="22"/>
        </w:rPr>
        <w:t>mean_of_purchase</w:t>
      </w:r>
      <w:proofErr w:type="spellEnd"/>
      <w:r w:rsidRPr="007D1613">
        <w:rPr>
          <w:rFonts w:ascii="Arial" w:eastAsia="Arial" w:hAnsi="Arial" w:cs="Arial"/>
          <w:color w:val="FF0000"/>
          <w:sz w:val="22"/>
          <w:szCs w:val="22"/>
        </w:rPr>
        <w:t xml:space="preserve"> != ‘Abordado por sorpresa’ %}</w:t>
      </w:r>
      <w:r w:rsidRPr="007D1613">
        <w:rPr>
          <w:rFonts w:ascii="Arial" w:eastAsia="Arial" w:hAnsi="Arial" w:cs="Arial"/>
          <w:sz w:val="22"/>
          <w:szCs w:val="22"/>
        </w:rPr>
        <w:t xml:space="preserve">NO se realizó de manera presencial </w:t>
      </w:r>
      <w:r w:rsidRPr="007D1613">
        <w:rPr>
          <w:rFonts w:ascii="Arial" w:eastAsia="Arial" w:hAnsi="Arial" w:cs="Arial"/>
          <w:color w:val="FF0000"/>
          <w:sz w:val="22"/>
          <w:szCs w:val="22"/>
        </w:rPr>
        <w:t xml:space="preserve">{% </w:t>
      </w:r>
      <w:proofErr w:type="spellStart"/>
      <w:r w:rsidRPr="007D1613">
        <w:rPr>
          <w:rFonts w:ascii="Arial" w:eastAsia="Arial" w:hAnsi="Arial" w:cs="Arial"/>
          <w:color w:val="FF0000"/>
          <w:sz w:val="22"/>
          <w:szCs w:val="22"/>
        </w:rPr>
        <w:t>else</w:t>
      </w:r>
      <w:proofErr w:type="spellEnd"/>
      <w:r w:rsidRPr="007D1613">
        <w:rPr>
          <w:rFonts w:ascii="Arial" w:eastAsia="Arial" w:hAnsi="Arial" w:cs="Arial"/>
          <w:color w:val="FF0000"/>
          <w:sz w:val="22"/>
          <w:szCs w:val="22"/>
        </w:rPr>
        <w:t xml:space="preserve"> %}</w:t>
      </w:r>
      <w:r w:rsidRPr="007D1613">
        <w:rPr>
          <w:rFonts w:ascii="Arial" w:eastAsia="Arial" w:hAnsi="Arial" w:cs="Arial"/>
          <w:color w:val="000000" w:themeColor="text1"/>
          <w:sz w:val="22"/>
          <w:szCs w:val="22"/>
        </w:rPr>
        <w:t>si bien se realizó de forma presencial, el vendedor se acercó de forma intempestiva</w:t>
      </w:r>
      <w:r w:rsidRPr="007D1613">
        <w:rPr>
          <w:rFonts w:ascii="Arial" w:eastAsia="Arial" w:hAnsi="Arial" w:cs="Arial"/>
          <w:color w:val="FF0000"/>
          <w:sz w:val="22"/>
          <w:szCs w:val="22"/>
        </w:rPr>
        <w:t xml:space="preserve">{% </w:t>
      </w:r>
      <w:proofErr w:type="spellStart"/>
      <w:r w:rsidRPr="007D1613">
        <w:rPr>
          <w:rFonts w:ascii="Arial" w:eastAsia="Arial" w:hAnsi="Arial" w:cs="Arial"/>
          <w:color w:val="FF0000"/>
          <w:sz w:val="22"/>
          <w:szCs w:val="22"/>
        </w:rPr>
        <w:t>endif</w:t>
      </w:r>
      <w:proofErr w:type="spellEnd"/>
      <w:r w:rsidRPr="007D1613">
        <w:rPr>
          <w:rFonts w:ascii="Arial" w:eastAsia="Arial" w:hAnsi="Arial" w:cs="Arial"/>
          <w:color w:val="FF0000"/>
          <w:sz w:val="22"/>
          <w:szCs w:val="22"/>
        </w:rPr>
        <w:t xml:space="preserve"> %}</w:t>
      </w:r>
      <w:r w:rsidRPr="007D1613">
        <w:rPr>
          <w:rFonts w:ascii="Arial" w:eastAsia="Arial" w:hAnsi="Arial" w:cs="Arial"/>
          <w:sz w:val="22"/>
          <w:szCs w:val="22"/>
        </w:rPr>
        <w:t xml:space="preserve">, razón por la cual, la venta objeto de retracto se enmarca dentro de la definición de “ventas que utilizan métodos no tradicionales o a distancia” de la que trata el artículo 47 de la Ley 1480 de 2011 (Estatuto del Consumidor), en concordancia con el numeral 15 y 16 del artículo 5 de la misma ley, debido a que la compra se efectuó </w:t>
      </w:r>
      <w:r w:rsidR="000A4DA9" w:rsidRPr="007D1613">
        <w:rPr>
          <w:rFonts w:ascii="Arial" w:eastAsia="Arial" w:hAnsi="Arial" w:cs="Arial"/>
          <w:sz w:val="22"/>
          <w:szCs w:val="22"/>
        </w:rPr>
        <w:t xml:space="preserve">por </w:t>
      </w:r>
      <w:r w:rsidRPr="007D1613">
        <w:rPr>
          <w:rFonts w:ascii="Arial" w:eastAsia="Arial" w:hAnsi="Arial" w:cs="Arial"/>
          <w:color w:val="000000"/>
          <w:sz w:val="22"/>
          <w:szCs w:val="22"/>
        </w:rPr>
        <w:t xml:space="preserve">{{ </w:t>
      </w:r>
      <w:proofErr w:type="spellStart"/>
      <w:r w:rsidRPr="007D1613">
        <w:rPr>
          <w:rFonts w:ascii="Arial" w:eastAsia="Arial" w:hAnsi="Arial" w:cs="Arial"/>
          <w:color w:val="000000"/>
          <w:sz w:val="22"/>
          <w:szCs w:val="22"/>
        </w:rPr>
        <w:t>mean_of_purchase</w:t>
      </w:r>
      <w:proofErr w:type="spellEnd"/>
      <w:r w:rsidRPr="007D1613">
        <w:rPr>
          <w:rFonts w:ascii="Arial" w:eastAsia="Arial" w:hAnsi="Arial" w:cs="Arial"/>
          <w:color w:val="000000"/>
          <w:sz w:val="22"/>
          <w:szCs w:val="22"/>
        </w:rPr>
        <w:t xml:space="preserve"> }}.</w:t>
      </w:r>
    </w:p>
    <w:p w14:paraId="5DE9BA05" w14:textId="77777777" w:rsidR="002858F3" w:rsidRPr="007D1613" w:rsidRDefault="002858F3" w:rsidP="002858F3">
      <w:pPr>
        <w:jc w:val="both"/>
        <w:rPr>
          <w:rFonts w:ascii="Arial" w:eastAsia="Arial" w:hAnsi="Arial" w:cs="Arial"/>
          <w:sz w:val="22"/>
          <w:szCs w:val="22"/>
        </w:rPr>
      </w:pPr>
    </w:p>
    <w:p w14:paraId="6A922E20" w14:textId="77777777" w:rsidR="002858F3" w:rsidRPr="007D1613" w:rsidRDefault="002858F3" w:rsidP="002858F3">
      <w:pPr>
        <w:jc w:val="both"/>
        <w:rPr>
          <w:rFonts w:ascii="Arial" w:eastAsia="Arial" w:hAnsi="Arial" w:cs="Arial"/>
          <w:sz w:val="22"/>
          <w:szCs w:val="22"/>
        </w:rPr>
      </w:pPr>
      <w:r w:rsidRPr="007D1613">
        <w:rPr>
          <w:rFonts w:ascii="Arial" w:eastAsia="Arial" w:hAnsi="Arial" w:cs="Arial"/>
          <w:sz w:val="22"/>
          <w:szCs w:val="22"/>
        </w:rPr>
        <w:t>Además, el Artículo 47 del Estatuto del Consumidor establece que una persona podrá ejercer el derecho al retracto de una compra dentro de los cinco (5) días hábiles desde la entrega del bien o la celebración del contrato.</w:t>
      </w:r>
    </w:p>
    <w:p w14:paraId="05007970" w14:textId="77777777" w:rsidR="002858F3" w:rsidRPr="007D1613" w:rsidRDefault="002858F3" w:rsidP="002858F3">
      <w:pPr>
        <w:jc w:val="both"/>
        <w:rPr>
          <w:rFonts w:ascii="Arial" w:eastAsia="Arial" w:hAnsi="Arial" w:cs="Arial"/>
          <w:sz w:val="22"/>
          <w:szCs w:val="22"/>
        </w:rPr>
      </w:pPr>
    </w:p>
    <w:p w14:paraId="7E3F822B" w14:textId="77777777" w:rsidR="002858F3" w:rsidRPr="007D1613" w:rsidRDefault="002858F3" w:rsidP="002858F3">
      <w:pPr>
        <w:pBdr>
          <w:top w:val="nil"/>
          <w:left w:val="nil"/>
          <w:bottom w:val="nil"/>
          <w:right w:val="nil"/>
          <w:between w:val="nil"/>
        </w:pBdr>
        <w:spacing w:line="276" w:lineRule="auto"/>
        <w:ind w:left="708" w:right="900"/>
        <w:jc w:val="both"/>
        <w:rPr>
          <w:rFonts w:ascii="Arial" w:eastAsia="Arial" w:hAnsi="Arial" w:cs="Arial"/>
          <w:i/>
          <w:iCs/>
          <w:color w:val="000000"/>
          <w:sz w:val="22"/>
          <w:szCs w:val="22"/>
        </w:rPr>
      </w:pPr>
      <w:r w:rsidRPr="007D1613">
        <w:rPr>
          <w:rFonts w:ascii="Arial" w:eastAsia="Arial" w:hAnsi="Arial" w:cs="Arial"/>
          <w:b/>
          <w:i/>
          <w:iCs/>
          <w:color w:val="000000"/>
          <w:sz w:val="22"/>
          <w:szCs w:val="22"/>
        </w:rPr>
        <w:lastRenderedPageBreak/>
        <w:t xml:space="preserve"> “Artículo 47. Retracto: </w:t>
      </w:r>
      <w:r w:rsidRPr="007D1613">
        <w:rPr>
          <w:rFonts w:ascii="Arial" w:eastAsia="Arial" w:hAnsi="Arial" w:cs="Arial"/>
          <w:i/>
          <w:iCs/>
          <w:color w:val="000000"/>
          <w:sz w:val="22"/>
          <w:szCs w:val="22"/>
        </w:rPr>
        <w:t>En todos los contratos para la venta de bienes y prestación de servicios mediante sistemas de financiación otorgada por el productor o proveedor, venta de tiempos compartidos o ventas que utilizan métodos no tradicionales o a distancia, que por su naturaleza no deban consumirse o no hayan comenzado a ejecutarse antes de cinco (5) días, se entenderá pactado el derecho de retracto por parte del consumidor En el evento en que se haga uso de la facultad de retracto, se resolverá el contrato y se deberá reintegrar el dinero que el consumidor hubiese pagado.</w:t>
      </w:r>
    </w:p>
    <w:p w14:paraId="6571AC92" w14:textId="77777777" w:rsidR="002858F3" w:rsidRPr="007D1613" w:rsidRDefault="002858F3" w:rsidP="002858F3">
      <w:pPr>
        <w:pBdr>
          <w:top w:val="nil"/>
          <w:left w:val="nil"/>
          <w:bottom w:val="nil"/>
          <w:right w:val="nil"/>
          <w:between w:val="nil"/>
        </w:pBdr>
        <w:spacing w:line="276" w:lineRule="auto"/>
        <w:ind w:left="708" w:right="900"/>
        <w:jc w:val="both"/>
        <w:rPr>
          <w:rFonts w:ascii="Arial" w:eastAsia="Arial" w:hAnsi="Arial" w:cs="Arial"/>
          <w:color w:val="000000"/>
          <w:sz w:val="22"/>
          <w:szCs w:val="22"/>
        </w:rPr>
      </w:pPr>
    </w:p>
    <w:p w14:paraId="54F64E1B" w14:textId="77777777" w:rsidR="002858F3" w:rsidRPr="007D1613" w:rsidRDefault="002858F3" w:rsidP="002858F3">
      <w:pPr>
        <w:ind w:left="708" w:right="900"/>
        <w:jc w:val="both"/>
        <w:rPr>
          <w:rFonts w:ascii="Arial" w:eastAsia="Arial" w:hAnsi="Arial" w:cs="Arial"/>
          <w:i/>
          <w:iCs/>
          <w:color w:val="000000"/>
          <w:sz w:val="22"/>
          <w:szCs w:val="22"/>
        </w:rPr>
      </w:pPr>
      <w:r w:rsidRPr="007D1613">
        <w:rPr>
          <w:rFonts w:ascii="Arial" w:eastAsia="Arial" w:hAnsi="Arial" w:cs="Arial"/>
          <w:i/>
          <w:iCs/>
          <w:color w:val="000000"/>
          <w:sz w:val="22"/>
          <w:szCs w:val="22"/>
        </w:rPr>
        <w:t>El consumidor deberá devolver el producto al productor o proveedor por los mismos medios y en las mismas condiciones en que lo recibió. Los costos de transporte y los demás que conlleve la devolución del bien serán cubiertos por el consumidor.</w:t>
      </w:r>
    </w:p>
    <w:p w14:paraId="081F3F53" w14:textId="77777777" w:rsidR="002858F3" w:rsidRPr="007D1613" w:rsidRDefault="002858F3" w:rsidP="002858F3">
      <w:pPr>
        <w:ind w:left="708" w:right="900"/>
        <w:jc w:val="both"/>
        <w:rPr>
          <w:rFonts w:ascii="Arial" w:eastAsia="Arial" w:hAnsi="Arial" w:cs="Arial"/>
          <w:i/>
          <w:iCs/>
          <w:sz w:val="22"/>
          <w:szCs w:val="22"/>
        </w:rPr>
      </w:pPr>
    </w:p>
    <w:p w14:paraId="31CCFAA4" w14:textId="77777777" w:rsidR="002858F3" w:rsidRPr="007D1613" w:rsidRDefault="002858F3" w:rsidP="002858F3">
      <w:pPr>
        <w:ind w:left="708" w:right="900"/>
        <w:jc w:val="both"/>
        <w:rPr>
          <w:rFonts w:ascii="Arial" w:eastAsia="Arial" w:hAnsi="Arial" w:cs="Arial"/>
          <w:i/>
          <w:iCs/>
          <w:sz w:val="22"/>
          <w:szCs w:val="22"/>
          <w:u w:val="single"/>
        </w:rPr>
      </w:pPr>
      <w:r w:rsidRPr="007D1613">
        <w:rPr>
          <w:rFonts w:ascii="Arial" w:eastAsia="Arial" w:hAnsi="Arial" w:cs="Arial"/>
          <w:i/>
          <w:iCs/>
          <w:sz w:val="22"/>
          <w:szCs w:val="22"/>
          <w:u w:val="single"/>
        </w:rPr>
        <w:t>El término máximo para ejercer el derecho de retracto será de cinco (5) días hábiles contados a partir de la entrega del bien o de la celebración del contrato en caso de la prestación de servicios.” (Subrayado fuera de texto)</w:t>
      </w:r>
    </w:p>
    <w:p w14:paraId="1FB834DB" w14:textId="77777777" w:rsidR="002858F3" w:rsidRPr="007D1613" w:rsidRDefault="002858F3" w:rsidP="002858F3">
      <w:pPr>
        <w:ind w:right="900"/>
        <w:jc w:val="both"/>
        <w:rPr>
          <w:rFonts w:ascii="Arial" w:eastAsia="Arial" w:hAnsi="Arial" w:cs="Arial"/>
          <w:sz w:val="22"/>
          <w:szCs w:val="22"/>
        </w:rPr>
      </w:pPr>
    </w:p>
    <w:p w14:paraId="78D06FC6" w14:textId="6DB02289" w:rsidR="002858F3" w:rsidRPr="007D1613" w:rsidRDefault="002858F3" w:rsidP="002858F3">
      <w:pPr>
        <w:jc w:val="both"/>
        <w:rPr>
          <w:rFonts w:ascii="Arial" w:eastAsia="Arial" w:hAnsi="Arial" w:cs="Arial"/>
          <w:sz w:val="22"/>
          <w:szCs w:val="22"/>
        </w:rPr>
      </w:pPr>
      <w:r w:rsidRPr="007D1613">
        <w:rPr>
          <w:rFonts w:ascii="Arial" w:eastAsia="Arial" w:hAnsi="Arial" w:cs="Arial"/>
          <w:sz w:val="22"/>
          <w:szCs w:val="22"/>
        </w:rPr>
        <w:t>Así las cosas, y considerando que no se ha superado el tiempo de</w:t>
      </w:r>
      <w:r w:rsidRPr="007D1613">
        <w:rPr>
          <w:rFonts w:ascii="Arial" w:eastAsia="Arial" w:hAnsi="Arial" w:cs="Arial"/>
          <w:color w:val="ED7D31"/>
          <w:sz w:val="22"/>
          <w:szCs w:val="22"/>
        </w:rPr>
        <w:t xml:space="preserve"> </w:t>
      </w:r>
      <w:r w:rsidRPr="007D1613">
        <w:rPr>
          <w:rFonts w:ascii="Arial" w:eastAsia="Arial" w:hAnsi="Arial" w:cs="Arial"/>
          <w:sz w:val="22"/>
          <w:szCs w:val="22"/>
        </w:rPr>
        <w:t xml:space="preserve">cinco (5) días hábiles de los que habla la norma anteriormente señalada, solicito amablemente el reintegro de {{ </w:t>
      </w:r>
      <w:proofErr w:type="spellStart"/>
      <w:r w:rsidRPr="007D1613">
        <w:rPr>
          <w:rFonts w:ascii="Arial" w:eastAsia="Arial" w:hAnsi="Arial" w:cs="Arial"/>
          <w:sz w:val="22"/>
          <w:szCs w:val="22"/>
        </w:rPr>
        <w:t>number_to_string</w:t>
      </w:r>
      <w:proofErr w:type="spellEnd"/>
      <w:r w:rsidR="00B94ECF" w:rsidRPr="007D1613">
        <w:rPr>
          <w:rFonts w:ascii="Arial" w:eastAsia="Arial" w:hAnsi="Arial" w:cs="Arial"/>
          <w:sz w:val="22"/>
          <w:szCs w:val="22"/>
        </w:rPr>
        <w:t>(</w:t>
      </w:r>
      <w:proofErr w:type="spellStart"/>
      <w:r w:rsidR="00B94ECF" w:rsidRPr="007D1613">
        <w:rPr>
          <w:rFonts w:ascii="Arial" w:eastAsia="Arial" w:hAnsi="Arial" w:cs="Arial"/>
          <w:sz w:val="22"/>
          <w:szCs w:val="22"/>
        </w:rPr>
        <w:t>total_price</w:t>
      </w:r>
      <w:proofErr w:type="spellEnd"/>
      <w:r w:rsidRPr="007D1613">
        <w:rPr>
          <w:rFonts w:ascii="Arial" w:eastAsia="Arial" w:hAnsi="Arial" w:cs="Arial"/>
          <w:sz w:val="22"/>
          <w:szCs w:val="22"/>
        </w:rPr>
        <w:t>)</w:t>
      </w:r>
      <w:r w:rsidR="0065487D" w:rsidRPr="007D1613">
        <w:rPr>
          <w:rFonts w:ascii="Arial" w:eastAsia="Arial" w:hAnsi="Arial" w:cs="Arial"/>
          <w:sz w:val="22"/>
          <w:szCs w:val="22"/>
        </w:rPr>
        <w:t>|</w:t>
      </w:r>
      <w:proofErr w:type="spellStart"/>
      <w:r w:rsidRPr="007D1613">
        <w:rPr>
          <w:rFonts w:ascii="Arial" w:eastAsia="Arial" w:hAnsi="Arial" w:cs="Arial"/>
          <w:sz w:val="22"/>
          <w:szCs w:val="22"/>
        </w:rPr>
        <w:t>upper</w:t>
      </w:r>
      <w:proofErr w:type="spellEnd"/>
      <w:r w:rsidRPr="007D1613">
        <w:rPr>
          <w:rFonts w:ascii="Arial" w:eastAsia="Arial" w:hAnsi="Arial" w:cs="Arial"/>
          <w:sz w:val="22"/>
          <w:szCs w:val="22"/>
        </w:rPr>
        <w:t xml:space="preserve"> }}</w:t>
      </w:r>
      <w:r w:rsidRPr="007D1613">
        <w:rPr>
          <w:rFonts w:ascii="Arial" w:eastAsia="Arial" w:hAnsi="Arial" w:cs="Arial"/>
          <w:b/>
          <w:sz w:val="22"/>
          <w:szCs w:val="22"/>
        </w:rPr>
        <w:t xml:space="preserve"> </w:t>
      </w:r>
      <w:r w:rsidRPr="007D1613">
        <w:rPr>
          <w:rFonts w:ascii="Arial" w:eastAsia="Arial" w:hAnsi="Arial" w:cs="Arial"/>
          <w:sz w:val="22"/>
          <w:szCs w:val="22"/>
        </w:rPr>
        <w:t>PESOS</w:t>
      </w:r>
      <w:r w:rsidRPr="007D1613">
        <w:rPr>
          <w:rFonts w:ascii="Arial" w:eastAsia="Arial" w:hAnsi="Arial" w:cs="Arial"/>
          <w:b/>
          <w:sz w:val="22"/>
          <w:szCs w:val="22"/>
        </w:rPr>
        <w:t xml:space="preserve"> </w:t>
      </w:r>
      <w:r w:rsidRPr="007D1613">
        <w:rPr>
          <w:rFonts w:ascii="Arial" w:eastAsia="Arial" w:hAnsi="Arial" w:cs="Arial"/>
          <w:sz w:val="22"/>
          <w:szCs w:val="22"/>
        </w:rPr>
        <w:t xml:space="preserve">MONEDA CORRIENTE </w:t>
      </w:r>
      <w:r w:rsidR="004E5D06" w:rsidRPr="007D1613">
        <w:rPr>
          <w:rFonts w:ascii="Arial" w:eastAsia="Arial" w:hAnsi="Arial" w:cs="Arial"/>
          <w:sz w:val="22"/>
          <w:szCs w:val="22"/>
        </w:rPr>
        <w:t>(</w:t>
      </w:r>
      <w:r w:rsidR="00B94ECF" w:rsidRPr="007D1613">
        <w:rPr>
          <w:rFonts w:ascii="Arial" w:eastAsia="Arial" w:hAnsi="Arial" w:cs="Arial"/>
          <w:sz w:val="22"/>
          <w:szCs w:val="22"/>
        </w:rPr>
        <w:t xml:space="preserve">{{ </w:t>
      </w:r>
      <w:proofErr w:type="spellStart"/>
      <w:r w:rsidR="00B94ECF" w:rsidRPr="007D1613">
        <w:rPr>
          <w:rFonts w:ascii="Arial" w:eastAsia="Arial" w:hAnsi="Arial" w:cs="Arial"/>
          <w:sz w:val="22"/>
          <w:szCs w:val="22"/>
        </w:rPr>
        <w:t>currency</w:t>
      </w:r>
      <w:proofErr w:type="spellEnd"/>
      <w:r w:rsidR="00B94ECF" w:rsidRPr="007D1613">
        <w:rPr>
          <w:rFonts w:ascii="Arial" w:eastAsia="Arial" w:hAnsi="Arial" w:cs="Arial"/>
          <w:sz w:val="22"/>
          <w:szCs w:val="22"/>
        </w:rPr>
        <w:t>(</w:t>
      </w:r>
      <w:proofErr w:type="spellStart"/>
      <w:r w:rsidR="00B94ECF" w:rsidRPr="007D1613">
        <w:rPr>
          <w:rFonts w:ascii="Arial" w:eastAsia="Arial" w:hAnsi="Arial" w:cs="Arial"/>
          <w:sz w:val="22"/>
          <w:szCs w:val="22"/>
        </w:rPr>
        <w:t>total_price</w:t>
      </w:r>
      <w:proofErr w:type="spellEnd"/>
      <w:r w:rsidR="00B94ECF" w:rsidRPr="007D1613">
        <w:rPr>
          <w:rFonts w:ascii="Arial" w:eastAsia="Arial" w:hAnsi="Arial" w:cs="Arial"/>
          <w:sz w:val="22"/>
          <w:szCs w:val="22"/>
        </w:rPr>
        <w:t xml:space="preserve">, </w:t>
      </w:r>
      <w:proofErr w:type="spellStart"/>
      <w:r w:rsidR="00B94ECF" w:rsidRPr="007D1613">
        <w:rPr>
          <w:rFonts w:ascii="Arial" w:eastAsia="Arial" w:hAnsi="Arial" w:cs="Arial"/>
          <w:sz w:val="22"/>
          <w:szCs w:val="22"/>
        </w:rPr>
        <w:t>decimals</w:t>
      </w:r>
      <w:proofErr w:type="spellEnd"/>
      <w:r w:rsidR="00B94ECF" w:rsidRPr="007D1613">
        <w:rPr>
          <w:rFonts w:ascii="Arial" w:eastAsia="Arial" w:hAnsi="Arial" w:cs="Arial"/>
          <w:sz w:val="22"/>
          <w:szCs w:val="22"/>
        </w:rPr>
        <w:t xml:space="preserve"> = False) }} </w:t>
      </w:r>
      <w:r w:rsidRPr="007D1613">
        <w:rPr>
          <w:rFonts w:ascii="Arial" w:eastAsia="Arial" w:hAnsi="Arial" w:cs="Arial"/>
          <w:sz w:val="22"/>
          <w:szCs w:val="22"/>
        </w:rPr>
        <w:t>m/</w:t>
      </w:r>
      <w:proofErr w:type="spellStart"/>
      <w:r w:rsidRPr="007D1613">
        <w:rPr>
          <w:rFonts w:ascii="Arial" w:eastAsia="Arial" w:hAnsi="Arial" w:cs="Arial"/>
          <w:sz w:val="22"/>
          <w:szCs w:val="22"/>
        </w:rPr>
        <w:t>cte</w:t>
      </w:r>
      <w:proofErr w:type="spellEnd"/>
      <w:r w:rsidRPr="007D1613">
        <w:rPr>
          <w:rFonts w:ascii="Arial" w:eastAsia="Arial" w:hAnsi="Arial" w:cs="Arial"/>
          <w:sz w:val="22"/>
          <w:szCs w:val="22"/>
        </w:rPr>
        <w:t xml:space="preserve">), valor que fue pagado por la adquisición de el/los producto(s) antes referenciado(s). Dicho valor deberá ser transferido a la cuenta </w:t>
      </w:r>
      <w:r w:rsidRPr="007D1613">
        <w:rPr>
          <w:rFonts w:ascii="Arial" w:eastAsia="Arial" w:hAnsi="Arial" w:cs="Arial"/>
          <w:color w:val="4472C4"/>
          <w:sz w:val="22"/>
          <w:szCs w:val="22"/>
        </w:rPr>
        <w:t xml:space="preserve">{% </w:t>
      </w:r>
      <w:proofErr w:type="spellStart"/>
      <w:r w:rsidRPr="007D1613">
        <w:rPr>
          <w:rFonts w:ascii="Arial" w:eastAsia="Arial" w:hAnsi="Arial" w:cs="Arial"/>
          <w:color w:val="4472C4"/>
          <w:sz w:val="22"/>
          <w:szCs w:val="22"/>
        </w:rPr>
        <w:t>if</w:t>
      </w:r>
      <w:proofErr w:type="spellEnd"/>
      <w:r w:rsidRPr="007D1613">
        <w:rPr>
          <w:rFonts w:ascii="Arial" w:eastAsia="Arial" w:hAnsi="Arial" w:cs="Arial"/>
          <w:color w:val="4472C4"/>
          <w:sz w:val="22"/>
          <w:szCs w:val="22"/>
        </w:rPr>
        <w:t xml:space="preserve"> </w:t>
      </w:r>
      <w:proofErr w:type="spellStart"/>
      <w:r w:rsidRPr="007D1613">
        <w:rPr>
          <w:rFonts w:ascii="Arial" w:eastAsia="Arial" w:hAnsi="Arial" w:cs="Arial"/>
          <w:color w:val="4472C4"/>
          <w:sz w:val="22"/>
          <w:szCs w:val="22"/>
        </w:rPr>
        <w:t>type_account</w:t>
      </w:r>
      <w:proofErr w:type="spellEnd"/>
      <w:r w:rsidRPr="007D1613">
        <w:rPr>
          <w:rFonts w:ascii="Arial" w:eastAsia="Arial" w:hAnsi="Arial" w:cs="Arial"/>
          <w:color w:val="4472C4"/>
          <w:sz w:val="22"/>
          <w:szCs w:val="22"/>
        </w:rPr>
        <w:t xml:space="preserve"> == True %}</w:t>
      </w:r>
      <w:r w:rsidRPr="007D1613">
        <w:rPr>
          <w:rFonts w:ascii="Arial" w:eastAsia="Arial" w:hAnsi="Arial" w:cs="Arial"/>
          <w:sz w:val="22"/>
          <w:szCs w:val="22"/>
        </w:rPr>
        <w:t xml:space="preserve">de </w:t>
      </w:r>
      <w:proofErr w:type="gramStart"/>
      <w:r w:rsidRPr="007D1613">
        <w:rPr>
          <w:rFonts w:ascii="Arial" w:eastAsia="Arial" w:hAnsi="Arial" w:cs="Arial"/>
          <w:sz w:val="22"/>
          <w:szCs w:val="22"/>
        </w:rPr>
        <w:t>ahorros</w:t>
      </w:r>
      <w:r w:rsidRPr="007D1613">
        <w:rPr>
          <w:rFonts w:ascii="Arial" w:eastAsia="Arial" w:hAnsi="Arial" w:cs="Arial"/>
          <w:color w:val="4472C4"/>
          <w:sz w:val="22"/>
          <w:szCs w:val="22"/>
        </w:rPr>
        <w:t>{</w:t>
      </w:r>
      <w:proofErr w:type="gramEnd"/>
      <w:r w:rsidRPr="007D1613">
        <w:rPr>
          <w:rFonts w:ascii="Arial" w:eastAsia="Arial" w:hAnsi="Arial" w:cs="Arial"/>
          <w:color w:val="4472C4"/>
          <w:sz w:val="22"/>
          <w:szCs w:val="22"/>
        </w:rPr>
        <w:t xml:space="preserve">% </w:t>
      </w:r>
      <w:proofErr w:type="spellStart"/>
      <w:r w:rsidRPr="007D1613">
        <w:rPr>
          <w:rFonts w:ascii="Arial" w:eastAsia="Arial" w:hAnsi="Arial" w:cs="Arial"/>
          <w:color w:val="4472C4"/>
          <w:sz w:val="22"/>
          <w:szCs w:val="22"/>
        </w:rPr>
        <w:t>else</w:t>
      </w:r>
      <w:proofErr w:type="spellEnd"/>
      <w:r w:rsidRPr="007D1613">
        <w:rPr>
          <w:rFonts w:ascii="Arial" w:eastAsia="Arial" w:hAnsi="Arial" w:cs="Arial"/>
          <w:color w:val="4472C4"/>
          <w:sz w:val="22"/>
          <w:szCs w:val="22"/>
        </w:rPr>
        <w:t xml:space="preserve"> %}</w:t>
      </w:r>
      <w:r w:rsidRPr="007D1613">
        <w:rPr>
          <w:rFonts w:ascii="Arial" w:eastAsia="Arial" w:hAnsi="Arial" w:cs="Arial"/>
          <w:sz w:val="22"/>
          <w:szCs w:val="22"/>
        </w:rPr>
        <w:t>corriente</w:t>
      </w:r>
      <w:r w:rsidRPr="007D1613">
        <w:rPr>
          <w:rFonts w:ascii="Arial" w:eastAsia="Arial" w:hAnsi="Arial" w:cs="Arial"/>
          <w:color w:val="4472C4"/>
          <w:sz w:val="22"/>
          <w:szCs w:val="22"/>
        </w:rPr>
        <w:t xml:space="preserve">{% </w:t>
      </w:r>
      <w:proofErr w:type="spellStart"/>
      <w:r w:rsidRPr="007D1613">
        <w:rPr>
          <w:rFonts w:ascii="Arial" w:eastAsia="Arial" w:hAnsi="Arial" w:cs="Arial"/>
          <w:color w:val="4472C4"/>
          <w:sz w:val="22"/>
          <w:szCs w:val="22"/>
        </w:rPr>
        <w:t>endif</w:t>
      </w:r>
      <w:proofErr w:type="spellEnd"/>
      <w:r w:rsidRPr="007D1613">
        <w:rPr>
          <w:rFonts w:ascii="Arial" w:eastAsia="Arial" w:hAnsi="Arial" w:cs="Arial"/>
          <w:color w:val="4472C4"/>
          <w:sz w:val="22"/>
          <w:szCs w:val="22"/>
        </w:rPr>
        <w:t xml:space="preserve"> %}</w:t>
      </w:r>
      <w:r w:rsidRPr="007D1613">
        <w:rPr>
          <w:rFonts w:ascii="Arial" w:eastAsia="Arial" w:hAnsi="Arial" w:cs="Arial"/>
          <w:sz w:val="22"/>
          <w:szCs w:val="22"/>
        </w:rPr>
        <w:t xml:space="preserve"> No. </w:t>
      </w:r>
      <w:proofErr w:type="gramStart"/>
      <w:r w:rsidRPr="007D1613">
        <w:rPr>
          <w:rFonts w:ascii="Arial" w:eastAsia="Arial" w:hAnsi="Arial" w:cs="Arial"/>
          <w:sz w:val="22"/>
          <w:szCs w:val="22"/>
        </w:rPr>
        <w:t xml:space="preserve">{{ </w:t>
      </w:r>
      <w:proofErr w:type="spellStart"/>
      <w:r w:rsidRPr="007D1613">
        <w:rPr>
          <w:rFonts w:ascii="Arial" w:eastAsia="Arial" w:hAnsi="Arial" w:cs="Arial"/>
          <w:sz w:val="22"/>
          <w:szCs w:val="22"/>
        </w:rPr>
        <w:t>ac</w:t>
      </w:r>
      <w:r w:rsidR="00867401" w:rsidRPr="007D1613">
        <w:rPr>
          <w:rFonts w:ascii="Arial" w:eastAsia="Arial" w:hAnsi="Arial" w:cs="Arial"/>
          <w:sz w:val="22"/>
          <w:szCs w:val="22"/>
        </w:rPr>
        <w:t>c</w:t>
      </w:r>
      <w:r w:rsidRPr="007D1613">
        <w:rPr>
          <w:rFonts w:ascii="Arial" w:eastAsia="Arial" w:hAnsi="Arial" w:cs="Arial"/>
          <w:sz w:val="22"/>
          <w:szCs w:val="22"/>
        </w:rPr>
        <w:t>ount</w:t>
      </w:r>
      <w:proofErr w:type="gramEnd"/>
      <w:r w:rsidRPr="007D1613">
        <w:rPr>
          <w:rFonts w:ascii="Arial" w:eastAsia="Arial" w:hAnsi="Arial" w:cs="Arial"/>
          <w:sz w:val="22"/>
          <w:szCs w:val="22"/>
        </w:rPr>
        <w:t>_number</w:t>
      </w:r>
      <w:proofErr w:type="spellEnd"/>
      <w:r w:rsidRPr="007D1613">
        <w:rPr>
          <w:rFonts w:ascii="Arial" w:eastAsia="Arial" w:hAnsi="Arial" w:cs="Arial"/>
          <w:sz w:val="22"/>
          <w:szCs w:val="22"/>
        </w:rPr>
        <w:t xml:space="preserve"> }}</w:t>
      </w:r>
      <w:r w:rsidR="00E44A69" w:rsidRPr="007D1613">
        <w:rPr>
          <w:rFonts w:ascii="Arial" w:eastAsia="Arial" w:hAnsi="Arial" w:cs="Arial"/>
          <w:sz w:val="22"/>
          <w:szCs w:val="22"/>
        </w:rPr>
        <w:t xml:space="preserve"> </w:t>
      </w:r>
      <w:r w:rsidRPr="007D1613">
        <w:rPr>
          <w:rFonts w:ascii="Arial" w:eastAsia="Arial" w:hAnsi="Arial" w:cs="Arial"/>
          <w:sz w:val="22"/>
          <w:szCs w:val="22"/>
        </w:rPr>
        <w:t xml:space="preserve">de la entidad {{ </w:t>
      </w:r>
      <w:proofErr w:type="spellStart"/>
      <w:r w:rsidRPr="007D1613">
        <w:rPr>
          <w:rFonts w:ascii="Arial" w:eastAsia="Arial" w:hAnsi="Arial" w:cs="Arial"/>
          <w:sz w:val="22"/>
          <w:szCs w:val="22"/>
        </w:rPr>
        <w:t>bank</w:t>
      </w:r>
      <w:proofErr w:type="spellEnd"/>
      <w:r w:rsidRPr="007D1613">
        <w:rPr>
          <w:rFonts w:ascii="Arial" w:eastAsia="Arial" w:hAnsi="Arial" w:cs="Arial"/>
          <w:sz w:val="22"/>
          <w:szCs w:val="22"/>
        </w:rPr>
        <w:t xml:space="preserve"> }} dentro de los treinta (30) días calendario contados desde la recepción de este comunicado.</w:t>
      </w:r>
    </w:p>
    <w:p w14:paraId="6F5D044D" w14:textId="090E549A" w:rsidR="002858F3" w:rsidRPr="007D1613" w:rsidRDefault="002858F3" w:rsidP="002858F3">
      <w:pPr>
        <w:jc w:val="both"/>
        <w:rPr>
          <w:rFonts w:ascii="Arial" w:eastAsia="Arial" w:hAnsi="Arial" w:cs="Arial"/>
          <w:sz w:val="22"/>
          <w:szCs w:val="22"/>
        </w:rPr>
      </w:pPr>
    </w:p>
    <w:p w14:paraId="5E7AE419" w14:textId="77777777" w:rsidR="002858F3" w:rsidRPr="007D1613" w:rsidRDefault="002858F3" w:rsidP="002858F3">
      <w:pPr>
        <w:jc w:val="both"/>
        <w:rPr>
          <w:rFonts w:ascii="Arial" w:eastAsia="Arial" w:hAnsi="Arial" w:cs="Arial"/>
          <w:sz w:val="22"/>
          <w:szCs w:val="22"/>
        </w:rPr>
      </w:pPr>
      <w:r w:rsidRPr="007D1613">
        <w:rPr>
          <w:rFonts w:ascii="Arial" w:eastAsia="Arial" w:hAnsi="Arial" w:cs="Arial"/>
          <w:sz w:val="22"/>
          <w:szCs w:val="22"/>
        </w:rPr>
        <w:t xml:space="preserve">Como soporte de lo anterior se adjunta copia de la factura de compra, en donde se evidencia la fecha y el valor cancelado por </w:t>
      </w:r>
      <w:sdt>
        <w:sdtPr>
          <w:rPr>
            <w:rFonts w:ascii="Arial" w:hAnsi="Arial" w:cs="Arial"/>
            <w:sz w:val="22"/>
            <w:szCs w:val="22"/>
          </w:rPr>
          <w:tag w:val="goog_rdk_2"/>
          <w:id w:val="-749961279"/>
        </w:sdtPr>
        <w:sdtEndPr/>
        <w:sdtContent/>
      </w:sdt>
      <w:r w:rsidRPr="007D1613">
        <w:rPr>
          <w:rFonts w:ascii="Arial" w:eastAsia="Arial" w:hAnsi="Arial" w:cs="Arial"/>
          <w:sz w:val="22"/>
          <w:szCs w:val="22"/>
        </w:rPr>
        <w:t>el/</w:t>
      </w:r>
      <w:proofErr w:type="gramStart"/>
      <w:r w:rsidRPr="007D1613">
        <w:rPr>
          <w:rFonts w:ascii="Arial" w:eastAsia="Arial" w:hAnsi="Arial" w:cs="Arial"/>
          <w:sz w:val="22"/>
          <w:szCs w:val="22"/>
        </w:rPr>
        <w:t>los producto</w:t>
      </w:r>
      <w:proofErr w:type="gramEnd"/>
      <w:r w:rsidRPr="007D1613">
        <w:rPr>
          <w:rFonts w:ascii="Arial" w:eastAsia="Arial" w:hAnsi="Arial" w:cs="Arial"/>
          <w:sz w:val="22"/>
          <w:szCs w:val="22"/>
        </w:rPr>
        <w:t>(s).</w:t>
      </w:r>
    </w:p>
    <w:p w14:paraId="2B8D831A" w14:textId="77777777" w:rsidR="002858F3" w:rsidRPr="007D1613" w:rsidRDefault="002858F3" w:rsidP="002858F3">
      <w:pPr>
        <w:jc w:val="both"/>
        <w:rPr>
          <w:rFonts w:ascii="Arial" w:eastAsia="Arial" w:hAnsi="Arial" w:cs="Arial"/>
          <w:sz w:val="22"/>
          <w:szCs w:val="22"/>
        </w:rPr>
      </w:pPr>
    </w:p>
    <w:p w14:paraId="6EEB4520" w14:textId="77777777" w:rsidR="002858F3" w:rsidRPr="007D1613" w:rsidRDefault="002858F3" w:rsidP="002858F3">
      <w:pPr>
        <w:jc w:val="both"/>
        <w:rPr>
          <w:rFonts w:ascii="Arial" w:eastAsia="Arial" w:hAnsi="Arial" w:cs="Arial"/>
          <w:sz w:val="22"/>
          <w:szCs w:val="22"/>
        </w:rPr>
      </w:pPr>
      <w:r w:rsidRPr="007D1613">
        <w:rPr>
          <w:rFonts w:ascii="Arial" w:eastAsia="Arial" w:hAnsi="Arial" w:cs="Arial"/>
          <w:sz w:val="22"/>
          <w:szCs w:val="22"/>
        </w:rPr>
        <w:t>En espera de su respuesta,</w:t>
      </w:r>
    </w:p>
    <w:p w14:paraId="52C7BDCE" w14:textId="0F2BEAC1" w:rsidR="002858F3" w:rsidRPr="007D1613" w:rsidRDefault="002858F3" w:rsidP="002858F3">
      <w:pPr>
        <w:jc w:val="both"/>
        <w:rPr>
          <w:rFonts w:ascii="Arial" w:eastAsia="Arial" w:hAnsi="Arial" w:cs="Arial"/>
          <w:sz w:val="22"/>
          <w:szCs w:val="22"/>
        </w:rPr>
      </w:pPr>
    </w:p>
    <w:p w14:paraId="53C9784D" w14:textId="77777777" w:rsidR="002858F3" w:rsidRPr="007D1613" w:rsidRDefault="002858F3" w:rsidP="002858F3">
      <w:pPr>
        <w:jc w:val="both"/>
        <w:rPr>
          <w:rFonts w:ascii="Arial" w:eastAsia="Arial" w:hAnsi="Arial" w:cs="Arial"/>
          <w:sz w:val="22"/>
          <w:szCs w:val="22"/>
        </w:rPr>
      </w:pPr>
    </w:p>
    <w:p w14:paraId="73191476" w14:textId="77777777" w:rsidR="002858F3" w:rsidRPr="007D1613" w:rsidRDefault="002858F3" w:rsidP="002858F3">
      <w:pPr>
        <w:jc w:val="both"/>
        <w:rPr>
          <w:rFonts w:ascii="Arial" w:eastAsia="Arial" w:hAnsi="Arial" w:cs="Arial"/>
          <w:sz w:val="22"/>
          <w:szCs w:val="22"/>
          <w:lang w:val="en-US"/>
        </w:rPr>
      </w:pPr>
      <w:r w:rsidRPr="007D1613">
        <w:rPr>
          <w:rFonts w:ascii="Arial" w:eastAsia="Arial" w:hAnsi="Arial" w:cs="Arial"/>
          <w:sz w:val="22"/>
          <w:szCs w:val="22"/>
          <w:lang w:val="en-US"/>
        </w:rPr>
        <w:t>_______________________</w:t>
      </w:r>
    </w:p>
    <w:p w14:paraId="2432E1B0" w14:textId="77777777" w:rsidR="002858F3" w:rsidRPr="007D1613" w:rsidRDefault="002858F3" w:rsidP="002858F3">
      <w:pPr>
        <w:jc w:val="both"/>
        <w:rPr>
          <w:rFonts w:ascii="Arial" w:eastAsia="Arial" w:hAnsi="Arial" w:cs="Arial"/>
          <w:color w:val="70AD47"/>
          <w:sz w:val="22"/>
          <w:szCs w:val="22"/>
          <w:lang w:val="en-US"/>
        </w:rPr>
      </w:pPr>
      <w:r w:rsidRPr="007D1613">
        <w:rPr>
          <w:rFonts w:ascii="Arial" w:eastAsia="Arial" w:hAnsi="Arial" w:cs="Arial"/>
          <w:color w:val="70AD47"/>
          <w:sz w:val="22"/>
          <w:szCs w:val="22"/>
          <w:lang w:val="en-US"/>
        </w:rPr>
        <w:t xml:space="preserve">{%p if </w:t>
      </w:r>
      <w:proofErr w:type="spellStart"/>
      <w:r w:rsidRPr="007D1613">
        <w:rPr>
          <w:rFonts w:ascii="Arial" w:eastAsia="Arial" w:hAnsi="Arial" w:cs="Arial"/>
          <w:color w:val="70AD47"/>
          <w:sz w:val="22"/>
          <w:szCs w:val="22"/>
          <w:lang w:val="en-US"/>
        </w:rPr>
        <w:t>type_subject</w:t>
      </w:r>
      <w:proofErr w:type="spellEnd"/>
      <w:r w:rsidRPr="007D1613">
        <w:rPr>
          <w:rFonts w:ascii="Arial" w:eastAsia="Arial" w:hAnsi="Arial" w:cs="Arial"/>
          <w:color w:val="70AD47"/>
          <w:sz w:val="22"/>
          <w:szCs w:val="22"/>
          <w:lang w:val="en-US"/>
        </w:rPr>
        <w:t xml:space="preserve"> == ‘Persona’ %}</w:t>
      </w:r>
    </w:p>
    <w:p w14:paraId="4F08E94A" w14:textId="6A3A7439" w:rsidR="002858F3" w:rsidRPr="007D1613" w:rsidRDefault="002858F3" w:rsidP="002858F3">
      <w:pPr>
        <w:jc w:val="both"/>
        <w:rPr>
          <w:rFonts w:ascii="Arial" w:eastAsia="Arial" w:hAnsi="Arial" w:cs="Arial"/>
          <w:sz w:val="22"/>
          <w:szCs w:val="22"/>
          <w:lang w:val="en-US"/>
        </w:rPr>
      </w:pPr>
      <w:proofErr w:type="gramStart"/>
      <w:r w:rsidRPr="007D1613">
        <w:rPr>
          <w:rFonts w:ascii="Arial" w:eastAsia="Arial" w:hAnsi="Arial" w:cs="Arial"/>
          <w:b/>
          <w:sz w:val="22"/>
          <w:szCs w:val="22"/>
          <w:lang w:val="en-US"/>
        </w:rPr>
        <w:t xml:space="preserve">{{ </w:t>
      </w:r>
      <w:proofErr w:type="spellStart"/>
      <w:r w:rsidRPr="007D1613">
        <w:rPr>
          <w:rFonts w:ascii="Arial" w:eastAsia="Arial" w:hAnsi="Arial" w:cs="Arial"/>
          <w:b/>
          <w:sz w:val="22"/>
          <w:szCs w:val="22"/>
          <w:lang w:val="en-US"/>
        </w:rPr>
        <w:t>subject</w:t>
      </w:r>
      <w:proofErr w:type="gramEnd"/>
      <w:r w:rsidRPr="007D1613">
        <w:rPr>
          <w:rFonts w:ascii="Arial" w:eastAsia="Arial" w:hAnsi="Arial" w:cs="Arial"/>
          <w:b/>
          <w:sz w:val="22"/>
          <w:szCs w:val="22"/>
          <w:lang w:val="en-US"/>
        </w:rPr>
        <w:t>_name.upper</w:t>
      </w:r>
      <w:proofErr w:type="spellEnd"/>
      <w:r w:rsidRPr="007D1613">
        <w:rPr>
          <w:rFonts w:ascii="Arial" w:eastAsia="Arial" w:hAnsi="Arial" w:cs="Arial"/>
          <w:b/>
          <w:sz w:val="22"/>
          <w:szCs w:val="22"/>
          <w:lang w:val="en-US"/>
        </w:rPr>
        <w:t>() }}</w:t>
      </w:r>
      <w:r w:rsidRPr="007D1613">
        <w:rPr>
          <w:rFonts w:ascii="Arial" w:eastAsia="Arial" w:hAnsi="Arial" w:cs="Arial"/>
          <w:sz w:val="22"/>
          <w:szCs w:val="22"/>
          <w:lang w:val="en-US"/>
        </w:rPr>
        <w:t xml:space="preserve"> </w:t>
      </w:r>
    </w:p>
    <w:p w14:paraId="5F899129" w14:textId="2B2D2B57" w:rsidR="00C36E6C" w:rsidRPr="007D1613" w:rsidRDefault="00C36E6C" w:rsidP="002858F3">
      <w:pPr>
        <w:jc w:val="both"/>
        <w:rPr>
          <w:rFonts w:ascii="Arial" w:eastAsia="Arial" w:hAnsi="Arial" w:cs="Arial"/>
          <w:sz w:val="22"/>
          <w:szCs w:val="22"/>
          <w:lang w:val="en-US"/>
        </w:rPr>
      </w:pPr>
      <w:proofErr w:type="gramStart"/>
      <w:r w:rsidRPr="007D1613">
        <w:rPr>
          <w:rFonts w:ascii="Arial" w:eastAsia="Arial" w:hAnsi="Arial" w:cs="Arial"/>
          <w:sz w:val="22"/>
          <w:szCs w:val="22"/>
          <w:lang w:val="en-US"/>
        </w:rPr>
        <w:t xml:space="preserve">{{ </w:t>
      </w:r>
      <w:proofErr w:type="spellStart"/>
      <w:r w:rsidRPr="007D1613">
        <w:rPr>
          <w:rFonts w:ascii="Arial" w:eastAsia="Arial" w:hAnsi="Arial" w:cs="Arial"/>
          <w:sz w:val="22"/>
          <w:szCs w:val="22"/>
          <w:lang w:val="en-US"/>
        </w:rPr>
        <w:t>subject</w:t>
      </w:r>
      <w:proofErr w:type="gramEnd"/>
      <w:r w:rsidRPr="007D1613">
        <w:rPr>
          <w:rFonts w:ascii="Arial" w:eastAsia="Arial" w:hAnsi="Arial" w:cs="Arial"/>
          <w:sz w:val="22"/>
          <w:szCs w:val="22"/>
          <w:lang w:val="en-US"/>
        </w:rPr>
        <w:t>_type_id</w:t>
      </w:r>
      <w:proofErr w:type="spellEnd"/>
      <w:r w:rsidRPr="007D1613">
        <w:rPr>
          <w:rFonts w:ascii="Arial" w:eastAsia="Arial" w:hAnsi="Arial" w:cs="Arial"/>
          <w:sz w:val="22"/>
          <w:szCs w:val="22"/>
          <w:lang w:val="en-US"/>
        </w:rPr>
        <w:t xml:space="preserve"> }} No. {{ </w:t>
      </w:r>
      <w:proofErr w:type="spellStart"/>
      <w:r w:rsidRPr="007D1613">
        <w:rPr>
          <w:rFonts w:ascii="Arial" w:eastAsia="Arial" w:hAnsi="Arial" w:cs="Arial"/>
          <w:sz w:val="22"/>
          <w:szCs w:val="22"/>
          <w:lang w:val="en-US"/>
        </w:rPr>
        <w:t>subject_id_number.upper</w:t>
      </w:r>
      <w:proofErr w:type="spellEnd"/>
      <w:r w:rsidRPr="007D1613">
        <w:rPr>
          <w:rFonts w:ascii="Arial" w:eastAsia="Arial" w:hAnsi="Arial" w:cs="Arial"/>
          <w:sz w:val="22"/>
          <w:szCs w:val="22"/>
          <w:lang w:val="en-US"/>
        </w:rPr>
        <w:t>() }}</w:t>
      </w:r>
    </w:p>
    <w:p w14:paraId="7A05C5CC" w14:textId="77777777" w:rsidR="002858F3" w:rsidRPr="007D1613" w:rsidRDefault="002858F3" w:rsidP="002858F3">
      <w:pPr>
        <w:jc w:val="both"/>
        <w:rPr>
          <w:rFonts w:ascii="Arial" w:eastAsia="Arial" w:hAnsi="Arial" w:cs="Arial"/>
          <w:color w:val="70AD47"/>
          <w:sz w:val="22"/>
          <w:szCs w:val="22"/>
          <w:lang w:val="en-US"/>
        </w:rPr>
      </w:pPr>
      <w:r w:rsidRPr="007D1613">
        <w:rPr>
          <w:rFonts w:ascii="Arial" w:eastAsia="Arial" w:hAnsi="Arial" w:cs="Arial"/>
          <w:color w:val="70AD47"/>
          <w:sz w:val="22"/>
          <w:szCs w:val="22"/>
          <w:lang w:val="en-US"/>
        </w:rPr>
        <w:t>{%p else %}</w:t>
      </w:r>
    </w:p>
    <w:p w14:paraId="4A8220FD" w14:textId="0946F04D" w:rsidR="002858F3" w:rsidRPr="007D1613" w:rsidRDefault="002858F3" w:rsidP="002858F3">
      <w:pPr>
        <w:jc w:val="both"/>
        <w:rPr>
          <w:rFonts w:ascii="Arial" w:eastAsia="Arial" w:hAnsi="Arial" w:cs="Arial"/>
          <w:sz w:val="22"/>
          <w:szCs w:val="22"/>
          <w:lang w:val="en-US"/>
        </w:rPr>
      </w:pPr>
      <w:proofErr w:type="gramStart"/>
      <w:r w:rsidRPr="007D1613">
        <w:rPr>
          <w:rFonts w:ascii="Arial" w:eastAsia="Arial" w:hAnsi="Arial" w:cs="Arial"/>
          <w:sz w:val="22"/>
          <w:szCs w:val="22"/>
          <w:lang w:val="en-US"/>
        </w:rPr>
        <w:t xml:space="preserve">{{ </w:t>
      </w:r>
      <w:proofErr w:type="spellStart"/>
      <w:r w:rsidRPr="007D1613">
        <w:rPr>
          <w:rFonts w:ascii="Arial" w:eastAsia="Arial" w:hAnsi="Arial" w:cs="Arial"/>
          <w:sz w:val="22"/>
          <w:szCs w:val="22"/>
          <w:lang w:val="en-US"/>
        </w:rPr>
        <w:t>signer</w:t>
      </w:r>
      <w:proofErr w:type="gramEnd"/>
      <w:r w:rsidRPr="007D1613">
        <w:rPr>
          <w:rFonts w:ascii="Arial" w:eastAsia="Arial" w:hAnsi="Arial" w:cs="Arial"/>
          <w:sz w:val="22"/>
          <w:szCs w:val="22"/>
          <w:lang w:val="en-US"/>
        </w:rPr>
        <w:t>_name</w:t>
      </w:r>
      <w:r w:rsidR="00B233B2" w:rsidRPr="007D1613">
        <w:rPr>
          <w:rFonts w:ascii="Arial" w:eastAsia="Arial" w:hAnsi="Arial" w:cs="Arial"/>
          <w:sz w:val="22"/>
          <w:szCs w:val="22"/>
          <w:lang w:val="en-US"/>
        </w:rPr>
        <w:t>|</w:t>
      </w:r>
      <w:r w:rsidR="00003DCC" w:rsidRPr="007D1613">
        <w:rPr>
          <w:rFonts w:ascii="Arial" w:eastAsia="Arial" w:hAnsi="Arial" w:cs="Arial"/>
          <w:sz w:val="22"/>
          <w:szCs w:val="22"/>
          <w:lang w:val="en-US"/>
        </w:rPr>
        <w:t>title</w:t>
      </w:r>
      <w:proofErr w:type="spellEnd"/>
      <w:r w:rsidRPr="007D1613">
        <w:rPr>
          <w:rFonts w:ascii="Arial" w:eastAsia="Arial" w:hAnsi="Arial" w:cs="Arial"/>
          <w:sz w:val="22"/>
          <w:szCs w:val="22"/>
          <w:lang w:val="en-US"/>
        </w:rPr>
        <w:t xml:space="preserve"> }} </w:t>
      </w:r>
    </w:p>
    <w:p w14:paraId="7D3869BD" w14:textId="77777777" w:rsidR="002858F3" w:rsidRPr="007D1613" w:rsidRDefault="002858F3" w:rsidP="002858F3">
      <w:pPr>
        <w:jc w:val="both"/>
        <w:rPr>
          <w:rFonts w:ascii="Arial" w:eastAsia="Arial" w:hAnsi="Arial" w:cs="Arial"/>
          <w:b/>
          <w:sz w:val="22"/>
          <w:szCs w:val="22"/>
          <w:lang w:val="en-US"/>
        </w:rPr>
      </w:pPr>
      <w:proofErr w:type="spellStart"/>
      <w:r w:rsidRPr="007D1613">
        <w:rPr>
          <w:rFonts w:ascii="Arial" w:eastAsia="Arial" w:hAnsi="Arial" w:cs="Arial"/>
          <w:b/>
          <w:sz w:val="22"/>
          <w:szCs w:val="22"/>
          <w:lang w:val="en-US"/>
        </w:rPr>
        <w:t>Representante</w:t>
      </w:r>
      <w:proofErr w:type="spellEnd"/>
      <w:r w:rsidRPr="007D1613">
        <w:rPr>
          <w:rFonts w:ascii="Arial" w:eastAsia="Arial" w:hAnsi="Arial" w:cs="Arial"/>
          <w:b/>
          <w:sz w:val="22"/>
          <w:szCs w:val="22"/>
          <w:lang w:val="en-US"/>
        </w:rPr>
        <w:t xml:space="preserve"> Legal</w:t>
      </w:r>
    </w:p>
    <w:p w14:paraId="783D8413" w14:textId="77777777" w:rsidR="002858F3" w:rsidRPr="007D1613" w:rsidRDefault="002858F3" w:rsidP="002858F3">
      <w:pPr>
        <w:jc w:val="both"/>
        <w:rPr>
          <w:rFonts w:ascii="Arial" w:eastAsia="Arial" w:hAnsi="Arial" w:cs="Arial"/>
          <w:b/>
          <w:sz w:val="22"/>
          <w:szCs w:val="22"/>
          <w:lang w:val="en-US"/>
        </w:rPr>
      </w:pPr>
      <w:proofErr w:type="gramStart"/>
      <w:r w:rsidRPr="007D1613">
        <w:rPr>
          <w:rFonts w:ascii="Arial" w:eastAsia="Arial" w:hAnsi="Arial" w:cs="Arial"/>
          <w:b/>
          <w:sz w:val="22"/>
          <w:szCs w:val="22"/>
          <w:lang w:val="en-US"/>
        </w:rPr>
        <w:t xml:space="preserve">{{ </w:t>
      </w:r>
      <w:proofErr w:type="spellStart"/>
      <w:r w:rsidRPr="007D1613">
        <w:rPr>
          <w:rFonts w:ascii="Arial" w:eastAsia="Arial" w:hAnsi="Arial" w:cs="Arial"/>
          <w:b/>
          <w:sz w:val="22"/>
          <w:szCs w:val="22"/>
          <w:lang w:val="en-US"/>
        </w:rPr>
        <w:t>company</w:t>
      </w:r>
      <w:proofErr w:type="gramEnd"/>
      <w:r w:rsidRPr="007D1613">
        <w:rPr>
          <w:rFonts w:ascii="Arial" w:eastAsia="Arial" w:hAnsi="Arial" w:cs="Arial"/>
          <w:b/>
          <w:sz w:val="22"/>
          <w:szCs w:val="22"/>
          <w:lang w:val="en-US"/>
        </w:rPr>
        <w:t>_name.upper</w:t>
      </w:r>
      <w:proofErr w:type="spellEnd"/>
      <w:r w:rsidRPr="007D1613">
        <w:rPr>
          <w:rFonts w:ascii="Arial" w:eastAsia="Arial" w:hAnsi="Arial" w:cs="Arial"/>
          <w:b/>
          <w:sz w:val="22"/>
          <w:szCs w:val="22"/>
          <w:lang w:val="en-US"/>
        </w:rPr>
        <w:t>() }}</w:t>
      </w:r>
    </w:p>
    <w:p w14:paraId="1553FE64" w14:textId="6AC9CAC5" w:rsidR="00CE235D" w:rsidRPr="007D1613" w:rsidRDefault="002858F3" w:rsidP="00003DCC">
      <w:pPr>
        <w:jc w:val="both"/>
        <w:rPr>
          <w:rFonts w:ascii="Arial" w:hAnsi="Arial" w:cs="Arial"/>
          <w:sz w:val="22"/>
          <w:szCs w:val="22"/>
          <w:lang w:val="en-US"/>
        </w:rPr>
      </w:pPr>
      <w:bookmarkStart w:id="0" w:name="_heading=h.30j0zll" w:colFirst="0" w:colLast="0"/>
      <w:bookmarkEnd w:id="0"/>
      <w:r w:rsidRPr="007D1613">
        <w:rPr>
          <w:rFonts w:ascii="Arial" w:eastAsia="Arial" w:hAnsi="Arial" w:cs="Arial"/>
          <w:color w:val="70AD47"/>
          <w:sz w:val="22"/>
          <w:szCs w:val="22"/>
          <w:lang w:val="en-US"/>
        </w:rPr>
        <w:t>{%p endif %}</w:t>
      </w:r>
      <w:bookmarkStart w:id="1" w:name="_GoBack"/>
      <w:bookmarkEnd w:id="1"/>
    </w:p>
    <w:sectPr w:rsidR="00CE235D" w:rsidRPr="007D1613">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0644" w14:textId="77777777" w:rsidR="00252D56" w:rsidRDefault="00252D56" w:rsidP="00752D89">
      <w:r>
        <w:separator/>
      </w:r>
    </w:p>
  </w:endnote>
  <w:endnote w:type="continuationSeparator" w:id="0">
    <w:p w14:paraId="2BBB4F4D" w14:textId="77777777" w:rsidR="00252D56" w:rsidRDefault="00252D56" w:rsidP="0075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F3B0B" w14:textId="77777777" w:rsidR="00252D56" w:rsidRDefault="00252D56" w:rsidP="00752D89">
      <w:r>
        <w:separator/>
      </w:r>
    </w:p>
  </w:footnote>
  <w:footnote w:type="continuationSeparator" w:id="0">
    <w:p w14:paraId="59EDD80C" w14:textId="77777777" w:rsidR="00252D56" w:rsidRDefault="00252D56" w:rsidP="00752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4A005" w14:textId="3CA2DD00" w:rsidR="00752D89" w:rsidRPr="00752D89" w:rsidRDefault="00752D89">
    <w:pPr>
      <w:pStyle w:val="Encabezado"/>
      <w:rPr>
        <w:lang w:val="es-CO"/>
      </w:rPr>
    </w:pPr>
    <w:r>
      <w:rPr>
        <w:lang w:val="es-CO"/>
      </w:rPr>
      <w:t>Juzto.co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C6"/>
    <w:multiLevelType w:val="hybridMultilevel"/>
    <w:tmpl w:val="26F6388E"/>
    <w:lvl w:ilvl="0" w:tplc="E9BED028">
      <w:start w:val="1"/>
      <w:numFmt w:val="bullet"/>
      <w:lvlText w:val=""/>
      <w:lvlJc w:val="left"/>
      <w:pPr>
        <w:ind w:left="720" w:hanging="360"/>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5D46E3"/>
    <w:multiLevelType w:val="hybridMultilevel"/>
    <w:tmpl w:val="86B65E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75D08B2"/>
    <w:multiLevelType w:val="multilevel"/>
    <w:tmpl w:val="842ACB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8E47BFB"/>
    <w:multiLevelType w:val="hybridMultilevel"/>
    <w:tmpl w:val="6848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31824"/>
    <w:multiLevelType w:val="multilevel"/>
    <w:tmpl w:val="94B43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FD3F1F"/>
    <w:multiLevelType w:val="hybridMultilevel"/>
    <w:tmpl w:val="B69AD15E"/>
    <w:lvl w:ilvl="0" w:tplc="63ECDEB0">
      <w:start w:val="1"/>
      <w:numFmt w:val="bullet"/>
      <w:lvlText w:val="-"/>
      <w:lvlJc w:val="left"/>
      <w:pPr>
        <w:ind w:left="720" w:hanging="360"/>
      </w:pPr>
      <w:rPr>
        <w:rFonts w:ascii="Century Gothic" w:eastAsia="Calibri"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F3"/>
    <w:rsid w:val="00003DCC"/>
    <w:rsid w:val="00070366"/>
    <w:rsid w:val="000A4DA9"/>
    <w:rsid w:val="001052A6"/>
    <w:rsid w:val="00224F32"/>
    <w:rsid w:val="00252D56"/>
    <w:rsid w:val="002858F3"/>
    <w:rsid w:val="002A5BB5"/>
    <w:rsid w:val="002B5BC8"/>
    <w:rsid w:val="002C21F7"/>
    <w:rsid w:val="003B3DB3"/>
    <w:rsid w:val="003D5443"/>
    <w:rsid w:val="004E134F"/>
    <w:rsid w:val="004E5D06"/>
    <w:rsid w:val="00515E22"/>
    <w:rsid w:val="00532F7A"/>
    <w:rsid w:val="00544ED1"/>
    <w:rsid w:val="005A3A09"/>
    <w:rsid w:val="0065487D"/>
    <w:rsid w:val="00682284"/>
    <w:rsid w:val="006C270C"/>
    <w:rsid w:val="00712DEF"/>
    <w:rsid w:val="00752D89"/>
    <w:rsid w:val="007D1613"/>
    <w:rsid w:val="00826F24"/>
    <w:rsid w:val="00867401"/>
    <w:rsid w:val="008C230B"/>
    <w:rsid w:val="008D4EDA"/>
    <w:rsid w:val="00916B45"/>
    <w:rsid w:val="0093145B"/>
    <w:rsid w:val="00983092"/>
    <w:rsid w:val="00AA3D85"/>
    <w:rsid w:val="00AF169C"/>
    <w:rsid w:val="00B14488"/>
    <w:rsid w:val="00B233B2"/>
    <w:rsid w:val="00B3207F"/>
    <w:rsid w:val="00B87064"/>
    <w:rsid w:val="00B91AC9"/>
    <w:rsid w:val="00B94ECF"/>
    <w:rsid w:val="00BE7EFD"/>
    <w:rsid w:val="00C10753"/>
    <w:rsid w:val="00C36E6C"/>
    <w:rsid w:val="00C40EA7"/>
    <w:rsid w:val="00C74E86"/>
    <w:rsid w:val="00CB5E2A"/>
    <w:rsid w:val="00CE235D"/>
    <w:rsid w:val="00CF5C75"/>
    <w:rsid w:val="00D17D94"/>
    <w:rsid w:val="00DA245D"/>
    <w:rsid w:val="00E44A69"/>
    <w:rsid w:val="00E90B1A"/>
    <w:rsid w:val="00FD06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CBD0"/>
  <w15:chartTrackingRefBased/>
  <w15:docId w15:val="{5EE95AF0-1471-4121-B462-C4BFC529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8F3"/>
    <w:rPr>
      <w:rFonts w:ascii="Times New Roman" w:eastAsia="Times New Roman" w:hAnsi="Times New Roman" w:cs="Times New Roman"/>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858F3"/>
    <w:rPr>
      <w:color w:val="0000FF"/>
      <w:u w:val="single"/>
    </w:rPr>
  </w:style>
  <w:style w:type="paragraph" w:styleId="Prrafodelista">
    <w:name w:val="List Paragraph"/>
    <w:basedOn w:val="Normal"/>
    <w:uiPriority w:val="34"/>
    <w:qFormat/>
    <w:rsid w:val="002858F3"/>
    <w:pPr>
      <w:spacing w:after="160" w:line="259" w:lineRule="auto"/>
      <w:ind w:left="720"/>
      <w:contextualSpacing/>
    </w:pPr>
    <w:rPr>
      <w:rFonts w:asciiTheme="minorHAnsi" w:eastAsiaTheme="minorHAnsi" w:hAnsiTheme="minorHAnsi" w:cstheme="minorBidi"/>
      <w:sz w:val="22"/>
      <w:szCs w:val="22"/>
      <w:lang w:eastAsia="en-US"/>
    </w:rPr>
  </w:style>
  <w:style w:type="character" w:styleId="Refdecomentario">
    <w:name w:val="annotation reference"/>
    <w:basedOn w:val="Fuentedeprrafopredeter"/>
    <w:uiPriority w:val="99"/>
    <w:semiHidden/>
    <w:unhideWhenUsed/>
    <w:rsid w:val="002858F3"/>
    <w:rPr>
      <w:sz w:val="16"/>
      <w:szCs w:val="16"/>
    </w:rPr>
  </w:style>
  <w:style w:type="paragraph" w:styleId="Textocomentario">
    <w:name w:val="annotation text"/>
    <w:basedOn w:val="Normal"/>
    <w:link w:val="TextocomentarioCar"/>
    <w:uiPriority w:val="99"/>
    <w:unhideWhenUsed/>
    <w:rsid w:val="002858F3"/>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2858F3"/>
    <w:rPr>
      <w:sz w:val="20"/>
      <w:szCs w:val="20"/>
      <w:lang w:val="es-ES"/>
    </w:rPr>
  </w:style>
  <w:style w:type="paragraph" w:styleId="Textodeglobo">
    <w:name w:val="Balloon Text"/>
    <w:basedOn w:val="Normal"/>
    <w:link w:val="TextodegloboCar"/>
    <w:uiPriority w:val="99"/>
    <w:semiHidden/>
    <w:unhideWhenUsed/>
    <w:rsid w:val="002858F3"/>
    <w:rPr>
      <w:sz w:val="18"/>
      <w:szCs w:val="18"/>
    </w:rPr>
  </w:style>
  <w:style w:type="character" w:customStyle="1" w:styleId="TextodegloboCar">
    <w:name w:val="Texto de globo Car"/>
    <w:basedOn w:val="Fuentedeprrafopredeter"/>
    <w:link w:val="Textodeglobo"/>
    <w:uiPriority w:val="99"/>
    <w:semiHidden/>
    <w:rsid w:val="002858F3"/>
    <w:rPr>
      <w:rFonts w:ascii="Times New Roman" w:eastAsia="Times New Roman" w:hAnsi="Times New Roman" w:cs="Times New Roman"/>
      <w:sz w:val="18"/>
      <w:szCs w:val="18"/>
      <w:lang w:val="es-ES" w:eastAsia="es-CO"/>
    </w:rPr>
  </w:style>
  <w:style w:type="paragraph" w:styleId="Asuntodelcomentario">
    <w:name w:val="annotation subject"/>
    <w:basedOn w:val="Textocomentario"/>
    <w:next w:val="Textocomentario"/>
    <w:link w:val="AsuntodelcomentarioCar"/>
    <w:uiPriority w:val="99"/>
    <w:semiHidden/>
    <w:unhideWhenUsed/>
    <w:rsid w:val="00AA3D85"/>
    <w:pPr>
      <w:spacing w:after="0"/>
    </w:pPr>
    <w:rPr>
      <w:rFonts w:ascii="Times New Roman" w:eastAsia="Times New Roman" w:hAnsi="Times New Roman" w:cs="Times New Roman"/>
      <w:b/>
      <w:bCs/>
      <w:lang w:eastAsia="es-CO"/>
    </w:rPr>
  </w:style>
  <w:style w:type="character" w:customStyle="1" w:styleId="AsuntodelcomentarioCar">
    <w:name w:val="Asunto del comentario Car"/>
    <w:basedOn w:val="TextocomentarioCar"/>
    <w:link w:val="Asuntodelcomentario"/>
    <w:uiPriority w:val="99"/>
    <w:semiHidden/>
    <w:rsid w:val="00AA3D85"/>
    <w:rPr>
      <w:rFonts w:ascii="Times New Roman" w:eastAsia="Times New Roman" w:hAnsi="Times New Roman" w:cs="Times New Roman"/>
      <w:b/>
      <w:bCs/>
      <w:sz w:val="20"/>
      <w:szCs w:val="20"/>
      <w:lang w:val="es-ES" w:eastAsia="es-CO"/>
    </w:rPr>
  </w:style>
  <w:style w:type="paragraph" w:styleId="Encabezado">
    <w:name w:val="header"/>
    <w:basedOn w:val="Normal"/>
    <w:link w:val="EncabezadoCar"/>
    <w:uiPriority w:val="99"/>
    <w:unhideWhenUsed/>
    <w:rsid w:val="00752D89"/>
    <w:pPr>
      <w:tabs>
        <w:tab w:val="center" w:pos="4419"/>
        <w:tab w:val="right" w:pos="8838"/>
      </w:tabs>
    </w:pPr>
  </w:style>
  <w:style w:type="character" w:customStyle="1" w:styleId="EncabezadoCar">
    <w:name w:val="Encabezado Car"/>
    <w:basedOn w:val="Fuentedeprrafopredeter"/>
    <w:link w:val="Encabezado"/>
    <w:uiPriority w:val="99"/>
    <w:rsid w:val="00752D89"/>
    <w:rPr>
      <w:rFonts w:ascii="Times New Roman" w:eastAsia="Times New Roman" w:hAnsi="Times New Roman" w:cs="Times New Roman"/>
      <w:lang w:val="es-ES" w:eastAsia="es-CO"/>
    </w:rPr>
  </w:style>
  <w:style w:type="paragraph" w:styleId="Piedepgina">
    <w:name w:val="footer"/>
    <w:basedOn w:val="Normal"/>
    <w:link w:val="PiedepginaCar"/>
    <w:uiPriority w:val="99"/>
    <w:unhideWhenUsed/>
    <w:rsid w:val="00752D89"/>
    <w:pPr>
      <w:tabs>
        <w:tab w:val="center" w:pos="4419"/>
        <w:tab w:val="right" w:pos="8838"/>
      </w:tabs>
    </w:pPr>
  </w:style>
  <w:style w:type="character" w:customStyle="1" w:styleId="PiedepginaCar">
    <w:name w:val="Pie de página Car"/>
    <w:basedOn w:val="Fuentedeprrafopredeter"/>
    <w:link w:val="Piedepgina"/>
    <w:uiPriority w:val="99"/>
    <w:rsid w:val="00752D89"/>
    <w:rPr>
      <w:rFonts w:ascii="Times New Roman" w:eastAsia="Times New Roman" w:hAnsi="Times New Roman" w:cs="Times New Roman"/>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6623</TotalTime>
  <Pages>2</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Jurídico</dc:creator>
  <cp:keywords>V1.0</cp:keywords>
  <dc:description>V1.0</dc:description>
  <cp:lastModifiedBy>juzto.co@outlook.com</cp:lastModifiedBy>
  <cp:revision>66</cp:revision>
  <dcterms:created xsi:type="dcterms:W3CDTF">2020-05-29T21:16:00Z</dcterms:created>
  <dcterms:modified xsi:type="dcterms:W3CDTF">2020-09-02T17:33:00Z</dcterms:modified>
</cp:coreProperties>
</file>