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D86C6" w14:textId="77777777" w:rsidR="00DB0599" w:rsidRPr="00EA28FE" w:rsidRDefault="002F76C1">
      <w:pPr>
        <w:spacing w:after="0" w:line="240" w:lineRule="auto"/>
        <w:jc w:val="both"/>
        <w:rPr>
          <w:rFonts w:ascii="Arial" w:eastAsia="Arial" w:hAnsi="Arial" w:cs="Arial"/>
          <w:color w:val="000000"/>
          <w:sz w:val="16"/>
          <w:szCs w:val="16"/>
          <w:lang w:val="en-US"/>
        </w:rPr>
      </w:pPr>
      <w:bookmarkStart w:id="0" w:name="bookmark=id.30j0zll" w:colFirst="0" w:colLast="0"/>
      <w:bookmarkStart w:id="1" w:name="bookmark=id.gjdgxs" w:colFirst="0" w:colLast="0"/>
      <w:bookmarkStart w:id="2" w:name="_heading=h.1fob9te" w:colFirst="0" w:colLast="0"/>
      <w:bookmarkEnd w:id="0"/>
      <w:bookmarkEnd w:id="1"/>
      <w:bookmarkEnd w:id="2"/>
      <w:proofErr w:type="spellStart"/>
      <w:r w:rsidRPr="00EA28FE">
        <w:rPr>
          <w:rFonts w:ascii="Arial" w:eastAsia="Arial" w:hAnsi="Arial" w:cs="Arial"/>
          <w:color w:val="000000"/>
          <w:sz w:val="16"/>
          <w:szCs w:val="16"/>
          <w:lang w:val="en-US"/>
        </w:rPr>
        <w:t>Señor</w:t>
      </w:r>
      <w:proofErr w:type="spellEnd"/>
      <w:r w:rsidRPr="00EA28FE">
        <w:rPr>
          <w:rFonts w:ascii="Arial" w:eastAsia="Arial" w:hAnsi="Arial" w:cs="Arial"/>
          <w:color w:val="000000"/>
          <w:sz w:val="16"/>
          <w:szCs w:val="16"/>
          <w:lang w:val="en-US"/>
        </w:rPr>
        <w:t>(es)</w:t>
      </w:r>
    </w:p>
    <w:p w14:paraId="66BD86C7" w14:textId="77777777" w:rsidR="00DB0599" w:rsidRPr="00EA28FE" w:rsidRDefault="002F76C1">
      <w:pPr>
        <w:spacing w:after="0"/>
        <w:jc w:val="both"/>
        <w:rPr>
          <w:rFonts w:ascii="Arial" w:eastAsia="Arial" w:hAnsi="Arial" w:cs="Arial"/>
          <w:b/>
          <w:color w:val="000000"/>
          <w:sz w:val="16"/>
          <w:szCs w:val="16"/>
          <w:lang w:val="en-US"/>
        </w:rPr>
      </w:pPr>
      <w:proofErr w:type="gramStart"/>
      <w:r w:rsidRPr="00EA28FE">
        <w:rPr>
          <w:rFonts w:ascii="Arial" w:eastAsia="Arial" w:hAnsi="Arial" w:cs="Arial"/>
          <w:b/>
          <w:color w:val="000000"/>
          <w:sz w:val="16"/>
          <w:szCs w:val="16"/>
          <w:lang w:val="en-US"/>
        </w:rPr>
        <w:t xml:space="preserve">{{ </w:t>
      </w:r>
      <w:proofErr w:type="spellStart"/>
      <w:r w:rsidRPr="00EA28FE">
        <w:rPr>
          <w:rFonts w:ascii="Arial" w:eastAsia="Arial" w:hAnsi="Arial" w:cs="Arial"/>
          <w:b/>
          <w:color w:val="000000"/>
          <w:sz w:val="16"/>
          <w:szCs w:val="16"/>
          <w:lang w:val="en-US"/>
        </w:rPr>
        <w:t>company</w:t>
      </w:r>
      <w:proofErr w:type="gramEnd"/>
      <w:r w:rsidRPr="00EA28FE">
        <w:rPr>
          <w:rFonts w:ascii="Arial" w:eastAsia="Arial" w:hAnsi="Arial" w:cs="Arial"/>
          <w:b/>
          <w:color w:val="000000"/>
          <w:sz w:val="16"/>
          <w:szCs w:val="16"/>
          <w:lang w:val="en-US"/>
        </w:rPr>
        <w:t>_or_entity_name|upper</w:t>
      </w:r>
      <w:proofErr w:type="spellEnd"/>
      <w:r w:rsidRPr="00EA28FE">
        <w:rPr>
          <w:rFonts w:ascii="Arial" w:eastAsia="Arial" w:hAnsi="Arial" w:cs="Arial"/>
          <w:b/>
          <w:color w:val="000000"/>
          <w:sz w:val="16"/>
          <w:szCs w:val="16"/>
          <w:lang w:val="en-US"/>
        </w:rPr>
        <w:t xml:space="preserve"> }}</w:t>
      </w:r>
    </w:p>
    <w:p w14:paraId="66BD86C8" w14:textId="77777777" w:rsidR="00DB0599" w:rsidRPr="00EA28FE" w:rsidRDefault="002F76C1">
      <w:pPr>
        <w:spacing w:after="0"/>
        <w:jc w:val="both"/>
        <w:rPr>
          <w:rFonts w:ascii="Arial" w:eastAsia="Arial" w:hAnsi="Arial" w:cs="Arial"/>
          <w:sz w:val="20"/>
          <w:szCs w:val="20"/>
          <w:lang w:val="en-US"/>
        </w:rPr>
      </w:pPr>
      <w:proofErr w:type="gramStart"/>
      <w:r w:rsidRPr="00EA28FE">
        <w:rPr>
          <w:rFonts w:ascii="Arial" w:eastAsia="Arial" w:hAnsi="Arial" w:cs="Arial"/>
          <w:sz w:val="20"/>
          <w:szCs w:val="20"/>
          <w:lang w:val="en-US"/>
        </w:rPr>
        <w:t>{{ email</w:t>
      </w:r>
      <w:proofErr w:type="gramEnd"/>
      <w:r w:rsidRPr="00EA28FE">
        <w:rPr>
          <w:rFonts w:ascii="Arial" w:eastAsia="Arial" w:hAnsi="Arial" w:cs="Arial"/>
          <w:sz w:val="20"/>
          <w:szCs w:val="20"/>
          <w:lang w:val="en-US"/>
        </w:rPr>
        <w:t xml:space="preserve"> }}</w:t>
      </w:r>
    </w:p>
    <w:p w14:paraId="66BD86C9" w14:textId="77777777" w:rsidR="00DB0599" w:rsidRPr="00EA28FE" w:rsidRDefault="002F76C1">
      <w:pPr>
        <w:spacing w:after="0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EA28FE">
        <w:rPr>
          <w:rFonts w:ascii="Arial" w:eastAsia="Arial" w:hAnsi="Arial" w:cs="Arial"/>
          <w:sz w:val="20"/>
          <w:szCs w:val="20"/>
          <w:lang w:val="en-US"/>
        </w:rPr>
        <w:t>{%p if email</w:t>
      </w:r>
      <w:proofErr w:type="gramStart"/>
      <w:r w:rsidRPr="00EA28FE">
        <w:rPr>
          <w:rFonts w:ascii="Arial" w:eastAsia="Arial" w:hAnsi="Arial" w:cs="Arial"/>
          <w:sz w:val="20"/>
          <w:szCs w:val="20"/>
          <w:lang w:val="en-US"/>
        </w:rPr>
        <w:t>2!=</w:t>
      </w:r>
      <w:proofErr w:type="gramEnd"/>
      <w:r w:rsidRPr="00EA28FE">
        <w:rPr>
          <w:rFonts w:ascii="Arial" w:eastAsia="Arial" w:hAnsi="Arial" w:cs="Arial"/>
          <w:sz w:val="20"/>
          <w:szCs w:val="20"/>
          <w:lang w:val="en-US"/>
        </w:rPr>
        <w:t>’NA@gmail.com’ %}</w:t>
      </w:r>
    </w:p>
    <w:p w14:paraId="66BD86CA" w14:textId="77777777" w:rsidR="00DB0599" w:rsidRPr="00EA28FE" w:rsidRDefault="002F76C1">
      <w:pPr>
        <w:spacing w:after="0"/>
        <w:jc w:val="both"/>
        <w:rPr>
          <w:rFonts w:ascii="Arial" w:eastAsia="Arial" w:hAnsi="Arial" w:cs="Arial"/>
          <w:sz w:val="20"/>
          <w:szCs w:val="20"/>
          <w:lang w:val="en-US"/>
        </w:rPr>
      </w:pPr>
      <w:proofErr w:type="gramStart"/>
      <w:r w:rsidRPr="00EA28FE">
        <w:rPr>
          <w:rFonts w:ascii="Arial" w:eastAsia="Arial" w:hAnsi="Arial" w:cs="Arial"/>
          <w:sz w:val="20"/>
          <w:szCs w:val="20"/>
          <w:lang w:val="en-US"/>
        </w:rPr>
        <w:t>{{ email</w:t>
      </w:r>
      <w:proofErr w:type="gramEnd"/>
      <w:r w:rsidRPr="00EA28FE">
        <w:rPr>
          <w:rFonts w:ascii="Arial" w:eastAsia="Arial" w:hAnsi="Arial" w:cs="Arial"/>
          <w:sz w:val="20"/>
          <w:szCs w:val="20"/>
          <w:lang w:val="en-US"/>
        </w:rPr>
        <w:t>2 }}</w:t>
      </w:r>
    </w:p>
    <w:p w14:paraId="66BD86CB" w14:textId="77777777" w:rsidR="00DB0599" w:rsidRPr="00EA28FE" w:rsidRDefault="002F76C1">
      <w:pPr>
        <w:spacing w:after="0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EA28FE">
        <w:rPr>
          <w:rFonts w:ascii="Arial" w:eastAsia="Arial" w:hAnsi="Arial" w:cs="Arial"/>
          <w:sz w:val="20"/>
          <w:szCs w:val="20"/>
          <w:lang w:val="en-US"/>
        </w:rPr>
        <w:t>{%p endif %}</w:t>
      </w:r>
    </w:p>
    <w:p w14:paraId="66BD86CC" w14:textId="77777777" w:rsidR="00DB0599" w:rsidRPr="00EA28FE" w:rsidRDefault="002F76C1">
      <w:pPr>
        <w:spacing w:after="0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EA28FE">
        <w:rPr>
          <w:rFonts w:ascii="Arial" w:eastAsia="Arial" w:hAnsi="Arial" w:cs="Arial"/>
          <w:sz w:val="20"/>
          <w:szCs w:val="20"/>
          <w:lang w:val="en-US"/>
        </w:rPr>
        <w:t>{%p if email</w:t>
      </w:r>
      <w:proofErr w:type="gramStart"/>
      <w:r w:rsidRPr="00EA28FE">
        <w:rPr>
          <w:rFonts w:ascii="Arial" w:eastAsia="Arial" w:hAnsi="Arial" w:cs="Arial"/>
          <w:sz w:val="20"/>
          <w:szCs w:val="20"/>
          <w:lang w:val="en-US"/>
        </w:rPr>
        <w:t>3!=</w:t>
      </w:r>
      <w:proofErr w:type="gramEnd"/>
      <w:r w:rsidRPr="00EA28FE">
        <w:rPr>
          <w:rFonts w:ascii="Arial" w:eastAsia="Arial" w:hAnsi="Arial" w:cs="Arial"/>
          <w:sz w:val="20"/>
          <w:szCs w:val="20"/>
          <w:lang w:val="en-US"/>
        </w:rPr>
        <w:t>’NA@gmail.com’ %}</w:t>
      </w:r>
    </w:p>
    <w:p w14:paraId="66BD86CD" w14:textId="77777777" w:rsidR="00DB0599" w:rsidRPr="00EA28FE" w:rsidRDefault="002F76C1">
      <w:pPr>
        <w:spacing w:after="0"/>
        <w:jc w:val="both"/>
        <w:rPr>
          <w:rFonts w:ascii="Arial" w:eastAsia="Arial" w:hAnsi="Arial" w:cs="Arial"/>
          <w:sz w:val="20"/>
          <w:szCs w:val="20"/>
          <w:lang w:val="en-US"/>
        </w:rPr>
      </w:pPr>
      <w:proofErr w:type="gramStart"/>
      <w:r w:rsidRPr="00EA28FE">
        <w:rPr>
          <w:rFonts w:ascii="Arial" w:eastAsia="Arial" w:hAnsi="Arial" w:cs="Arial"/>
          <w:sz w:val="20"/>
          <w:szCs w:val="20"/>
          <w:lang w:val="en-US"/>
        </w:rPr>
        <w:t>{{ email</w:t>
      </w:r>
      <w:proofErr w:type="gramEnd"/>
      <w:r w:rsidRPr="00EA28FE">
        <w:rPr>
          <w:rFonts w:ascii="Arial" w:eastAsia="Arial" w:hAnsi="Arial" w:cs="Arial"/>
          <w:sz w:val="20"/>
          <w:szCs w:val="20"/>
          <w:lang w:val="en-US"/>
        </w:rPr>
        <w:t>3 }}</w:t>
      </w:r>
    </w:p>
    <w:p w14:paraId="66BD86CE" w14:textId="77777777" w:rsidR="00DB0599" w:rsidRPr="00EA28FE" w:rsidRDefault="002F76C1">
      <w:pPr>
        <w:spacing w:after="0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EA28FE">
        <w:rPr>
          <w:rFonts w:ascii="Arial" w:eastAsia="Arial" w:hAnsi="Arial" w:cs="Arial"/>
          <w:sz w:val="20"/>
          <w:szCs w:val="20"/>
          <w:lang w:val="en-US"/>
        </w:rPr>
        <w:t>{%p endif %}</w:t>
      </w:r>
    </w:p>
    <w:p w14:paraId="66BD86CF" w14:textId="77777777" w:rsidR="00DB0599" w:rsidRPr="00EA28FE" w:rsidRDefault="002F76C1">
      <w:pPr>
        <w:spacing w:after="0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EA28FE">
        <w:rPr>
          <w:rFonts w:ascii="Arial" w:eastAsia="Arial" w:hAnsi="Arial" w:cs="Arial"/>
          <w:sz w:val="20"/>
          <w:szCs w:val="20"/>
          <w:lang w:val="en-US"/>
        </w:rPr>
        <w:t>{%p if email</w:t>
      </w:r>
      <w:proofErr w:type="gramStart"/>
      <w:r w:rsidRPr="00EA28FE">
        <w:rPr>
          <w:rFonts w:ascii="Arial" w:eastAsia="Arial" w:hAnsi="Arial" w:cs="Arial"/>
          <w:sz w:val="20"/>
          <w:szCs w:val="20"/>
          <w:lang w:val="en-US"/>
        </w:rPr>
        <w:t>4!=</w:t>
      </w:r>
      <w:proofErr w:type="gramEnd"/>
      <w:r w:rsidRPr="00EA28FE">
        <w:rPr>
          <w:rFonts w:ascii="Arial" w:eastAsia="Arial" w:hAnsi="Arial" w:cs="Arial"/>
          <w:sz w:val="20"/>
          <w:szCs w:val="20"/>
          <w:lang w:val="en-US"/>
        </w:rPr>
        <w:t>’NA@gmail.com’ %}</w:t>
      </w:r>
    </w:p>
    <w:p w14:paraId="66BD86D0" w14:textId="77777777" w:rsidR="00DB0599" w:rsidRDefault="002F76C1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{{ email</w:t>
      </w:r>
      <w:proofErr w:type="gramEnd"/>
      <w:r>
        <w:rPr>
          <w:rFonts w:ascii="Arial" w:eastAsia="Arial" w:hAnsi="Arial" w:cs="Arial"/>
          <w:sz w:val="20"/>
          <w:szCs w:val="20"/>
        </w:rPr>
        <w:t>4 }}</w:t>
      </w:r>
    </w:p>
    <w:p w14:paraId="66BD86D1" w14:textId="77777777" w:rsidR="00DB0599" w:rsidRDefault="002F76C1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{%p </w:t>
      </w:r>
      <w:proofErr w:type="spellStart"/>
      <w:r>
        <w:rPr>
          <w:rFonts w:ascii="Arial" w:eastAsia="Arial" w:hAnsi="Arial" w:cs="Arial"/>
          <w:sz w:val="20"/>
          <w:szCs w:val="20"/>
        </w:rPr>
        <w:t>endif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%}</w:t>
      </w:r>
    </w:p>
    <w:p w14:paraId="66BD86D2" w14:textId="77777777" w:rsidR="00DB0599" w:rsidRDefault="00DB0599">
      <w:pPr>
        <w:spacing w:after="0"/>
        <w:jc w:val="both"/>
        <w:rPr>
          <w:rFonts w:ascii="Arial" w:eastAsia="Arial" w:hAnsi="Arial" w:cs="Arial"/>
          <w:sz w:val="16"/>
          <w:szCs w:val="16"/>
        </w:rPr>
      </w:pPr>
    </w:p>
    <w:p w14:paraId="66BD86D3" w14:textId="77777777" w:rsidR="00DB0599" w:rsidRDefault="00DB059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16"/>
          <w:szCs w:val="16"/>
          <w:u w:val="single"/>
        </w:rPr>
      </w:pPr>
    </w:p>
    <w:p w14:paraId="66BD86D4" w14:textId="77777777" w:rsidR="00DB0599" w:rsidRDefault="002F76C1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jc w:val="both"/>
        <w:rPr>
          <w:rFonts w:ascii="Arial" w:eastAsia="Arial" w:hAnsi="Arial" w:cs="Arial"/>
          <w:b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Ref.: Derecho de Petición.</w:t>
      </w:r>
    </w:p>
    <w:p w14:paraId="66BD86D5" w14:textId="77777777" w:rsidR="00DB0599" w:rsidRDefault="00DB059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66BD86D6" w14:textId="3A131AD2" w:rsidR="00DB0599" w:rsidRPr="00EA28FE" w:rsidRDefault="002F76C1" w:rsidP="00EA28FE">
      <w:pPr>
        <w:jc w:val="both"/>
        <w:rPr>
          <w:rFonts w:ascii="Arial" w:hAnsi="Arial" w:cs="Arial"/>
          <w:sz w:val="18"/>
          <w:szCs w:val="18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color w:val="4472C4"/>
          <w:sz w:val="16"/>
          <w:szCs w:val="16"/>
        </w:rPr>
        <w:t xml:space="preserve">{% </w:t>
      </w:r>
      <w:proofErr w:type="spellStart"/>
      <w:r>
        <w:rPr>
          <w:rFonts w:ascii="Arial" w:eastAsia="Arial" w:hAnsi="Arial" w:cs="Arial"/>
          <w:color w:val="4472C4"/>
          <w:sz w:val="16"/>
          <w:szCs w:val="16"/>
        </w:rPr>
        <w:t>if</w:t>
      </w:r>
      <w:proofErr w:type="spellEnd"/>
      <w:r>
        <w:rPr>
          <w:rFonts w:ascii="Arial" w:eastAsia="Arial" w:hAnsi="Arial" w:cs="Arial"/>
          <w:color w:val="4472C4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4472C4"/>
          <w:sz w:val="16"/>
          <w:szCs w:val="16"/>
        </w:rPr>
        <w:t>winning_method</w:t>
      </w:r>
      <w:proofErr w:type="spellEnd"/>
      <w:r>
        <w:rPr>
          <w:rFonts w:ascii="Arial" w:eastAsia="Arial" w:hAnsi="Arial" w:cs="Arial"/>
          <w:color w:val="4472C4"/>
          <w:sz w:val="16"/>
          <w:szCs w:val="16"/>
        </w:rPr>
        <w:t xml:space="preserve"> == ‘Audiencia’ </w:t>
      </w:r>
      <w:proofErr w:type="gramStart"/>
      <w:r>
        <w:rPr>
          <w:rFonts w:ascii="Arial" w:eastAsia="Arial" w:hAnsi="Arial" w:cs="Arial"/>
          <w:color w:val="4472C4"/>
          <w:sz w:val="16"/>
          <w:szCs w:val="16"/>
        </w:rPr>
        <w:t>%}</w:t>
      </w:r>
      <w:r>
        <w:rPr>
          <w:rFonts w:ascii="Arial" w:eastAsia="Arial" w:hAnsi="Arial" w:cs="Arial"/>
          <w:b/>
          <w:color w:val="000000"/>
          <w:sz w:val="16"/>
          <w:szCs w:val="16"/>
        </w:rPr>
        <w:t>DISRUPCIÓN</w:t>
      </w:r>
      <w:proofErr w:type="gramEnd"/>
      <w:r>
        <w:rPr>
          <w:rFonts w:ascii="Arial" w:eastAsia="Arial" w:hAnsi="Arial" w:cs="Arial"/>
          <w:b/>
          <w:color w:val="000000"/>
          <w:sz w:val="16"/>
          <w:szCs w:val="16"/>
        </w:rPr>
        <w:t xml:space="preserve"> AL DERECHO S.A.S.,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sociedad identificada con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Nit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. 901.350.628 – 4, representada </w:t>
      </w:r>
      <w:r w:rsidRPr="00EA28FE">
        <w:rPr>
          <w:rFonts w:ascii="Arial" w:eastAsia="Arial" w:hAnsi="Arial" w:cs="Arial"/>
          <w:color w:val="000000"/>
          <w:sz w:val="16"/>
          <w:szCs w:val="16"/>
        </w:rPr>
        <w:t>legalmente por</w:t>
      </w:r>
      <w:r w:rsidR="00EA28FE" w:rsidRPr="00EA28FE"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r w:rsidR="00C77FB7" w:rsidRPr="00C77FB7">
        <w:rPr>
          <w:rFonts w:ascii="Arial" w:eastAsia="Arial" w:hAnsi="Arial" w:cs="Arial"/>
          <w:color w:val="000000"/>
          <w:sz w:val="16"/>
          <w:szCs w:val="16"/>
        </w:rPr>
        <w:t>Juan David Castilla Bahamón, identificado con cédula de ciudadanía No. 1.020.738.766 y Tarjeta profesional 252414</w:t>
      </w:r>
      <w:r w:rsidRPr="00EA28FE">
        <w:rPr>
          <w:rFonts w:ascii="Arial" w:eastAsia="Arial" w:hAnsi="Arial" w:cs="Arial"/>
          <w:color w:val="000000"/>
          <w:sz w:val="16"/>
          <w:szCs w:val="16"/>
        </w:rPr>
        <w:t xml:space="preserve">, sociedad que actúa como apoderada de </w:t>
      </w:r>
      <w:r w:rsidRPr="00EA28FE">
        <w:rPr>
          <w:rFonts w:ascii="Arial" w:eastAsia="Arial" w:hAnsi="Arial" w:cs="Arial"/>
          <w:color w:val="4472C4"/>
          <w:sz w:val="16"/>
          <w:szCs w:val="16"/>
        </w:rPr>
        <w:t xml:space="preserve">{% </w:t>
      </w:r>
      <w:proofErr w:type="spellStart"/>
      <w:r w:rsidRPr="00EA28FE">
        <w:rPr>
          <w:rFonts w:ascii="Arial" w:eastAsia="Arial" w:hAnsi="Arial" w:cs="Arial"/>
          <w:color w:val="4472C4"/>
          <w:sz w:val="16"/>
          <w:szCs w:val="16"/>
        </w:rPr>
        <w:t>endif</w:t>
      </w:r>
      <w:proofErr w:type="spellEnd"/>
      <w:r w:rsidRPr="00EA28FE">
        <w:rPr>
          <w:rFonts w:ascii="Arial" w:eastAsia="Arial" w:hAnsi="Arial" w:cs="Arial"/>
          <w:color w:val="4472C4"/>
          <w:sz w:val="16"/>
          <w:szCs w:val="16"/>
        </w:rPr>
        <w:t xml:space="preserve"> </w:t>
      </w:r>
      <w:proofErr w:type="gramStart"/>
      <w:r w:rsidRPr="00EA28FE">
        <w:rPr>
          <w:rFonts w:ascii="Arial" w:eastAsia="Arial" w:hAnsi="Arial" w:cs="Arial"/>
          <w:color w:val="4472C4"/>
          <w:sz w:val="16"/>
          <w:szCs w:val="16"/>
        </w:rPr>
        <w:t>%}</w:t>
      </w:r>
      <w:r w:rsidRPr="00EA28FE">
        <w:rPr>
          <w:rFonts w:ascii="Arial" w:eastAsia="Arial" w:hAnsi="Arial" w:cs="Arial"/>
          <w:color w:val="FF0000"/>
          <w:sz w:val="16"/>
          <w:szCs w:val="16"/>
        </w:rPr>
        <w:t>{</w:t>
      </w:r>
      <w:proofErr w:type="gramEnd"/>
      <w:r w:rsidRPr="00EA28FE">
        <w:rPr>
          <w:rFonts w:ascii="Arial" w:eastAsia="Arial" w:hAnsi="Arial" w:cs="Arial"/>
          <w:color w:val="FF0000"/>
          <w:sz w:val="16"/>
          <w:szCs w:val="16"/>
        </w:rPr>
        <w:t xml:space="preserve">% </w:t>
      </w:r>
      <w:proofErr w:type="spellStart"/>
      <w:r w:rsidRPr="00EA28FE">
        <w:rPr>
          <w:rFonts w:ascii="Arial" w:eastAsia="Arial" w:hAnsi="Arial" w:cs="Arial"/>
          <w:color w:val="FF0000"/>
          <w:sz w:val="16"/>
          <w:szCs w:val="16"/>
        </w:rPr>
        <w:t>if</w:t>
      </w:r>
      <w:proofErr w:type="spellEnd"/>
      <w:r w:rsidRPr="00EA28FE">
        <w:rPr>
          <w:rFonts w:ascii="Arial" w:eastAsia="Arial" w:hAnsi="Arial" w:cs="Arial"/>
          <w:color w:val="FF0000"/>
          <w:sz w:val="16"/>
          <w:szCs w:val="16"/>
        </w:rPr>
        <w:t xml:space="preserve"> </w:t>
      </w:r>
      <w:proofErr w:type="spellStart"/>
      <w:r w:rsidRPr="00EA28FE">
        <w:rPr>
          <w:rFonts w:ascii="Arial" w:eastAsia="Arial" w:hAnsi="Arial" w:cs="Arial"/>
          <w:color w:val="FF0000"/>
          <w:sz w:val="16"/>
          <w:szCs w:val="16"/>
        </w:rPr>
        <w:t>client_type</w:t>
      </w:r>
      <w:proofErr w:type="spellEnd"/>
      <w:r w:rsidRPr="00EA28FE">
        <w:rPr>
          <w:rFonts w:ascii="Arial" w:eastAsia="Arial" w:hAnsi="Arial" w:cs="Arial"/>
          <w:color w:val="FF0000"/>
          <w:sz w:val="16"/>
          <w:szCs w:val="16"/>
        </w:rPr>
        <w:t xml:space="preserve"> == ‘Persona Natural’ %}</w:t>
      </w:r>
      <w:r w:rsidRPr="00EA28FE">
        <w:rPr>
          <w:rFonts w:ascii="Arial" w:eastAsia="Arial" w:hAnsi="Arial" w:cs="Arial"/>
          <w:b/>
          <w:color w:val="000000"/>
          <w:sz w:val="16"/>
          <w:szCs w:val="16"/>
        </w:rPr>
        <w:t xml:space="preserve">{{ </w:t>
      </w:r>
      <w:proofErr w:type="spellStart"/>
      <w:r w:rsidRPr="00EA28FE">
        <w:rPr>
          <w:rFonts w:ascii="Arial" w:eastAsia="Arial" w:hAnsi="Arial" w:cs="Arial"/>
          <w:b/>
          <w:sz w:val="16"/>
          <w:szCs w:val="16"/>
        </w:rPr>
        <w:t>natural</w:t>
      </w:r>
      <w:r w:rsidRPr="00EA28FE">
        <w:rPr>
          <w:rFonts w:ascii="Arial" w:eastAsia="Arial" w:hAnsi="Arial" w:cs="Arial"/>
          <w:b/>
          <w:color w:val="000000"/>
          <w:sz w:val="16"/>
          <w:szCs w:val="16"/>
        </w:rPr>
        <w:t>|upper</w:t>
      </w:r>
      <w:proofErr w:type="spellEnd"/>
      <w:r w:rsidRPr="00EA28FE">
        <w:rPr>
          <w:rFonts w:ascii="Arial" w:eastAsia="Arial" w:hAnsi="Arial" w:cs="Arial"/>
          <w:b/>
          <w:color w:val="000000"/>
          <w:sz w:val="16"/>
          <w:szCs w:val="16"/>
        </w:rPr>
        <w:t xml:space="preserve"> }}</w:t>
      </w:r>
      <w:r w:rsidRPr="00EA28FE">
        <w:rPr>
          <w:rFonts w:ascii="Arial" w:eastAsia="Arial" w:hAnsi="Arial" w:cs="Arial"/>
          <w:color w:val="000000"/>
          <w:sz w:val="16"/>
          <w:szCs w:val="16"/>
        </w:rPr>
        <w:t xml:space="preserve">, quien se identifica con {{ </w:t>
      </w:r>
      <w:proofErr w:type="spellStart"/>
      <w:r w:rsidRPr="00EA28FE">
        <w:rPr>
          <w:rFonts w:ascii="Arial" w:eastAsia="Arial" w:hAnsi="Arial" w:cs="Arial"/>
          <w:color w:val="000000"/>
          <w:sz w:val="16"/>
          <w:szCs w:val="16"/>
        </w:rPr>
        <w:t>complaining_type_id</w:t>
      </w:r>
      <w:proofErr w:type="spellEnd"/>
      <w:r w:rsidRPr="00EA28FE">
        <w:rPr>
          <w:rFonts w:ascii="Arial" w:eastAsia="Arial" w:hAnsi="Arial" w:cs="Arial"/>
          <w:color w:val="000000"/>
          <w:sz w:val="16"/>
          <w:szCs w:val="16"/>
        </w:rPr>
        <w:t xml:space="preserve"> }} No. </w:t>
      </w:r>
      <w:proofErr w:type="gramStart"/>
      <w:r w:rsidRPr="00EA28FE">
        <w:rPr>
          <w:rFonts w:ascii="Arial" w:eastAsia="Arial" w:hAnsi="Arial" w:cs="Arial"/>
          <w:color w:val="000000"/>
          <w:sz w:val="16"/>
          <w:szCs w:val="16"/>
        </w:rPr>
        <w:t xml:space="preserve">{{ </w:t>
      </w:r>
      <w:proofErr w:type="spellStart"/>
      <w:r w:rsidRPr="00EA28FE">
        <w:rPr>
          <w:rFonts w:ascii="Arial" w:eastAsia="Arial" w:hAnsi="Arial" w:cs="Arial"/>
          <w:color w:val="000000"/>
          <w:sz w:val="16"/>
          <w:szCs w:val="16"/>
        </w:rPr>
        <w:t>complaining</w:t>
      </w:r>
      <w:proofErr w:type="gramEnd"/>
      <w:r w:rsidRPr="00EA28FE">
        <w:rPr>
          <w:rFonts w:ascii="Arial" w:eastAsia="Arial" w:hAnsi="Arial" w:cs="Arial"/>
          <w:color w:val="000000"/>
          <w:sz w:val="16"/>
          <w:szCs w:val="16"/>
        </w:rPr>
        <w:t>_id_number</w:t>
      </w:r>
      <w:proofErr w:type="spellEnd"/>
      <w:r w:rsidRPr="00EA28FE">
        <w:rPr>
          <w:rFonts w:ascii="Arial" w:eastAsia="Arial" w:hAnsi="Arial" w:cs="Arial"/>
          <w:color w:val="000000"/>
          <w:sz w:val="16"/>
          <w:szCs w:val="16"/>
        </w:rPr>
        <w:t xml:space="preserve"> }}</w:t>
      </w:r>
      <w:r w:rsidRPr="00EA28FE">
        <w:rPr>
          <w:rFonts w:ascii="Arial" w:eastAsia="Arial" w:hAnsi="Arial" w:cs="Arial"/>
          <w:color w:val="FF0000"/>
          <w:sz w:val="16"/>
          <w:szCs w:val="16"/>
        </w:rPr>
        <w:t xml:space="preserve">{% </w:t>
      </w:r>
      <w:proofErr w:type="spellStart"/>
      <w:r w:rsidRPr="00EA28FE">
        <w:rPr>
          <w:rFonts w:ascii="Arial" w:eastAsia="Arial" w:hAnsi="Arial" w:cs="Arial"/>
          <w:color w:val="FF0000"/>
          <w:sz w:val="16"/>
          <w:szCs w:val="16"/>
        </w:rPr>
        <w:t>else</w:t>
      </w:r>
      <w:proofErr w:type="spellEnd"/>
      <w:r w:rsidRPr="00EA28FE">
        <w:rPr>
          <w:rFonts w:ascii="Arial" w:eastAsia="Arial" w:hAnsi="Arial" w:cs="Arial"/>
          <w:color w:val="FF0000"/>
          <w:sz w:val="16"/>
          <w:szCs w:val="16"/>
        </w:rPr>
        <w:t xml:space="preserve"> %}</w:t>
      </w:r>
      <w:r w:rsidRPr="00EA28FE">
        <w:rPr>
          <w:rFonts w:ascii="Arial" w:eastAsia="Arial" w:hAnsi="Arial" w:cs="Arial"/>
          <w:b/>
          <w:color w:val="000000"/>
          <w:sz w:val="16"/>
          <w:szCs w:val="16"/>
        </w:rPr>
        <w:t xml:space="preserve">{{ </w:t>
      </w:r>
      <w:proofErr w:type="spellStart"/>
      <w:r w:rsidRPr="00EA28FE">
        <w:rPr>
          <w:rFonts w:ascii="Arial" w:eastAsia="Arial" w:hAnsi="Arial" w:cs="Arial"/>
          <w:b/>
          <w:sz w:val="16"/>
          <w:szCs w:val="16"/>
        </w:rPr>
        <w:t>natural</w:t>
      </w:r>
      <w:r w:rsidRPr="00EA28FE">
        <w:rPr>
          <w:rFonts w:ascii="Arial" w:eastAsia="Arial" w:hAnsi="Arial" w:cs="Arial"/>
          <w:b/>
          <w:color w:val="000000"/>
          <w:sz w:val="16"/>
          <w:szCs w:val="16"/>
        </w:rPr>
        <w:t>|upper</w:t>
      </w:r>
      <w:proofErr w:type="spellEnd"/>
      <w:r w:rsidRPr="00EA28FE">
        <w:rPr>
          <w:rFonts w:ascii="Arial" w:eastAsia="Arial" w:hAnsi="Arial" w:cs="Arial"/>
          <w:b/>
          <w:color w:val="000000"/>
          <w:sz w:val="16"/>
          <w:szCs w:val="16"/>
        </w:rPr>
        <w:t xml:space="preserve"> </w:t>
      </w:r>
      <w:r w:rsidRPr="00EA28FE">
        <w:rPr>
          <w:rFonts w:ascii="Arial" w:eastAsia="Arial" w:hAnsi="Arial" w:cs="Arial"/>
          <w:color w:val="000000"/>
          <w:sz w:val="16"/>
          <w:szCs w:val="16"/>
        </w:rPr>
        <w:t>}}</w:t>
      </w:r>
      <w:r w:rsidRPr="00EA28FE">
        <w:rPr>
          <w:rFonts w:ascii="Arial" w:eastAsia="Arial" w:hAnsi="Arial" w:cs="Arial"/>
          <w:b/>
          <w:color w:val="000000"/>
          <w:sz w:val="16"/>
          <w:szCs w:val="16"/>
        </w:rPr>
        <w:t xml:space="preserve">, </w:t>
      </w:r>
      <w:r w:rsidRPr="00EA28FE">
        <w:rPr>
          <w:rFonts w:ascii="Arial" w:eastAsia="Arial" w:hAnsi="Arial" w:cs="Arial"/>
          <w:color w:val="000000"/>
          <w:sz w:val="16"/>
          <w:szCs w:val="16"/>
        </w:rPr>
        <w:t xml:space="preserve">sociedad debidamente constituida e identificada con </w:t>
      </w:r>
      <w:proofErr w:type="spellStart"/>
      <w:r w:rsidRPr="00EA28FE">
        <w:rPr>
          <w:rFonts w:ascii="Arial" w:eastAsia="Arial" w:hAnsi="Arial" w:cs="Arial"/>
          <w:color w:val="000000"/>
          <w:sz w:val="16"/>
          <w:szCs w:val="16"/>
        </w:rPr>
        <w:t>Nit</w:t>
      </w:r>
      <w:proofErr w:type="spellEnd"/>
      <w:r w:rsidRPr="00EA28FE">
        <w:rPr>
          <w:rFonts w:ascii="Arial" w:eastAsia="Arial" w:hAnsi="Arial" w:cs="Arial"/>
          <w:color w:val="000000"/>
          <w:sz w:val="16"/>
          <w:szCs w:val="16"/>
        </w:rPr>
        <w:t xml:space="preserve">. </w:t>
      </w:r>
      <w:proofErr w:type="gramStart"/>
      <w:r w:rsidRPr="00EA28FE">
        <w:rPr>
          <w:rFonts w:ascii="Arial" w:eastAsia="Arial" w:hAnsi="Arial" w:cs="Arial"/>
          <w:color w:val="000000"/>
          <w:sz w:val="16"/>
          <w:szCs w:val="16"/>
        </w:rPr>
        <w:t>{{</w:t>
      </w:r>
      <w:r w:rsidRPr="00EA28FE">
        <w:rPr>
          <w:rFonts w:ascii="Arial" w:eastAsia="Arial" w:hAnsi="Arial" w:cs="Arial"/>
          <w:b/>
          <w:color w:val="000000"/>
          <w:sz w:val="16"/>
          <w:szCs w:val="16"/>
        </w:rPr>
        <w:t xml:space="preserve"> </w:t>
      </w:r>
      <w:proofErr w:type="spellStart"/>
      <w:r w:rsidRPr="00EA28FE">
        <w:rPr>
          <w:rFonts w:ascii="Arial" w:eastAsia="Arial" w:hAnsi="Arial" w:cs="Arial"/>
          <w:color w:val="000000"/>
          <w:sz w:val="16"/>
          <w:szCs w:val="16"/>
        </w:rPr>
        <w:t>complaining</w:t>
      </w:r>
      <w:proofErr w:type="gramEnd"/>
      <w:r w:rsidRPr="00EA28FE">
        <w:rPr>
          <w:rFonts w:ascii="Arial" w:eastAsia="Arial" w:hAnsi="Arial" w:cs="Arial"/>
          <w:color w:val="000000"/>
          <w:sz w:val="16"/>
          <w:szCs w:val="16"/>
        </w:rPr>
        <w:t>_id_number</w:t>
      </w:r>
      <w:proofErr w:type="spellEnd"/>
      <w:r w:rsidRPr="00EA28FE">
        <w:rPr>
          <w:rFonts w:ascii="Arial" w:eastAsia="Arial" w:hAnsi="Arial" w:cs="Arial"/>
          <w:color w:val="000000"/>
          <w:sz w:val="16"/>
          <w:szCs w:val="16"/>
        </w:rPr>
        <w:t xml:space="preserve"> }}, representada por {{ </w:t>
      </w:r>
      <w:proofErr w:type="spellStart"/>
      <w:r w:rsidRPr="00EA28FE">
        <w:rPr>
          <w:rFonts w:ascii="Arial" w:eastAsia="Arial" w:hAnsi="Arial" w:cs="Arial"/>
          <w:color w:val="000000"/>
          <w:sz w:val="16"/>
          <w:szCs w:val="16"/>
        </w:rPr>
        <w:t>legal_representative_name|title</w:t>
      </w:r>
      <w:proofErr w:type="spellEnd"/>
      <w:r w:rsidRPr="00EA28FE">
        <w:rPr>
          <w:rFonts w:ascii="Arial" w:eastAsia="Arial" w:hAnsi="Arial" w:cs="Arial"/>
          <w:color w:val="000000"/>
          <w:sz w:val="16"/>
          <w:szCs w:val="16"/>
        </w:rPr>
        <w:t xml:space="preserve"> }} quien se identifica con {{ </w:t>
      </w:r>
      <w:proofErr w:type="spellStart"/>
      <w:r w:rsidRPr="00EA28FE">
        <w:rPr>
          <w:rFonts w:ascii="Arial" w:eastAsia="Arial" w:hAnsi="Arial" w:cs="Arial"/>
          <w:color w:val="000000"/>
          <w:sz w:val="16"/>
          <w:szCs w:val="16"/>
        </w:rPr>
        <w:t>legal_representative_type_id</w:t>
      </w:r>
      <w:proofErr w:type="spellEnd"/>
      <w:r w:rsidRPr="00EA28FE">
        <w:rPr>
          <w:rFonts w:ascii="Arial" w:eastAsia="Arial" w:hAnsi="Arial" w:cs="Arial"/>
          <w:color w:val="000000"/>
          <w:sz w:val="16"/>
          <w:szCs w:val="16"/>
        </w:rPr>
        <w:t xml:space="preserve"> }} No. </w:t>
      </w:r>
      <w:proofErr w:type="gramStart"/>
      <w:r w:rsidRPr="00EA28FE">
        <w:rPr>
          <w:rFonts w:ascii="Arial" w:eastAsia="Arial" w:hAnsi="Arial" w:cs="Arial"/>
          <w:color w:val="000000"/>
          <w:sz w:val="16"/>
          <w:szCs w:val="16"/>
        </w:rPr>
        <w:t xml:space="preserve">{{ </w:t>
      </w:r>
      <w:proofErr w:type="spellStart"/>
      <w:r w:rsidRPr="00EA28FE">
        <w:rPr>
          <w:rFonts w:ascii="Arial" w:eastAsia="Arial" w:hAnsi="Arial" w:cs="Arial"/>
          <w:color w:val="000000"/>
          <w:sz w:val="16"/>
          <w:szCs w:val="16"/>
        </w:rPr>
        <w:t>legal</w:t>
      </w:r>
      <w:proofErr w:type="gramEnd"/>
      <w:r w:rsidRPr="00EA28FE">
        <w:rPr>
          <w:rFonts w:ascii="Arial" w:eastAsia="Arial" w:hAnsi="Arial" w:cs="Arial"/>
          <w:color w:val="000000"/>
          <w:sz w:val="16"/>
          <w:szCs w:val="16"/>
        </w:rPr>
        <w:t>_representative_id_numbre</w:t>
      </w:r>
      <w:proofErr w:type="spellEnd"/>
      <w:r w:rsidRPr="00EA28FE">
        <w:rPr>
          <w:rFonts w:ascii="Arial" w:eastAsia="Arial" w:hAnsi="Arial" w:cs="Arial"/>
          <w:color w:val="000000"/>
          <w:sz w:val="16"/>
          <w:szCs w:val="16"/>
        </w:rPr>
        <w:t xml:space="preserve"> }},</w:t>
      </w:r>
      <w:r w:rsidRPr="00EA28FE">
        <w:rPr>
          <w:rFonts w:ascii="Arial" w:eastAsia="Arial" w:hAnsi="Arial" w:cs="Arial"/>
          <w:color w:val="FF0000"/>
          <w:sz w:val="16"/>
          <w:szCs w:val="16"/>
        </w:rPr>
        <w:t xml:space="preserve">{% </w:t>
      </w:r>
      <w:proofErr w:type="spellStart"/>
      <w:r w:rsidRPr="00EA28FE">
        <w:rPr>
          <w:rFonts w:ascii="Arial" w:eastAsia="Arial" w:hAnsi="Arial" w:cs="Arial"/>
          <w:color w:val="FF0000"/>
          <w:sz w:val="16"/>
          <w:szCs w:val="16"/>
        </w:rPr>
        <w:t>endif</w:t>
      </w:r>
      <w:proofErr w:type="spellEnd"/>
      <w:r w:rsidRPr="00EA28FE">
        <w:rPr>
          <w:rFonts w:ascii="Arial" w:eastAsia="Arial" w:hAnsi="Arial" w:cs="Arial"/>
          <w:color w:val="FF0000"/>
          <w:sz w:val="16"/>
          <w:szCs w:val="16"/>
        </w:rPr>
        <w:t xml:space="preserve"> %}</w:t>
      </w:r>
      <w:r w:rsidRPr="00EA28FE">
        <w:rPr>
          <w:rFonts w:ascii="Arial" w:eastAsia="Arial" w:hAnsi="Arial" w:cs="Arial"/>
          <w:color w:val="000000"/>
          <w:sz w:val="16"/>
          <w:szCs w:val="16"/>
        </w:rPr>
        <w:t>, presento ante ustedes el presente derecho de petición, para el reconocimiento del derecho fundamental al buen nombre y por tal razón no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le aplica la ampliación de términos de que trata el Decreto 491 de 2020, ya que la misma norma en el parágrafo del artículo 5 señala:</w:t>
      </w:r>
    </w:p>
    <w:p w14:paraId="66BD86D7" w14:textId="77777777" w:rsidR="00DB0599" w:rsidRDefault="00DB059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66BD86D8" w14:textId="77777777" w:rsidR="00DB0599" w:rsidRDefault="002F76C1">
      <w:pPr>
        <w:pBdr>
          <w:top w:val="nil"/>
          <w:left w:val="nil"/>
          <w:bottom w:val="nil"/>
          <w:right w:val="nil"/>
          <w:between w:val="nil"/>
        </w:pBdr>
        <w:spacing w:after="0"/>
        <w:ind w:left="510" w:right="51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“</w:t>
      </w:r>
      <w:r>
        <w:rPr>
          <w:rFonts w:ascii="Arial" w:eastAsia="Arial" w:hAnsi="Arial" w:cs="Arial"/>
          <w:i/>
          <w:color w:val="000000"/>
          <w:sz w:val="16"/>
          <w:szCs w:val="16"/>
        </w:rPr>
        <w:t xml:space="preserve">Parágrafo. La presente disposición </w:t>
      </w:r>
      <w:r>
        <w:rPr>
          <w:rFonts w:ascii="Arial" w:eastAsia="Arial" w:hAnsi="Arial" w:cs="Arial"/>
          <w:b/>
          <w:i/>
          <w:color w:val="000000"/>
          <w:sz w:val="16"/>
          <w:szCs w:val="16"/>
          <w:u w:val="single"/>
        </w:rPr>
        <w:t>no aplica</w:t>
      </w:r>
      <w:r>
        <w:rPr>
          <w:rFonts w:ascii="Arial" w:eastAsia="Arial" w:hAnsi="Arial" w:cs="Arial"/>
          <w:i/>
          <w:color w:val="000000"/>
          <w:sz w:val="16"/>
          <w:szCs w:val="16"/>
        </w:rPr>
        <w:t xml:space="preserve"> a las peticiones relativas a </w:t>
      </w:r>
      <w:r>
        <w:rPr>
          <w:rFonts w:ascii="Arial" w:eastAsia="Arial" w:hAnsi="Arial" w:cs="Arial"/>
          <w:b/>
          <w:i/>
          <w:color w:val="000000"/>
          <w:sz w:val="16"/>
          <w:szCs w:val="16"/>
          <w:u w:val="single"/>
        </w:rPr>
        <w:t>la efectividad de otros derechos fundamentales</w:t>
      </w:r>
      <w:r>
        <w:rPr>
          <w:rFonts w:ascii="Arial" w:eastAsia="Arial" w:hAnsi="Arial" w:cs="Arial"/>
          <w:color w:val="000000"/>
          <w:sz w:val="16"/>
          <w:szCs w:val="16"/>
        </w:rPr>
        <w:t>.” (subraya y negrilla fuera de texto)</w:t>
      </w:r>
    </w:p>
    <w:p w14:paraId="66BD86D9" w14:textId="77777777" w:rsidR="00DB0599" w:rsidRDefault="00DB059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66BD86DA" w14:textId="77777777" w:rsidR="00DB0599" w:rsidRDefault="002F7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16"/>
          <w:szCs w:val="16"/>
        </w:rPr>
      </w:pPr>
      <w:bookmarkStart w:id="4" w:name="_heading=h.2et92p0" w:colFirst="0" w:colLast="0"/>
      <w:bookmarkEnd w:id="4"/>
      <w:r>
        <w:rPr>
          <w:rFonts w:ascii="Arial" w:eastAsia="Arial" w:hAnsi="Arial" w:cs="Arial"/>
          <w:b/>
          <w:color w:val="000000"/>
          <w:sz w:val="16"/>
          <w:szCs w:val="16"/>
        </w:rPr>
        <w:t>HECHOS</w:t>
      </w:r>
    </w:p>
    <w:p w14:paraId="66BD86DB" w14:textId="77777777" w:rsidR="00DB0599" w:rsidRDefault="00DB05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66BD86DC" w14:textId="77777777" w:rsidR="00DB0599" w:rsidRDefault="002F76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 w:hanging="1134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Que a {{</w:t>
      </w:r>
      <w:proofErr w:type="spellStart"/>
      <w:r>
        <w:rPr>
          <w:rFonts w:ascii="Arial" w:eastAsia="Arial" w:hAnsi="Arial" w:cs="Arial"/>
          <w:sz w:val="16"/>
          <w:szCs w:val="16"/>
        </w:rPr>
        <w:t>natural</w:t>
      </w:r>
      <w:r>
        <w:rPr>
          <w:rFonts w:ascii="Arial" w:eastAsia="Arial" w:hAnsi="Arial" w:cs="Arial"/>
          <w:color w:val="000000"/>
          <w:sz w:val="16"/>
          <w:szCs w:val="16"/>
        </w:rPr>
        <w:t>|</w:t>
      </w:r>
      <w:proofErr w:type="gramStart"/>
      <w:r>
        <w:rPr>
          <w:rFonts w:ascii="Arial" w:eastAsia="Arial" w:hAnsi="Arial" w:cs="Arial"/>
          <w:color w:val="000000"/>
          <w:sz w:val="16"/>
          <w:szCs w:val="16"/>
        </w:rPr>
        <w:t>upper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}</w:t>
      </w:r>
      <w:proofErr w:type="gramEnd"/>
      <w:r>
        <w:rPr>
          <w:rFonts w:ascii="Arial" w:eastAsia="Arial" w:hAnsi="Arial" w:cs="Arial"/>
          <w:color w:val="000000"/>
          <w:sz w:val="16"/>
          <w:szCs w:val="16"/>
        </w:rPr>
        <w:t xml:space="preserve">} le fue impuesto el comparendo No(s). </w:t>
      </w:r>
      <w:proofErr w:type="gramStart"/>
      <w:r>
        <w:rPr>
          <w:rFonts w:ascii="Arial" w:eastAsia="Arial" w:hAnsi="Arial" w:cs="Arial"/>
          <w:color w:val="000000"/>
          <w:sz w:val="16"/>
          <w:szCs w:val="16"/>
        </w:rPr>
        <w:t xml:space="preserve">{{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fotomulta</w:t>
      </w:r>
      <w:proofErr w:type="gramEnd"/>
      <w:r>
        <w:rPr>
          <w:rFonts w:ascii="Arial" w:eastAsia="Arial" w:hAnsi="Arial" w:cs="Arial"/>
          <w:color w:val="000000"/>
          <w:sz w:val="16"/>
          <w:szCs w:val="16"/>
        </w:rPr>
        <w:t>_number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}}.</w:t>
      </w:r>
    </w:p>
    <w:p w14:paraId="66BD86DD" w14:textId="77777777" w:rsidR="00DB0599" w:rsidRDefault="00DB05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 w:hanging="1134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66BD86DE" w14:textId="77777777" w:rsidR="00DB0599" w:rsidRDefault="002F76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 w:hanging="1134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Que el día </w:t>
      </w:r>
      <w:proofErr w:type="gramStart"/>
      <w:r>
        <w:rPr>
          <w:rFonts w:ascii="Arial" w:eastAsia="Arial" w:hAnsi="Arial" w:cs="Arial"/>
          <w:color w:val="000000"/>
          <w:sz w:val="16"/>
          <w:szCs w:val="16"/>
        </w:rPr>
        <w:t xml:space="preserve">{{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winning</w:t>
      </w:r>
      <w:proofErr w:type="gramEnd"/>
      <w:r>
        <w:rPr>
          <w:rFonts w:ascii="Arial" w:eastAsia="Arial" w:hAnsi="Arial" w:cs="Arial"/>
          <w:color w:val="000000"/>
          <w:sz w:val="16"/>
          <w:szCs w:val="16"/>
        </w:rPr>
        <w:t>_date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}} a través</w:t>
      </w:r>
      <w:r>
        <w:rPr>
          <w:rFonts w:ascii="Arial" w:eastAsia="Arial" w:hAnsi="Arial" w:cs="Arial"/>
          <w:color w:val="4472C4"/>
          <w:sz w:val="16"/>
          <w:szCs w:val="16"/>
        </w:rPr>
        <w:t xml:space="preserve">{% </w:t>
      </w:r>
      <w:proofErr w:type="spellStart"/>
      <w:r>
        <w:rPr>
          <w:rFonts w:ascii="Arial" w:eastAsia="Arial" w:hAnsi="Arial" w:cs="Arial"/>
          <w:color w:val="4472C4"/>
          <w:sz w:val="16"/>
          <w:szCs w:val="16"/>
        </w:rPr>
        <w:t>if</w:t>
      </w:r>
      <w:proofErr w:type="spellEnd"/>
      <w:r>
        <w:rPr>
          <w:rFonts w:ascii="Arial" w:eastAsia="Arial" w:hAnsi="Arial" w:cs="Arial"/>
          <w:color w:val="4472C4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4472C4"/>
          <w:sz w:val="16"/>
          <w:szCs w:val="16"/>
        </w:rPr>
        <w:t>winning_method</w:t>
      </w:r>
      <w:proofErr w:type="spellEnd"/>
      <w:r>
        <w:rPr>
          <w:rFonts w:ascii="Arial" w:eastAsia="Arial" w:hAnsi="Arial" w:cs="Arial"/>
          <w:color w:val="4472C4"/>
          <w:sz w:val="16"/>
          <w:szCs w:val="16"/>
        </w:rPr>
        <w:t xml:space="preserve"> == ‘Audiencia’ %}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de audiencia pública donde se nos reconoció personería para actuar</w:t>
      </w:r>
      <w:r>
        <w:rPr>
          <w:rFonts w:ascii="Arial" w:eastAsia="Arial" w:hAnsi="Arial" w:cs="Arial"/>
          <w:color w:val="4472C4"/>
          <w:sz w:val="16"/>
          <w:szCs w:val="16"/>
        </w:rPr>
        <w:t xml:space="preserve">{% </w:t>
      </w:r>
      <w:proofErr w:type="spellStart"/>
      <w:r>
        <w:rPr>
          <w:rFonts w:ascii="Arial" w:eastAsia="Arial" w:hAnsi="Arial" w:cs="Arial"/>
          <w:color w:val="4472C4"/>
          <w:sz w:val="16"/>
          <w:szCs w:val="16"/>
        </w:rPr>
        <w:t>else</w:t>
      </w:r>
      <w:proofErr w:type="spellEnd"/>
      <w:r>
        <w:rPr>
          <w:rFonts w:ascii="Arial" w:eastAsia="Arial" w:hAnsi="Arial" w:cs="Arial"/>
          <w:color w:val="4472C4"/>
          <w:sz w:val="16"/>
          <w:szCs w:val="16"/>
        </w:rPr>
        <w:t xml:space="preserve"> %}</w:t>
      </w:r>
      <w:r>
        <w:rPr>
          <w:rFonts w:ascii="Arial" w:eastAsia="Arial" w:hAnsi="Arial" w:cs="Arial"/>
          <w:color w:val="000000"/>
          <w:sz w:val="16"/>
          <w:szCs w:val="16"/>
        </w:rPr>
        <w:t>de la solicitud efectuada</w:t>
      </w:r>
      <w:r>
        <w:rPr>
          <w:rFonts w:ascii="Arial" w:eastAsia="Arial" w:hAnsi="Arial" w:cs="Arial"/>
          <w:color w:val="4472C4"/>
          <w:sz w:val="16"/>
          <w:szCs w:val="16"/>
        </w:rPr>
        <w:t xml:space="preserve">{% </w:t>
      </w:r>
      <w:proofErr w:type="spellStart"/>
      <w:r>
        <w:rPr>
          <w:rFonts w:ascii="Arial" w:eastAsia="Arial" w:hAnsi="Arial" w:cs="Arial"/>
          <w:color w:val="4472C4"/>
          <w:sz w:val="16"/>
          <w:szCs w:val="16"/>
        </w:rPr>
        <w:t>endif</w:t>
      </w:r>
      <w:proofErr w:type="spellEnd"/>
      <w:r>
        <w:rPr>
          <w:rFonts w:ascii="Arial" w:eastAsia="Arial" w:hAnsi="Arial" w:cs="Arial"/>
          <w:color w:val="4472C4"/>
          <w:sz w:val="16"/>
          <w:szCs w:val="16"/>
        </w:rPr>
        <w:t xml:space="preserve"> %}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la entidad absolvió y exoneró el comparendo No(s). </w:t>
      </w:r>
      <w:proofErr w:type="gramStart"/>
      <w:r>
        <w:rPr>
          <w:rFonts w:ascii="Arial" w:eastAsia="Arial" w:hAnsi="Arial" w:cs="Arial"/>
          <w:color w:val="000000"/>
          <w:sz w:val="16"/>
          <w:szCs w:val="16"/>
        </w:rPr>
        <w:t xml:space="preserve">{{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fotomulta</w:t>
      </w:r>
      <w:proofErr w:type="gramEnd"/>
      <w:r>
        <w:rPr>
          <w:rFonts w:ascii="Arial" w:eastAsia="Arial" w:hAnsi="Arial" w:cs="Arial"/>
          <w:color w:val="000000"/>
          <w:sz w:val="16"/>
          <w:szCs w:val="16"/>
        </w:rPr>
        <w:t>_number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}}. </w:t>
      </w:r>
    </w:p>
    <w:p w14:paraId="66BD86DF" w14:textId="77777777" w:rsidR="00DB0599" w:rsidRDefault="00DB05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sz w:val="16"/>
          <w:szCs w:val="16"/>
        </w:rPr>
      </w:pPr>
    </w:p>
    <w:p w14:paraId="66BD86E0" w14:textId="77777777" w:rsidR="00DB0599" w:rsidRDefault="002F76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 w:hanging="1134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Que a la fecha no se ha eliminado el comparendo de las bases de datos. Dado lo cual, la información registrada actualmente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esta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desactualizada y vulnera el derecho fundamental al BUEN NOMBRE.</w:t>
      </w:r>
    </w:p>
    <w:p w14:paraId="66BD86E1" w14:textId="77777777" w:rsidR="00DB0599" w:rsidRDefault="00DB05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66BD86E2" w14:textId="77777777" w:rsidR="00DB0599" w:rsidRDefault="002F76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SOLICITUDES</w:t>
      </w:r>
    </w:p>
    <w:p w14:paraId="66BD86E3" w14:textId="77777777" w:rsidR="00DB0599" w:rsidRDefault="00DB0599">
      <w:pPr>
        <w:tabs>
          <w:tab w:val="left" w:pos="5103"/>
        </w:tabs>
        <w:spacing w:after="0" w:line="240" w:lineRule="auto"/>
        <w:rPr>
          <w:rFonts w:ascii="Arial" w:eastAsia="Arial" w:hAnsi="Arial" w:cs="Arial"/>
          <w:color w:val="000000"/>
          <w:sz w:val="16"/>
          <w:szCs w:val="16"/>
        </w:rPr>
      </w:pPr>
    </w:p>
    <w:p w14:paraId="66BD86E4" w14:textId="77777777" w:rsidR="00DB0599" w:rsidRDefault="002F76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76" w:hanging="1276"/>
        <w:jc w:val="both"/>
        <w:rPr>
          <w:rFonts w:ascii="Arial" w:eastAsia="Arial" w:hAnsi="Arial" w:cs="Arial"/>
          <w:b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Se actualice la información registrada en las bases de datos de la entidad y del SIMIT para que la misma sea actual, comprobable y cierta.</w:t>
      </w:r>
    </w:p>
    <w:p w14:paraId="66BD86E5" w14:textId="77777777" w:rsidR="00DB0599" w:rsidRDefault="00DB05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76"/>
        <w:jc w:val="both"/>
        <w:rPr>
          <w:rFonts w:ascii="Arial" w:eastAsia="Arial" w:hAnsi="Arial" w:cs="Arial"/>
          <w:b/>
          <w:color w:val="000000"/>
          <w:sz w:val="16"/>
          <w:szCs w:val="16"/>
        </w:rPr>
      </w:pPr>
    </w:p>
    <w:p w14:paraId="66BD86E6" w14:textId="77777777" w:rsidR="00DB0599" w:rsidRDefault="002F76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76" w:hanging="1276"/>
        <w:jc w:val="both"/>
        <w:rPr>
          <w:rFonts w:ascii="Arial" w:eastAsia="Arial" w:hAnsi="Arial" w:cs="Arial"/>
          <w:b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Se solicita se retire el registro del comparendo No(s). </w:t>
      </w:r>
      <w:proofErr w:type="gramStart"/>
      <w:r>
        <w:rPr>
          <w:rFonts w:ascii="Arial" w:eastAsia="Arial" w:hAnsi="Arial" w:cs="Arial"/>
          <w:color w:val="000000"/>
          <w:sz w:val="16"/>
          <w:szCs w:val="16"/>
        </w:rPr>
        <w:t xml:space="preserve">{{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fotomulta</w:t>
      </w:r>
      <w:proofErr w:type="gramEnd"/>
      <w:r>
        <w:rPr>
          <w:rFonts w:ascii="Arial" w:eastAsia="Arial" w:hAnsi="Arial" w:cs="Arial"/>
          <w:color w:val="000000"/>
          <w:sz w:val="16"/>
          <w:szCs w:val="16"/>
        </w:rPr>
        <w:t>_number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}} de todas las bases de datos de la entidad, así como del SIMIT </w:t>
      </w:r>
    </w:p>
    <w:p w14:paraId="66BD86E7" w14:textId="77777777" w:rsidR="00DB0599" w:rsidRDefault="00DB0599">
      <w:pPr>
        <w:spacing w:after="0" w:line="240" w:lineRule="auto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66BD86E8" w14:textId="77777777" w:rsidR="00DB0599" w:rsidRDefault="002F76C1">
      <w:pPr>
        <w:spacing w:after="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La respuesta la recibiré al correo electrónico: </w:t>
      </w:r>
    </w:p>
    <w:p w14:paraId="66BD86E9" w14:textId="77777777" w:rsidR="00DB0599" w:rsidRDefault="00DB0599">
      <w:pPr>
        <w:spacing w:after="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66BD86EA" w14:textId="77777777" w:rsidR="00DB0599" w:rsidRDefault="002F76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entidades</w:t>
      </w:r>
      <w:proofErr w:type="gramStart"/>
      <w:r>
        <w:rPr>
          <w:rFonts w:ascii="Arial" w:eastAsia="Arial" w:hAnsi="Arial" w:cs="Arial"/>
          <w:color w:val="000000"/>
          <w:sz w:val="16"/>
          <w:szCs w:val="16"/>
        </w:rPr>
        <w:t>+{</w:t>
      </w:r>
      <w:proofErr w:type="gramEnd"/>
      <w:r>
        <w:rPr>
          <w:rFonts w:ascii="Arial" w:eastAsia="Arial" w:hAnsi="Arial" w:cs="Arial"/>
          <w:color w:val="000000"/>
          <w:sz w:val="16"/>
          <w:szCs w:val="16"/>
        </w:rPr>
        <w:t xml:space="preserve">{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case_number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}}@juzto.co</w:t>
      </w:r>
    </w:p>
    <w:p w14:paraId="66BD86EB" w14:textId="77777777" w:rsidR="00DB0599" w:rsidRDefault="00DB0599">
      <w:pPr>
        <w:spacing w:after="0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66BD86EC" w14:textId="77777777" w:rsidR="00DB0599" w:rsidRDefault="002F76C1">
      <w:pPr>
        <w:spacing w:after="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No </w:t>
      </w:r>
      <w:proofErr w:type="gramStart"/>
      <w:r>
        <w:rPr>
          <w:rFonts w:ascii="Arial" w:eastAsia="Arial" w:hAnsi="Arial" w:cs="Arial"/>
          <w:color w:val="000000"/>
          <w:sz w:val="16"/>
          <w:szCs w:val="16"/>
        </w:rPr>
        <w:t>obstante</w:t>
      </w:r>
      <w:proofErr w:type="gramEnd"/>
      <w:r>
        <w:rPr>
          <w:rFonts w:ascii="Arial" w:eastAsia="Arial" w:hAnsi="Arial" w:cs="Arial"/>
          <w:color w:val="000000"/>
          <w:sz w:val="16"/>
          <w:szCs w:val="16"/>
        </w:rPr>
        <w:t xml:space="preserve"> lo anterior se aclara que esta dirección es solo para recibir la respuesta a este derecho de petición y por lo tanto no autorizo ninguna notificación judicial o administrativa</w:t>
      </w:r>
    </w:p>
    <w:p w14:paraId="66BD86ED" w14:textId="77777777" w:rsidR="00DB0599" w:rsidRDefault="00DB0599">
      <w:pPr>
        <w:rPr>
          <w:rFonts w:ascii="Arial" w:eastAsia="Arial" w:hAnsi="Arial" w:cs="Arial"/>
          <w:color w:val="000000"/>
          <w:sz w:val="16"/>
          <w:szCs w:val="16"/>
        </w:rPr>
      </w:pPr>
    </w:p>
    <w:p w14:paraId="66BD86EE" w14:textId="77777777" w:rsidR="00DB0599" w:rsidRPr="00EA28FE" w:rsidRDefault="002F76C1">
      <w:pPr>
        <w:spacing w:after="0" w:line="240" w:lineRule="auto"/>
        <w:rPr>
          <w:rFonts w:ascii="Arial" w:eastAsia="Arial" w:hAnsi="Arial" w:cs="Arial"/>
          <w:color w:val="000000"/>
          <w:sz w:val="16"/>
          <w:szCs w:val="16"/>
          <w:lang w:val="en-US"/>
        </w:rPr>
      </w:pPr>
      <w:r w:rsidRPr="00EA28FE">
        <w:rPr>
          <w:rFonts w:ascii="Arial" w:eastAsia="Arial" w:hAnsi="Arial" w:cs="Arial"/>
          <w:color w:val="000000"/>
          <w:sz w:val="16"/>
          <w:szCs w:val="16"/>
          <w:lang w:val="en-US"/>
        </w:rPr>
        <w:t>Atentamente,</w:t>
      </w:r>
    </w:p>
    <w:p w14:paraId="66BD86EF" w14:textId="77777777" w:rsidR="00DB0599" w:rsidRPr="00EA28FE" w:rsidRDefault="002F76C1">
      <w:pPr>
        <w:spacing w:after="0" w:line="240" w:lineRule="auto"/>
        <w:rPr>
          <w:rFonts w:ascii="Arial" w:eastAsia="Arial" w:hAnsi="Arial" w:cs="Arial"/>
          <w:color w:val="000000"/>
          <w:sz w:val="16"/>
          <w:szCs w:val="16"/>
          <w:lang w:val="en-US"/>
        </w:rPr>
      </w:pPr>
      <w:r w:rsidRPr="00EA28FE">
        <w:rPr>
          <w:rFonts w:ascii="Arial" w:eastAsia="Arial" w:hAnsi="Arial" w:cs="Arial"/>
          <w:color w:val="4472C4"/>
          <w:sz w:val="16"/>
          <w:szCs w:val="16"/>
          <w:lang w:val="en-US"/>
        </w:rPr>
        <w:t xml:space="preserve">{%p if </w:t>
      </w:r>
      <w:proofErr w:type="spellStart"/>
      <w:r w:rsidRPr="00EA28FE">
        <w:rPr>
          <w:rFonts w:ascii="Arial" w:eastAsia="Arial" w:hAnsi="Arial" w:cs="Arial"/>
          <w:color w:val="4472C4"/>
          <w:sz w:val="16"/>
          <w:szCs w:val="16"/>
          <w:lang w:val="en-US"/>
        </w:rPr>
        <w:t>winning_method</w:t>
      </w:r>
      <w:proofErr w:type="spellEnd"/>
      <w:r w:rsidRPr="00EA28FE">
        <w:rPr>
          <w:rFonts w:ascii="Arial" w:eastAsia="Arial" w:hAnsi="Arial" w:cs="Arial"/>
          <w:color w:val="4472C4"/>
          <w:sz w:val="16"/>
          <w:szCs w:val="16"/>
          <w:lang w:val="en-US"/>
        </w:rPr>
        <w:t xml:space="preserve"> == ‘</w:t>
      </w:r>
      <w:proofErr w:type="spellStart"/>
      <w:r w:rsidRPr="00EA28FE">
        <w:rPr>
          <w:rFonts w:ascii="Arial" w:eastAsia="Arial" w:hAnsi="Arial" w:cs="Arial"/>
          <w:color w:val="4472C4"/>
          <w:sz w:val="16"/>
          <w:szCs w:val="16"/>
          <w:lang w:val="en-US"/>
        </w:rPr>
        <w:t>Documento</w:t>
      </w:r>
      <w:proofErr w:type="spellEnd"/>
      <w:r w:rsidRPr="00EA28FE">
        <w:rPr>
          <w:rFonts w:ascii="Arial" w:eastAsia="Arial" w:hAnsi="Arial" w:cs="Arial"/>
          <w:color w:val="4472C4"/>
          <w:sz w:val="16"/>
          <w:szCs w:val="16"/>
          <w:lang w:val="en-US"/>
        </w:rPr>
        <w:t>’ %}</w:t>
      </w:r>
    </w:p>
    <w:p w14:paraId="66BD86F0" w14:textId="77777777" w:rsidR="00DB0599" w:rsidRPr="00EA28FE" w:rsidRDefault="00DB0599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b/>
          <w:color w:val="000000"/>
          <w:sz w:val="16"/>
          <w:szCs w:val="16"/>
          <w:lang w:val="en-US"/>
        </w:rPr>
      </w:pPr>
    </w:p>
    <w:p w14:paraId="66BD86F1" w14:textId="77777777" w:rsidR="00DB0599" w:rsidRPr="00EA28FE" w:rsidRDefault="00DB0599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b/>
          <w:color w:val="000000"/>
          <w:sz w:val="16"/>
          <w:szCs w:val="16"/>
          <w:lang w:val="en-US"/>
        </w:rPr>
      </w:pPr>
    </w:p>
    <w:p w14:paraId="66BD86F2" w14:textId="77777777" w:rsidR="00DB0599" w:rsidRPr="00EA28FE" w:rsidRDefault="00DB0599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b/>
          <w:color w:val="000000"/>
          <w:sz w:val="16"/>
          <w:szCs w:val="16"/>
          <w:lang w:val="en-US"/>
        </w:rPr>
      </w:pPr>
    </w:p>
    <w:p w14:paraId="66BD86F3" w14:textId="77777777" w:rsidR="00DB0599" w:rsidRPr="00EA28FE" w:rsidRDefault="002F76C1">
      <w:pPr>
        <w:spacing w:after="0" w:line="240" w:lineRule="auto"/>
        <w:rPr>
          <w:rFonts w:ascii="Arial" w:eastAsia="Arial" w:hAnsi="Arial" w:cs="Arial"/>
          <w:color w:val="000000"/>
          <w:sz w:val="16"/>
          <w:szCs w:val="16"/>
          <w:lang w:val="en-US"/>
        </w:rPr>
      </w:pPr>
      <w:r w:rsidRPr="00EA28FE">
        <w:rPr>
          <w:rFonts w:ascii="Arial" w:eastAsia="Arial" w:hAnsi="Arial" w:cs="Arial"/>
          <w:color w:val="000000"/>
          <w:sz w:val="16"/>
          <w:szCs w:val="16"/>
          <w:lang w:val="en-US"/>
        </w:rPr>
        <w:t>__________________________</w:t>
      </w:r>
    </w:p>
    <w:p w14:paraId="66BD86F4" w14:textId="77777777" w:rsidR="00DB0599" w:rsidRPr="00EA28FE" w:rsidRDefault="002F76C1">
      <w:pPr>
        <w:spacing w:after="0" w:line="240" w:lineRule="auto"/>
        <w:rPr>
          <w:rFonts w:ascii="Arial" w:eastAsia="Arial" w:hAnsi="Arial" w:cs="Arial"/>
          <w:color w:val="000000"/>
          <w:sz w:val="16"/>
          <w:szCs w:val="16"/>
          <w:lang w:val="en-US"/>
        </w:rPr>
      </w:pPr>
      <w:r w:rsidRPr="00EA28FE">
        <w:rPr>
          <w:rFonts w:ascii="Arial" w:eastAsia="Arial" w:hAnsi="Arial" w:cs="Arial"/>
          <w:color w:val="FF0000"/>
          <w:sz w:val="16"/>
          <w:szCs w:val="16"/>
          <w:lang w:val="en-US"/>
        </w:rPr>
        <w:t xml:space="preserve">{%p if </w:t>
      </w:r>
      <w:proofErr w:type="spellStart"/>
      <w:r w:rsidRPr="00EA28FE">
        <w:rPr>
          <w:rFonts w:ascii="Arial" w:eastAsia="Arial" w:hAnsi="Arial" w:cs="Arial"/>
          <w:color w:val="FF0000"/>
          <w:sz w:val="16"/>
          <w:szCs w:val="16"/>
          <w:lang w:val="en-US"/>
        </w:rPr>
        <w:t>client_type</w:t>
      </w:r>
      <w:proofErr w:type="spellEnd"/>
      <w:r w:rsidRPr="00EA28FE">
        <w:rPr>
          <w:rFonts w:ascii="Arial" w:eastAsia="Arial" w:hAnsi="Arial" w:cs="Arial"/>
          <w:color w:val="FF0000"/>
          <w:sz w:val="16"/>
          <w:szCs w:val="16"/>
          <w:lang w:val="en-US"/>
        </w:rPr>
        <w:t xml:space="preserve"> == ‘Persona Natural’ %}</w:t>
      </w:r>
    </w:p>
    <w:p w14:paraId="66BD86F5" w14:textId="77777777" w:rsidR="00DB0599" w:rsidRPr="00EA28FE" w:rsidRDefault="002F76C1">
      <w:pPr>
        <w:spacing w:after="0" w:line="240" w:lineRule="auto"/>
        <w:rPr>
          <w:rFonts w:ascii="Arial" w:eastAsia="Arial" w:hAnsi="Arial" w:cs="Arial"/>
          <w:b/>
          <w:color w:val="000000"/>
          <w:sz w:val="16"/>
          <w:szCs w:val="16"/>
          <w:lang w:val="en-US"/>
        </w:rPr>
      </w:pPr>
      <w:proofErr w:type="gramStart"/>
      <w:r w:rsidRPr="00EA28FE">
        <w:rPr>
          <w:rFonts w:ascii="Arial" w:eastAsia="Arial" w:hAnsi="Arial" w:cs="Arial"/>
          <w:b/>
          <w:color w:val="000000"/>
          <w:sz w:val="16"/>
          <w:szCs w:val="16"/>
          <w:lang w:val="en-US"/>
        </w:rPr>
        <w:t xml:space="preserve">{{ </w:t>
      </w:r>
      <w:proofErr w:type="spellStart"/>
      <w:r w:rsidRPr="00EA28FE">
        <w:rPr>
          <w:rFonts w:ascii="Arial" w:eastAsia="Arial" w:hAnsi="Arial" w:cs="Arial"/>
          <w:b/>
          <w:sz w:val="16"/>
          <w:szCs w:val="16"/>
          <w:lang w:val="en-US"/>
        </w:rPr>
        <w:t>natural</w:t>
      </w:r>
      <w:proofErr w:type="gramEnd"/>
      <w:r w:rsidRPr="00EA28FE">
        <w:rPr>
          <w:rFonts w:ascii="Arial" w:eastAsia="Arial" w:hAnsi="Arial" w:cs="Arial"/>
          <w:b/>
          <w:color w:val="000000"/>
          <w:sz w:val="16"/>
          <w:szCs w:val="16"/>
          <w:lang w:val="en-US"/>
        </w:rPr>
        <w:t>|upper</w:t>
      </w:r>
      <w:proofErr w:type="spellEnd"/>
      <w:r w:rsidRPr="00EA28FE">
        <w:rPr>
          <w:rFonts w:ascii="Arial" w:eastAsia="Arial" w:hAnsi="Arial" w:cs="Arial"/>
          <w:b/>
          <w:color w:val="000000"/>
          <w:sz w:val="16"/>
          <w:szCs w:val="16"/>
          <w:lang w:val="en-US"/>
        </w:rPr>
        <w:t xml:space="preserve"> }}</w:t>
      </w:r>
    </w:p>
    <w:p w14:paraId="66BD86F6" w14:textId="77777777" w:rsidR="00DB0599" w:rsidRPr="00A94D50" w:rsidRDefault="002F76C1">
      <w:pPr>
        <w:spacing w:after="0" w:line="240" w:lineRule="auto"/>
        <w:rPr>
          <w:rFonts w:ascii="Arial" w:eastAsia="Arial" w:hAnsi="Arial" w:cs="Arial"/>
          <w:color w:val="000000"/>
          <w:sz w:val="16"/>
          <w:szCs w:val="16"/>
          <w:lang w:val="en-US"/>
        </w:rPr>
      </w:pPr>
      <w:proofErr w:type="gramStart"/>
      <w:r w:rsidRPr="00EA28FE">
        <w:rPr>
          <w:rFonts w:ascii="Arial" w:eastAsia="Arial" w:hAnsi="Arial" w:cs="Arial"/>
          <w:color w:val="000000"/>
          <w:sz w:val="16"/>
          <w:szCs w:val="16"/>
          <w:lang w:val="en-US"/>
        </w:rPr>
        <w:t xml:space="preserve">{{ </w:t>
      </w:r>
      <w:proofErr w:type="spellStart"/>
      <w:r w:rsidRPr="00EA28FE">
        <w:rPr>
          <w:rFonts w:ascii="Arial" w:eastAsia="Arial" w:hAnsi="Arial" w:cs="Arial"/>
          <w:color w:val="000000"/>
          <w:sz w:val="16"/>
          <w:szCs w:val="16"/>
          <w:lang w:val="en-US"/>
        </w:rPr>
        <w:t>complaining</w:t>
      </w:r>
      <w:proofErr w:type="gramEnd"/>
      <w:r w:rsidRPr="00EA28FE">
        <w:rPr>
          <w:rFonts w:ascii="Arial" w:eastAsia="Arial" w:hAnsi="Arial" w:cs="Arial"/>
          <w:color w:val="000000"/>
          <w:sz w:val="16"/>
          <w:szCs w:val="16"/>
          <w:lang w:val="en-US"/>
        </w:rPr>
        <w:t>_type_id</w:t>
      </w:r>
      <w:proofErr w:type="spellEnd"/>
      <w:r w:rsidRPr="00EA28FE">
        <w:rPr>
          <w:rFonts w:ascii="Arial" w:eastAsia="Arial" w:hAnsi="Arial" w:cs="Arial"/>
          <w:color w:val="000000"/>
          <w:sz w:val="16"/>
          <w:szCs w:val="16"/>
          <w:lang w:val="en-US"/>
        </w:rPr>
        <w:t xml:space="preserve"> }} No. </w:t>
      </w:r>
      <w:r w:rsidRPr="00A94D50">
        <w:rPr>
          <w:rFonts w:ascii="Arial" w:eastAsia="Arial" w:hAnsi="Arial" w:cs="Arial"/>
          <w:color w:val="000000"/>
          <w:sz w:val="16"/>
          <w:szCs w:val="16"/>
          <w:lang w:val="en-US"/>
        </w:rPr>
        <w:t>{{ complaining_id_number }}</w:t>
      </w:r>
    </w:p>
    <w:p w14:paraId="66BD86F7" w14:textId="77777777" w:rsidR="00DB0599" w:rsidRPr="00EA28FE" w:rsidRDefault="002F76C1">
      <w:pPr>
        <w:spacing w:after="0" w:line="240" w:lineRule="auto"/>
        <w:jc w:val="both"/>
        <w:rPr>
          <w:rFonts w:ascii="Arial" w:eastAsia="Arial" w:hAnsi="Arial" w:cs="Arial"/>
          <w:color w:val="000000"/>
          <w:sz w:val="16"/>
          <w:szCs w:val="16"/>
          <w:lang w:val="en-US"/>
        </w:rPr>
      </w:pPr>
      <w:r w:rsidRPr="00EA28FE">
        <w:rPr>
          <w:rFonts w:ascii="Arial" w:eastAsia="Arial" w:hAnsi="Arial" w:cs="Arial"/>
          <w:color w:val="FF0000"/>
          <w:sz w:val="16"/>
          <w:szCs w:val="16"/>
          <w:lang w:val="en-US"/>
        </w:rPr>
        <w:t>{%p else %}</w:t>
      </w:r>
      <w:r w:rsidRPr="00EA28FE">
        <w:rPr>
          <w:rFonts w:ascii="Arial" w:eastAsia="Arial" w:hAnsi="Arial" w:cs="Arial"/>
          <w:color w:val="000000"/>
          <w:sz w:val="16"/>
          <w:szCs w:val="16"/>
          <w:lang w:val="en-US"/>
        </w:rPr>
        <w:t xml:space="preserve"> </w:t>
      </w:r>
    </w:p>
    <w:p w14:paraId="66BD86F8" w14:textId="77777777" w:rsidR="00DB0599" w:rsidRPr="00EA28FE" w:rsidRDefault="002F76C1">
      <w:pPr>
        <w:spacing w:after="0" w:line="240" w:lineRule="auto"/>
        <w:jc w:val="both"/>
        <w:rPr>
          <w:rFonts w:ascii="Arial" w:eastAsia="Arial" w:hAnsi="Arial" w:cs="Arial"/>
          <w:color w:val="000000"/>
          <w:sz w:val="16"/>
          <w:szCs w:val="16"/>
          <w:lang w:val="en-US"/>
        </w:rPr>
      </w:pPr>
      <w:proofErr w:type="gramStart"/>
      <w:r w:rsidRPr="00EA28FE">
        <w:rPr>
          <w:rFonts w:ascii="Arial" w:eastAsia="Arial" w:hAnsi="Arial" w:cs="Arial"/>
          <w:b/>
          <w:color w:val="000000"/>
          <w:sz w:val="16"/>
          <w:szCs w:val="16"/>
          <w:lang w:val="en-US"/>
        </w:rPr>
        <w:t xml:space="preserve">{{ </w:t>
      </w:r>
      <w:proofErr w:type="spellStart"/>
      <w:r w:rsidRPr="00EA28FE">
        <w:rPr>
          <w:rFonts w:ascii="Arial" w:eastAsia="Arial" w:hAnsi="Arial" w:cs="Arial"/>
          <w:b/>
          <w:color w:val="000000"/>
          <w:sz w:val="16"/>
          <w:szCs w:val="16"/>
          <w:lang w:val="en-US"/>
        </w:rPr>
        <w:t>legal</w:t>
      </w:r>
      <w:proofErr w:type="gramEnd"/>
      <w:r w:rsidRPr="00EA28FE">
        <w:rPr>
          <w:rFonts w:ascii="Arial" w:eastAsia="Arial" w:hAnsi="Arial" w:cs="Arial"/>
          <w:b/>
          <w:color w:val="000000"/>
          <w:sz w:val="16"/>
          <w:szCs w:val="16"/>
          <w:lang w:val="en-US"/>
        </w:rPr>
        <w:t>_representative_name|title</w:t>
      </w:r>
      <w:proofErr w:type="spellEnd"/>
      <w:r w:rsidRPr="00EA28FE">
        <w:rPr>
          <w:rFonts w:ascii="Arial" w:eastAsia="Arial" w:hAnsi="Arial" w:cs="Arial"/>
          <w:b/>
          <w:color w:val="000000"/>
          <w:sz w:val="16"/>
          <w:szCs w:val="16"/>
          <w:lang w:val="en-US"/>
        </w:rPr>
        <w:t xml:space="preserve"> }}</w:t>
      </w:r>
    </w:p>
    <w:p w14:paraId="66BD86F9" w14:textId="77777777" w:rsidR="00DB0599" w:rsidRPr="00EA28FE" w:rsidRDefault="002F76C1">
      <w:pPr>
        <w:spacing w:after="0" w:line="240" w:lineRule="auto"/>
        <w:jc w:val="both"/>
        <w:rPr>
          <w:rFonts w:ascii="Arial" w:eastAsia="Arial" w:hAnsi="Arial" w:cs="Arial"/>
          <w:color w:val="000000"/>
          <w:sz w:val="16"/>
          <w:szCs w:val="16"/>
          <w:lang w:val="en-US"/>
        </w:rPr>
      </w:pPr>
      <w:proofErr w:type="spellStart"/>
      <w:r w:rsidRPr="00EA28FE">
        <w:rPr>
          <w:rFonts w:ascii="Arial" w:eastAsia="Arial" w:hAnsi="Arial" w:cs="Arial"/>
          <w:b/>
          <w:color w:val="000000"/>
          <w:sz w:val="16"/>
          <w:szCs w:val="16"/>
          <w:lang w:val="en-US"/>
        </w:rPr>
        <w:t>Representante</w:t>
      </w:r>
      <w:proofErr w:type="spellEnd"/>
      <w:r w:rsidRPr="00EA28FE">
        <w:rPr>
          <w:rFonts w:ascii="Arial" w:eastAsia="Arial" w:hAnsi="Arial" w:cs="Arial"/>
          <w:b/>
          <w:color w:val="000000"/>
          <w:sz w:val="16"/>
          <w:szCs w:val="16"/>
          <w:lang w:val="en-US"/>
        </w:rPr>
        <w:t xml:space="preserve"> Legal</w:t>
      </w:r>
    </w:p>
    <w:p w14:paraId="66BD86FA" w14:textId="77777777" w:rsidR="00DB0599" w:rsidRPr="00EA28FE" w:rsidRDefault="002F76C1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16"/>
          <w:szCs w:val="16"/>
          <w:lang w:val="en-US"/>
        </w:rPr>
      </w:pPr>
      <w:proofErr w:type="gramStart"/>
      <w:r w:rsidRPr="00EA28FE">
        <w:rPr>
          <w:rFonts w:ascii="Arial" w:eastAsia="Arial" w:hAnsi="Arial" w:cs="Arial"/>
          <w:b/>
          <w:color w:val="000000"/>
          <w:sz w:val="16"/>
          <w:szCs w:val="16"/>
          <w:lang w:val="en-US"/>
        </w:rPr>
        <w:t xml:space="preserve">{{ </w:t>
      </w:r>
      <w:proofErr w:type="spellStart"/>
      <w:r w:rsidRPr="00EA28FE">
        <w:rPr>
          <w:rFonts w:ascii="Arial" w:eastAsia="Arial" w:hAnsi="Arial" w:cs="Arial"/>
          <w:b/>
          <w:sz w:val="16"/>
          <w:szCs w:val="16"/>
          <w:lang w:val="en-US"/>
        </w:rPr>
        <w:t>natural</w:t>
      </w:r>
      <w:proofErr w:type="gramEnd"/>
      <w:r w:rsidRPr="00EA28FE">
        <w:rPr>
          <w:rFonts w:ascii="Arial" w:eastAsia="Arial" w:hAnsi="Arial" w:cs="Arial"/>
          <w:b/>
          <w:color w:val="000000"/>
          <w:sz w:val="16"/>
          <w:szCs w:val="16"/>
          <w:lang w:val="en-US"/>
        </w:rPr>
        <w:t>|upper</w:t>
      </w:r>
      <w:proofErr w:type="spellEnd"/>
      <w:r w:rsidRPr="00EA28FE">
        <w:rPr>
          <w:rFonts w:ascii="Arial" w:eastAsia="Arial" w:hAnsi="Arial" w:cs="Arial"/>
          <w:b/>
          <w:color w:val="000000"/>
          <w:sz w:val="16"/>
          <w:szCs w:val="16"/>
          <w:lang w:val="en-US"/>
        </w:rPr>
        <w:t xml:space="preserve"> }}</w:t>
      </w:r>
    </w:p>
    <w:p w14:paraId="66BD86FB" w14:textId="77777777" w:rsidR="00DB0599" w:rsidRPr="00EA28FE" w:rsidRDefault="002F76C1">
      <w:pPr>
        <w:spacing w:after="0" w:line="240" w:lineRule="auto"/>
        <w:jc w:val="both"/>
        <w:rPr>
          <w:rFonts w:ascii="Arial" w:eastAsia="Arial" w:hAnsi="Arial" w:cs="Arial"/>
          <w:sz w:val="16"/>
          <w:szCs w:val="16"/>
          <w:lang w:val="en-US"/>
        </w:rPr>
      </w:pPr>
      <w:r w:rsidRPr="00EA28FE">
        <w:rPr>
          <w:rFonts w:ascii="Arial" w:eastAsia="Arial" w:hAnsi="Arial" w:cs="Arial"/>
          <w:color w:val="FF0000"/>
          <w:sz w:val="16"/>
          <w:szCs w:val="16"/>
          <w:lang w:val="en-US"/>
        </w:rPr>
        <w:t>{%p endif %}</w:t>
      </w:r>
    </w:p>
    <w:p w14:paraId="66BD86FC" w14:textId="77777777" w:rsidR="00DB0599" w:rsidRPr="00EA28FE" w:rsidRDefault="002F76C1">
      <w:pPr>
        <w:spacing w:after="0" w:line="240" w:lineRule="auto"/>
        <w:rPr>
          <w:rFonts w:ascii="Arial" w:eastAsia="Arial" w:hAnsi="Arial" w:cs="Arial"/>
          <w:color w:val="000000"/>
          <w:sz w:val="16"/>
          <w:szCs w:val="16"/>
          <w:lang w:val="en-US"/>
        </w:rPr>
      </w:pPr>
      <w:r w:rsidRPr="00EA28FE">
        <w:rPr>
          <w:rFonts w:ascii="Arial" w:eastAsia="Arial" w:hAnsi="Arial" w:cs="Arial"/>
          <w:color w:val="4472C4"/>
          <w:sz w:val="16"/>
          <w:szCs w:val="16"/>
          <w:lang w:val="en-US"/>
        </w:rPr>
        <w:t>{%p else %}</w:t>
      </w:r>
    </w:p>
    <w:p w14:paraId="315CF4DB" w14:textId="77777777" w:rsidR="00C77FB7" w:rsidRPr="00682D22" w:rsidRDefault="00C77FB7" w:rsidP="00C77FB7">
      <w:pPr>
        <w:spacing w:after="0" w:line="240" w:lineRule="auto"/>
        <w:ind w:left="426"/>
        <w:jc w:val="both"/>
        <w:rPr>
          <w:rFonts w:ascii="Arial" w:hAnsi="Arial" w:cs="Arial"/>
          <w:sz w:val="18"/>
          <w:szCs w:val="18"/>
          <w:lang w:val="es-ES_tradnl"/>
        </w:rPr>
      </w:pPr>
      <w:bookmarkStart w:id="5" w:name="_heading=h.tyjcwt" w:colFirst="0" w:colLast="0"/>
      <w:bookmarkStart w:id="6" w:name="_Hlk62662346"/>
      <w:bookmarkStart w:id="7" w:name="_Hlk62981089"/>
      <w:bookmarkEnd w:id="5"/>
      <w:r w:rsidRPr="00682D22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00E8E92D" wp14:editId="02461926">
            <wp:extent cx="1166329" cy="523270"/>
            <wp:effectExtent l="0" t="0" r="0" b="0"/>
            <wp:docPr id="6" name="Imagen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319" cy="54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A4069" w14:textId="77777777" w:rsidR="00C77FB7" w:rsidRPr="00682D22" w:rsidRDefault="00C77FB7" w:rsidP="00C77FB7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  <w:r w:rsidRPr="00682D22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________________________</w:t>
      </w:r>
    </w:p>
    <w:p w14:paraId="2DF5E798" w14:textId="77777777" w:rsidR="00C77FB7" w:rsidRPr="00682D22" w:rsidRDefault="00C77FB7" w:rsidP="00C77FB7">
      <w:pPr>
        <w:spacing w:after="0" w:line="240" w:lineRule="auto"/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</w:pPr>
      <w:r w:rsidRPr="00682D22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Juan David Castilla Bahamón</w:t>
      </w:r>
    </w:p>
    <w:p w14:paraId="4DC277D4" w14:textId="77777777" w:rsidR="00C77FB7" w:rsidRPr="00682D22" w:rsidRDefault="00C77FB7" w:rsidP="00C77FB7">
      <w:pPr>
        <w:spacing w:after="0" w:line="240" w:lineRule="auto"/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</w:pPr>
      <w:r w:rsidRPr="00682D22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  <w:t>Representante Legal</w:t>
      </w:r>
    </w:p>
    <w:p w14:paraId="387BD00A" w14:textId="77777777" w:rsidR="00C77FB7" w:rsidRPr="00682D22" w:rsidRDefault="00C77FB7" w:rsidP="00C77FB7">
      <w:pPr>
        <w:spacing w:after="0" w:line="240" w:lineRule="auto"/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</w:pPr>
      <w:r w:rsidRPr="00682D22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  <w:t>DISRUPCIÓN AL DERECHO S.A.S.</w:t>
      </w:r>
      <w:bookmarkEnd w:id="6"/>
    </w:p>
    <w:bookmarkEnd w:id="7"/>
    <w:p w14:paraId="66BD8702" w14:textId="77777777" w:rsidR="00DB0599" w:rsidRDefault="002F76C1">
      <w:pPr>
        <w:spacing w:after="0" w:line="240" w:lineRule="auto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4472C4"/>
          <w:sz w:val="16"/>
          <w:szCs w:val="16"/>
        </w:rPr>
        <w:t xml:space="preserve">{%p </w:t>
      </w:r>
      <w:proofErr w:type="spellStart"/>
      <w:r>
        <w:rPr>
          <w:rFonts w:ascii="Arial" w:eastAsia="Arial" w:hAnsi="Arial" w:cs="Arial"/>
          <w:color w:val="4472C4"/>
          <w:sz w:val="16"/>
          <w:szCs w:val="16"/>
        </w:rPr>
        <w:t>endif</w:t>
      </w:r>
      <w:proofErr w:type="spellEnd"/>
      <w:r>
        <w:rPr>
          <w:rFonts w:ascii="Arial" w:eastAsia="Arial" w:hAnsi="Arial" w:cs="Arial"/>
          <w:color w:val="4472C4"/>
          <w:sz w:val="16"/>
          <w:szCs w:val="16"/>
        </w:rPr>
        <w:t xml:space="preserve"> %}</w:t>
      </w:r>
    </w:p>
    <w:p w14:paraId="66BD8703" w14:textId="77777777" w:rsidR="00DB0599" w:rsidRPr="002F76C1" w:rsidRDefault="00DB0599">
      <w:pPr>
        <w:tabs>
          <w:tab w:val="left" w:pos="5310"/>
        </w:tabs>
        <w:rPr>
          <w:rFonts w:ascii="Arial" w:eastAsia="Arial" w:hAnsi="Arial" w:cs="Arial"/>
          <w:sz w:val="16"/>
          <w:szCs w:val="16"/>
          <w:lang w:val="es-ES_tradnl"/>
        </w:rPr>
      </w:pPr>
    </w:p>
    <w:sectPr w:rsidR="00DB0599" w:rsidRPr="002F76C1">
      <w:headerReference w:type="default" r:id="rId9"/>
      <w:footerReference w:type="default" r:id="rId10"/>
      <w:pgSz w:w="12240" w:h="15840"/>
      <w:pgMar w:top="1418" w:right="1701" w:bottom="1701" w:left="1701" w:header="709" w:footer="64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56FCC" w14:textId="77777777" w:rsidR="00CC260C" w:rsidRDefault="00CC260C">
      <w:pPr>
        <w:spacing w:after="0" w:line="240" w:lineRule="auto"/>
      </w:pPr>
      <w:r>
        <w:separator/>
      </w:r>
    </w:p>
  </w:endnote>
  <w:endnote w:type="continuationSeparator" w:id="0">
    <w:p w14:paraId="0FD30D05" w14:textId="77777777" w:rsidR="00CC260C" w:rsidRDefault="00CC2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D8707" w14:textId="1910ED73" w:rsidR="00DB0599" w:rsidRDefault="002F76C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A28FE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EA28FE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04950" w14:textId="77777777" w:rsidR="00CC260C" w:rsidRDefault="00CC260C">
      <w:pPr>
        <w:spacing w:after="0" w:line="240" w:lineRule="auto"/>
      </w:pPr>
      <w:r>
        <w:separator/>
      </w:r>
    </w:p>
  </w:footnote>
  <w:footnote w:type="continuationSeparator" w:id="0">
    <w:p w14:paraId="448C7556" w14:textId="77777777" w:rsidR="00CC260C" w:rsidRDefault="00CC2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D8706" w14:textId="7CBA4EB6" w:rsidR="00DB0599" w:rsidRDefault="00DB059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85B43"/>
    <w:multiLevelType w:val="multilevel"/>
    <w:tmpl w:val="EA729F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5371DB"/>
    <w:multiLevelType w:val="multilevel"/>
    <w:tmpl w:val="77600EC0"/>
    <w:lvl w:ilvl="0">
      <w:start w:val="1"/>
      <w:numFmt w:val="decimal"/>
      <w:lvlText w:val="%1:"/>
      <w:lvlJc w:val="left"/>
      <w:pPr>
        <w:ind w:left="720" w:hanging="360"/>
      </w:pPr>
      <w:rPr>
        <w:rFonts w:ascii="Arial" w:eastAsia="Arial" w:hAnsi="Arial" w:cs="Arial"/>
        <w:b/>
        <w:i w:val="0"/>
        <w:smallCaps/>
        <w:strike w:val="0"/>
        <w:color w:val="000000"/>
        <w:sz w:val="18"/>
        <w:szCs w:val="18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20C30"/>
    <w:multiLevelType w:val="multilevel"/>
    <w:tmpl w:val="73F27200"/>
    <w:lvl w:ilvl="0">
      <w:start w:val="1"/>
      <w:numFmt w:val="decimal"/>
      <w:lvlText w:val="%1:"/>
      <w:lvlJc w:val="left"/>
      <w:pPr>
        <w:ind w:left="720" w:hanging="360"/>
      </w:pPr>
      <w:rPr>
        <w:rFonts w:ascii="Arial" w:eastAsia="Arial" w:hAnsi="Arial" w:cs="Arial"/>
        <w:b/>
        <w:i w:val="0"/>
        <w:smallCaps/>
        <w:strike w:val="0"/>
        <w:color w:val="000000"/>
        <w:sz w:val="17"/>
        <w:szCs w:val="17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89259686">
    <w:abstractNumId w:val="0"/>
  </w:num>
  <w:num w:numId="2" w16cid:durableId="657460779">
    <w:abstractNumId w:val="2"/>
  </w:num>
  <w:num w:numId="3" w16cid:durableId="1414812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599"/>
    <w:rsid w:val="002F76C1"/>
    <w:rsid w:val="00347919"/>
    <w:rsid w:val="00A94D50"/>
    <w:rsid w:val="00C77FB7"/>
    <w:rsid w:val="00CC260C"/>
    <w:rsid w:val="00DB0599"/>
    <w:rsid w:val="00EA28FE"/>
    <w:rsid w:val="00F1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D86C6"/>
  <w15:docId w15:val="{1E23568E-2567-416F-827D-8890B9B2C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26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186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8626D"/>
    <w:rPr>
      <w:b/>
      <w:bCs/>
    </w:rPr>
  </w:style>
  <w:style w:type="character" w:styleId="Refdenotaalpie">
    <w:name w:val="footnote reference"/>
    <w:basedOn w:val="Fuentedeprrafopredeter"/>
    <w:uiPriority w:val="99"/>
    <w:semiHidden/>
    <w:unhideWhenUsed/>
    <w:rsid w:val="0018626D"/>
  </w:style>
  <w:style w:type="paragraph" w:styleId="Textonotapie">
    <w:name w:val="footnote text"/>
    <w:basedOn w:val="Normal"/>
    <w:link w:val="TextonotapieCar"/>
    <w:uiPriority w:val="99"/>
    <w:semiHidden/>
    <w:unhideWhenUsed/>
    <w:rsid w:val="001862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8626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18626D"/>
    <w:pPr>
      <w:spacing w:after="0" w:line="240" w:lineRule="auto"/>
      <w:ind w:left="720"/>
      <w:contextualSpacing/>
    </w:pPr>
    <w:rPr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1862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626D"/>
  </w:style>
  <w:style w:type="paragraph" w:styleId="Piedepgina">
    <w:name w:val="footer"/>
    <w:basedOn w:val="Normal"/>
    <w:link w:val="PiedepginaCar"/>
    <w:uiPriority w:val="99"/>
    <w:unhideWhenUsed/>
    <w:rsid w:val="001862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626D"/>
  </w:style>
  <w:style w:type="character" w:styleId="Hipervnculo">
    <w:name w:val="Hyperlink"/>
    <w:basedOn w:val="Fuentedeprrafopredeter"/>
    <w:uiPriority w:val="99"/>
    <w:unhideWhenUsed/>
    <w:rsid w:val="0018626D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18626D"/>
    <w:pPr>
      <w:spacing w:after="0" w:line="240" w:lineRule="auto"/>
    </w:pPr>
    <w:rPr>
      <w:rFonts w:cs="Times New Roman"/>
    </w:rPr>
  </w:style>
  <w:style w:type="paragraph" w:customStyle="1" w:styleId="paragraph">
    <w:name w:val="paragraph"/>
    <w:basedOn w:val="Normal"/>
    <w:rsid w:val="00186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18626D"/>
  </w:style>
  <w:style w:type="character" w:customStyle="1" w:styleId="eop">
    <w:name w:val="eop"/>
    <w:basedOn w:val="Fuentedeprrafopredeter"/>
    <w:rsid w:val="0018626D"/>
  </w:style>
  <w:style w:type="character" w:styleId="Mencinsinresolver">
    <w:name w:val="Unresolved Mention"/>
    <w:basedOn w:val="Fuentedeprrafopredeter"/>
    <w:uiPriority w:val="99"/>
    <w:semiHidden/>
    <w:unhideWhenUsed/>
    <w:rsid w:val="001B575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5SBU2D4pF3WWqIh+goYMLC5gMQ==">AMUW2mX9sKkYejb5R4SqyJACy8pNgcfNsm/gEyJhtP4sV9XztCE2uxpIlUOGPCqTWKyn3Z7feicMOr/+YXwPDt5ps3VIckP2MktrDh6A6C2AxUEl7wGpxUYzeCDVTXhw4pahbDWykV8umK5gxzTb+NTA0uxRUrZW/vVHJXw49btzkC0qpDfVc43O6LvJpYIgbH+sim6rVnru4jGTgTssNL1VhZWcVg+pJg==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461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bahamon</dc:creator>
  <cp:lastModifiedBy>DARIO AGATON</cp:lastModifiedBy>
  <cp:revision>5</cp:revision>
  <dcterms:created xsi:type="dcterms:W3CDTF">2021-06-24T20:18:00Z</dcterms:created>
  <dcterms:modified xsi:type="dcterms:W3CDTF">2023-04-03T17:25:00Z</dcterms:modified>
</cp:coreProperties>
</file>