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C9F7E" w14:textId="77777777" w:rsidR="007426E0" w:rsidRDefault="008C376D">
      <w:r>
        <w:t xml:space="preserve">2. Ferramentas e </w:t>
      </w:r>
      <w:r w:rsidR="007426E0">
        <w:t>Técnicas de Análise e Modelagem</w:t>
      </w:r>
    </w:p>
    <w:p w14:paraId="4B5945F0" w14:textId="77777777" w:rsidR="005E5F21" w:rsidRDefault="005E5F21" w:rsidP="005E5F21">
      <w:pPr>
        <w:pStyle w:val="PargrafodaLista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As ferramentas utilizadas para desenvolver os diagramas UML foram: </w:t>
      </w:r>
      <w:proofErr w:type="spellStart"/>
      <w:r>
        <w:rPr>
          <w:rFonts w:ascii="Arial" w:hAnsi="Arial" w:cs="Arial"/>
        </w:rPr>
        <w:t>LucidChart</w:t>
      </w:r>
      <w:proofErr w:type="spellEnd"/>
      <w:r>
        <w:rPr>
          <w:rFonts w:ascii="Arial" w:hAnsi="Arial" w:cs="Arial"/>
        </w:rPr>
        <w:t xml:space="preserve">, draw.io e uma linguagem de programação chamada </w:t>
      </w:r>
      <w:proofErr w:type="spellStart"/>
      <w:r>
        <w:rPr>
          <w:rFonts w:ascii="Arial" w:hAnsi="Arial" w:cs="Arial"/>
        </w:rPr>
        <w:t>plantUML</w:t>
      </w:r>
      <w:proofErr w:type="spellEnd"/>
      <w:r>
        <w:rPr>
          <w:rFonts w:ascii="Arial" w:hAnsi="Arial" w:cs="Arial"/>
        </w:rPr>
        <w:t>, o primeiro foi usado como versão final dos diagramas e os dois últimos como rascunho.</w:t>
      </w:r>
    </w:p>
    <w:p w14:paraId="3ADCE3C0" w14:textId="77777777" w:rsidR="005E5F21" w:rsidRDefault="005E5F21" w:rsidP="005E5F21">
      <w:pPr>
        <w:pStyle w:val="PargrafodaLista"/>
        <w:ind w:left="360"/>
        <w:rPr>
          <w:rFonts w:ascii="Arial" w:hAnsi="Arial" w:cs="Arial"/>
        </w:rPr>
      </w:pPr>
    </w:p>
    <w:p w14:paraId="471A153D" w14:textId="633529A8" w:rsidR="005E5F21" w:rsidRDefault="005E5F21" w:rsidP="005E5F21">
      <w:pPr>
        <w:pStyle w:val="PargrafodaLista"/>
        <w:ind w:left="36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7225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técnica de modelagem escolhida foi o UML, pois essa é a técnica mais disseminada no mercada e cuja os desenvolvedores possuem mais familiaridade </w:t>
      </w:r>
    </w:p>
    <w:p w14:paraId="4EADB2DB" w14:textId="77777777" w:rsidR="005E5F21" w:rsidRDefault="005E5F21" w:rsidP="005E5F21">
      <w:pPr>
        <w:pStyle w:val="PargrafodaLista"/>
        <w:ind w:left="360"/>
        <w:rPr>
          <w:rFonts w:ascii="Arial" w:hAnsi="Arial" w:cs="Arial"/>
        </w:rPr>
      </w:pPr>
    </w:p>
    <w:p w14:paraId="78B35266" w14:textId="77777777" w:rsidR="005E5F21" w:rsidRDefault="005E5F21" w:rsidP="005E5F21">
      <w:pPr>
        <w:pStyle w:val="PargrafodaLista"/>
        <w:ind w:left="360"/>
        <w:rPr>
          <w:rFonts w:ascii="Arial" w:hAnsi="Arial" w:cs="Arial"/>
        </w:rPr>
      </w:pPr>
      <w:r>
        <w:rPr>
          <w:rFonts w:ascii="Arial" w:hAnsi="Arial" w:cs="Arial"/>
        </w:rPr>
        <w:t>Os diagramas UML utilizados foram: diagrama de classe, caso de uso e diagrama de pacotes</w:t>
      </w:r>
    </w:p>
    <w:p w14:paraId="126D00E7" w14:textId="77777777" w:rsidR="005E5F21" w:rsidRDefault="005E5F21" w:rsidP="005E5F21">
      <w:pPr>
        <w:pStyle w:val="PargrafodaLista"/>
        <w:ind w:left="360"/>
        <w:rPr>
          <w:rFonts w:ascii="Arial" w:hAnsi="Arial" w:cs="Arial"/>
        </w:rPr>
      </w:pPr>
    </w:p>
    <w:p w14:paraId="7AC85C7B" w14:textId="77777777" w:rsidR="005E5F21" w:rsidRDefault="005E5F21" w:rsidP="005E5F21">
      <w:pPr>
        <w:pStyle w:val="PargrafodaLista"/>
        <w:ind w:left="360"/>
        <w:rPr>
          <w:rFonts w:ascii="Arial" w:hAnsi="Arial" w:cs="Arial"/>
        </w:rPr>
      </w:pPr>
      <w:r>
        <w:rPr>
          <w:rFonts w:ascii="Arial" w:hAnsi="Arial" w:cs="Arial"/>
        </w:rPr>
        <w:t>Diagrama de classe: utilizado para modelar o sistema identificando, classes, atributos e relacionamento para facilitar a compreensão do sistema.</w:t>
      </w:r>
    </w:p>
    <w:p w14:paraId="7390CE38" w14:textId="77777777" w:rsidR="005E5F21" w:rsidRDefault="005E5F21" w:rsidP="005E5F21">
      <w:pPr>
        <w:pStyle w:val="PargrafodaLista"/>
        <w:ind w:left="360"/>
        <w:rPr>
          <w:rFonts w:ascii="Arial" w:hAnsi="Arial" w:cs="Arial"/>
        </w:rPr>
      </w:pPr>
    </w:p>
    <w:p w14:paraId="15443E25" w14:textId="243C074E" w:rsidR="005E5F21" w:rsidRDefault="005E5F21" w:rsidP="005E5F21">
      <w:pPr>
        <w:pStyle w:val="PargrafodaLista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Diagrama de caso de uso: Utilizado para mostrar os requisitos funcionais dos atores do sistema, </w:t>
      </w:r>
      <w:r w:rsidR="00FE724A">
        <w:rPr>
          <w:rFonts w:ascii="Arial" w:hAnsi="Arial" w:cs="Arial"/>
        </w:rPr>
        <w:t xml:space="preserve">professor, </w:t>
      </w:r>
      <w:proofErr w:type="spellStart"/>
      <w:r w:rsidR="00FE724A">
        <w:rPr>
          <w:rFonts w:ascii="Arial" w:hAnsi="Arial" w:cs="Arial"/>
        </w:rPr>
        <w:t>Aluno_visitante</w:t>
      </w:r>
      <w:proofErr w:type="spellEnd"/>
      <w:r>
        <w:rPr>
          <w:rFonts w:ascii="Arial" w:hAnsi="Arial" w:cs="Arial"/>
        </w:rPr>
        <w:t xml:space="preserve"> e administrador, mostrando o que o </w:t>
      </w:r>
      <w:r w:rsidR="00FE724A">
        <w:rPr>
          <w:rFonts w:ascii="Arial" w:hAnsi="Arial" w:cs="Arial"/>
        </w:rPr>
        <w:t xml:space="preserve">cada ator pode </w:t>
      </w:r>
      <w:r w:rsidR="00DF2F29">
        <w:rPr>
          <w:rFonts w:ascii="Arial" w:hAnsi="Arial" w:cs="Arial"/>
        </w:rPr>
        <w:t xml:space="preserve">executar utilizando o </w:t>
      </w:r>
      <w:r>
        <w:rPr>
          <w:rFonts w:ascii="Arial" w:hAnsi="Arial" w:cs="Arial"/>
        </w:rPr>
        <w:t>sistema.</w:t>
      </w:r>
    </w:p>
    <w:p w14:paraId="7610D865" w14:textId="77777777" w:rsidR="005E5F21" w:rsidRDefault="005E5F21" w:rsidP="005E5F21">
      <w:pPr>
        <w:pStyle w:val="PargrafodaLista"/>
        <w:ind w:left="360"/>
        <w:rPr>
          <w:rFonts w:ascii="Arial" w:hAnsi="Arial" w:cs="Arial"/>
        </w:rPr>
      </w:pPr>
    </w:p>
    <w:p w14:paraId="7F4A9B6A" w14:textId="6E369E6B" w:rsidR="005E5F21" w:rsidRDefault="005E5F21" w:rsidP="005E5F21">
      <w:pPr>
        <w:pStyle w:val="PargrafodaLista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Diagrama de pacotes: utilizado para organização estrutural do projeto em um alto nível organizado na arquitetura </w:t>
      </w:r>
      <w:r w:rsidR="00DF2F29">
        <w:rPr>
          <w:rFonts w:ascii="Arial" w:hAnsi="Arial" w:cs="Arial"/>
        </w:rPr>
        <w:t>derivada do MVC</w:t>
      </w:r>
      <w:r>
        <w:rPr>
          <w:rFonts w:ascii="Arial" w:hAnsi="Arial" w:cs="Arial"/>
        </w:rPr>
        <w:t>,</w:t>
      </w:r>
      <w:r w:rsidR="00DF2F29">
        <w:rPr>
          <w:rFonts w:ascii="Arial" w:hAnsi="Arial" w:cs="Arial"/>
        </w:rPr>
        <w:t xml:space="preserve"> </w:t>
      </w:r>
      <w:r w:rsidR="0012188D">
        <w:rPr>
          <w:rFonts w:ascii="Arial" w:hAnsi="Arial" w:cs="Arial"/>
        </w:rPr>
        <w:t>a arquitetura MTC, utilizada em projetos que usam Django como framework.</w:t>
      </w:r>
    </w:p>
    <w:p w14:paraId="168AE3A8" w14:textId="77777777" w:rsidR="0064792A" w:rsidRDefault="0064792A" w:rsidP="005E5F21">
      <w:pPr>
        <w:pStyle w:val="PargrafodaLista"/>
        <w:ind w:left="360"/>
        <w:rPr>
          <w:rFonts w:ascii="Arial" w:hAnsi="Arial" w:cs="Arial"/>
        </w:rPr>
      </w:pPr>
    </w:p>
    <w:p w14:paraId="34945C0F" w14:textId="77777777" w:rsidR="0064792A" w:rsidRDefault="0064792A" w:rsidP="005E5F21">
      <w:pPr>
        <w:pStyle w:val="PargrafodaLista"/>
        <w:ind w:left="360"/>
        <w:rPr>
          <w:rFonts w:ascii="Arial" w:hAnsi="Arial" w:cs="Arial"/>
        </w:rPr>
      </w:pPr>
    </w:p>
    <w:p w14:paraId="1F3CB5E1" w14:textId="2136C883" w:rsidR="0064792A" w:rsidRDefault="005F41CB" w:rsidP="005E5F21">
      <w:pPr>
        <w:pStyle w:val="PargrafodaLista"/>
        <w:ind w:left="360"/>
        <w:rPr>
          <w:rFonts w:ascii="Arial" w:hAnsi="Arial" w:cs="Arial"/>
        </w:rPr>
      </w:pPr>
      <w:r>
        <w:rPr>
          <w:rFonts w:ascii="Arial" w:hAnsi="Arial" w:cs="Arial"/>
        </w:rPr>
        <w:t>Diagrama de C</w:t>
      </w:r>
      <w:r w:rsidR="001759C9">
        <w:rPr>
          <w:rFonts w:ascii="Arial" w:hAnsi="Arial" w:cs="Arial"/>
        </w:rPr>
        <w:t>lasse:</w:t>
      </w:r>
    </w:p>
    <w:p w14:paraId="50534E96" w14:textId="77777777" w:rsidR="001759C9" w:rsidRDefault="001759C9" w:rsidP="005E5F21">
      <w:pPr>
        <w:pStyle w:val="PargrafodaLista"/>
        <w:ind w:left="360"/>
        <w:rPr>
          <w:rFonts w:ascii="Arial" w:hAnsi="Arial" w:cs="Arial"/>
        </w:rPr>
      </w:pPr>
    </w:p>
    <w:p w14:paraId="78FDD534" w14:textId="77777777" w:rsidR="001759C9" w:rsidRDefault="001759C9" w:rsidP="005E5F21">
      <w:pPr>
        <w:pStyle w:val="PargrafodaLista"/>
        <w:ind w:left="360"/>
        <w:rPr>
          <w:rFonts w:ascii="Arial" w:hAnsi="Arial" w:cs="Arial"/>
        </w:rPr>
      </w:pPr>
    </w:p>
    <w:p w14:paraId="5778B009" w14:textId="77777777" w:rsidR="001759C9" w:rsidRDefault="001759C9" w:rsidP="005E5F21">
      <w:pPr>
        <w:pStyle w:val="PargrafodaLista"/>
        <w:ind w:left="360"/>
        <w:rPr>
          <w:rFonts w:ascii="Arial" w:hAnsi="Arial" w:cs="Arial"/>
        </w:rPr>
      </w:pPr>
    </w:p>
    <w:p w14:paraId="232D12F5" w14:textId="77777777" w:rsidR="001759C9" w:rsidRDefault="001759C9" w:rsidP="005E5F21">
      <w:pPr>
        <w:pStyle w:val="PargrafodaLista"/>
        <w:ind w:left="360"/>
        <w:rPr>
          <w:rFonts w:ascii="Arial" w:hAnsi="Arial" w:cs="Arial"/>
        </w:rPr>
      </w:pPr>
    </w:p>
    <w:p w14:paraId="26FCE785" w14:textId="77777777" w:rsidR="001759C9" w:rsidRDefault="001759C9" w:rsidP="005E5F21">
      <w:pPr>
        <w:pStyle w:val="PargrafodaLista"/>
        <w:ind w:left="360"/>
        <w:rPr>
          <w:rFonts w:ascii="Arial" w:hAnsi="Arial" w:cs="Arial"/>
        </w:rPr>
      </w:pPr>
    </w:p>
    <w:p w14:paraId="7A38F737" w14:textId="77777777" w:rsidR="001759C9" w:rsidRDefault="001759C9" w:rsidP="005E5F21">
      <w:pPr>
        <w:pStyle w:val="PargrafodaLista"/>
        <w:ind w:left="360"/>
        <w:rPr>
          <w:rFonts w:ascii="Arial" w:hAnsi="Arial" w:cs="Arial"/>
        </w:rPr>
      </w:pPr>
    </w:p>
    <w:p w14:paraId="6802E729" w14:textId="77777777" w:rsidR="001759C9" w:rsidRDefault="001759C9" w:rsidP="005E5F21">
      <w:pPr>
        <w:pStyle w:val="PargrafodaLista"/>
        <w:ind w:left="360"/>
        <w:rPr>
          <w:rFonts w:ascii="Arial" w:hAnsi="Arial" w:cs="Arial"/>
        </w:rPr>
      </w:pPr>
    </w:p>
    <w:p w14:paraId="6D1985FF" w14:textId="77777777" w:rsidR="001759C9" w:rsidRDefault="001759C9" w:rsidP="005E5F21">
      <w:pPr>
        <w:pStyle w:val="PargrafodaLista"/>
        <w:ind w:left="360"/>
        <w:rPr>
          <w:rFonts w:ascii="Arial" w:hAnsi="Arial" w:cs="Arial"/>
        </w:rPr>
      </w:pPr>
    </w:p>
    <w:p w14:paraId="5198D9C4" w14:textId="77777777" w:rsidR="001759C9" w:rsidRDefault="001759C9" w:rsidP="005E5F21">
      <w:pPr>
        <w:pStyle w:val="PargrafodaLista"/>
        <w:ind w:left="360"/>
        <w:rPr>
          <w:rFonts w:ascii="Arial" w:hAnsi="Arial" w:cs="Arial"/>
        </w:rPr>
      </w:pPr>
    </w:p>
    <w:p w14:paraId="0F855CFD" w14:textId="77777777" w:rsidR="001759C9" w:rsidRDefault="001759C9" w:rsidP="005E5F21">
      <w:pPr>
        <w:pStyle w:val="PargrafodaLista"/>
        <w:ind w:left="360"/>
        <w:rPr>
          <w:rFonts w:ascii="Arial" w:hAnsi="Arial" w:cs="Arial"/>
        </w:rPr>
      </w:pPr>
    </w:p>
    <w:p w14:paraId="493163D8" w14:textId="77777777" w:rsidR="001759C9" w:rsidRDefault="001759C9" w:rsidP="005E5F21">
      <w:pPr>
        <w:pStyle w:val="PargrafodaLista"/>
        <w:ind w:left="360"/>
        <w:rPr>
          <w:rFonts w:ascii="Arial" w:hAnsi="Arial" w:cs="Arial"/>
        </w:rPr>
      </w:pPr>
    </w:p>
    <w:p w14:paraId="79E21052" w14:textId="77777777" w:rsidR="001759C9" w:rsidRDefault="001759C9" w:rsidP="005E5F21">
      <w:pPr>
        <w:pStyle w:val="PargrafodaLista"/>
        <w:ind w:left="360"/>
        <w:rPr>
          <w:rFonts w:ascii="Arial" w:hAnsi="Arial" w:cs="Arial"/>
        </w:rPr>
      </w:pPr>
    </w:p>
    <w:p w14:paraId="39061F5F" w14:textId="77777777" w:rsidR="001759C9" w:rsidRDefault="001759C9" w:rsidP="005E5F21">
      <w:pPr>
        <w:pStyle w:val="PargrafodaLista"/>
        <w:ind w:left="360"/>
        <w:rPr>
          <w:rFonts w:ascii="Arial" w:hAnsi="Arial" w:cs="Arial"/>
        </w:rPr>
      </w:pPr>
    </w:p>
    <w:p w14:paraId="631AB80F" w14:textId="77777777" w:rsidR="001759C9" w:rsidRDefault="001759C9" w:rsidP="005E5F21">
      <w:pPr>
        <w:pStyle w:val="PargrafodaLista"/>
        <w:ind w:left="360"/>
        <w:rPr>
          <w:rFonts w:ascii="Arial" w:hAnsi="Arial" w:cs="Arial"/>
        </w:rPr>
      </w:pPr>
    </w:p>
    <w:p w14:paraId="001F29EB" w14:textId="77777777" w:rsidR="001759C9" w:rsidRDefault="001759C9" w:rsidP="005E5F21">
      <w:pPr>
        <w:pStyle w:val="PargrafodaLista"/>
        <w:ind w:left="360"/>
        <w:rPr>
          <w:rFonts w:ascii="Arial" w:hAnsi="Arial" w:cs="Arial"/>
        </w:rPr>
      </w:pPr>
    </w:p>
    <w:p w14:paraId="4AE4F44C" w14:textId="77777777" w:rsidR="001759C9" w:rsidRDefault="001759C9" w:rsidP="005E5F21">
      <w:pPr>
        <w:pStyle w:val="PargrafodaLista"/>
        <w:ind w:left="360"/>
        <w:rPr>
          <w:rFonts w:ascii="Arial" w:hAnsi="Arial" w:cs="Arial"/>
        </w:rPr>
      </w:pPr>
    </w:p>
    <w:p w14:paraId="6C6C1B42" w14:textId="77777777" w:rsidR="001759C9" w:rsidRDefault="001759C9" w:rsidP="005E5F21">
      <w:pPr>
        <w:pStyle w:val="PargrafodaLista"/>
        <w:ind w:left="360"/>
        <w:rPr>
          <w:rFonts w:ascii="Arial" w:hAnsi="Arial" w:cs="Arial"/>
        </w:rPr>
      </w:pPr>
    </w:p>
    <w:p w14:paraId="6DC7C08F" w14:textId="77777777" w:rsidR="001759C9" w:rsidRDefault="001759C9" w:rsidP="005E5F21">
      <w:pPr>
        <w:pStyle w:val="PargrafodaLista"/>
        <w:ind w:left="360"/>
        <w:rPr>
          <w:rFonts w:ascii="Arial" w:hAnsi="Arial" w:cs="Arial"/>
        </w:rPr>
      </w:pPr>
    </w:p>
    <w:p w14:paraId="7C0B90AB" w14:textId="77777777" w:rsidR="001759C9" w:rsidRDefault="001759C9" w:rsidP="005E5F21">
      <w:pPr>
        <w:pStyle w:val="PargrafodaLista"/>
        <w:ind w:left="360"/>
        <w:rPr>
          <w:rFonts w:ascii="Arial" w:hAnsi="Arial" w:cs="Arial"/>
        </w:rPr>
      </w:pPr>
    </w:p>
    <w:p w14:paraId="13790424" w14:textId="77777777" w:rsidR="001759C9" w:rsidRDefault="001759C9" w:rsidP="005E5F21">
      <w:pPr>
        <w:pStyle w:val="PargrafodaLista"/>
        <w:ind w:left="360"/>
        <w:rPr>
          <w:rFonts w:ascii="Arial" w:hAnsi="Arial" w:cs="Arial"/>
        </w:rPr>
      </w:pPr>
    </w:p>
    <w:p w14:paraId="3D6B1EB3" w14:textId="77777777" w:rsidR="001759C9" w:rsidRDefault="001759C9" w:rsidP="005E5F21">
      <w:pPr>
        <w:pStyle w:val="PargrafodaLista"/>
        <w:ind w:left="360"/>
        <w:rPr>
          <w:rFonts w:ascii="Arial" w:hAnsi="Arial" w:cs="Arial"/>
        </w:rPr>
      </w:pPr>
    </w:p>
    <w:p w14:paraId="0B660B93" w14:textId="77777777" w:rsidR="001759C9" w:rsidRDefault="001759C9" w:rsidP="005E5F21">
      <w:pPr>
        <w:pStyle w:val="PargrafodaLista"/>
        <w:ind w:left="360"/>
        <w:rPr>
          <w:rFonts w:ascii="Arial" w:hAnsi="Arial" w:cs="Arial"/>
        </w:rPr>
      </w:pPr>
    </w:p>
    <w:p w14:paraId="1E91484C" w14:textId="77777777" w:rsidR="001759C9" w:rsidRDefault="001759C9" w:rsidP="005E5F21">
      <w:pPr>
        <w:pStyle w:val="PargrafodaLista"/>
        <w:ind w:left="360"/>
        <w:rPr>
          <w:rFonts w:ascii="Arial" w:hAnsi="Arial" w:cs="Arial"/>
        </w:rPr>
      </w:pPr>
    </w:p>
    <w:p w14:paraId="040337AC" w14:textId="77777777" w:rsidR="001759C9" w:rsidRDefault="001759C9" w:rsidP="005E5F21">
      <w:pPr>
        <w:pStyle w:val="PargrafodaLista"/>
        <w:ind w:left="360"/>
        <w:rPr>
          <w:rFonts w:ascii="Arial" w:hAnsi="Arial" w:cs="Arial"/>
        </w:rPr>
      </w:pPr>
    </w:p>
    <w:p w14:paraId="3CE3F74F" w14:textId="77777777" w:rsidR="001759C9" w:rsidRDefault="001759C9" w:rsidP="005E5F21">
      <w:pPr>
        <w:pStyle w:val="PargrafodaLista"/>
        <w:ind w:left="360"/>
        <w:rPr>
          <w:rFonts w:ascii="Arial" w:hAnsi="Arial" w:cs="Arial"/>
        </w:rPr>
      </w:pPr>
    </w:p>
    <w:p w14:paraId="7FE25DB6" w14:textId="77777777" w:rsidR="001759C9" w:rsidRDefault="001759C9" w:rsidP="005E5F21">
      <w:pPr>
        <w:pStyle w:val="PargrafodaLista"/>
        <w:ind w:left="360"/>
        <w:rPr>
          <w:rFonts w:ascii="Arial" w:hAnsi="Arial" w:cs="Arial"/>
        </w:rPr>
      </w:pPr>
    </w:p>
    <w:p w14:paraId="5B9144FC" w14:textId="77777777" w:rsidR="001759C9" w:rsidRDefault="001759C9" w:rsidP="005E5F21">
      <w:pPr>
        <w:pStyle w:val="PargrafodaLista"/>
        <w:ind w:left="360"/>
        <w:rPr>
          <w:rFonts w:ascii="Arial" w:hAnsi="Arial" w:cs="Arial"/>
        </w:rPr>
      </w:pPr>
    </w:p>
    <w:p w14:paraId="5FB038E7" w14:textId="6A5A705A" w:rsidR="001759C9" w:rsidRDefault="001759C9" w:rsidP="005E5F21">
      <w:pPr>
        <w:pStyle w:val="PargrafodaLista"/>
        <w:ind w:left="360"/>
        <w:rPr>
          <w:rFonts w:ascii="Arial" w:hAnsi="Arial" w:cs="Arial"/>
        </w:rPr>
      </w:pPr>
      <w:r>
        <w:rPr>
          <w:rFonts w:ascii="Arial" w:hAnsi="Arial" w:cs="Arial"/>
        </w:rPr>
        <w:t>Diagrama de Classe:</w:t>
      </w:r>
    </w:p>
    <w:p w14:paraId="034D61DD" w14:textId="60BA0EED" w:rsidR="001759C9" w:rsidRDefault="001759C9" w:rsidP="005E5F21">
      <w:pPr>
        <w:pStyle w:val="PargrafodaLista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CDB731C" wp14:editId="3D4018FC">
            <wp:extent cx="5400040" cy="6574790"/>
            <wp:effectExtent l="0" t="0" r="0" b="0"/>
            <wp:docPr id="82669827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98271" name="Imagem 1" descr="Diagrama&#10;&#10;O conteúdo gerado por IA pode estar incorre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1987" w14:textId="77777777" w:rsidR="005F41CB" w:rsidRDefault="005F41CB" w:rsidP="005E5F21">
      <w:pPr>
        <w:pStyle w:val="PargrafodaLista"/>
        <w:ind w:left="360"/>
        <w:rPr>
          <w:rFonts w:ascii="Arial" w:hAnsi="Arial" w:cs="Arial"/>
        </w:rPr>
      </w:pPr>
    </w:p>
    <w:p w14:paraId="2E6C8BA8" w14:textId="77777777" w:rsidR="001759C9" w:rsidRDefault="001759C9" w:rsidP="005E5F21">
      <w:pPr>
        <w:pStyle w:val="PargrafodaLista"/>
        <w:ind w:left="360"/>
        <w:rPr>
          <w:rFonts w:ascii="Arial" w:hAnsi="Arial" w:cs="Arial"/>
        </w:rPr>
      </w:pPr>
    </w:p>
    <w:p w14:paraId="6733D1E7" w14:textId="77777777" w:rsidR="00D44573" w:rsidRDefault="00D44573" w:rsidP="005E5F21">
      <w:pPr>
        <w:pStyle w:val="PargrafodaLista"/>
        <w:ind w:left="360"/>
        <w:rPr>
          <w:rFonts w:ascii="Arial" w:hAnsi="Arial" w:cs="Arial"/>
        </w:rPr>
      </w:pPr>
    </w:p>
    <w:p w14:paraId="41F10260" w14:textId="77777777" w:rsidR="00D44573" w:rsidRDefault="00D44573" w:rsidP="005E5F21">
      <w:pPr>
        <w:pStyle w:val="PargrafodaLista"/>
        <w:ind w:left="360"/>
        <w:rPr>
          <w:rFonts w:ascii="Arial" w:hAnsi="Arial" w:cs="Arial"/>
        </w:rPr>
      </w:pPr>
    </w:p>
    <w:p w14:paraId="32A690C6" w14:textId="77777777" w:rsidR="00D44573" w:rsidRDefault="00D44573" w:rsidP="005E5F21">
      <w:pPr>
        <w:pStyle w:val="PargrafodaLista"/>
        <w:ind w:left="360"/>
        <w:rPr>
          <w:rFonts w:ascii="Arial" w:hAnsi="Arial" w:cs="Arial"/>
        </w:rPr>
      </w:pPr>
    </w:p>
    <w:p w14:paraId="73C59704" w14:textId="77777777" w:rsidR="00D44573" w:rsidRDefault="00D44573" w:rsidP="005E5F21">
      <w:pPr>
        <w:pStyle w:val="PargrafodaLista"/>
        <w:ind w:left="360"/>
        <w:rPr>
          <w:rFonts w:ascii="Arial" w:hAnsi="Arial" w:cs="Arial"/>
        </w:rPr>
      </w:pPr>
    </w:p>
    <w:p w14:paraId="60DBC043" w14:textId="77777777" w:rsidR="00D44573" w:rsidRDefault="00D44573" w:rsidP="005E5F21">
      <w:pPr>
        <w:pStyle w:val="PargrafodaLista"/>
        <w:ind w:left="360"/>
        <w:rPr>
          <w:rFonts w:ascii="Arial" w:hAnsi="Arial" w:cs="Arial"/>
        </w:rPr>
      </w:pPr>
    </w:p>
    <w:p w14:paraId="65579E69" w14:textId="77777777" w:rsidR="00D44573" w:rsidRDefault="00D44573" w:rsidP="005E5F21">
      <w:pPr>
        <w:pStyle w:val="PargrafodaLista"/>
        <w:ind w:left="360"/>
        <w:rPr>
          <w:rFonts w:ascii="Arial" w:hAnsi="Arial" w:cs="Arial"/>
        </w:rPr>
      </w:pPr>
    </w:p>
    <w:p w14:paraId="58CFE570" w14:textId="77777777" w:rsidR="00D44573" w:rsidRDefault="00D44573" w:rsidP="005E5F21">
      <w:pPr>
        <w:pStyle w:val="PargrafodaLista"/>
        <w:ind w:left="360"/>
        <w:rPr>
          <w:rFonts w:ascii="Arial" w:hAnsi="Arial" w:cs="Arial"/>
        </w:rPr>
      </w:pPr>
    </w:p>
    <w:p w14:paraId="6FA997C7" w14:textId="77777777" w:rsidR="00D44573" w:rsidRDefault="00D44573" w:rsidP="005E5F21">
      <w:pPr>
        <w:pStyle w:val="PargrafodaLista"/>
        <w:ind w:left="360"/>
        <w:rPr>
          <w:rFonts w:ascii="Arial" w:hAnsi="Arial" w:cs="Arial"/>
        </w:rPr>
      </w:pPr>
    </w:p>
    <w:p w14:paraId="5D40811C" w14:textId="77777777" w:rsidR="00D44573" w:rsidRDefault="00D44573" w:rsidP="005E5F21">
      <w:pPr>
        <w:pStyle w:val="PargrafodaLista"/>
        <w:ind w:left="360"/>
        <w:rPr>
          <w:rFonts w:ascii="Arial" w:hAnsi="Arial" w:cs="Arial"/>
        </w:rPr>
      </w:pPr>
    </w:p>
    <w:p w14:paraId="0DD4CAAC" w14:textId="5D20F951" w:rsidR="00D44573" w:rsidRDefault="00D44573" w:rsidP="005E5F21">
      <w:pPr>
        <w:pStyle w:val="PargrafodaLista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Diagrama de classe de uso:</w:t>
      </w:r>
    </w:p>
    <w:p w14:paraId="67D74C63" w14:textId="0CEB815C" w:rsidR="001759C9" w:rsidRPr="001759C9" w:rsidRDefault="00D44573" w:rsidP="005E5F21">
      <w:pPr>
        <w:pStyle w:val="PargrafodaLista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1CE6A4F" wp14:editId="3D97BE98">
            <wp:extent cx="3237638" cy="6938010"/>
            <wp:effectExtent l="0" t="0" r="1270" b="0"/>
            <wp:docPr id="2033647329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47329" name="Imagem 2" descr="Diagrama&#10;&#10;O conteúdo gerado por IA pode estar incorre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901" cy="696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5019" w14:textId="4455FA35" w:rsidR="00D24BEA" w:rsidRDefault="007426E0">
      <w:r>
        <w:t xml:space="preserve"> </w:t>
      </w:r>
    </w:p>
    <w:p w14:paraId="3568DE3B" w14:textId="77777777" w:rsidR="00D44573" w:rsidRDefault="00D44573"/>
    <w:p w14:paraId="239E1697" w14:textId="058C870D" w:rsidR="00D44573" w:rsidRDefault="00043F10">
      <w:r>
        <w:t xml:space="preserve">Diagrama de Pacotes: </w:t>
      </w:r>
    </w:p>
    <w:sectPr w:rsidR="00D4457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C7"/>
    <w:rsid w:val="00043F10"/>
    <w:rsid w:val="00102D62"/>
    <w:rsid w:val="0012188D"/>
    <w:rsid w:val="00130ADA"/>
    <w:rsid w:val="001759C9"/>
    <w:rsid w:val="005E5F21"/>
    <w:rsid w:val="005F41CB"/>
    <w:rsid w:val="0064792A"/>
    <w:rsid w:val="0072253F"/>
    <w:rsid w:val="007426E0"/>
    <w:rsid w:val="008C376D"/>
    <w:rsid w:val="008D70C7"/>
    <w:rsid w:val="00D24BEA"/>
    <w:rsid w:val="00D44573"/>
    <w:rsid w:val="00DF2F29"/>
    <w:rsid w:val="00FE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CD2F"/>
  <w15:chartTrackingRefBased/>
  <w15:docId w15:val="{78A24A79-716D-4DCC-8394-33A2338C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7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7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7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7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7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7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7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7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7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7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7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7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70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70C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70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70C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70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70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7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7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7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7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7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70C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70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70C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7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70C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70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Kayo Cartonilho</dc:creator>
  <cp:keywords/>
  <dc:description/>
  <cp:lastModifiedBy>Kayo Cartonilho</cp:lastModifiedBy>
  <cp:revision>14</cp:revision>
  <dcterms:created xsi:type="dcterms:W3CDTF">2025-02-09T20:13:00Z</dcterms:created>
  <dcterms:modified xsi:type="dcterms:W3CDTF">2025-02-09T20:44:00Z</dcterms:modified>
</cp:coreProperties>
</file>