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900"/>
        <w:tblW w:w="107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0"/>
        <w:gridCol w:w="3855"/>
        <w:gridCol w:w="3229"/>
      </w:tblGrid>
      <w:tr w:rsidR="004A6C4F" w:rsidRPr="004A6C4F" w14:paraId="439AC508" w14:textId="77777777" w:rsidTr="004A6C4F">
        <w:trPr>
          <w:trHeight w:val="262"/>
        </w:trPr>
        <w:tc>
          <w:tcPr>
            <w:tcW w:w="7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1F1F9" w14:textId="77777777" w:rsidR="004A6C4F" w:rsidRPr="004A6C4F" w:rsidRDefault="004A6C4F" w:rsidP="004A6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C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4A6C4F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4A6C4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CBDD1" w14:textId="77777777" w:rsidR="004A6C4F" w:rsidRPr="004A6C4F" w:rsidRDefault="004A6C4F" w:rsidP="004A6C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4A6C4F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  <w:r w:rsidRPr="004A6C4F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4A6C4F" w:rsidRPr="004A6C4F" w14:paraId="07E6333A" w14:textId="77777777" w:rsidTr="004A6C4F">
        <w:trPr>
          <w:trHeight w:val="262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59009" w14:textId="77777777" w:rsidR="004A6C4F" w:rsidRPr="004A6C4F" w:rsidRDefault="004A6C4F" w:rsidP="004A6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C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4A6C4F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371B9" w14:textId="77777777" w:rsidR="004A6C4F" w:rsidRPr="004A6C4F" w:rsidRDefault="004A6C4F" w:rsidP="004A6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C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Período: </w:t>
            </w:r>
            <w:r w:rsidRPr="004A6C4F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EB8D8" w14:textId="65713446" w:rsidR="004A6C4F" w:rsidRPr="004A6C4F" w:rsidRDefault="004A6C4F" w:rsidP="004A6C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4A6C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C012</w:t>
            </w:r>
          </w:p>
        </w:tc>
      </w:tr>
    </w:tbl>
    <w:p w14:paraId="1CB42DC4" w14:textId="3780C26F" w:rsidR="00896D72" w:rsidRDefault="004A6C4F" w:rsidP="004A6C4F">
      <w:pPr>
        <w:jc w:val="center"/>
        <w:rPr>
          <w:b/>
          <w:bCs/>
          <w:sz w:val="52"/>
          <w:szCs w:val="52"/>
        </w:rPr>
      </w:pPr>
      <w:r w:rsidRPr="004A6C4F">
        <w:rPr>
          <w:b/>
          <w:bCs/>
          <w:sz w:val="52"/>
          <w:szCs w:val="52"/>
        </w:rPr>
        <w:t>Cap 6 – Sincronização de Processos</w:t>
      </w:r>
    </w:p>
    <w:p w14:paraId="61AFFBC8" w14:textId="76EDFE15" w:rsidR="004A6C4F" w:rsidRDefault="004A6C4F" w:rsidP="004A6C4F">
      <w:pPr>
        <w:rPr>
          <w:b/>
          <w:bCs/>
        </w:rPr>
      </w:pPr>
    </w:p>
    <w:p w14:paraId="1BA4DF6B" w14:textId="1FD2A0F4" w:rsidR="004A6C4F" w:rsidRDefault="004A6C4F" w:rsidP="004A6C4F">
      <w:pPr>
        <w:pStyle w:val="PargrafodaLista"/>
        <w:numPr>
          <w:ilvl w:val="0"/>
          <w:numId w:val="1"/>
        </w:numPr>
        <w:ind w:left="0"/>
      </w:pPr>
      <w:proofErr w:type="spellStart"/>
      <w:r w:rsidRPr="00740DB0">
        <w:rPr>
          <w:b/>
          <w:bCs/>
        </w:rPr>
        <w:t>Race</w:t>
      </w:r>
      <w:proofErr w:type="spellEnd"/>
      <w:r w:rsidRPr="00740DB0">
        <w:rPr>
          <w:b/>
          <w:bCs/>
        </w:rPr>
        <w:t xml:space="preserve"> </w:t>
      </w:r>
      <w:proofErr w:type="spellStart"/>
      <w:r w:rsidRPr="00740DB0">
        <w:rPr>
          <w:b/>
          <w:bCs/>
        </w:rPr>
        <w:t>condition</w:t>
      </w:r>
      <w:proofErr w:type="spellEnd"/>
      <w:r>
        <w:t xml:space="preserve"> é o acesso descontrolado a recursos compartilhado por vários processos ao mesmo tempo, causando inconsistências no sistema. Podemos prevenir isso utilizando da seção crítica, onde se utiliza de protocolos para que os processos possam utilizar o recurso compartilhado de maneira controlada</w:t>
      </w:r>
      <w:r w:rsidR="002A0FE3">
        <w:t>.</w:t>
      </w:r>
    </w:p>
    <w:p w14:paraId="7F824224" w14:textId="0B287D1B" w:rsidR="004A6C4F" w:rsidRDefault="004A6C4F" w:rsidP="004A6C4F">
      <w:pPr>
        <w:pStyle w:val="PargrafodaLista"/>
        <w:ind w:left="0"/>
      </w:pPr>
    </w:p>
    <w:p w14:paraId="233957AD" w14:textId="078F4EE7" w:rsidR="004A6C4F" w:rsidRDefault="004A6C4F" w:rsidP="004A6C4F">
      <w:pPr>
        <w:pStyle w:val="PargrafodaLista"/>
        <w:numPr>
          <w:ilvl w:val="0"/>
          <w:numId w:val="1"/>
        </w:numPr>
        <w:ind w:left="0"/>
      </w:pPr>
      <w:r w:rsidRPr="00740DB0">
        <w:rPr>
          <w:b/>
          <w:bCs/>
        </w:rPr>
        <w:t xml:space="preserve">Seção </w:t>
      </w:r>
      <w:r w:rsidR="002A0FE3" w:rsidRPr="00740DB0">
        <w:rPr>
          <w:b/>
          <w:bCs/>
        </w:rPr>
        <w:t>crítica</w:t>
      </w:r>
      <w:r w:rsidR="002A0FE3">
        <w:rPr>
          <w:b/>
          <w:bCs/>
        </w:rPr>
        <w:t xml:space="preserve"> (</w:t>
      </w:r>
      <w:r w:rsidR="00740DB0">
        <w:rPr>
          <w:b/>
          <w:bCs/>
        </w:rPr>
        <w:t>CS)</w:t>
      </w:r>
      <w:r>
        <w:t>, é um recurso computacional que utiliza de protocolos para orientar os processos a utilizarem do recurso compartilhado de maneira controlada</w:t>
      </w:r>
      <w:r w:rsidR="00740DB0">
        <w:t>. Para controlar a seção crítica, deve-se seguir as seguintes regras:</w:t>
      </w:r>
    </w:p>
    <w:p w14:paraId="59806480" w14:textId="77777777" w:rsidR="00740DB0" w:rsidRDefault="00740DB0" w:rsidP="00740DB0">
      <w:pPr>
        <w:pStyle w:val="PargrafodaLista"/>
      </w:pPr>
    </w:p>
    <w:p w14:paraId="2183D49E" w14:textId="3BD28788" w:rsidR="00740DB0" w:rsidRDefault="00740DB0" w:rsidP="00740DB0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Exclusão Mútua: </w:t>
      </w:r>
      <w:r>
        <w:t>Um único processo é executado por vez na CS</w:t>
      </w:r>
      <w:r w:rsidR="002A0FE3">
        <w:t>.</w:t>
      </w:r>
    </w:p>
    <w:p w14:paraId="7E2D6B77" w14:textId="2CFB32A4" w:rsidR="00740DB0" w:rsidRDefault="00740DB0" w:rsidP="00740DB0">
      <w:pPr>
        <w:pStyle w:val="PargrafodaLista"/>
        <w:numPr>
          <w:ilvl w:val="0"/>
          <w:numId w:val="2"/>
        </w:numPr>
      </w:pPr>
      <w:r>
        <w:rPr>
          <w:b/>
          <w:bCs/>
        </w:rPr>
        <w:t>Progresso:</w:t>
      </w:r>
      <w:r>
        <w:t xml:space="preserve"> Processo que não esteja utilizando da CS não pode impedir que outro processo a utilize</w:t>
      </w:r>
      <w:r w:rsidR="002A0FE3">
        <w:t>.</w:t>
      </w:r>
    </w:p>
    <w:p w14:paraId="1399193A" w14:textId="374965C8" w:rsidR="00740DB0" w:rsidRDefault="00740DB0" w:rsidP="00740DB0">
      <w:pPr>
        <w:pStyle w:val="PargrafodaLista"/>
        <w:numPr>
          <w:ilvl w:val="0"/>
          <w:numId w:val="2"/>
        </w:numPr>
      </w:pPr>
      <w:r>
        <w:rPr>
          <w:b/>
          <w:bCs/>
        </w:rPr>
        <w:t>Espera Limitada:</w:t>
      </w:r>
      <w:r>
        <w:t xml:space="preserve"> Todo processo tem um tempo de limite de espera</w:t>
      </w:r>
      <w:r w:rsidR="002A0FE3">
        <w:t>.</w:t>
      </w:r>
    </w:p>
    <w:p w14:paraId="226A8F91" w14:textId="03BC4BEE" w:rsidR="00740DB0" w:rsidRDefault="00740DB0" w:rsidP="00740DB0">
      <w:pPr>
        <w:pStyle w:val="PargrafodaLista"/>
      </w:pPr>
    </w:p>
    <w:p w14:paraId="6C7CF152" w14:textId="4911050A" w:rsidR="00740DB0" w:rsidRDefault="00740DB0" w:rsidP="00740DB0">
      <w:pPr>
        <w:pStyle w:val="PargrafodaLista"/>
        <w:numPr>
          <w:ilvl w:val="0"/>
          <w:numId w:val="1"/>
        </w:numPr>
        <w:ind w:left="0"/>
      </w:pPr>
      <w:r>
        <w:rPr>
          <w:b/>
          <w:bCs/>
        </w:rPr>
        <w:t xml:space="preserve">Espera em ação </w:t>
      </w:r>
      <w:r>
        <w:t>é quando um processo que está na espera para poder usar a CS, entra em um estado de loop, assim desperdiçando ciclos de CPU que algum outro processo poderia utilizar de maneira mais produtiva</w:t>
      </w:r>
      <w:r w:rsidR="002A0FE3">
        <w:t>.</w:t>
      </w:r>
    </w:p>
    <w:p w14:paraId="73C1D7DE" w14:textId="32B5F5CE" w:rsidR="00740DB0" w:rsidRPr="00740DB0" w:rsidRDefault="00740DB0" w:rsidP="00740DB0">
      <w:pPr>
        <w:pStyle w:val="PargrafodaLista"/>
        <w:ind w:left="0"/>
      </w:pPr>
    </w:p>
    <w:p w14:paraId="2FC95699" w14:textId="74406456" w:rsidR="00740DB0" w:rsidRDefault="00740DB0" w:rsidP="00740DB0">
      <w:pPr>
        <w:pStyle w:val="PargrafodaLista"/>
        <w:numPr>
          <w:ilvl w:val="0"/>
          <w:numId w:val="1"/>
        </w:numPr>
        <w:ind w:left="0"/>
      </w:pPr>
      <w:r>
        <w:rPr>
          <w:b/>
          <w:bCs/>
        </w:rPr>
        <w:t xml:space="preserve">Semáforos </w:t>
      </w:r>
      <w:r>
        <w:t>é uma alternativa para controle de Seções Críticas, podendo controlar o acesso de N processos simultaneamente</w:t>
      </w:r>
      <w:r w:rsidR="002F7F7D">
        <w:t xml:space="preserve">, utilizando-se de duas funções </w:t>
      </w:r>
      <w:proofErr w:type="spellStart"/>
      <w:proofErr w:type="gramStart"/>
      <w:r w:rsidR="002F7F7D" w:rsidRPr="002F7F7D">
        <w:rPr>
          <w:b/>
          <w:bCs/>
        </w:rPr>
        <w:t>wait</w:t>
      </w:r>
      <w:proofErr w:type="spellEnd"/>
      <w:r w:rsidR="002F7F7D" w:rsidRPr="002F7F7D">
        <w:rPr>
          <w:b/>
          <w:bCs/>
        </w:rPr>
        <w:t>(</w:t>
      </w:r>
      <w:proofErr w:type="gramEnd"/>
      <w:r w:rsidR="002F7F7D" w:rsidRPr="002F7F7D">
        <w:rPr>
          <w:b/>
          <w:bCs/>
        </w:rPr>
        <w:t>)</w:t>
      </w:r>
      <w:r w:rsidR="002F7F7D">
        <w:rPr>
          <w:b/>
          <w:bCs/>
        </w:rPr>
        <w:t xml:space="preserve"> </w:t>
      </w:r>
      <w:r w:rsidR="002F7F7D">
        <w:t xml:space="preserve">e </w:t>
      </w:r>
      <w:proofErr w:type="spellStart"/>
      <w:r w:rsidR="002F7F7D">
        <w:rPr>
          <w:b/>
          <w:bCs/>
        </w:rPr>
        <w:t>signal</w:t>
      </w:r>
      <w:proofErr w:type="spellEnd"/>
      <w:r w:rsidR="002F7F7D">
        <w:rPr>
          <w:b/>
          <w:bCs/>
        </w:rPr>
        <w:t>()</w:t>
      </w:r>
      <w:r w:rsidR="002F7F7D">
        <w:t>. Temos dois tipos de semáforos</w:t>
      </w:r>
      <w:r w:rsidR="002A0FE3">
        <w:t>:</w:t>
      </w:r>
    </w:p>
    <w:p w14:paraId="6685EE48" w14:textId="77777777" w:rsidR="002F7F7D" w:rsidRDefault="002F7F7D" w:rsidP="002F7F7D">
      <w:pPr>
        <w:pStyle w:val="PargrafodaLista"/>
      </w:pPr>
    </w:p>
    <w:p w14:paraId="6C1B1873" w14:textId="37A9481D" w:rsidR="002F7F7D" w:rsidRDefault="002F7F7D" w:rsidP="002F7F7D">
      <w:pPr>
        <w:pStyle w:val="PargrafodaLista"/>
        <w:numPr>
          <w:ilvl w:val="1"/>
          <w:numId w:val="1"/>
        </w:numPr>
      </w:pPr>
      <w:r>
        <w:rPr>
          <w:b/>
          <w:bCs/>
        </w:rPr>
        <w:t>Semáforos Binários:</w:t>
      </w:r>
      <w:r>
        <w:t xml:space="preserve"> Valores variam entre 0 e 1, conhecido como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, sendo </w:t>
      </w:r>
      <w:proofErr w:type="spellStart"/>
      <w:r>
        <w:t>locks</w:t>
      </w:r>
      <w:proofErr w:type="spellEnd"/>
      <w:r>
        <w:t xml:space="preserve"> de </w:t>
      </w:r>
      <w:proofErr w:type="spellStart"/>
      <w:r>
        <w:t>exlusão</w:t>
      </w:r>
      <w:proofErr w:type="spellEnd"/>
      <w:r>
        <w:t xml:space="preserve"> mútua</w:t>
      </w:r>
      <w:r w:rsidR="002A0FE3">
        <w:t>.</w:t>
      </w:r>
    </w:p>
    <w:p w14:paraId="7E158D72" w14:textId="4813B8E7" w:rsidR="002F7F7D" w:rsidRDefault="002F7F7D" w:rsidP="002F7F7D">
      <w:pPr>
        <w:pStyle w:val="PargrafodaLista"/>
        <w:numPr>
          <w:ilvl w:val="1"/>
          <w:numId w:val="1"/>
        </w:numPr>
      </w:pPr>
      <w:r>
        <w:rPr>
          <w:b/>
          <w:bCs/>
        </w:rPr>
        <w:t>Semáforos de contagem:</w:t>
      </w:r>
      <w:r>
        <w:t xml:space="preserve"> Funcionamento parecido como semáforos binários, porém utilizado para controlar acesso de uma quantidade finita de instâncias</w:t>
      </w:r>
      <w:r w:rsidR="002A0FE3">
        <w:t>.</w:t>
      </w:r>
    </w:p>
    <w:p w14:paraId="666A2C1F" w14:textId="06BAE91A" w:rsidR="002F7F7D" w:rsidRDefault="002F7F7D" w:rsidP="002F7F7D">
      <w:pPr>
        <w:pStyle w:val="PargrafodaLista"/>
        <w:ind w:left="0"/>
      </w:pPr>
    </w:p>
    <w:p w14:paraId="4538074F" w14:textId="3959E0D9" w:rsidR="002F7F7D" w:rsidRDefault="002F7F7D" w:rsidP="002F7F7D">
      <w:pPr>
        <w:pStyle w:val="PargrafodaLista"/>
        <w:numPr>
          <w:ilvl w:val="0"/>
          <w:numId w:val="1"/>
        </w:numPr>
        <w:ind w:left="0"/>
      </w:pPr>
      <w:r>
        <w:rPr>
          <w:b/>
          <w:bCs/>
        </w:rPr>
        <w:t xml:space="preserve">Problema do buffer limitado: </w:t>
      </w:r>
      <w:r>
        <w:t>Utilizando semáforos podemos controlar a entrada de dados já que o processo consumidor só pode consumir quando o processo produtor estiver produzindo algo dentro do buffer</w:t>
      </w:r>
      <w:r w:rsidR="002A0FE3">
        <w:t>.</w:t>
      </w:r>
    </w:p>
    <w:p w14:paraId="2DD9B56D" w14:textId="32C48CCA" w:rsidR="002F7F7D" w:rsidRDefault="002F7F7D" w:rsidP="002F7F7D">
      <w:r>
        <w:rPr>
          <w:b/>
          <w:bCs/>
        </w:rPr>
        <w:t xml:space="preserve">Problema dos leitores/gravadores: </w:t>
      </w:r>
      <w:r w:rsidR="002A0FE3">
        <w:t>Utilizando semáforos podemos controlar a escrita em um recurso compartilhado.</w:t>
      </w:r>
    </w:p>
    <w:p w14:paraId="015141B4" w14:textId="7B3086A0" w:rsidR="002A0FE3" w:rsidRDefault="002A0FE3" w:rsidP="002F7F7D">
      <w:r>
        <w:rPr>
          <w:b/>
          <w:bCs/>
        </w:rPr>
        <w:t xml:space="preserve">Problema do jantar dos filósofos: </w:t>
      </w:r>
      <w:r>
        <w:t>Utilizando um semáforo controlamos o consumo e a ordem de disponibilidade, já que o jantar se trata de uma mesa com 5 filósofos, que desejam jantar, porém só podem quando ambos os palitos ao seu lado estiverem disponíveis.</w:t>
      </w:r>
    </w:p>
    <w:p w14:paraId="0FA9AD20" w14:textId="628A3B09" w:rsidR="002A0FE3" w:rsidRDefault="002A0FE3" w:rsidP="002A0FE3">
      <w:pPr>
        <w:pStyle w:val="PargrafodaLista"/>
        <w:numPr>
          <w:ilvl w:val="0"/>
          <w:numId w:val="1"/>
        </w:numPr>
        <w:ind w:left="0"/>
      </w:pPr>
      <w:r>
        <w:rPr>
          <w:b/>
          <w:bCs/>
        </w:rPr>
        <w:t xml:space="preserve">Monitor </w:t>
      </w:r>
      <w:r>
        <w:t>é uma classe que fornece ao programador o controle de uma seção crítica, e somente um processo pode estar em execução dentro de um monitor. Pode ser implementado em várias linguagens.</w:t>
      </w:r>
    </w:p>
    <w:p w14:paraId="6C07A747" w14:textId="762B28BD" w:rsidR="002A0FE3" w:rsidRPr="002A0FE3" w:rsidRDefault="002A0FE3" w:rsidP="002A0FE3">
      <w:pPr>
        <w:pStyle w:val="PargrafodaLista"/>
        <w:ind w:left="0"/>
      </w:pPr>
    </w:p>
    <w:p w14:paraId="0DEC41C9" w14:textId="780D56B6" w:rsidR="002A0FE3" w:rsidRDefault="002A0FE3" w:rsidP="002A0FE3">
      <w:pPr>
        <w:pStyle w:val="PargrafodaLista"/>
        <w:numPr>
          <w:ilvl w:val="0"/>
          <w:numId w:val="1"/>
        </w:numPr>
        <w:ind w:left="0"/>
      </w:pPr>
      <w:r>
        <w:t xml:space="preserve">Para prover uma exclusão mútua em Java basta colocar </w:t>
      </w:r>
      <w:proofErr w:type="spellStart"/>
      <w:r w:rsidRPr="002A0FE3">
        <w:rPr>
          <w:b/>
          <w:bCs/>
        </w:rPr>
        <w:t>synchronized</w:t>
      </w:r>
      <w:proofErr w:type="spellEnd"/>
      <w:r>
        <w:t xml:space="preserve"> em um monitor.</w:t>
      </w:r>
    </w:p>
    <w:p w14:paraId="1CA4C6DF" w14:textId="77777777" w:rsidR="002A0FE3" w:rsidRPr="002A0FE3" w:rsidRDefault="002A0FE3" w:rsidP="002F7F7D"/>
    <w:sectPr w:rsidR="002A0FE3" w:rsidRPr="002A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10C8"/>
    <w:multiLevelType w:val="hybridMultilevel"/>
    <w:tmpl w:val="E000D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522F1"/>
    <w:multiLevelType w:val="hybridMultilevel"/>
    <w:tmpl w:val="53823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906FA"/>
    <w:multiLevelType w:val="hybridMultilevel"/>
    <w:tmpl w:val="9662AA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DD008E"/>
    <w:multiLevelType w:val="hybridMultilevel"/>
    <w:tmpl w:val="0EFC45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9690B"/>
    <w:multiLevelType w:val="hybridMultilevel"/>
    <w:tmpl w:val="37587DB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126584440">
    <w:abstractNumId w:val="3"/>
  </w:num>
  <w:num w:numId="2" w16cid:durableId="2012171944">
    <w:abstractNumId w:val="2"/>
  </w:num>
  <w:num w:numId="3" w16cid:durableId="1847329130">
    <w:abstractNumId w:val="4"/>
  </w:num>
  <w:num w:numId="4" w16cid:durableId="788013258">
    <w:abstractNumId w:val="0"/>
  </w:num>
  <w:num w:numId="5" w16cid:durableId="2217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F"/>
    <w:rsid w:val="002A0FE3"/>
    <w:rsid w:val="002F7F7D"/>
    <w:rsid w:val="004A6C4F"/>
    <w:rsid w:val="00740DB0"/>
    <w:rsid w:val="0089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7217"/>
  <w15:chartTrackingRefBased/>
  <w15:docId w15:val="{F7F5319C-021B-4FE6-A171-8F7177B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1</cp:revision>
  <dcterms:created xsi:type="dcterms:W3CDTF">2022-10-24T21:49:00Z</dcterms:created>
  <dcterms:modified xsi:type="dcterms:W3CDTF">2022-10-24T22:29:00Z</dcterms:modified>
</cp:coreProperties>
</file>