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6159AA6" w14:textId="77777777" w:rsidR="00101EA7" w:rsidRDefault="00D14FE3">
      <w:pPr>
        <w:spacing w:after="60"/>
        <w:jc w:val="center"/>
      </w:pPr>
      <w:r>
        <w:rPr>
          <w:rFonts w:ascii="Arial" w:eastAsia="Arial" w:hAnsi="Arial" w:cs="Arial"/>
          <w:b/>
          <w:bCs/>
          <w:color w:val="1A3C6E"/>
          <w:sz w:val="36"/>
          <w:szCs w:val="36"/>
        </w:rPr>
        <w:t>Pedro Henrique Dias Moreira</w:t>
      </w:r>
    </w:p>
    <w:p w14:paraId="05DA96CB" w14:textId="77777777" w:rsidR="00101EA7" w:rsidRDefault="00D14FE3">
      <w:pPr>
        <w:spacing w:after="20"/>
        <w:jc w:val="center"/>
      </w:pPr>
      <w:r>
        <w:rPr>
          <w:rFonts w:ascii="Arial" w:eastAsia="Arial" w:hAnsi="Arial" w:cs="Arial"/>
          <w:color w:val="555555"/>
          <w:sz w:val="19"/>
          <w:szCs w:val="19"/>
        </w:rPr>
        <w:t xml:space="preserve">São Paulo, SP  |  (11) 97687-6123  |  </w:t>
      </w:r>
      <w:r>
        <w:rPr>
          <w:rFonts w:ascii="Arial" w:eastAsia="Arial" w:hAnsi="Arial" w:cs="Arial"/>
          <w:color w:val="1155CC"/>
          <w:sz w:val="19"/>
          <w:szCs w:val="19"/>
          <w:u w:val="single"/>
        </w:rPr>
        <w:t>pedrohenriquediasmoreira1@gmail.com</w:t>
      </w:r>
      <w:r>
        <w:rPr>
          <w:rFonts w:ascii="Arial" w:eastAsia="Arial" w:hAnsi="Arial" w:cs="Arial"/>
          <w:color w:val="555555"/>
          <w:sz w:val="19"/>
          <w:szCs w:val="19"/>
        </w:rPr>
        <w:t xml:space="preserve">  |  </w:t>
      </w:r>
      <w:r>
        <w:rPr>
          <w:rFonts w:ascii="Arial" w:eastAsia="Arial" w:hAnsi="Arial" w:cs="Arial"/>
          <w:color w:val="1155CC"/>
          <w:sz w:val="19"/>
          <w:szCs w:val="19"/>
          <w:u w:val="single"/>
        </w:rPr>
        <w:t>github.com/Pedro-DiasZ</w:t>
      </w:r>
    </w:p>
    <w:p w14:paraId="2DD79DF9" w14:textId="77777777" w:rsidR="00101EA7" w:rsidRDefault="00101EA7">
      <w:pPr>
        <w:pBdr>
          <w:bottom w:val="single" w:sz="12" w:space="1" w:color="1A3C6E"/>
        </w:pBdr>
        <w:spacing w:before="60" w:after="120"/>
      </w:pPr>
    </w:p>
    <w:p w14:paraId="43D42416" w14:textId="77777777" w:rsidR="00101EA7" w:rsidRDefault="00D14FE3">
      <w:pPr>
        <w:pBdr>
          <w:bottom w:val="single" w:sz="8" w:space="4" w:color="1A3C6E"/>
        </w:pBdr>
        <w:spacing w:before="200" w:after="60"/>
      </w:pPr>
      <w:r>
        <w:rPr>
          <w:rFonts w:ascii="Arial" w:eastAsia="Arial" w:hAnsi="Arial" w:cs="Arial"/>
          <w:b/>
          <w:bCs/>
          <w:color w:val="1A3C6E"/>
          <w:sz w:val="22"/>
          <w:szCs w:val="22"/>
        </w:rPr>
        <w:t>OBJETIVO</w:t>
      </w:r>
    </w:p>
    <w:p w14:paraId="3C793689" w14:textId="77777777" w:rsidR="00101EA7" w:rsidRDefault="00D14FE3">
      <w:pPr>
        <w:spacing w:before="80" w:after="60"/>
      </w:pPr>
      <w:r>
        <w:rPr>
          <w:rFonts w:ascii="Arial" w:eastAsia="Arial" w:hAnsi="Arial" w:cs="Arial"/>
          <w:color w:val="555555"/>
          <w:sz w:val="19"/>
          <w:szCs w:val="19"/>
        </w:rPr>
        <w:t>Atuar como Desenvolvedor Full-Stack Júnior, aplicando experiência prática com Python, APIs REST e automação de processos para contribuir com soluções tecnológicas de impacto. Em constante aprendizado sobre Inteligência Artificial aplicada, com foco em inte</w:t>
      </w:r>
      <w:r>
        <w:rPr>
          <w:rFonts w:ascii="Arial" w:eastAsia="Arial" w:hAnsi="Arial" w:cs="Arial"/>
          <w:color w:val="555555"/>
          <w:sz w:val="19"/>
          <w:szCs w:val="19"/>
        </w:rPr>
        <w:t>gração de modelos de IA em produtos e fluxos reais.</w:t>
      </w:r>
    </w:p>
    <w:p w14:paraId="112DF7BF" w14:textId="77777777" w:rsidR="00101EA7" w:rsidRDefault="00D14FE3">
      <w:pPr>
        <w:pBdr>
          <w:bottom w:val="single" w:sz="8" w:space="4" w:color="1A3C6E"/>
        </w:pBdr>
        <w:spacing w:before="200" w:after="60"/>
      </w:pPr>
      <w:r>
        <w:rPr>
          <w:rFonts w:ascii="Arial" w:eastAsia="Arial" w:hAnsi="Arial" w:cs="Arial"/>
          <w:b/>
          <w:bCs/>
          <w:color w:val="1A3C6E"/>
          <w:sz w:val="22"/>
          <w:szCs w:val="22"/>
        </w:rPr>
        <w:t>COMPETÊNCIAS TÉCNICAS</w:t>
      </w:r>
    </w:p>
    <w:p w14:paraId="2B8602ED" w14:textId="77777777" w:rsidR="00101EA7" w:rsidRDefault="00D14FE3">
      <w:pPr>
        <w:spacing w:before="80" w:after="60"/>
      </w:pPr>
      <w:r>
        <w:rPr>
          <w:rFonts w:ascii="Arial" w:eastAsia="Arial" w:hAnsi="Arial" w:cs="Arial"/>
          <w:b/>
          <w:bCs/>
          <w:color w:val="111111"/>
          <w:sz w:val="19"/>
          <w:szCs w:val="19"/>
        </w:rPr>
        <w:t xml:space="preserve">Linguagens:  </w:t>
      </w:r>
      <w:r>
        <w:rPr>
          <w:rFonts w:ascii="Arial" w:eastAsia="Arial" w:hAnsi="Arial" w:cs="Arial"/>
          <w:color w:val="555555"/>
          <w:sz w:val="19"/>
          <w:szCs w:val="19"/>
        </w:rPr>
        <w:t>Python, JavaScript, HTML5, CSS3</w:t>
      </w:r>
    </w:p>
    <w:p w14:paraId="4F2AFBD7" w14:textId="77777777" w:rsidR="00101EA7" w:rsidRPr="00D14FE3" w:rsidRDefault="00D14FE3">
      <w:pPr>
        <w:spacing w:before="20" w:after="20"/>
        <w:rPr>
          <w:lang w:val="en-US"/>
        </w:rPr>
      </w:pPr>
      <w:r w:rsidRPr="00D14FE3">
        <w:rPr>
          <w:rFonts w:ascii="Arial" w:eastAsia="Arial" w:hAnsi="Arial" w:cs="Arial"/>
          <w:b/>
          <w:bCs/>
          <w:color w:val="111111"/>
          <w:sz w:val="19"/>
          <w:szCs w:val="19"/>
          <w:lang w:val="en-US"/>
        </w:rPr>
        <w:t xml:space="preserve">Frameworks:  </w:t>
      </w:r>
      <w:r w:rsidRPr="00D14FE3">
        <w:rPr>
          <w:rFonts w:ascii="Arial" w:eastAsia="Arial" w:hAnsi="Arial" w:cs="Arial"/>
          <w:color w:val="555555"/>
          <w:sz w:val="19"/>
          <w:szCs w:val="19"/>
          <w:lang w:val="en-US"/>
        </w:rPr>
        <w:t>FastAPI, Flask, SQLAlchemy, Alembic, Flask-JWT-Extended</w:t>
      </w:r>
    </w:p>
    <w:p w14:paraId="3F0C345B" w14:textId="77777777" w:rsidR="00101EA7" w:rsidRDefault="00D14FE3">
      <w:pPr>
        <w:spacing w:before="20" w:after="20"/>
      </w:pPr>
      <w:r>
        <w:rPr>
          <w:rFonts w:ascii="Arial" w:eastAsia="Arial" w:hAnsi="Arial" w:cs="Arial"/>
          <w:b/>
          <w:bCs/>
          <w:color w:val="111111"/>
          <w:sz w:val="19"/>
          <w:szCs w:val="19"/>
        </w:rPr>
        <w:t xml:space="preserve">Banco de Dados:  </w:t>
      </w:r>
      <w:r>
        <w:rPr>
          <w:rFonts w:ascii="Arial" w:eastAsia="Arial" w:hAnsi="Arial" w:cs="Arial"/>
          <w:color w:val="555555"/>
          <w:sz w:val="19"/>
          <w:szCs w:val="19"/>
        </w:rPr>
        <w:t>PostgreSQL, Supabase</w:t>
      </w:r>
    </w:p>
    <w:p w14:paraId="52416B50" w14:textId="77777777" w:rsidR="00101EA7" w:rsidRDefault="00D14FE3">
      <w:pPr>
        <w:spacing w:before="20" w:after="20"/>
      </w:pPr>
      <w:r>
        <w:rPr>
          <w:rFonts w:ascii="Arial" w:eastAsia="Arial" w:hAnsi="Arial" w:cs="Arial"/>
          <w:b/>
          <w:bCs/>
          <w:color w:val="111111"/>
          <w:sz w:val="19"/>
          <w:szCs w:val="19"/>
        </w:rPr>
        <w:t xml:space="preserve">Automação &amp; Deploy:  </w:t>
      </w:r>
      <w:r>
        <w:rPr>
          <w:rFonts w:ascii="Arial" w:eastAsia="Arial" w:hAnsi="Arial" w:cs="Arial"/>
          <w:color w:val="555555"/>
          <w:sz w:val="19"/>
          <w:szCs w:val="19"/>
        </w:rPr>
        <w:t>n8n, Verc</w:t>
      </w:r>
      <w:r>
        <w:rPr>
          <w:rFonts w:ascii="Arial" w:eastAsia="Arial" w:hAnsi="Arial" w:cs="Arial"/>
          <w:color w:val="555555"/>
          <w:sz w:val="19"/>
          <w:szCs w:val="19"/>
        </w:rPr>
        <w:t>el, Render, Git, GitHub</w:t>
      </w:r>
    </w:p>
    <w:p w14:paraId="32BEB740" w14:textId="77777777" w:rsidR="00101EA7" w:rsidRDefault="00D14FE3">
      <w:pPr>
        <w:spacing w:before="20" w:after="20"/>
      </w:pPr>
      <w:r>
        <w:rPr>
          <w:rFonts w:ascii="Arial" w:eastAsia="Arial" w:hAnsi="Arial" w:cs="Arial"/>
          <w:b/>
          <w:bCs/>
          <w:color w:val="111111"/>
          <w:sz w:val="19"/>
          <w:szCs w:val="19"/>
        </w:rPr>
        <w:t xml:space="preserve">IA Aplicada:  </w:t>
      </w:r>
      <w:r>
        <w:rPr>
          <w:rFonts w:ascii="Arial" w:eastAsia="Arial" w:hAnsi="Arial" w:cs="Arial"/>
          <w:color w:val="555555"/>
          <w:sz w:val="19"/>
          <w:szCs w:val="19"/>
        </w:rPr>
        <w:t>LLMs, integração de APIs de IA (OpenAI, Anthropic), automação inteligente de processos</w:t>
      </w:r>
    </w:p>
    <w:p w14:paraId="5988EE43" w14:textId="77777777" w:rsidR="00101EA7" w:rsidRDefault="00D14FE3">
      <w:pPr>
        <w:spacing w:before="20" w:after="60"/>
      </w:pPr>
      <w:r>
        <w:rPr>
          <w:rFonts w:ascii="Arial" w:eastAsia="Arial" w:hAnsi="Arial" w:cs="Arial"/>
          <w:b/>
          <w:bCs/>
          <w:color w:val="111111"/>
          <w:sz w:val="19"/>
          <w:szCs w:val="19"/>
        </w:rPr>
        <w:t xml:space="preserve">Outros:  </w:t>
      </w:r>
      <w:r>
        <w:rPr>
          <w:rFonts w:ascii="Arial" w:eastAsia="Arial" w:hAnsi="Arial" w:cs="Arial"/>
          <w:color w:val="555555"/>
          <w:sz w:val="19"/>
          <w:szCs w:val="19"/>
        </w:rPr>
        <w:t>REST APIs, JWT, bcrypt, Virtualização, Microsoft Office</w:t>
      </w:r>
    </w:p>
    <w:p w14:paraId="75295C46" w14:textId="77777777" w:rsidR="00101EA7" w:rsidRDefault="00D14FE3">
      <w:pPr>
        <w:pBdr>
          <w:bottom w:val="single" w:sz="8" w:space="4" w:color="1A3C6E"/>
        </w:pBdr>
        <w:spacing w:before="200" w:after="60"/>
      </w:pPr>
      <w:r>
        <w:rPr>
          <w:rFonts w:ascii="Arial" w:eastAsia="Arial" w:hAnsi="Arial" w:cs="Arial"/>
          <w:b/>
          <w:bCs/>
          <w:color w:val="1A3C6E"/>
          <w:sz w:val="22"/>
          <w:szCs w:val="22"/>
        </w:rPr>
        <w:t>EXPERIÊNCIA PROFISSIONAL</w:t>
      </w:r>
    </w:p>
    <w:p w14:paraId="4EC5E4C3" w14:textId="77777777" w:rsidR="00101EA7" w:rsidRDefault="00D14FE3">
      <w:pPr>
        <w:spacing w:before="140" w:after="30"/>
      </w:pPr>
      <w:r>
        <w:rPr>
          <w:rFonts w:ascii="Arial" w:eastAsia="Arial" w:hAnsi="Arial" w:cs="Arial"/>
          <w:b/>
          <w:bCs/>
          <w:color w:val="111111"/>
        </w:rPr>
        <w:t>Estagiário de TI — House TI</w:t>
      </w:r>
      <w:r>
        <w:rPr>
          <w:rFonts w:ascii="Arial" w:eastAsia="Arial" w:hAnsi="Arial" w:cs="Arial"/>
          <w:color w:val="555555"/>
          <w:sz w:val="19"/>
          <w:szCs w:val="19"/>
        </w:rPr>
        <w:t xml:space="preserve">  |  Abril/202</w:t>
      </w:r>
      <w:r>
        <w:rPr>
          <w:rFonts w:ascii="Arial" w:eastAsia="Arial" w:hAnsi="Arial" w:cs="Arial"/>
          <w:color w:val="555555"/>
          <w:sz w:val="19"/>
          <w:szCs w:val="19"/>
        </w:rPr>
        <w:t>5 – Atual</w:t>
      </w:r>
    </w:p>
    <w:p w14:paraId="18E5E615" w14:textId="77777777" w:rsidR="00101EA7" w:rsidRDefault="00D14FE3">
      <w:pPr>
        <w:pStyle w:val="PargrafodaLista"/>
        <w:numPr>
          <w:ilvl w:val="0"/>
          <w:numId w:val="2"/>
        </w:numPr>
        <w:spacing w:before="40" w:after="40"/>
      </w:pPr>
      <w:r>
        <w:rPr>
          <w:rFonts w:ascii="Arial" w:eastAsia="Arial" w:hAnsi="Arial" w:cs="Arial"/>
          <w:color w:val="555555"/>
          <w:sz w:val="19"/>
          <w:szCs w:val="19"/>
        </w:rPr>
        <w:t>Desenvolveu projetos internos e soluções de automação de processos para clientes.</w:t>
      </w:r>
    </w:p>
    <w:p w14:paraId="46B873EB" w14:textId="77777777" w:rsidR="00101EA7" w:rsidRDefault="00D14FE3">
      <w:pPr>
        <w:pStyle w:val="PargrafodaLista"/>
        <w:numPr>
          <w:ilvl w:val="0"/>
          <w:numId w:val="2"/>
        </w:numPr>
        <w:spacing w:before="40" w:after="40"/>
      </w:pPr>
      <w:r>
        <w:rPr>
          <w:rFonts w:ascii="Arial" w:eastAsia="Arial" w:hAnsi="Arial" w:cs="Arial"/>
          <w:color w:val="555555"/>
          <w:sz w:val="19"/>
          <w:szCs w:val="19"/>
        </w:rPr>
        <w:t>Prestou suporte técnico e administrou sistemas, reduzindo tempo de indisponibilidade operacional.</w:t>
      </w:r>
    </w:p>
    <w:p w14:paraId="2D43D25E" w14:textId="77777777" w:rsidR="00101EA7" w:rsidRDefault="00D14FE3">
      <w:pPr>
        <w:pStyle w:val="PargrafodaLista"/>
        <w:numPr>
          <w:ilvl w:val="0"/>
          <w:numId w:val="2"/>
        </w:numPr>
        <w:spacing w:before="40" w:after="40"/>
      </w:pPr>
      <w:r>
        <w:rPr>
          <w:rFonts w:ascii="Arial" w:eastAsia="Arial" w:hAnsi="Arial" w:cs="Arial"/>
          <w:color w:val="555555"/>
          <w:sz w:val="19"/>
          <w:szCs w:val="19"/>
        </w:rPr>
        <w:t>Gerenciou controle de chamados e configurou ambientes virtualizado</w:t>
      </w:r>
      <w:r>
        <w:rPr>
          <w:rFonts w:ascii="Arial" w:eastAsia="Arial" w:hAnsi="Arial" w:cs="Arial"/>
          <w:color w:val="555555"/>
          <w:sz w:val="19"/>
          <w:szCs w:val="19"/>
        </w:rPr>
        <w:t>s.</w:t>
      </w:r>
    </w:p>
    <w:p w14:paraId="74AC34D6" w14:textId="77777777" w:rsidR="00101EA7" w:rsidRDefault="00D14FE3">
      <w:pPr>
        <w:pBdr>
          <w:bottom w:val="single" w:sz="8" w:space="4" w:color="1A3C6E"/>
        </w:pBdr>
        <w:spacing w:before="200" w:after="60"/>
      </w:pPr>
      <w:r>
        <w:rPr>
          <w:rFonts w:ascii="Arial" w:eastAsia="Arial" w:hAnsi="Arial" w:cs="Arial"/>
          <w:b/>
          <w:bCs/>
          <w:color w:val="1A3C6E"/>
          <w:sz w:val="22"/>
          <w:szCs w:val="22"/>
        </w:rPr>
        <w:t>PROJETOS</w:t>
      </w:r>
    </w:p>
    <w:p w14:paraId="0D73EE01" w14:textId="77777777" w:rsidR="00101EA7" w:rsidRDefault="00D14FE3">
      <w:pPr>
        <w:spacing w:before="140" w:after="30"/>
      </w:pPr>
      <w:r>
        <w:rPr>
          <w:rFonts w:ascii="Arial" w:eastAsia="Arial" w:hAnsi="Arial" w:cs="Arial"/>
          <w:b/>
          <w:bCs/>
          <w:color w:val="111111"/>
        </w:rPr>
        <w:t>FormsTemplate</w:t>
      </w:r>
      <w:r>
        <w:rPr>
          <w:rFonts w:ascii="Arial" w:eastAsia="Arial" w:hAnsi="Arial" w:cs="Arial"/>
          <w:color w:val="555555"/>
          <w:sz w:val="19"/>
          <w:szCs w:val="19"/>
        </w:rPr>
        <w:t xml:space="preserve">  —  </w:t>
      </w:r>
      <w:r>
        <w:rPr>
          <w:rFonts w:ascii="Arial" w:eastAsia="Arial" w:hAnsi="Arial" w:cs="Arial"/>
          <w:color w:val="1155CC"/>
          <w:sz w:val="19"/>
          <w:szCs w:val="19"/>
          <w:u w:val="single"/>
        </w:rPr>
        <w:t>github.com/Pedro-DiasZ/FormsTemplate</w:t>
      </w:r>
    </w:p>
    <w:p w14:paraId="337E645F" w14:textId="77777777" w:rsidR="00101EA7" w:rsidRDefault="00D14FE3">
      <w:pPr>
        <w:spacing w:before="20" w:after="40"/>
      </w:pPr>
      <w:r>
        <w:rPr>
          <w:rFonts w:ascii="Arial" w:eastAsia="Arial" w:hAnsi="Arial" w:cs="Arial"/>
          <w:i/>
          <w:iCs/>
          <w:color w:val="555555"/>
          <w:sz w:val="18"/>
          <w:szCs w:val="18"/>
        </w:rPr>
        <w:t>Sistema full-stack de formulário multi-etapas — Aplicado em produção real</w:t>
      </w:r>
    </w:p>
    <w:p w14:paraId="12DD5958" w14:textId="77777777" w:rsidR="00101EA7" w:rsidRDefault="00D14FE3">
      <w:pPr>
        <w:pStyle w:val="PargrafodaLista"/>
        <w:numPr>
          <w:ilvl w:val="0"/>
          <w:numId w:val="2"/>
        </w:numPr>
        <w:spacing w:before="40" w:after="40"/>
      </w:pPr>
      <w:r>
        <w:rPr>
          <w:rFonts w:ascii="Arial" w:eastAsia="Arial" w:hAnsi="Arial" w:cs="Arial"/>
          <w:color w:val="555555"/>
          <w:sz w:val="19"/>
          <w:szCs w:val="19"/>
        </w:rPr>
        <w:t>Arquitetou backend RESTful com FastAPI, PostgreSQL, SQLAlchemy e Alembic, com suporte a migrações.</w:t>
      </w:r>
    </w:p>
    <w:p w14:paraId="50B94DB9" w14:textId="77777777" w:rsidR="00101EA7" w:rsidRDefault="00D14FE3">
      <w:pPr>
        <w:pStyle w:val="PargrafodaLista"/>
        <w:numPr>
          <w:ilvl w:val="0"/>
          <w:numId w:val="2"/>
        </w:numPr>
        <w:spacing w:before="40" w:after="40"/>
      </w:pPr>
      <w:r>
        <w:rPr>
          <w:rFonts w:ascii="Arial" w:eastAsia="Arial" w:hAnsi="Arial" w:cs="Arial"/>
          <w:color w:val="555555"/>
          <w:sz w:val="19"/>
          <w:szCs w:val="19"/>
        </w:rPr>
        <w:t>Implementou autenticação JWT + bcrypt e dashboard administrativo com exportação aut</w:t>
      </w:r>
      <w:r>
        <w:rPr>
          <w:rFonts w:ascii="Arial" w:eastAsia="Arial" w:hAnsi="Arial" w:cs="Arial"/>
          <w:color w:val="555555"/>
          <w:sz w:val="19"/>
          <w:szCs w:val="19"/>
        </w:rPr>
        <w:t>omática de CSV via n8n.</w:t>
      </w:r>
    </w:p>
    <w:p w14:paraId="6FE79A5B" w14:textId="77777777" w:rsidR="00101EA7" w:rsidRDefault="00D14FE3">
      <w:pPr>
        <w:pStyle w:val="PargrafodaLista"/>
        <w:numPr>
          <w:ilvl w:val="0"/>
          <w:numId w:val="2"/>
        </w:numPr>
        <w:spacing w:before="40" w:after="40"/>
      </w:pPr>
      <w:r>
        <w:rPr>
          <w:rFonts w:ascii="Arial" w:eastAsia="Arial" w:hAnsi="Arial" w:cs="Arial"/>
          <w:color w:val="555555"/>
          <w:sz w:val="19"/>
          <w:szCs w:val="19"/>
        </w:rPr>
        <w:t>Stack: Python, FastAPI, PostgreSQL, JavaScript, HTML, CSS, n8n, Vercel.</w:t>
      </w:r>
    </w:p>
    <w:p w14:paraId="23198155" w14:textId="77777777" w:rsidR="00101EA7" w:rsidRDefault="00D14FE3">
      <w:pPr>
        <w:spacing w:before="140" w:after="30"/>
      </w:pPr>
      <w:r>
        <w:rPr>
          <w:rFonts w:ascii="Arial" w:eastAsia="Arial" w:hAnsi="Arial" w:cs="Arial"/>
          <w:b/>
          <w:bCs/>
          <w:color w:val="111111"/>
        </w:rPr>
        <w:t>ProjectTasks</w:t>
      </w:r>
      <w:r>
        <w:rPr>
          <w:rFonts w:ascii="Arial" w:eastAsia="Arial" w:hAnsi="Arial" w:cs="Arial"/>
          <w:color w:val="555555"/>
          <w:sz w:val="19"/>
          <w:szCs w:val="19"/>
        </w:rPr>
        <w:t xml:space="preserve">  —  </w:t>
      </w:r>
      <w:r>
        <w:rPr>
          <w:rFonts w:ascii="Arial" w:eastAsia="Arial" w:hAnsi="Arial" w:cs="Arial"/>
          <w:color w:val="1155CC"/>
          <w:sz w:val="19"/>
          <w:szCs w:val="19"/>
          <w:u w:val="single"/>
        </w:rPr>
        <w:t>github.com/Pedro-DiasZ/ProjectTasks</w:t>
      </w:r>
    </w:p>
    <w:p w14:paraId="24835F7D" w14:textId="77777777" w:rsidR="00101EA7" w:rsidRDefault="00D14FE3">
      <w:pPr>
        <w:spacing w:before="20" w:after="40"/>
      </w:pPr>
      <w:r>
        <w:rPr>
          <w:rFonts w:ascii="Arial" w:eastAsia="Arial" w:hAnsi="Arial" w:cs="Arial"/>
          <w:i/>
          <w:iCs/>
          <w:color w:val="555555"/>
          <w:sz w:val="18"/>
          <w:szCs w:val="18"/>
        </w:rPr>
        <w:t>Aplicação de gerenciamento de tarefas — Deploy em produção (Vercel + Render)</w:t>
      </w:r>
    </w:p>
    <w:p w14:paraId="5EF30E6F" w14:textId="77777777" w:rsidR="00101EA7" w:rsidRDefault="00D14FE3">
      <w:pPr>
        <w:pStyle w:val="PargrafodaLista"/>
        <w:numPr>
          <w:ilvl w:val="0"/>
          <w:numId w:val="2"/>
        </w:numPr>
        <w:spacing w:before="40" w:after="40"/>
      </w:pPr>
      <w:r>
        <w:rPr>
          <w:rFonts w:ascii="Arial" w:eastAsia="Arial" w:hAnsi="Arial" w:cs="Arial"/>
          <w:color w:val="555555"/>
          <w:sz w:val="19"/>
          <w:szCs w:val="19"/>
        </w:rPr>
        <w:t>Construiu API REST completa co</w:t>
      </w:r>
      <w:r>
        <w:rPr>
          <w:rFonts w:ascii="Arial" w:eastAsia="Arial" w:hAnsi="Arial" w:cs="Arial"/>
          <w:color w:val="555555"/>
          <w:sz w:val="19"/>
          <w:szCs w:val="19"/>
        </w:rPr>
        <w:t>m Flask, autenticação JWT e isolamento de dados por usuário.</w:t>
      </w:r>
    </w:p>
    <w:p w14:paraId="2D7D91DD" w14:textId="77777777" w:rsidR="00101EA7" w:rsidRDefault="00D14FE3">
      <w:pPr>
        <w:pStyle w:val="PargrafodaLista"/>
        <w:numPr>
          <w:ilvl w:val="0"/>
          <w:numId w:val="2"/>
        </w:numPr>
        <w:spacing w:before="40" w:after="40"/>
      </w:pPr>
      <w:r>
        <w:rPr>
          <w:rFonts w:ascii="Arial" w:eastAsia="Arial" w:hAnsi="Arial" w:cs="Arial"/>
          <w:color w:val="555555"/>
          <w:sz w:val="19"/>
          <w:szCs w:val="19"/>
        </w:rPr>
        <w:t>Realizou deploy end-to-end em duas plataformas cloud: Render (backend) e Vercel (frontend).</w:t>
      </w:r>
    </w:p>
    <w:p w14:paraId="4551A772" w14:textId="77777777" w:rsidR="00101EA7" w:rsidRPr="00D14FE3" w:rsidRDefault="00D14FE3">
      <w:pPr>
        <w:pStyle w:val="PargrafodaLista"/>
        <w:numPr>
          <w:ilvl w:val="0"/>
          <w:numId w:val="2"/>
        </w:numPr>
        <w:spacing w:before="40" w:after="40"/>
        <w:rPr>
          <w:lang w:val="en-US"/>
        </w:rPr>
      </w:pPr>
      <w:r w:rsidRPr="00D14FE3">
        <w:rPr>
          <w:rFonts w:ascii="Arial" w:eastAsia="Arial" w:hAnsi="Arial" w:cs="Arial"/>
          <w:color w:val="555555"/>
          <w:sz w:val="19"/>
          <w:szCs w:val="19"/>
          <w:lang w:val="en-US"/>
        </w:rPr>
        <w:t>Stack: Python, Flask, PostgreSQL (Supabase), JavaScript, HTML, CSS.</w:t>
      </w:r>
    </w:p>
    <w:p w14:paraId="6891AA49" w14:textId="77777777" w:rsidR="00101EA7" w:rsidRDefault="00D14FE3">
      <w:pPr>
        <w:pBdr>
          <w:bottom w:val="single" w:sz="8" w:space="4" w:color="1A3C6E"/>
        </w:pBdr>
        <w:spacing w:before="200" w:after="60"/>
      </w:pPr>
      <w:r>
        <w:rPr>
          <w:rFonts w:ascii="Arial" w:eastAsia="Arial" w:hAnsi="Arial" w:cs="Arial"/>
          <w:b/>
          <w:bCs/>
          <w:color w:val="1A3C6E"/>
          <w:sz w:val="22"/>
          <w:szCs w:val="22"/>
        </w:rPr>
        <w:t>FORMAÇÃO ACADÊMICA</w:t>
      </w:r>
    </w:p>
    <w:p w14:paraId="373EA59C" w14:textId="77777777" w:rsidR="00101EA7" w:rsidRDefault="00D14FE3">
      <w:pPr>
        <w:spacing w:before="80" w:after="20"/>
      </w:pPr>
      <w:r>
        <w:rPr>
          <w:rFonts w:ascii="Arial" w:eastAsia="Arial" w:hAnsi="Arial" w:cs="Arial"/>
          <w:b/>
          <w:bCs/>
          <w:color w:val="111111"/>
          <w:sz w:val="19"/>
          <w:szCs w:val="19"/>
        </w:rPr>
        <w:t>Tecnólogo em Aná</w:t>
      </w:r>
      <w:r>
        <w:rPr>
          <w:rFonts w:ascii="Arial" w:eastAsia="Arial" w:hAnsi="Arial" w:cs="Arial"/>
          <w:b/>
          <w:bCs/>
          <w:color w:val="111111"/>
          <w:sz w:val="19"/>
          <w:szCs w:val="19"/>
        </w:rPr>
        <w:t>lise e Desenvolvimento de Sistemas</w:t>
      </w:r>
      <w:r>
        <w:rPr>
          <w:rFonts w:ascii="Arial" w:eastAsia="Arial" w:hAnsi="Arial" w:cs="Arial"/>
          <w:color w:val="555555"/>
          <w:sz w:val="19"/>
          <w:szCs w:val="19"/>
        </w:rPr>
        <w:t xml:space="preserve"> — Unisan (cursando)</w:t>
      </w:r>
    </w:p>
    <w:p w14:paraId="79642B82" w14:textId="77777777" w:rsidR="00101EA7" w:rsidRDefault="00D14FE3">
      <w:pPr>
        <w:spacing w:before="20" w:after="60"/>
      </w:pPr>
      <w:r>
        <w:rPr>
          <w:rFonts w:ascii="Arial" w:eastAsia="Arial" w:hAnsi="Arial" w:cs="Arial"/>
          <w:b/>
          <w:bCs/>
          <w:color w:val="111111"/>
          <w:sz w:val="19"/>
          <w:szCs w:val="19"/>
        </w:rPr>
        <w:t>Ensino Médio Completo</w:t>
      </w:r>
      <w:r>
        <w:rPr>
          <w:rFonts w:ascii="Arial" w:eastAsia="Arial" w:hAnsi="Arial" w:cs="Arial"/>
          <w:color w:val="555555"/>
          <w:sz w:val="19"/>
          <w:szCs w:val="19"/>
        </w:rPr>
        <w:t xml:space="preserve"> — Eurico Figueiredo</w:t>
      </w:r>
    </w:p>
    <w:p w14:paraId="12E61244" w14:textId="77777777" w:rsidR="00101EA7" w:rsidRDefault="00D14FE3">
      <w:pPr>
        <w:pBdr>
          <w:bottom w:val="single" w:sz="8" w:space="4" w:color="1A3C6E"/>
        </w:pBdr>
        <w:spacing w:before="200" w:after="60"/>
      </w:pPr>
      <w:r>
        <w:rPr>
          <w:rFonts w:ascii="Arial" w:eastAsia="Arial" w:hAnsi="Arial" w:cs="Arial"/>
          <w:b/>
          <w:bCs/>
          <w:color w:val="1A3C6E"/>
          <w:sz w:val="22"/>
          <w:szCs w:val="22"/>
        </w:rPr>
        <w:t>CERTIFICAÇÕES</w:t>
      </w:r>
    </w:p>
    <w:p w14:paraId="1F576DE2" w14:textId="77777777" w:rsidR="00101EA7" w:rsidRDefault="00D14FE3">
      <w:pPr>
        <w:spacing w:before="80" w:after="20"/>
      </w:pPr>
      <w:r>
        <w:rPr>
          <w:rFonts w:ascii="Arial" w:eastAsia="Arial" w:hAnsi="Arial" w:cs="Arial"/>
          <w:color w:val="555555"/>
          <w:sz w:val="19"/>
          <w:szCs w:val="19"/>
        </w:rPr>
        <w:t>Competências para Empregabilidade — Wadhwani Foundation (127h)</w:t>
      </w:r>
    </w:p>
    <w:p w14:paraId="781F2CE6" w14:textId="77777777" w:rsidR="00101EA7" w:rsidRDefault="00D14FE3">
      <w:pPr>
        <w:spacing w:before="20" w:after="60"/>
      </w:pPr>
      <w:r>
        <w:rPr>
          <w:rFonts w:ascii="Arial" w:eastAsia="Arial" w:hAnsi="Arial" w:cs="Arial"/>
          <w:color w:val="555555"/>
          <w:sz w:val="19"/>
          <w:szCs w:val="19"/>
        </w:rPr>
        <w:t>Linguagem de Programação Python: Básico — Fundação Bradesco (18h)</w:t>
      </w:r>
    </w:p>
    <w:sectPr w:rsidR="00101EA7">
      <w:pgSz w:w="11906" w:h="16838"/>
      <w:pgMar w:top="1080" w:right="1080" w:bottom="1080" w:left="108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B3D3948"/>
    <w:multiLevelType w:val="hybridMultilevel"/>
    <w:tmpl w:val="A142FDDE"/>
    <w:lvl w:ilvl="0" w:tplc="CBFC0CDA">
      <w:start w:val="1"/>
      <w:numFmt w:val="bullet"/>
      <w:lvlText w:val="•"/>
      <w:lvlJc w:val="left"/>
      <w:pPr>
        <w:ind w:left="480" w:hanging="260"/>
      </w:pPr>
    </w:lvl>
    <w:lvl w:ilvl="1" w:tplc="7F96145A">
      <w:numFmt w:val="decimal"/>
      <w:lvlText w:val=""/>
      <w:lvlJc w:val="left"/>
    </w:lvl>
    <w:lvl w:ilvl="2" w:tplc="06F8C5B8">
      <w:numFmt w:val="decimal"/>
      <w:lvlText w:val=""/>
      <w:lvlJc w:val="left"/>
    </w:lvl>
    <w:lvl w:ilvl="3" w:tplc="C78608C8">
      <w:numFmt w:val="decimal"/>
      <w:lvlText w:val=""/>
      <w:lvlJc w:val="left"/>
    </w:lvl>
    <w:lvl w:ilvl="4" w:tplc="573C2FA8">
      <w:numFmt w:val="decimal"/>
      <w:lvlText w:val=""/>
      <w:lvlJc w:val="left"/>
    </w:lvl>
    <w:lvl w:ilvl="5" w:tplc="D00629FE">
      <w:numFmt w:val="decimal"/>
      <w:lvlText w:val=""/>
      <w:lvlJc w:val="left"/>
    </w:lvl>
    <w:lvl w:ilvl="6" w:tplc="5A002744">
      <w:numFmt w:val="decimal"/>
      <w:lvlText w:val=""/>
      <w:lvlJc w:val="left"/>
    </w:lvl>
    <w:lvl w:ilvl="7" w:tplc="AAE0F316">
      <w:numFmt w:val="decimal"/>
      <w:lvlText w:val=""/>
      <w:lvlJc w:val="left"/>
    </w:lvl>
    <w:lvl w:ilvl="8" w:tplc="20CA390C">
      <w:numFmt w:val="decimal"/>
      <w:lvlText w:val=""/>
      <w:lvlJc w:val="left"/>
    </w:lvl>
  </w:abstractNum>
  <w:abstractNum w:abstractNumId="1" w15:restartNumberingAfterBreak="0">
    <w:nsid w:val="6FDB77C4"/>
    <w:multiLevelType w:val="hybridMultilevel"/>
    <w:tmpl w:val="CBF069F2"/>
    <w:lvl w:ilvl="0" w:tplc="E3F6094A">
      <w:start w:val="1"/>
      <w:numFmt w:val="bullet"/>
      <w:lvlText w:val="●"/>
      <w:lvlJc w:val="left"/>
      <w:pPr>
        <w:ind w:left="720" w:hanging="360"/>
      </w:pPr>
    </w:lvl>
    <w:lvl w:ilvl="1" w:tplc="DCE00798">
      <w:start w:val="1"/>
      <w:numFmt w:val="bullet"/>
      <w:lvlText w:val="○"/>
      <w:lvlJc w:val="left"/>
      <w:pPr>
        <w:ind w:left="1440" w:hanging="360"/>
      </w:pPr>
    </w:lvl>
    <w:lvl w:ilvl="2" w:tplc="8E6AFFDC">
      <w:start w:val="1"/>
      <w:numFmt w:val="bullet"/>
      <w:lvlText w:val="■"/>
      <w:lvlJc w:val="left"/>
      <w:pPr>
        <w:ind w:left="2160" w:hanging="360"/>
      </w:pPr>
    </w:lvl>
    <w:lvl w:ilvl="3" w:tplc="1E68E36A">
      <w:start w:val="1"/>
      <w:numFmt w:val="bullet"/>
      <w:lvlText w:val="●"/>
      <w:lvlJc w:val="left"/>
      <w:pPr>
        <w:ind w:left="2880" w:hanging="360"/>
      </w:pPr>
    </w:lvl>
    <w:lvl w:ilvl="4" w:tplc="1708EAD4">
      <w:start w:val="1"/>
      <w:numFmt w:val="bullet"/>
      <w:lvlText w:val="○"/>
      <w:lvlJc w:val="left"/>
      <w:pPr>
        <w:ind w:left="3600" w:hanging="360"/>
      </w:pPr>
    </w:lvl>
    <w:lvl w:ilvl="5" w:tplc="806E66DA">
      <w:start w:val="1"/>
      <w:numFmt w:val="bullet"/>
      <w:lvlText w:val="■"/>
      <w:lvlJc w:val="left"/>
      <w:pPr>
        <w:ind w:left="4320" w:hanging="360"/>
      </w:pPr>
    </w:lvl>
    <w:lvl w:ilvl="6" w:tplc="3DAC3C8E">
      <w:start w:val="1"/>
      <w:numFmt w:val="bullet"/>
      <w:lvlText w:val="●"/>
      <w:lvlJc w:val="left"/>
      <w:pPr>
        <w:ind w:left="5040" w:hanging="360"/>
      </w:pPr>
    </w:lvl>
    <w:lvl w:ilvl="7" w:tplc="72D01942">
      <w:start w:val="1"/>
      <w:numFmt w:val="bullet"/>
      <w:lvlText w:val="●"/>
      <w:lvlJc w:val="left"/>
      <w:pPr>
        <w:ind w:left="5760" w:hanging="360"/>
      </w:pPr>
    </w:lvl>
    <w:lvl w:ilvl="8" w:tplc="5D5607B0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  <w:num w:numId="2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isplayBackgroundShape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01EA7"/>
    <w:rsid w:val="00101EA7"/>
    <w:rsid w:val="00D14FE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BAF11C4"/>
  <w15:docId w15:val="{D2D4A451-11FD-4765-92C6-BFE43E08E6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pt-BR" w:eastAsia="pt-B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Ttulo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Ttulo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Ttulo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Ttulo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Ttulo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Ttulo">
    <w:name w:val="Title"/>
    <w:uiPriority w:val="10"/>
    <w:qFormat/>
    <w:rPr>
      <w:sz w:val="56"/>
      <w:szCs w:val="56"/>
    </w:rPr>
  </w:style>
  <w:style w:type="paragraph" w:customStyle="1" w:styleId="Forte1">
    <w:name w:val="Forte1"/>
    <w:qFormat/>
    <w:rPr>
      <w:b/>
      <w:bCs/>
    </w:rPr>
  </w:style>
  <w:style w:type="paragraph" w:styleId="PargrafodaLista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Refdenotaderodap">
    <w:name w:val="footnote reference"/>
    <w:uiPriority w:val="99"/>
    <w:semiHidden/>
    <w:unhideWhenUsed/>
    <w:rPr>
      <w:vertAlign w:val="superscript"/>
    </w:rPr>
  </w:style>
  <w:style w:type="paragraph" w:styleId="Textodenotaderodap">
    <w:name w:val="footnote text"/>
    <w:link w:val="TextodenotaderodapChar"/>
    <w:uiPriority w:val="99"/>
    <w:semiHidden/>
    <w:unhideWhenUsed/>
  </w:style>
  <w:style w:type="character" w:customStyle="1" w:styleId="TextodenotaderodapChar">
    <w:name w:val="Texto de nota de rodapé Char"/>
    <w:link w:val="Textodenotaderodap"/>
    <w:uiPriority w:val="99"/>
    <w:semiHidden/>
    <w:unhideWhenUsed/>
    <w:rPr>
      <w:sz w:val="20"/>
      <w:szCs w:val="20"/>
    </w:rPr>
  </w:style>
  <w:style w:type="character" w:styleId="Refdenotadefim">
    <w:name w:val="endnote reference"/>
    <w:uiPriority w:val="99"/>
    <w:semiHidden/>
    <w:unhideWhenUsed/>
    <w:rPr>
      <w:vertAlign w:val="superscript"/>
    </w:rPr>
  </w:style>
  <w:style w:type="paragraph" w:styleId="Textodenotadefim">
    <w:name w:val="endnote text"/>
    <w:link w:val="TextodenotadefimChar"/>
    <w:uiPriority w:val="99"/>
    <w:semiHidden/>
    <w:unhideWhenUsed/>
  </w:style>
  <w:style w:type="character" w:customStyle="1" w:styleId="TextodenotadefimChar">
    <w:name w:val="Texto de nota de fim Char"/>
    <w:link w:val="Textodenotadefim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349</Words>
  <Characters>1889</Characters>
  <Application>Microsoft Office Word</Application>
  <DocSecurity>0</DocSecurity>
  <Lines>15</Lines>
  <Paragraphs>4</Paragraphs>
  <ScaleCrop>false</ScaleCrop>
  <Company/>
  <LinksUpToDate>false</LinksUpToDate>
  <CharactersWithSpaces>2234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Pedro Dias</cp:lastModifiedBy>
  <cp:revision>2</cp:revision>
  <dcterms:created xsi:type="dcterms:W3CDTF">2026-04-06T18:00:00Z</dcterms:created>
  <dcterms:modified xsi:type="dcterms:W3CDTF">2026-04-06T18:01:00Z</dcterms:modified>
</cp:coreProperties>
</file>