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3824" w14:textId="77777777" w:rsidR="00EE0E75" w:rsidRDefault="000E36D0">
      <w:pPr>
        <w:shd w:val="clear" w:color="auto" w:fill="FFFFFF"/>
        <w:spacing w:before="150" w:after="0" w:line="240" w:lineRule="auto"/>
        <w:jc w:val="center"/>
        <w:rPr>
          <w:rFonts w:ascii="Script MT Bold" w:hAnsi="Script MT Bold"/>
          <w:color w:val="FF0000"/>
          <w:sz w:val="36"/>
          <w:szCs w:val="36"/>
        </w:rPr>
      </w:pPr>
      <w:r>
        <w:rPr>
          <w:noProof/>
        </w:rPr>
        <w:drawing>
          <wp:inline distT="0" distB="0" distL="19050" distR="6350" wp14:anchorId="6C24CCCC" wp14:editId="5AD19C54">
            <wp:extent cx="1612900" cy="11715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B2DE" w14:textId="77777777" w:rsidR="00EE0E75" w:rsidRDefault="000E36D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Contrato de Prestação de Serviço</w:t>
      </w:r>
    </w:p>
    <w:p w14:paraId="13B6B6CF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1) Nome Empresarial: Priscilla Mendes Rodrigues Mourão. CPF: 141.326.897-86.</w:t>
      </w:r>
    </w:p>
    <w:p w14:paraId="638FD39A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Nome Fantasia: Priscilla Mourão Eventos.</w:t>
      </w:r>
    </w:p>
    <w:p w14:paraId="1FB5A1D3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CNPJ: 22.833.207/0001-80. NIRE: 33-8-0719490-2.</w:t>
      </w:r>
    </w:p>
    <w:p w14:paraId="160DDE31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Endereço: Rua </w:t>
      </w:r>
      <w:r w:rsidR="00151911">
        <w:rPr>
          <w:rFonts w:cs="Arial"/>
          <w:sz w:val="24"/>
          <w:szCs w:val="24"/>
        </w:rPr>
        <w:t xml:space="preserve">M, 27 – Condomínio Santa Paula </w:t>
      </w:r>
      <w:r w:rsidR="00DD5A93">
        <w:rPr>
          <w:rFonts w:cs="Arial"/>
          <w:sz w:val="24"/>
          <w:szCs w:val="24"/>
        </w:rPr>
        <w:t xml:space="preserve">– Setor A – </w:t>
      </w:r>
      <w:proofErr w:type="spellStart"/>
      <w:r w:rsidR="00DD5A93">
        <w:rPr>
          <w:rFonts w:cs="Arial"/>
          <w:sz w:val="24"/>
          <w:szCs w:val="24"/>
        </w:rPr>
        <w:t>Inoã</w:t>
      </w:r>
      <w:proofErr w:type="spellEnd"/>
      <w:r w:rsidR="00DD5A93">
        <w:rPr>
          <w:rFonts w:cs="Arial"/>
          <w:sz w:val="24"/>
          <w:szCs w:val="24"/>
        </w:rPr>
        <w:t xml:space="preserve"> – Maricá – RJ.</w:t>
      </w:r>
    </w:p>
    <w:p w14:paraId="2D11BCAB" w14:textId="77777777" w:rsidR="006E3E7B" w:rsidRPr="006E3E7B" w:rsidRDefault="000E36D0">
      <w:p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Tel</w:t>
      </w:r>
      <w:proofErr w:type="spellEnd"/>
      <w:r>
        <w:rPr>
          <w:rFonts w:cs="Arial"/>
          <w:sz w:val="24"/>
          <w:szCs w:val="24"/>
        </w:rPr>
        <w:t>:</w:t>
      </w:r>
      <w:r w:rsidR="006E3E7B">
        <w:rPr>
          <w:rFonts w:cs="Arial"/>
          <w:sz w:val="24"/>
          <w:szCs w:val="24"/>
        </w:rPr>
        <w:t xml:space="preserve"> (21) </w:t>
      </w:r>
      <w:r>
        <w:rPr>
          <w:rFonts w:cs="Arial"/>
          <w:sz w:val="24"/>
          <w:szCs w:val="24"/>
        </w:rPr>
        <w:t xml:space="preserve"> </w:t>
      </w:r>
      <w:r w:rsidR="006E3E7B">
        <w:rPr>
          <w:rFonts w:cs="Arial"/>
          <w:sz w:val="24"/>
          <w:szCs w:val="24"/>
        </w:rPr>
        <w:t>9 7573-1116.</w:t>
      </w:r>
    </w:p>
    <w:p w14:paraId="1C7FAECF" w14:textId="347A290A" w:rsidR="00EE0E75" w:rsidRDefault="000E36D0">
      <w:r>
        <w:rPr>
          <w:rFonts w:cs="Arial"/>
          <w:sz w:val="24"/>
          <w:szCs w:val="24"/>
        </w:rPr>
        <w:t xml:space="preserve">2) Contratante: </w:t>
      </w:r>
      <w:r w:rsidR="00D94C3C">
        <w:rPr>
          <w:rFonts w:cs="Arial"/>
          <w:sz w:val="24"/>
          <w:szCs w:val="24"/>
        </w:rPr>
        <w:t xml:space="preserve">Karina </w:t>
      </w:r>
      <w:proofErr w:type="spellStart"/>
      <w:r w:rsidR="00D94C3C">
        <w:rPr>
          <w:rFonts w:cs="Arial"/>
          <w:sz w:val="24"/>
          <w:szCs w:val="24"/>
        </w:rPr>
        <w:t>Pezzi</w:t>
      </w:r>
      <w:proofErr w:type="spellEnd"/>
      <w:r w:rsidR="00D94C3C">
        <w:rPr>
          <w:rFonts w:cs="Arial"/>
          <w:sz w:val="24"/>
          <w:szCs w:val="24"/>
        </w:rPr>
        <w:t xml:space="preserve"> </w:t>
      </w:r>
      <w:proofErr w:type="spellStart"/>
      <w:r w:rsidR="006D1DB0">
        <w:rPr>
          <w:rFonts w:cs="Arial"/>
          <w:sz w:val="24"/>
          <w:szCs w:val="24"/>
        </w:rPr>
        <w:t>Melleu</w:t>
      </w:r>
      <w:proofErr w:type="spellEnd"/>
      <w:r w:rsidR="00BA714C">
        <w:rPr>
          <w:rFonts w:cs="Arial"/>
          <w:sz w:val="24"/>
          <w:szCs w:val="24"/>
        </w:rPr>
        <w:t>.</w:t>
      </w:r>
    </w:p>
    <w:p w14:paraId="69620800" w14:textId="4FE86B5D" w:rsidR="00EE0E75" w:rsidRDefault="000E36D0">
      <w:r>
        <w:rPr>
          <w:rFonts w:cs="Arial"/>
          <w:sz w:val="24"/>
          <w:szCs w:val="24"/>
        </w:rPr>
        <w:t xml:space="preserve">Noivos: </w:t>
      </w:r>
      <w:r w:rsidR="00BA714C">
        <w:rPr>
          <w:rFonts w:cs="Arial"/>
          <w:sz w:val="24"/>
          <w:szCs w:val="24"/>
        </w:rPr>
        <w:t>Karina &amp;</w:t>
      </w:r>
      <w:r w:rsidR="0078565D">
        <w:rPr>
          <w:rFonts w:cs="Arial"/>
          <w:sz w:val="24"/>
          <w:szCs w:val="24"/>
        </w:rPr>
        <w:t xml:space="preserve"> André Luiz.</w:t>
      </w:r>
    </w:p>
    <w:p w14:paraId="27E97146" w14:textId="0455B8CC" w:rsidR="00E92D30" w:rsidRPr="00E92D30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CPF:</w:t>
      </w:r>
      <w:r>
        <w:rPr>
          <w:sz w:val="24"/>
          <w:szCs w:val="24"/>
          <w:shd w:val="clear" w:color="auto" w:fill="FFFFFF"/>
        </w:rPr>
        <w:t xml:space="preserve"> </w:t>
      </w:r>
      <w:r w:rsidR="00C4249A">
        <w:rPr>
          <w:rFonts w:cs="Arial"/>
          <w:sz w:val="24"/>
          <w:szCs w:val="24"/>
        </w:rPr>
        <w:t>011.442.080-</w:t>
      </w:r>
      <w:r w:rsidR="00E92D30">
        <w:rPr>
          <w:rFonts w:cs="Arial"/>
          <w:sz w:val="24"/>
          <w:szCs w:val="24"/>
        </w:rPr>
        <w:t xml:space="preserve">76 </w:t>
      </w:r>
      <w:r w:rsidR="009915C3">
        <w:rPr>
          <w:rFonts w:cs="Arial"/>
          <w:sz w:val="24"/>
          <w:szCs w:val="24"/>
        </w:rPr>
        <w:t>Id</w:t>
      </w:r>
      <w:r>
        <w:rPr>
          <w:rFonts w:cs="Arial"/>
          <w:sz w:val="24"/>
          <w:szCs w:val="24"/>
        </w:rPr>
        <w:t xml:space="preserve">entidade: </w:t>
      </w:r>
      <w:r w:rsidR="000F200C">
        <w:rPr>
          <w:rFonts w:cs="Arial"/>
          <w:sz w:val="24"/>
          <w:szCs w:val="24"/>
        </w:rPr>
        <w:t>10587</w:t>
      </w:r>
      <w:r w:rsidR="003F1781">
        <w:rPr>
          <w:rFonts w:cs="Arial"/>
          <w:sz w:val="24"/>
          <w:szCs w:val="24"/>
        </w:rPr>
        <w:t>25266.</w:t>
      </w:r>
    </w:p>
    <w:p w14:paraId="70E8F0C1" w14:textId="2D609C30" w:rsidR="009A6A14" w:rsidRDefault="000E36D0">
      <w:pPr>
        <w:widowControl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Endereço: </w:t>
      </w:r>
      <w:r w:rsidR="009A6A14">
        <w:rPr>
          <w:rFonts w:cs="Arial"/>
          <w:sz w:val="24"/>
          <w:szCs w:val="24"/>
        </w:rPr>
        <w:t xml:space="preserve">Avenida </w:t>
      </w:r>
      <w:r w:rsidR="00B30967">
        <w:rPr>
          <w:rFonts w:cs="Arial"/>
          <w:sz w:val="24"/>
          <w:szCs w:val="24"/>
        </w:rPr>
        <w:t>Ataulfo</w:t>
      </w:r>
      <w:r w:rsidR="003D7C9E">
        <w:rPr>
          <w:rFonts w:cs="Arial"/>
          <w:sz w:val="24"/>
          <w:szCs w:val="24"/>
        </w:rPr>
        <w:t xml:space="preserve"> de Paiva</w:t>
      </w:r>
      <w:r w:rsidR="00C61B60">
        <w:rPr>
          <w:rFonts w:cs="Arial"/>
          <w:sz w:val="24"/>
          <w:szCs w:val="24"/>
        </w:rPr>
        <w:t>, 348 – 202.</w:t>
      </w:r>
    </w:p>
    <w:p w14:paraId="5736A568" w14:textId="77777777" w:rsidR="00B30967" w:rsidRPr="009A6A14" w:rsidRDefault="00B30967">
      <w:pPr>
        <w:widowControl w:val="0"/>
        <w:spacing w:after="0" w:line="240" w:lineRule="auto"/>
        <w:rPr>
          <w:rFonts w:cs="Arial"/>
          <w:sz w:val="24"/>
          <w:szCs w:val="24"/>
        </w:rPr>
      </w:pPr>
    </w:p>
    <w:p w14:paraId="34CEFF9A" w14:textId="0898BCCD" w:rsidR="00EE0E75" w:rsidRDefault="000E36D0">
      <w:r>
        <w:rPr>
          <w:rFonts w:cs="Arial"/>
          <w:sz w:val="24"/>
          <w:szCs w:val="24"/>
        </w:rPr>
        <w:t xml:space="preserve">Contato: </w:t>
      </w:r>
      <w:r w:rsidR="009F7B33">
        <w:rPr>
          <w:rFonts w:cs="Calibri"/>
          <w:color w:val="141823"/>
          <w:sz w:val="24"/>
          <w:szCs w:val="24"/>
          <w:shd w:val="clear" w:color="auto" w:fill="FFFFFF"/>
        </w:rPr>
        <w:t>(</w:t>
      </w:r>
      <w:r w:rsidR="00C64531">
        <w:rPr>
          <w:rFonts w:cs="Calibri"/>
          <w:color w:val="141823"/>
          <w:sz w:val="24"/>
          <w:szCs w:val="24"/>
          <w:shd w:val="clear" w:color="auto" w:fill="FFFFFF"/>
        </w:rPr>
        <w:t>11) 9</w:t>
      </w:r>
      <w:r w:rsidR="00BD6CBC">
        <w:rPr>
          <w:rFonts w:cs="Calibri"/>
          <w:color w:val="141823"/>
          <w:sz w:val="24"/>
          <w:szCs w:val="24"/>
          <w:shd w:val="clear" w:color="auto" w:fill="FFFFFF"/>
        </w:rPr>
        <w:t>5588</w:t>
      </w:r>
      <w:r w:rsidR="00BD737B">
        <w:rPr>
          <w:rFonts w:cs="Calibri"/>
          <w:color w:val="141823"/>
          <w:sz w:val="24"/>
          <w:szCs w:val="24"/>
          <w:shd w:val="clear" w:color="auto" w:fill="FFFFFF"/>
        </w:rPr>
        <w:t>-7248.</w:t>
      </w:r>
    </w:p>
    <w:p w14:paraId="0430974F" w14:textId="5715CD15" w:rsidR="00EE0E75" w:rsidRDefault="00F42E11">
      <w:r>
        <w:rPr>
          <w:rFonts w:cs="Arial"/>
          <w:sz w:val="24"/>
          <w:szCs w:val="24"/>
        </w:rPr>
        <w:t xml:space="preserve">E-mail: </w:t>
      </w:r>
      <w:r w:rsidR="0056256F">
        <w:rPr>
          <w:rFonts w:cs="Arial"/>
          <w:sz w:val="24"/>
          <w:szCs w:val="24"/>
        </w:rPr>
        <w:t>karinamelleu@gmail.com</w:t>
      </w:r>
    </w:p>
    <w:p w14:paraId="57295570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3)Informações sobre o Evento</w:t>
      </w:r>
    </w:p>
    <w:p w14:paraId="67BF9C2D" w14:textId="3154016D" w:rsidR="00EE0E75" w:rsidRDefault="000E36D0">
      <w:pPr>
        <w:widowControl w:val="0"/>
        <w:spacing w:after="0" w:line="240" w:lineRule="auto"/>
        <w:rPr>
          <w:rFonts w:cs="Helvetica Neue Light"/>
          <w:sz w:val="24"/>
          <w:szCs w:val="24"/>
        </w:rPr>
      </w:pPr>
      <w:r>
        <w:rPr>
          <w:rFonts w:cs="Helvetica Neue Light"/>
          <w:sz w:val="24"/>
          <w:szCs w:val="24"/>
        </w:rPr>
        <w:t xml:space="preserve">Data: </w:t>
      </w:r>
      <w:r w:rsidR="007F0DAD">
        <w:rPr>
          <w:rFonts w:cs="Helvetica Neue Light"/>
          <w:sz w:val="24"/>
          <w:szCs w:val="24"/>
        </w:rPr>
        <w:t>22/06/2024.</w:t>
      </w:r>
    </w:p>
    <w:p w14:paraId="0E17F349" w14:textId="106E2051" w:rsidR="008879A5" w:rsidRDefault="008879A5">
      <w:pPr>
        <w:widowControl w:val="0"/>
        <w:spacing w:after="0" w:line="240" w:lineRule="auto"/>
        <w:rPr>
          <w:rFonts w:cs="Helvetica Neue Light"/>
          <w:sz w:val="24"/>
          <w:szCs w:val="24"/>
        </w:rPr>
      </w:pPr>
      <w:r>
        <w:rPr>
          <w:rFonts w:cs="Helvetica Neue Light"/>
          <w:sz w:val="24"/>
          <w:szCs w:val="24"/>
        </w:rPr>
        <w:t xml:space="preserve">Local da Cerimônia: </w:t>
      </w:r>
      <w:r w:rsidR="00E3076A">
        <w:rPr>
          <w:rFonts w:cs="Helvetica Neue Light"/>
          <w:sz w:val="24"/>
          <w:szCs w:val="24"/>
        </w:rPr>
        <w:t>Igreja Santa Terezinha</w:t>
      </w:r>
      <w:r w:rsidR="00344624">
        <w:rPr>
          <w:rFonts w:cs="Helvetica Neue Light"/>
          <w:sz w:val="24"/>
          <w:szCs w:val="24"/>
        </w:rPr>
        <w:t xml:space="preserve"> Palácio Guanabara.</w:t>
      </w:r>
    </w:p>
    <w:p w14:paraId="7FAF4ED5" w14:textId="03ED92A3" w:rsidR="008879A5" w:rsidRDefault="008879A5">
      <w:pPr>
        <w:widowControl w:val="0"/>
        <w:spacing w:after="0" w:line="240" w:lineRule="auto"/>
      </w:pPr>
      <w:r>
        <w:rPr>
          <w:rFonts w:cs="Helvetica Neue Light"/>
          <w:sz w:val="24"/>
          <w:szCs w:val="24"/>
        </w:rPr>
        <w:t>Horário:</w:t>
      </w:r>
      <w:r w:rsidR="00C538AC">
        <w:rPr>
          <w:rFonts w:cs="Helvetica Neue Light"/>
          <w:sz w:val="24"/>
          <w:szCs w:val="24"/>
        </w:rPr>
        <w:t xml:space="preserve"> 17h30min.</w:t>
      </w:r>
    </w:p>
    <w:p w14:paraId="3CD7592B" w14:textId="4F5280A6" w:rsidR="00EE0E75" w:rsidRDefault="000E36D0">
      <w:pPr>
        <w:widowControl w:val="0"/>
        <w:spacing w:after="0" w:line="240" w:lineRule="auto"/>
        <w:rPr>
          <w:rFonts w:cs="Helvetica Neue Light"/>
          <w:sz w:val="24"/>
          <w:szCs w:val="24"/>
        </w:rPr>
      </w:pPr>
      <w:r>
        <w:rPr>
          <w:rFonts w:cs="Helvetica Neue Light"/>
          <w:sz w:val="24"/>
          <w:szCs w:val="24"/>
        </w:rPr>
        <w:t>Local da Recepção:</w:t>
      </w:r>
      <w:r w:rsidR="00C538AC">
        <w:rPr>
          <w:rFonts w:cs="Helvetica Neue Light"/>
          <w:sz w:val="24"/>
          <w:szCs w:val="24"/>
        </w:rPr>
        <w:t xml:space="preserve"> </w:t>
      </w:r>
      <w:r w:rsidR="00D33773">
        <w:rPr>
          <w:rFonts w:cs="Helvetica Neue Light"/>
          <w:sz w:val="24"/>
          <w:szCs w:val="24"/>
        </w:rPr>
        <w:t xml:space="preserve">Baleia </w:t>
      </w:r>
      <w:proofErr w:type="spellStart"/>
      <w:r w:rsidR="00D33773">
        <w:rPr>
          <w:rFonts w:cs="Helvetica Neue Light"/>
          <w:sz w:val="24"/>
          <w:szCs w:val="24"/>
        </w:rPr>
        <w:t>Rio’s</w:t>
      </w:r>
      <w:proofErr w:type="spellEnd"/>
      <w:r w:rsidR="00D33773">
        <w:rPr>
          <w:rFonts w:cs="Helvetica Neue Light"/>
          <w:sz w:val="24"/>
          <w:szCs w:val="24"/>
        </w:rPr>
        <w:t>.</w:t>
      </w:r>
    </w:p>
    <w:p w14:paraId="750457F2" w14:textId="2E658469" w:rsidR="00EE0E75" w:rsidRDefault="008879A5">
      <w:pPr>
        <w:widowControl w:val="0"/>
        <w:spacing w:after="0" w:line="240" w:lineRule="auto"/>
      </w:pPr>
      <w:r>
        <w:rPr>
          <w:rFonts w:cs="Helvetica Neue Light"/>
          <w:sz w:val="24"/>
          <w:szCs w:val="24"/>
        </w:rPr>
        <w:t>Horário:</w:t>
      </w:r>
      <w:r w:rsidR="00D33773">
        <w:rPr>
          <w:rFonts w:cs="Helvetica Neue Light"/>
          <w:sz w:val="24"/>
          <w:szCs w:val="24"/>
        </w:rPr>
        <w:t xml:space="preserve"> 19h. </w:t>
      </w:r>
    </w:p>
    <w:p w14:paraId="42AEC950" w14:textId="7E9DEEF4" w:rsidR="00EE0E75" w:rsidRDefault="000E36D0">
      <w:pPr>
        <w:widowControl w:val="0"/>
        <w:spacing w:after="0" w:line="240" w:lineRule="auto"/>
      </w:pPr>
      <w:r>
        <w:rPr>
          <w:rFonts w:cs="Helvetica Neue Light"/>
          <w:sz w:val="24"/>
          <w:szCs w:val="24"/>
        </w:rPr>
        <w:t xml:space="preserve">Número de Convidados: </w:t>
      </w:r>
      <w:r w:rsidR="00533884">
        <w:rPr>
          <w:rFonts w:cs="Helvetica Neue Light"/>
          <w:sz w:val="24"/>
          <w:szCs w:val="24"/>
        </w:rPr>
        <w:t>50.</w:t>
      </w:r>
    </w:p>
    <w:p w14:paraId="466DD934" w14:textId="77777777" w:rsidR="00EE0E75" w:rsidRDefault="00EE0E75">
      <w:pPr>
        <w:widowControl w:val="0"/>
        <w:spacing w:after="0" w:line="240" w:lineRule="auto"/>
        <w:rPr>
          <w:rFonts w:cs="Helvetica Neue Light"/>
          <w:color w:val="343434"/>
          <w:sz w:val="24"/>
          <w:szCs w:val="24"/>
        </w:rPr>
      </w:pPr>
    </w:p>
    <w:p w14:paraId="7F32833E" w14:textId="77777777" w:rsidR="00EE0E75" w:rsidRDefault="000E36D0">
      <w:pPr>
        <w:widowControl w:val="0"/>
        <w:spacing w:after="0" w:line="240" w:lineRule="auto"/>
        <w:rPr>
          <w:rFonts w:cs="Times"/>
          <w:sz w:val="24"/>
          <w:szCs w:val="24"/>
        </w:rPr>
      </w:pPr>
      <w:r>
        <w:rPr>
          <w:rFonts w:cs="Arial"/>
          <w:sz w:val="24"/>
          <w:szCs w:val="24"/>
        </w:rPr>
        <w:t>4)</w:t>
      </w:r>
      <w:r>
        <w:rPr>
          <w:rFonts w:cs="Times"/>
          <w:sz w:val="24"/>
          <w:szCs w:val="24"/>
        </w:rPr>
        <w:t xml:space="preserve"> Serviços a serem prestados:</w:t>
      </w:r>
    </w:p>
    <w:p w14:paraId="4FE1DC2E" w14:textId="77777777" w:rsidR="00EE0E75" w:rsidRDefault="00EE0E75">
      <w:pPr>
        <w:widowControl w:val="0"/>
        <w:spacing w:after="0" w:line="240" w:lineRule="auto"/>
        <w:rPr>
          <w:rFonts w:cs="Times"/>
          <w:sz w:val="24"/>
          <w:szCs w:val="24"/>
        </w:rPr>
      </w:pPr>
    </w:p>
    <w:p w14:paraId="26C8B7E4" w14:textId="3863C480" w:rsidR="00EE0E75" w:rsidRDefault="000E36D0">
      <w:pPr>
        <w:widowControl w:val="0"/>
        <w:spacing w:after="0" w:line="240" w:lineRule="auto"/>
        <w:rPr>
          <w:rFonts w:cs="Times"/>
          <w:sz w:val="24"/>
          <w:szCs w:val="24"/>
        </w:rPr>
      </w:pPr>
      <w:r>
        <w:rPr>
          <w:rFonts w:cs="Times"/>
          <w:sz w:val="24"/>
          <w:szCs w:val="24"/>
        </w:rPr>
        <w:t xml:space="preserve">Pacote </w:t>
      </w:r>
      <w:r w:rsidR="00533884">
        <w:rPr>
          <w:rFonts w:cs="Times"/>
          <w:sz w:val="24"/>
          <w:szCs w:val="24"/>
        </w:rPr>
        <w:t>Prata – Assessoria do Dia</w:t>
      </w:r>
    </w:p>
    <w:p w14:paraId="7D435DDF" w14:textId="77777777" w:rsidR="00EE0E75" w:rsidRDefault="00EE0E75">
      <w:pPr>
        <w:widowControl w:val="0"/>
        <w:spacing w:after="0" w:line="240" w:lineRule="auto"/>
        <w:rPr>
          <w:rFonts w:cs="Times"/>
          <w:sz w:val="24"/>
          <w:szCs w:val="24"/>
        </w:rPr>
      </w:pPr>
    </w:p>
    <w:p w14:paraId="62EE65E3" w14:textId="2BDD66C8" w:rsidR="00282D49" w:rsidRPr="0058093A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Fase de Planejamento:</w:t>
      </w:r>
    </w:p>
    <w:p w14:paraId="72BEE65C" w14:textId="0CBC1546" w:rsidR="00EE0E75" w:rsidRDefault="0078092A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-Assessoria Online</w:t>
      </w:r>
      <w:r w:rsidR="00C54340">
        <w:rPr>
          <w:rFonts w:asciiTheme="minorHAnsi" w:hAnsiTheme="minorHAnsi"/>
        </w:rPr>
        <w:t>, via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Whatsapp</w:t>
      </w:r>
      <w:proofErr w:type="spellEnd"/>
      <w:r>
        <w:rPr>
          <w:rFonts w:asciiTheme="minorHAnsi" w:hAnsiTheme="minorHAnsi"/>
        </w:rPr>
        <w:t xml:space="preserve"> e </w:t>
      </w:r>
      <w:r w:rsidR="00C54340">
        <w:rPr>
          <w:rFonts w:asciiTheme="minorHAnsi" w:hAnsiTheme="minorHAnsi"/>
        </w:rPr>
        <w:t>E-mail, para tirar dúvidas durante à Fase de Planejamento;</w:t>
      </w:r>
      <w:r w:rsidR="000E36D0">
        <w:rPr>
          <w:rFonts w:ascii="Calibri" w:hAnsi="Calibri"/>
          <w:shd w:val="clear" w:color="auto" w:fill="FFFFFF"/>
        </w:rPr>
        <w:t xml:space="preserve">             </w:t>
      </w:r>
    </w:p>
    <w:p w14:paraId="209854C7" w14:textId="77777777" w:rsidR="00EE0E75" w:rsidRDefault="00046C47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C54340">
        <w:rPr>
          <w:rFonts w:asciiTheme="minorHAnsi" w:hAnsiTheme="minorHAnsi"/>
        </w:rPr>
        <w:t xml:space="preserve">Uma reunião </w:t>
      </w:r>
      <w:r>
        <w:rPr>
          <w:rFonts w:asciiTheme="minorHAnsi" w:hAnsiTheme="minorHAnsi"/>
        </w:rPr>
        <w:t>(online ou presencial), pre</w:t>
      </w:r>
      <w:r w:rsidR="00C54340">
        <w:rPr>
          <w:rFonts w:asciiTheme="minorHAnsi" w:hAnsiTheme="minorHAnsi"/>
        </w:rPr>
        <w:t>viamente agendada 30 dias antes do evento com os noivos;</w:t>
      </w:r>
    </w:p>
    <w:p w14:paraId="0EF92BCA" w14:textId="77777777" w:rsidR="00EE0E75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-Elaboração do Roteiro da Recepção;</w:t>
      </w:r>
    </w:p>
    <w:p w14:paraId="52A4F88C" w14:textId="5A3C634D" w:rsidR="00FC5B5F" w:rsidRDefault="00FC5B5F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-Elaboração do Roteiro da Cerimônia; </w:t>
      </w:r>
    </w:p>
    <w:p w14:paraId="0811A187" w14:textId="77777777" w:rsidR="00EE0E75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-Envio do Programa Geral por e-mail para todos os profissionais contratados uma semana antes do evento;</w:t>
      </w:r>
    </w:p>
    <w:p w14:paraId="276E73EA" w14:textId="77777777" w:rsidR="00EE0E75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-Contato </w:t>
      </w:r>
      <w:r w:rsidR="00013C9A">
        <w:rPr>
          <w:rFonts w:asciiTheme="minorHAnsi" w:hAnsiTheme="minorHAnsi"/>
        </w:rPr>
        <w:t xml:space="preserve">via </w:t>
      </w:r>
      <w:proofErr w:type="spellStart"/>
      <w:r w:rsidR="00013C9A">
        <w:rPr>
          <w:rFonts w:asciiTheme="minorHAnsi" w:hAnsiTheme="minorHAnsi"/>
        </w:rPr>
        <w:t>Whatsapp</w:t>
      </w:r>
      <w:proofErr w:type="spellEnd"/>
      <w:r w:rsidR="00013C9A">
        <w:rPr>
          <w:rFonts w:asciiTheme="minorHAnsi" w:hAnsiTheme="minorHAnsi"/>
        </w:rPr>
        <w:t>, c</w:t>
      </w:r>
      <w:r>
        <w:rPr>
          <w:rFonts w:asciiTheme="minorHAnsi" w:hAnsiTheme="minorHAnsi"/>
        </w:rPr>
        <w:t>om todos os profissionais contratados para o Dia, uma semana antes do evento;</w:t>
      </w:r>
    </w:p>
    <w:p w14:paraId="53619081" w14:textId="77777777" w:rsidR="00013C9A" w:rsidRDefault="00013C9A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-Contato via WhatsApp, com todos os participantes diretos da Cerimônia.</w:t>
      </w:r>
    </w:p>
    <w:p w14:paraId="1F96F064" w14:textId="77777777" w:rsidR="006564B1" w:rsidRPr="00CB531A" w:rsidRDefault="000E36D0" w:rsidP="006564B1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  <w:u w:val="single"/>
        </w:rPr>
      </w:pPr>
      <w:r w:rsidRPr="00CB531A">
        <w:rPr>
          <w:rFonts w:asciiTheme="minorHAnsi" w:hAnsiTheme="minorHAnsi"/>
          <w:u w:val="single"/>
        </w:rPr>
        <w:t>No Dia</w:t>
      </w:r>
      <w:r w:rsidR="006564B1" w:rsidRPr="00CB531A">
        <w:rPr>
          <w:rFonts w:asciiTheme="minorHAnsi" w:hAnsiTheme="minorHAnsi"/>
          <w:u w:val="single"/>
        </w:rPr>
        <w:t>:</w:t>
      </w:r>
    </w:p>
    <w:p w14:paraId="5A696936" w14:textId="182D5EB4" w:rsidR="006564B1" w:rsidRPr="00CB2800" w:rsidRDefault="006564B1" w:rsidP="006564B1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531A">
        <w:rPr>
          <w:rStyle w:val="LinkdaInternet"/>
          <w:rFonts w:asciiTheme="minorHAnsi" w:hAnsiTheme="minorHAnsi"/>
          <w:color w:val="000000"/>
          <w:u w:val="none"/>
        </w:rPr>
        <w:t>-</w:t>
      </w:r>
      <w:r w:rsidRPr="00CB2800">
        <w:rPr>
          <w:rStyle w:val="LinkdaInternet"/>
          <w:rFonts w:asciiTheme="minorHAnsi" w:hAnsiTheme="minorHAnsi"/>
          <w:color w:val="000000"/>
          <w:u w:val="none"/>
        </w:rPr>
        <w:t xml:space="preserve">Apoio total aos noivos, pais, padrinhos, convidados, damas e pajens; </w:t>
      </w:r>
    </w:p>
    <w:p w14:paraId="18F6200D" w14:textId="77777777" w:rsidR="006564B1" w:rsidRPr="00CB2800" w:rsidRDefault="006564B1">
      <w:pPr>
        <w:pStyle w:val="Ttulo3Char"/>
        <w:spacing w:line="615" w:lineRule="atLeast"/>
        <w:divId w:val="608125859"/>
        <w:rPr>
          <w:color w:val="000000"/>
          <w:sz w:val="24"/>
          <w:szCs w:val="24"/>
        </w:rPr>
      </w:pPr>
      <w:r w:rsidRPr="00CB2800">
        <w:rPr>
          <w:rStyle w:val="LinkdaInternet"/>
          <w:color w:val="000000"/>
          <w:sz w:val="24"/>
          <w:szCs w:val="24"/>
          <w:u w:val="none"/>
        </w:rPr>
        <w:t>-Colocação de Lapelas;</w:t>
      </w:r>
    </w:p>
    <w:p w14:paraId="3538479F" w14:textId="77777777" w:rsidR="006564B1" w:rsidRPr="00CB2800" w:rsidRDefault="006564B1">
      <w:pPr>
        <w:pStyle w:val="Ttulo3Char"/>
        <w:spacing w:line="615" w:lineRule="atLeast"/>
        <w:divId w:val="608125859"/>
        <w:rPr>
          <w:color w:val="000000"/>
          <w:sz w:val="24"/>
          <w:szCs w:val="24"/>
        </w:rPr>
      </w:pPr>
      <w:r w:rsidRPr="00CB2800">
        <w:rPr>
          <w:rStyle w:val="LinkdaInternet"/>
          <w:color w:val="000000"/>
          <w:sz w:val="24"/>
          <w:szCs w:val="24"/>
          <w:u w:val="none"/>
        </w:rPr>
        <w:t>-Recepção de buquê de daminhas, alianças e porta alianças;</w:t>
      </w:r>
    </w:p>
    <w:p w14:paraId="4B2081BE" w14:textId="77777777" w:rsidR="006564B1" w:rsidRPr="00CB2800" w:rsidRDefault="006564B1">
      <w:pPr>
        <w:pStyle w:val="Ttulo3Char"/>
        <w:spacing w:line="615" w:lineRule="atLeast"/>
        <w:divId w:val="608125859"/>
        <w:rPr>
          <w:color w:val="000000"/>
          <w:sz w:val="24"/>
          <w:szCs w:val="24"/>
        </w:rPr>
      </w:pPr>
      <w:r w:rsidRPr="00CB2800">
        <w:rPr>
          <w:rStyle w:val="LinkdaInternet"/>
          <w:color w:val="000000"/>
          <w:sz w:val="24"/>
          <w:szCs w:val="24"/>
          <w:u w:val="none"/>
        </w:rPr>
        <w:t>-Supervisão da decoração dos bancos e altar, e testes de som;</w:t>
      </w:r>
    </w:p>
    <w:p w14:paraId="391E2DD7" w14:textId="77777777" w:rsidR="006564B1" w:rsidRPr="00CB2800" w:rsidRDefault="006564B1">
      <w:pPr>
        <w:pStyle w:val="Ttulo3Char"/>
        <w:spacing w:line="615" w:lineRule="atLeast"/>
        <w:divId w:val="608125859"/>
        <w:rPr>
          <w:color w:val="000000"/>
          <w:sz w:val="24"/>
          <w:szCs w:val="24"/>
        </w:rPr>
      </w:pPr>
      <w:r w:rsidRPr="00CB2800">
        <w:rPr>
          <w:rStyle w:val="LinkdaInternet"/>
          <w:color w:val="000000"/>
          <w:sz w:val="24"/>
          <w:szCs w:val="24"/>
          <w:u w:val="none"/>
        </w:rPr>
        <w:t>-Acomodação dos Convidados na Cerimônia;</w:t>
      </w:r>
    </w:p>
    <w:p w14:paraId="22A6D7D5" w14:textId="77777777" w:rsidR="00C95561" w:rsidRPr="00CB2800" w:rsidRDefault="006564B1">
      <w:pPr>
        <w:pStyle w:val="Ttulo3Char"/>
        <w:spacing w:line="615" w:lineRule="atLeast"/>
        <w:divId w:val="608125859"/>
        <w:rPr>
          <w:color w:val="000000"/>
          <w:sz w:val="24"/>
          <w:szCs w:val="24"/>
        </w:rPr>
      </w:pPr>
      <w:r w:rsidRPr="00CB2800">
        <w:rPr>
          <w:rStyle w:val="LinkdaInternet"/>
          <w:color w:val="000000"/>
          <w:sz w:val="24"/>
          <w:szCs w:val="24"/>
          <w:u w:val="none"/>
        </w:rPr>
        <w:t>-Organização das entradas;</w:t>
      </w:r>
    </w:p>
    <w:p w14:paraId="5D541F58" w14:textId="66908135" w:rsidR="006564B1" w:rsidRPr="00CB2800" w:rsidRDefault="00C95561">
      <w:pPr>
        <w:pStyle w:val="Ttulo3Char"/>
        <w:spacing w:line="615" w:lineRule="atLeast"/>
        <w:divId w:val="608125859"/>
        <w:rPr>
          <w:color w:val="000000"/>
          <w:sz w:val="24"/>
          <w:szCs w:val="24"/>
        </w:rPr>
      </w:pPr>
      <w:r w:rsidRPr="00CB2800">
        <w:rPr>
          <w:rFonts w:cs="Times New Roman"/>
          <w:color w:val="000000"/>
          <w:sz w:val="24"/>
          <w:szCs w:val="24"/>
        </w:rPr>
        <w:t>-C</w:t>
      </w:r>
      <w:r w:rsidR="006564B1" w:rsidRPr="00CB2800">
        <w:rPr>
          <w:rStyle w:val="LinkdaInternet"/>
          <w:color w:val="000000"/>
          <w:sz w:val="24"/>
          <w:szCs w:val="24"/>
          <w:u w:val="none"/>
        </w:rPr>
        <w:t>oordenação da chegada e saída do carro da noiva;</w:t>
      </w:r>
    </w:p>
    <w:p w14:paraId="2B5753E9" w14:textId="77777777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-Recepção e acomodação dos convidados;</w:t>
      </w:r>
    </w:p>
    <w:p w14:paraId="503AD29B" w14:textId="77777777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 xml:space="preserve">-Acompanhamento aos noivos em todos os acontecimentos da Recepção, como: Entrada Oficial do Casal, Brinde, Agradecimento, Foto e Filmagem, Abertura da Pista de Dança, Dança do Casal, </w:t>
      </w:r>
      <w:proofErr w:type="spellStart"/>
      <w:r w:rsidRPr="00CB2800">
        <w:rPr>
          <w:rFonts w:asciiTheme="minorHAnsi" w:hAnsiTheme="minorHAnsi"/>
        </w:rPr>
        <w:t>Bouquet</w:t>
      </w:r>
      <w:proofErr w:type="spellEnd"/>
      <w:r w:rsidRPr="00CB2800">
        <w:rPr>
          <w:rFonts w:asciiTheme="minorHAnsi" w:hAnsiTheme="minorHAnsi"/>
        </w:rPr>
        <w:t>, etc.</w:t>
      </w:r>
    </w:p>
    <w:p w14:paraId="7BAE70A7" w14:textId="77777777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-Servir aos noivos;</w:t>
      </w:r>
    </w:p>
    <w:p w14:paraId="0F88B1C8" w14:textId="02CFED6E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-Assessoria durante a Foto e Filmagem padrinhos, parentes e amigos na mesa principal;</w:t>
      </w:r>
    </w:p>
    <w:p w14:paraId="0A190460" w14:textId="77777777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-Supervisão dos serviços prestados pelos fornecedores</w:t>
      </w:r>
      <w:r w:rsidR="00DC4000" w:rsidRPr="00CB2800">
        <w:rPr>
          <w:rFonts w:asciiTheme="minorHAnsi" w:hAnsiTheme="minorHAnsi"/>
        </w:rPr>
        <w:t>, verificando se está sendo cumprido o Contratado</w:t>
      </w:r>
      <w:r w:rsidRPr="00CB2800">
        <w:rPr>
          <w:rFonts w:asciiTheme="minorHAnsi" w:hAnsiTheme="minorHAnsi"/>
        </w:rPr>
        <w:t xml:space="preserve">; </w:t>
      </w:r>
    </w:p>
    <w:p w14:paraId="7CC98B9F" w14:textId="77777777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-Entrega de Lembranças para os padrinhos e pessoas em especial</w:t>
      </w:r>
      <w:r w:rsidR="00134AE7" w:rsidRPr="00CB2800">
        <w:rPr>
          <w:rFonts w:asciiTheme="minorHAnsi" w:hAnsiTheme="minorHAnsi"/>
        </w:rPr>
        <w:t xml:space="preserve"> (disponibilizadas pelos noivos);</w:t>
      </w:r>
    </w:p>
    <w:p w14:paraId="5AFE4E2B" w14:textId="77777777" w:rsidR="00EE0E75" w:rsidRPr="00CB2800" w:rsidRDefault="000E36D0">
      <w:pPr>
        <w:pStyle w:val="ecxfont8"/>
        <w:shd w:val="clear" w:color="auto" w:fill="FFFFFF"/>
        <w:spacing w:beforeAutospacing="0" w:after="324" w:afterAutospacing="0" w:line="319" w:lineRule="atLeast"/>
        <w:textAlignment w:val="baseline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-Auxílio à recepcionista na entrega de lembranças para todos os convidados;</w:t>
      </w:r>
    </w:p>
    <w:p w14:paraId="6909A7C0" w14:textId="77777777" w:rsidR="00EE0E75" w:rsidRPr="00CB2800" w:rsidRDefault="000E36D0">
      <w:pPr>
        <w:pStyle w:val="ecxfont8"/>
        <w:shd w:val="clear" w:color="auto" w:fill="FFFFFF"/>
        <w:spacing w:beforeAutospacing="0" w:after="324" w:afterAutospacing="0" w:line="319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 xml:space="preserve">-Organização dos pertences dos noivos no término do evento (vestido, topo de bolo, presentes, </w:t>
      </w:r>
      <w:proofErr w:type="spellStart"/>
      <w:r w:rsidRPr="00CB2800">
        <w:rPr>
          <w:rFonts w:asciiTheme="minorHAnsi" w:hAnsiTheme="minorHAnsi"/>
        </w:rPr>
        <w:t>etc</w:t>
      </w:r>
      <w:proofErr w:type="spellEnd"/>
      <w:r w:rsidRPr="00CB2800">
        <w:rPr>
          <w:rFonts w:asciiTheme="minorHAnsi" w:hAnsiTheme="minorHAnsi"/>
        </w:rPr>
        <w:t>);</w:t>
      </w:r>
    </w:p>
    <w:p w14:paraId="55531232" w14:textId="171A38EC" w:rsidR="00AC4126" w:rsidRPr="00CB2800" w:rsidRDefault="000E36D0">
      <w:pPr>
        <w:widowControl w:val="0"/>
        <w:spacing w:after="240" w:line="240" w:lineRule="auto"/>
        <w:rPr>
          <w:rFonts w:cs="Times"/>
          <w:color w:val="0D0D0C"/>
          <w:sz w:val="24"/>
          <w:szCs w:val="24"/>
        </w:rPr>
      </w:pPr>
      <w:r w:rsidRPr="00CB2800">
        <w:rPr>
          <w:rFonts w:cs="Times"/>
          <w:color w:val="0D0D0C"/>
          <w:sz w:val="24"/>
          <w:szCs w:val="24"/>
        </w:rPr>
        <w:t>-Auxílio ao preparo do Kit Buffet para os noivos;</w:t>
      </w:r>
    </w:p>
    <w:p w14:paraId="5EBD2F56" w14:textId="77777777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-Kit Primeiros Socorros</w:t>
      </w:r>
      <w:r w:rsidR="00FC3051" w:rsidRPr="00CB2800">
        <w:rPr>
          <w:rFonts w:asciiTheme="minorHAnsi" w:hAnsiTheme="minorHAnsi"/>
        </w:rPr>
        <w:t xml:space="preserve"> (</w:t>
      </w:r>
      <w:r w:rsidR="00C63ED7" w:rsidRPr="00CB2800">
        <w:rPr>
          <w:rFonts w:asciiTheme="minorHAnsi" w:hAnsiTheme="minorHAnsi"/>
        </w:rPr>
        <w:t>disponibilizado</w:t>
      </w:r>
      <w:r w:rsidR="00FC3051" w:rsidRPr="00CB2800">
        <w:rPr>
          <w:rFonts w:asciiTheme="minorHAnsi" w:hAnsiTheme="minorHAnsi"/>
        </w:rPr>
        <w:t xml:space="preserve"> somente durante o Evento);</w:t>
      </w:r>
    </w:p>
    <w:p w14:paraId="1ACDE3F1" w14:textId="77777777" w:rsidR="00EE0E75" w:rsidRPr="00CB2800" w:rsidRDefault="000E36D0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-Kit Costura</w:t>
      </w:r>
      <w:r w:rsidR="00C63ED7" w:rsidRPr="00CB2800">
        <w:rPr>
          <w:rFonts w:asciiTheme="minorHAnsi" w:hAnsiTheme="minorHAnsi"/>
        </w:rPr>
        <w:t xml:space="preserve">  (disponibilizado somente durante o Evento);</w:t>
      </w:r>
    </w:p>
    <w:p w14:paraId="67AE4507" w14:textId="77777777" w:rsidR="00C63ED7" w:rsidRPr="00CB2800" w:rsidRDefault="000E36D0" w:rsidP="002842C1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/>
        </w:rPr>
      </w:pPr>
      <w:r w:rsidRPr="00CB2800">
        <w:rPr>
          <w:rFonts w:asciiTheme="minorHAnsi" w:hAnsiTheme="minorHAnsi"/>
        </w:rPr>
        <w:t>-Kit da Noiva</w:t>
      </w:r>
      <w:r w:rsidR="00C63ED7" w:rsidRPr="00CB2800">
        <w:rPr>
          <w:rFonts w:asciiTheme="minorHAnsi" w:hAnsiTheme="minorHAnsi"/>
        </w:rPr>
        <w:t xml:space="preserve">  (disponibilizado somente durante o Evento);</w:t>
      </w:r>
    </w:p>
    <w:p w14:paraId="239B0B64" w14:textId="46F7F79D" w:rsidR="00EE0E75" w:rsidRPr="00CB2800" w:rsidRDefault="00AE734E" w:rsidP="00C63ED7">
      <w:pPr>
        <w:pStyle w:val="ecxmsonormal"/>
        <w:shd w:val="clear" w:color="auto" w:fill="FFFFFF"/>
        <w:spacing w:beforeAutospacing="0" w:after="324" w:afterAutospacing="0" w:line="320" w:lineRule="atLeast"/>
        <w:rPr>
          <w:rFonts w:asciiTheme="minorHAnsi" w:hAnsiTheme="minorHAnsi" w:cs="Times"/>
        </w:rPr>
      </w:pPr>
      <w:r w:rsidRPr="00CB2800">
        <w:rPr>
          <w:rFonts w:asciiTheme="minorHAnsi" w:hAnsiTheme="minorHAnsi" w:cs="Times"/>
        </w:rPr>
        <w:t xml:space="preserve">Horário: Até 9h </w:t>
      </w:r>
      <w:r w:rsidR="000E36D0" w:rsidRPr="00CB2800">
        <w:rPr>
          <w:rFonts w:asciiTheme="minorHAnsi" w:hAnsiTheme="minorHAnsi" w:cs="Times"/>
        </w:rPr>
        <w:t xml:space="preserve">de serviço, sendo </w:t>
      </w:r>
      <w:r w:rsidR="00EC2F5F" w:rsidRPr="00CB2800">
        <w:rPr>
          <w:rFonts w:asciiTheme="minorHAnsi" w:hAnsiTheme="minorHAnsi" w:cs="Times"/>
        </w:rPr>
        <w:t>3</w:t>
      </w:r>
      <w:r w:rsidR="00D444FF" w:rsidRPr="00CB2800">
        <w:rPr>
          <w:rFonts w:asciiTheme="minorHAnsi" w:hAnsiTheme="minorHAnsi" w:cs="Times"/>
        </w:rPr>
        <w:t>h</w:t>
      </w:r>
      <w:r w:rsidR="000E36D0" w:rsidRPr="00CB2800">
        <w:rPr>
          <w:rFonts w:asciiTheme="minorHAnsi" w:hAnsiTheme="minorHAnsi" w:cs="Times"/>
        </w:rPr>
        <w:t xml:space="preserve"> antes do início da </w:t>
      </w:r>
      <w:r w:rsidR="00EC2F5F" w:rsidRPr="00CB2800">
        <w:rPr>
          <w:rFonts w:asciiTheme="minorHAnsi" w:hAnsiTheme="minorHAnsi" w:cs="Times"/>
        </w:rPr>
        <w:t xml:space="preserve">Cerimônia + 1h de Cerimônia </w:t>
      </w:r>
      <w:r w:rsidR="00BB756D" w:rsidRPr="00CB2800">
        <w:rPr>
          <w:rFonts w:asciiTheme="minorHAnsi" w:hAnsiTheme="minorHAnsi" w:cs="Times"/>
        </w:rPr>
        <w:t xml:space="preserve"> + </w:t>
      </w:r>
      <w:r w:rsidR="000E36D0" w:rsidRPr="00CB2800">
        <w:rPr>
          <w:rFonts w:asciiTheme="minorHAnsi" w:hAnsiTheme="minorHAnsi" w:cs="Times"/>
        </w:rPr>
        <w:t>5h de Recepção</w:t>
      </w:r>
      <w:r w:rsidR="00BB756D" w:rsidRPr="00CB2800">
        <w:rPr>
          <w:rFonts w:asciiTheme="minorHAnsi" w:hAnsiTheme="minorHAnsi" w:cs="Times"/>
        </w:rPr>
        <w:t>.</w:t>
      </w:r>
    </w:p>
    <w:p w14:paraId="0E10B9BF" w14:textId="15B5A571" w:rsidR="00EE0E75" w:rsidRPr="00CB2800" w:rsidRDefault="000E36D0">
      <w:pPr>
        <w:widowControl w:val="0"/>
        <w:spacing w:after="240" w:line="240" w:lineRule="auto"/>
        <w:rPr>
          <w:rFonts w:cs="Times"/>
          <w:sz w:val="24"/>
          <w:szCs w:val="24"/>
        </w:rPr>
      </w:pPr>
      <w:r w:rsidRPr="00CB2800">
        <w:rPr>
          <w:rFonts w:cs="Times"/>
          <w:sz w:val="24"/>
          <w:szCs w:val="24"/>
        </w:rPr>
        <w:t xml:space="preserve">Quantidade De Profissionais: Uma cerimonialista e </w:t>
      </w:r>
      <w:r w:rsidR="00104B7A" w:rsidRPr="00CB2800">
        <w:rPr>
          <w:rFonts w:cs="Times"/>
          <w:sz w:val="24"/>
          <w:szCs w:val="24"/>
        </w:rPr>
        <w:t>duas</w:t>
      </w:r>
      <w:r w:rsidRPr="00CB2800">
        <w:rPr>
          <w:rFonts w:cs="Times"/>
          <w:sz w:val="24"/>
          <w:szCs w:val="24"/>
        </w:rPr>
        <w:t xml:space="preserve"> </w:t>
      </w:r>
      <w:r w:rsidR="00104B7A" w:rsidRPr="00CB2800">
        <w:rPr>
          <w:rFonts w:cs="Times"/>
          <w:sz w:val="24"/>
          <w:szCs w:val="24"/>
        </w:rPr>
        <w:t>assistentes</w:t>
      </w:r>
      <w:r w:rsidR="00D444FF" w:rsidRPr="00CB2800">
        <w:rPr>
          <w:rFonts w:cs="Times"/>
          <w:sz w:val="24"/>
          <w:szCs w:val="24"/>
        </w:rPr>
        <w:t xml:space="preserve"> </w:t>
      </w:r>
      <w:r w:rsidRPr="00CB2800">
        <w:rPr>
          <w:rFonts w:cs="Times"/>
          <w:sz w:val="24"/>
          <w:szCs w:val="24"/>
        </w:rPr>
        <w:t xml:space="preserve">(devidamente uniformizados e equipados com rádio para comunicação). </w:t>
      </w:r>
    </w:p>
    <w:p w14:paraId="32B293A1" w14:textId="77777777" w:rsidR="00EE0E75" w:rsidRPr="00CB2800" w:rsidRDefault="000E36D0">
      <w:pPr>
        <w:spacing w:beforeAutospacing="1" w:afterAutospacing="1" w:line="315" w:lineRule="atLeast"/>
        <w:rPr>
          <w:rFonts w:eastAsia="Times New Roman" w:cs="Times New Roman"/>
          <w:sz w:val="24"/>
          <w:szCs w:val="24"/>
          <w:lang w:eastAsia="pt-BR"/>
        </w:rPr>
      </w:pPr>
      <w:r w:rsidRPr="00CB2800">
        <w:rPr>
          <w:rFonts w:cs="Arial"/>
          <w:sz w:val="24"/>
          <w:szCs w:val="24"/>
          <w:lang w:val="pt-PT"/>
        </w:rPr>
        <w:t>5) Ao Contratante</w:t>
      </w:r>
    </w:p>
    <w:p w14:paraId="07D646A8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>- Divulgar ao contratado todas as informações solicitadas por este, dentro do prazo previamente estipulado pela Equipe da PM Eventos;</w:t>
      </w:r>
    </w:p>
    <w:p w14:paraId="4261533A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>- Escolher o Repertório Musical da Cerimônia e Recepção</w:t>
      </w:r>
      <w:r w:rsidR="00D30AC8" w:rsidRPr="00CB2800">
        <w:rPr>
          <w:rFonts w:asciiTheme="minorHAnsi" w:hAnsiTheme="minorHAnsi" w:cs="Arial"/>
          <w:lang w:val="pt-PT"/>
        </w:rPr>
        <w:t xml:space="preserve">. </w:t>
      </w:r>
    </w:p>
    <w:p w14:paraId="2AC2BAC1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>6) Ao Contratado</w:t>
      </w:r>
    </w:p>
    <w:p w14:paraId="0B833A0F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>- Realizar detalhadamente tudo o que foi estipulado no Contrato, não havendo culpa deste, se por acaso houver omissão de informação.</w:t>
      </w:r>
    </w:p>
    <w:p w14:paraId="445710EA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>7) Observações Gerais</w:t>
      </w:r>
    </w:p>
    <w:p w14:paraId="769F9275" w14:textId="1B2D0C84" w:rsidR="00EE0E75" w:rsidRPr="00CB2800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 xml:space="preserve">- Este Contrato é instransferível, não sendo possível a transferência do crédito para outrem. </w:t>
      </w:r>
    </w:p>
    <w:p w14:paraId="62C29CAB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theme="minorHAnsi"/>
          <w:lang w:val="pt-PT"/>
        </w:rPr>
      </w:pPr>
      <w:r w:rsidRPr="00CB2800">
        <w:rPr>
          <w:rFonts w:asciiTheme="minorHAnsi" w:hAnsiTheme="minorHAnsi" w:cs="Arial"/>
          <w:lang w:val="pt-PT"/>
        </w:rPr>
        <w:t xml:space="preserve">- Será cobrado uma taxa administrativa de R$50,00 para alteração da data, caso seja </w:t>
      </w:r>
      <w:r w:rsidRPr="00CB2800">
        <w:rPr>
          <w:rFonts w:asciiTheme="minorHAnsi" w:hAnsiTheme="minorHAnsi" w:cstheme="minorHAnsi"/>
          <w:lang w:val="pt-PT"/>
        </w:rPr>
        <w:t>solicitado.</w:t>
      </w:r>
    </w:p>
    <w:p w14:paraId="5F014A39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theme="minorHAnsi"/>
          <w:lang w:val="pt-PT"/>
        </w:rPr>
      </w:pPr>
      <w:r w:rsidRPr="00CB2800">
        <w:rPr>
          <w:rFonts w:asciiTheme="minorHAnsi" w:hAnsiTheme="minorHAnsi" w:cstheme="minorHAnsi"/>
          <w:lang w:val="pt-PT"/>
        </w:rPr>
        <w:t>- Caso o Local (Cerimônia e</w:t>
      </w:r>
      <w:r w:rsidRPr="00CB2800">
        <w:rPr>
          <w:rFonts w:asciiTheme="minorHAnsi" w:hAnsiTheme="minorHAnsi" w:cstheme="minorHAnsi"/>
        </w:rPr>
        <w:t>/ou Recepção) seja alterado, a diferença de valor será reajustada.</w:t>
      </w:r>
    </w:p>
    <w:p w14:paraId="4F896172" w14:textId="77777777" w:rsidR="00EE0E75" w:rsidRPr="00CB2800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>- Não nos responsabilizaremos pela qualidade dos serviços prestados por terceiros.</w:t>
      </w:r>
    </w:p>
    <w:p w14:paraId="7E5D5749" w14:textId="4A540A14" w:rsidR="007002A8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2800">
        <w:rPr>
          <w:rFonts w:asciiTheme="minorHAnsi" w:hAnsiTheme="minorHAnsi" w:cs="Arial"/>
          <w:lang w:val="pt-PT"/>
        </w:rPr>
        <w:t>- Caso os fornecedores contratados para o dia, não queiram seguir a ordem</w:t>
      </w:r>
      <w:r w:rsidRPr="00CB531A">
        <w:rPr>
          <w:rFonts w:asciiTheme="minorHAnsi" w:hAnsiTheme="minorHAnsi" w:cs="Arial"/>
          <w:lang w:val="pt-PT"/>
        </w:rPr>
        <w:t xml:space="preserve"> do Programa (elaborado e aprovado pelos noivos), previamente informada para os mesmos, não nos responsabilizaremos pelas possíveis consequências</w:t>
      </w:r>
      <w:r w:rsidR="00E0459A" w:rsidRPr="00CB531A">
        <w:rPr>
          <w:rFonts w:asciiTheme="minorHAnsi" w:hAnsiTheme="minorHAnsi" w:cs="Arial"/>
          <w:lang w:val="pt-PT"/>
        </w:rPr>
        <w:t>.</w:t>
      </w:r>
    </w:p>
    <w:p w14:paraId="24E4CB8C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- Passaremos a ordem do Repertório Musical para o DJ, ficando por responsabilidade deste, a qualidade do áudio e a transmissão das músicas na ordem que foi estipulada previamente pela Equipe da PM Eventos.</w:t>
      </w:r>
    </w:p>
    <w:p w14:paraId="78617520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- Ficará a critério do Contratado a escolha da Equipe que trabalhará no dia do evento.</w:t>
      </w:r>
    </w:p>
    <w:p w14:paraId="4DD74077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- Será cobrado uma taxa extra pela hora ou fração adicional (caso o horário ultrapasse 9h de serviço), no valor R$50,00, para cada profissional da equipe presente no dia, e deverá ser pago em espécie no término do evento.</w:t>
      </w:r>
    </w:p>
    <w:p w14:paraId="55D0E806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8) Desenvolvimento do Trabalho:</w:t>
      </w:r>
    </w:p>
    <w:p w14:paraId="4A62235E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-Envio do Formulário da Cerimônia e Recepção – 2 dias após a assinatura do contrato e pagamento da entrada.</w:t>
      </w:r>
    </w:p>
    <w:p w14:paraId="31F3AA49" w14:textId="77777777" w:rsidR="00EE0E75" w:rsidRPr="00CB531A" w:rsidRDefault="000E36D0">
      <w:pPr>
        <w:spacing w:beforeAutospacing="1" w:afterAutospacing="1" w:line="315" w:lineRule="atLeast"/>
        <w:rPr>
          <w:rFonts w:cs="Arial"/>
          <w:sz w:val="24"/>
          <w:szCs w:val="24"/>
        </w:rPr>
      </w:pPr>
      <w:r w:rsidRPr="00CB531A">
        <w:rPr>
          <w:rFonts w:cs="Arial"/>
          <w:sz w:val="24"/>
          <w:szCs w:val="24"/>
        </w:rPr>
        <w:t>-Os noivos enviarão os Formulários (Cerimônia e Recepção) preenchidos – até 60 dias antes do evento.</w:t>
      </w:r>
    </w:p>
    <w:p w14:paraId="6BD883E4" w14:textId="77777777" w:rsidR="00EE0E75" w:rsidRPr="00CB531A" w:rsidRDefault="000E36D0">
      <w:pPr>
        <w:spacing w:beforeAutospacing="1" w:afterAutospacing="1" w:line="315" w:lineRule="atLeast"/>
        <w:rPr>
          <w:rFonts w:cs="Arial"/>
          <w:sz w:val="24"/>
          <w:szCs w:val="24"/>
        </w:rPr>
      </w:pPr>
      <w:r w:rsidRPr="00CB531A">
        <w:rPr>
          <w:rFonts w:cs="Arial"/>
          <w:sz w:val="24"/>
          <w:szCs w:val="24"/>
        </w:rPr>
        <w:t>-Agendamento da reunião final para passar-se todo o programa, passo a passo com os noivos - 30 dias antes do evento.</w:t>
      </w:r>
    </w:p>
    <w:p w14:paraId="6C48A5B5" w14:textId="77777777" w:rsidR="00EE0E75" w:rsidRPr="00CB531A" w:rsidRDefault="000E36D0">
      <w:pPr>
        <w:spacing w:beforeAutospacing="1" w:afterAutospacing="1" w:line="315" w:lineRule="atLeast"/>
        <w:rPr>
          <w:rFonts w:cs="Arial"/>
          <w:sz w:val="24"/>
          <w:szCs w:val="24"/>
        </w:rPr>
      </w:pPr>
      <w:r w:rsidRPr="00CB531A">
        <w:rPr>
          <w:rFonts w:cs="Arial"/>
          <w:sz w:val="24"/>
          <w:szCs w:val="24"/>
        </w:rPr>
        <w:t>-Envio do Programa Geral do Evento para os profissionais contratados: Até 7 dias antes do evento.</w:t>
      </w:r>
    </w:p>
    <w:p w14:paraId="3A09EF8A" w14:textId="77777777" w:rsidR="00EE0E75" w:rsidRPr="00CB531A" w:rsidRDefault="000E36D0">
      <w:pPr>
        <w:spacing w:beforeAutospacing="1" w:afterAutospacing="1" w:line="315" w:lineRule="atLeast"/>
        <w:rPr>
          <w:rFonts w:cs="Arial"/>
          <w:sz w:val="24"/>
          <w:szCs w:val="24"/>
        </w:rPr>
      </w:pPr>
      <w:r w:rsidRPr="00CB531A">
        <w:rPr>
          <w:rFonts w:cs="Arial"/>
          <w:sz w:val="24"/>
          <w:szCs w:val="24"/>
        </w:rPr>
        <w:t>- Após a reunião final, os noivos ainda terão até 10 dias para fazer alterações no Programa.</w:t>
      </w:r>
    </w:p>
    <w:p w14:paraId="2A37526F" w14:textId="77777777" w:rsidR="00EE0E75" w:rsidRPr="00CB531A" w:rsidRDefault="000E36D0">
      <w:pPr>
        <w:spacing w:beforeAutospacing="1" w:afterAutospacing="1" w:line="315" w:lineRule="atLeast"/>
        <w:rPr>
          <w:rFonts w:cs="Arial"/>
          <w:sz w:val="24"/>
          <w:szCs w:val="24"/>
        </w:rPr>
      </w:pPr>
      <w:r w:rsidRPr="00CB531A">
        <w:rPr>
          <w:rFonts w:cs="Arial"/>
          <w:sz w:val="24"/>
          <w:szCs w:val="24"/>
        </w:rPr>
        <w:t>- Após o prazo para alteração, fecharemos o Programa Geral do Evento, que aguardará à execução no dia do Casamento.</w:t>
      </w:r>
    </w:p>
    <w:p w14:paraId="276222E0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9)  Atendimento:</w:t>
      </w:r>
    </w:p>
    <w:p w14:paraId="7AE0A7D7" w14:textId="7C41F979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 xml:space="preserve">- De Terça a Sexta de </w:t>
      </w:r>
      <w:r w:rsidR="00F841C2" w:rsidRPr="00CB531A">
        <w:rPr>
          <w:rFonts w:asciiTheme="minorHAnsi" w:hAnsiTheme="minorHAnsi" w:cs="Arial"/>
          <w:lang w:val="pt-PT"/>
        </w:rPr>
        <w:t xml:space="preserve">9h ás </w:t>
      </w:r>
      <w:r w:rsidR="00095E02" w:rsidRPr="00CB531A">
        <w:rPr>
          <w:rFonts w:asciiTheme="minorHAnsi" w:hAnsiTheme="minorHAnsi" w:cs="Arial"/>
          <w:lang w:val="pt-PT"/>
        </w:rPr>
        <w:t>18h (whatsapp ou ligação telefônica);</w:t>
      </w:r>
    </w:p>
    <w:p w14:paraId="1793D35A" w14:textId="38E10D03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 xml:space="preserve">- Aos Sábados de </w:t>
      </w:r>
      <w:r w:rsidR="003B63AF" w:rsidRPr="00CB531A">
        <w:rPr>
          <w:rFonts w:asciiTheme="minorHAnsi" w:hAnsiTheme="minorHAnsi" w:cs="Arial"/>
          <w:lang w:val="pt-PT"/>
        </w:rPr>
        <w:t>9</w:t>
      </w:r>
      <w:r w:rsidRPr="00CB531A">
        <w:rPr>
          <w:rFonts w:asciiTheme="minorHAnsi" w:hAnsiTheme="minorHAnsi" w:cs="Arial"/>
          <w:lang w:val="pt-PT"/>
        </w:rPr>
        <w:t xml:space="preserve">h ás 14h (somente </w:t>
      </w:r>
      <w:r w:rsidR="003B63AF" w:rsidRPr="00CB531A">
        <w:rPr>
          <w:rFonts w:asciiTheme="minorHAnsi" w:hAnsiTheme="minorHAnsi" w:cs="Arial"/>
          <w:lang w:val="pt-PT"/>
        </w:rPr>
        <w:t>whatsapp);</w:t>
      </w:r>
    </w:p>
    <w:p w14:paraId="1D1FDAEC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- Atendimento presencial (para reuniões previstas no Contrato) somente com hora marcada.</w:t>
      </w:r>
    </w:p>
    <w:p w14:paraId="6A1E3E30" w14:textId="77777777" w:rsidR="00EE0E75" w:rsidRPr="00CB531A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-Em Feriados não haverá Atendimento.</w:t>
      </w:r>
    </w:p>
    <w:p w14:paraId="7C6EB901" w14:textId="681B29D7" w:rsidR="000C4090" w:rsidRPr="0022065E" w:rsidRDefault="000E36D0">
      <w:pPr>
        <w:pStyle w:val="NormalWeb"/>
        <w:shd w:val="clear" w:color="auto" w:fill="FFFFFF"/>
        <w:rPr>
          <w:rFonts w:asciiTheme="minorHAnsi" w:hAnsiTheme="minorHAnsi" w:cs="Arial"/>
          <w:lang w:val="pt-PT"/>
        </w:rPr>
      </w:pPr>
      <w:r w:rsidRPr="00CB531A">
        <w:rPr>
          <w:rFonts w:asciiTheme="minorHAnsi" w:hAnsiTheme="minorHAnsi" w:cs="Arial"/>
          <w:lang w:val="pt-PT"/>
        </w:rPr>
        <w:t>- Caso o Atendimento se</w:t>
      </w:r>
      <w:r w:rsidRPr="0022065E">
        <w:rPr>
          <w:rFonts w:asciiTheme="minorHAnsi" w:hAnsiTheme="minorHAnsi" w:cs="Arial"/>
          <w:lang w:val="pt-PT"/>
        </w:rPr>
        <w:t>ja alterado pela Cerimonialista escalada, o Contrante será devidamente notificado.</w:t>
      </w:r>
    </w:p>
    <w:p w14:paraId="56127999" w14:textId="77777777" w:rsidR="00EE0E75" w:rsidRPr="0022065E" w:rsidRDefault="000E36D0">
      <w:pPr>
        <w:rPr>
          <w:rFonts w:cs="Arial"/>
          <w:sz w:val="24"/>
          <w:szCs w:val="24"/>
        </w:rPr>
      </w:pPr>
      <w:r w:rsidRPr="0022065E">
        <w:rPr>
          <w:rFonts w:cs="Arial"/>
          <w:sz w:val="24"/>
          <w:szCs w:val="24"/>
        </w:rPr>
        <w:t>10) Valor Total e Forma de Pagamento</w:t>
      </w:r>
    </w:p>
    <w:p w14:paraId="1DCFBE12" w14:textId="1B9AAA20" w:rsidR="00EE0E75" w:rsidRPr="0022065E" w:rsidRDefault="000E36D0">
      <w:r w:rsidRPr="0022065E">
        <w:rPr>
          <w:rFonts w:cs="Arial"/>
          <w:sz w:val="24"/>
          <w:szCs w:val="24"/>
        </w:rPr>
        <w:t>Valor Total: R$</w:t>
      </w:r>
      <w:r w:rsidR="003B63AF" w:rsidRPr="0022065E">
        <w:rPr>
          <w:rFonts w:cs="Arial"/>
          <w:sz w:val="24"/>
          <w:szCs w:val="24"/>
        </w:rPr>
        <w:t>1.400,00.</w:t>
      </w:r>
    </w:p>
    <w:p w14:paraId="5C032E2B" w14:textId="2F30761A" w:rsidR="00EE0E75" w:rsidRDefault="000E36D0">
      <w:r w:rsidRPr="0022065E">
        <w:rPr>
          <w:rFonts w:cs="Arial"/>
          <w:sz w:val="24"/>
          <w:szCs w:val="24"/>
        </w:rPr>
        <w:t>Forma de Pagamento</w:t>
      </w:r>
      <w:r>
        <w:rPr>
          <w:rFonts w:cs="Arial"/>
          <w:sz w:val="24"/>
          <w:szCs w:val="24"/>
        </w:rPr>
        <w:t xml:space="preserve">: </w:t>
      </w:r>
      <w:proofErr w:type="spellStart"/>
      <w:r w:rsidR="00883207">
        <w:rPr>
          <w:rFonts w:cs="Arial"/>
          <w:sz w:val="24"/>
          <w:szCs w:val="24"/>
        </w:rPr>
        <w:t>Pix</w:t>
      </w:r>
      <w:proofErr w:type="spellEnd"/>
      <w:r w:rsidR="00883207">
        <w:rPr>
          <w:rFonts w:cs="Arial"/>
          <w:sz w:val="24"/>
          <w:szCs w:val="24"/>
        </w:rPr>
        <w:t xml:space="preserve"> à vista, na assinatura do Contrato, à vencer no dia 10/05/2024.</w:t>
      </w:r>
    </w:p>
    <w:p w14:paraId="010F18FE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11) Da Mora</w:t>
      </w:r>
    </w:p>
    <w:p w14:paraId="3B3E74EE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Após um dia de atraso no pagamento será acrescentado 3% de multa sobre o valor da parcela, para cada dia de atraso.</w:t>
      </w:r>
    </w:p>
    <w:p w14:paraId="6618B231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12) Do Inadimplemento da Entrada</w:t>
      </w:r>
    </w:p>
    <w:p w14:paraId="5C78DE09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não pagamento da entrada na data agendada resultará no desfazimento do Contrato, ou seja, não haverá obrigação de fazer para a parte contratada.</w:t>
      </w:r>
    </w:p>
    <w:p w14:paraId="23EAF01D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13) Do Pagamento</w:t>
      </w:r>
    </w:p>
    <w:p w14:paraId="070A5125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pagamento de todo o valor do Contrato deverá ser feito em até uma semana antes do Evento, de acordo com a Forma de Pagamento ajustada pelas partes. Caso contrário, o Contratado não prestará o serviço acordado.</w:t>
      </w:r>
    </w:p>
    <w:p w14:paraId="31D7AC4B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14) Da Rescisão </w:t>
      </w:r>
    </w:p>
    <w:p w14:paraId="39F98766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Caso o contrato seja desfeito unilateralmente pelo contratante, fora do prazo previsto pelo Código de Defesa do Consumidor (sete dias), valor nenhum pago até a data da rescisão será devolvido.</w:t>
      </w:r>
    </w:p>
    <w:p w14:paraId="34CC18D7" w14:textId="77777777" w:rsidR="00EE0E75" w:rsidRDefault="000E36D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15) Eu,                                                                , autorizo a divulgação das imagens do meu evento nos endereços eletrônicos desta empresa.</w:t>
      </w:r>
    </w:p>
    <w:p w14:paraId="0E7D2D4D" w14:textId="0A0211C1" w:rsidR="00EE0E75" w:rsidRDefault="005041F8">
      <w:pPr>
        <w:jc w:val="right"/>
      </w:pPr>
      <w:r>
        <w:rPr>
          <w:rFonts w:cs="Arial"/>
          <w:sz w:val="24"/>
          <w:szCs w:val="24"/>
        </w:rPr>
        <w:t>Rio de Janeiro, 10/05/2024.</w:t>
      </w:r>
      <w:r w:rsidR="000E36D0">
        <w:rPr>
          <w:rFonts w:cs="Arial"/>
          <w:sz w:val="24"/>
          <w:szCs w:val="24"/>
        </w:rPr>
        <w:t xml:space="preserve"> </w:t>
      </w:r>
    </w:p>
    <w:p w14:paraId="733FA834" w14:textId="77777777" w:rsidR="00EE0E75" w:rsidRDefault="00EE0E75"/>
    <w:sectPr w:rsidR="00EE0E7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ight">
    <w:charset w:val="00"/>
    <w:family w:val="roman"/>
    <w:notTrueType/>
    <w:pitch w:val="default"/>
  </w:font>
  <w:font w:name="Times"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75"/>
    <w:rsid w:val="00006448"/>
    <w:rsid w:val="00013C9A"/>
    <w:rsid w:val="00046C47"/>
    <w:rsid w:val="0008247E"/>
    <w:rsid w:val="00095E02"/>
    <w:rsid w:val="000C4090"/>
    <w:rsid w:val="000E1CF5"/>
    <w:rsid w:val="000E36D0"/>
    <w:rsid w:val="000F200C"/>
    <w:rsid w:val="00104B7A"/>
    <w:rsid w:val="00124811"/>
    <w:rsid w:val="00126D38"/>
    <w:rsid w:val="00134AE7"/>
    <w:rsid w:val="00151911"/>
    <w:rsid w:val="0017299C"/>
    <w:rsid w:val="001F101E"/>
    <w:rsid w:val="0022065E"/>
    <w:rsid w:val="00282D49"/>
    <w:rsid w:val="003025FC"/>
    <w:rsid w:val="00324142"/>
    <w:rsid w:val="00344624"/>
    <w:rsid w:val="00382E9A"/>
    <w:rsid w:val="003B63AF"/>
    <w:rsid w:val="003D42BD"/>
    <w:rsid w:val="003D7C9E"/>
    <w:rsid w:val="003F1781"/>
    <w:rsid w:val="004C67E6"/>
    <w:rsid w:val="004F5EA1"/>
    <w:rsid w:val="005041F8"/>
    <w:rsid w:val="00515974"/>
    <w:rsid w:val="00516449"/>
    <w:rsid w:val="00533884"/>
    <w:rsid w:val="0056256F"/>
    <w:rsid w:val="0058093A"/>
    <w:rsid w:val="005B28E6"/>
    <w:rsid w:val="005B510E"/>
    <w:rsid w:val="005E0B35"/>
    <w:rsid w:val="006564B1"/>
    <w:rsid w:val="00686046"/>
    <w:rsid w:val="006D1DB0"/>
    <w:rsid w:val="006E13DF"/>
    <w:rsid w:val="006E3E7B"/>
    <w:rsid w:val="006E757F"/>
    <w:rsid w:val="007002A8"/>
    <w:rsid w:val="0078092A"/>
    <w:rsid w:val="0078565D"/>
    <w:rsid w:val="007F0DAD"/>
    <w:rsid w:val="00837CCF"/>
    <w:rsid w:val="00883207"/>
    <w:rsid w:val="008879A5"/>
    <w:rsid w:val="00946C5B"/>
    <w:rsid w:val="00964E30"/>
    <w:rsid w:val="009915C3"/>
    <w:rsid w:val="009A6A14"/>
    <w:rsid w:val="009C1AE2"/>
    <w:rsid w:val="009F196D"/>
    <w:rsid w:val="009F7B33"/>
    <w:rsid w:val="00AC4126"/>
    <w:rsid w:val="00AE734E"/>
    <w:rsid w:val="00B30967"/>
    <w:rsid w:val="00BA714C"/>
    <w:rsid w:val="00BA7B23"/>
    <w:rsid w:val="00BB350D"/>
    <w:rsid w:val="00BB756D"/>
    <w:rsid w:val="00BD6CBC"/>
    <w:rsid w:val="00BD737B"/>
    <w:rsid w:val="00BE2374"/>
    <w:rsid w:val="00BF2B22"/>
    <w:rsid w:val="00BF6CCB"/>
    <w:rsid w:val="00C0441C"/>
    <w:rsid w:val="00C11C0B"/>
    <w:rsid w:val="00C4249A"/>
    <w:rsid w:val="00C538AC"/>
    <w:rsid w:val="00C54340"/>
    <w:rsid w:val="00C61B60"/>
    <w:rsid w:val="00C63ED7"/>
    <w:rsid w:val="00C64531"/>
    <w:rsid w:val="00C95561"/>
    <w:rsid w:val="00CB2800"/>
    <w:rsid w:val="00CB531A"/>
    <w:rsid w:val="00CE3BCE"/>
    <w:rsid w:val="00D232B5"/>
    <w:rsid w:val="00D30AC8"/>
    <w:rsid w:val="00D315C4"/>
    <w:rsid w:val="00D33773"/>
    <w:rsid w:val="00D444FF"/>
    <w:rsid w:val="00D94C3C"/>
    <w:rsid w:val="00DC4000"/>
    <w:rsid w:val="00DD5A93"/>
    <w:rsid w:val="00DF091A"/>
    <w:rsid w:val="00E033C5"/>
    <w:rsid w:val="00E0459A"/>
    <w:rsid w:val="00E04D4A"/>
    <w:rsid w:val="00E3076A"/>
    <w:rsid w:val="00E92D30"/>
    <w:rsid w:val="00EA65FB"/>
    <w:rsid w:val="00EB1AEE"/>
    <w:rsid w:val="00EC2F5F"/>
    <w:rsid w:val="00EE0E75"/>
    <w:rsid w:val="00F42E11"/>
    <w:rsid w:val="00F841C2"/>
    <w:rsid w:val="00FC3051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7252B"/>
  <w15:docId w15:val="{A86B94E9-B44D-4741-AB22-7271F424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0D"/>
    <w:pPr>
      <w:spacing w:after="200" w:line="276" w:lineRule="auto"/>
    </w:pPr>
  </w:style>
  <w:style w:type="paragraph" w:styleId="Ttulo3">
    <w:name w:val="heading 3"/>
    <w:basedOn w:val="Normal"/>
    <w:link w:val="Ttulo3Char"/>
    <w:uiPriority w:val="9"/>
    <w:qFormat/>
    <w:rsid w:val="00325E1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E750D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qFormat/>
    <w:rsid w:val="00325E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2B366C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E750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normal">
    <w:name w:val="ecxmsonormal"/>
    <w:basedOn w:val="Normal"/>
    <w:qFormat/>
    <w:rsid w:val="00EE750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E75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cxfont8">
    <w:name w:val="ecxfont8"/>
    <w:basedOn w:val="Normal"/>
    <w:qFormat/>
    <w:rsid w:val="00E93A2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4F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44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7CF6B-E11E-4893-ADE7-C335B6E4FB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1015</Words>
  <Characters>5485</Characters>
  <Application>Microsoft Office Word</Application>
  <DocSecurity>0</DocSecurity>
  <Lines>45</Lines>
  <Paragraphs>12</Paragraphs>
  <ScaleCrop>false</ScaleCrop>
  <Company>Microsoft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Mourão Duarte</dc:creator>
  <dc:description/>
  <cp:lastModifiedBy>PM Eventos</cp:lastModifiedBy>
  <cp:revision>9</cp:revision>
  <cp:lastPrinted>2015-07-07T20:39:00Z</cp:lastPrinted>
  <dcterms:created xsi:type="dcterms:W3CDTF">2024-05-10T01:25:00Z</dcterms:created>
  <dcterms:modified xsi:type="dcterms:W3CDTF">2024-05-10T01:32:00Z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