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4CBF7" w14:textId="77777777" w:rsidR="007466CD" w:rsidRDefault="007466CD" w:rsidP="007466CD">
      <w:pPr>
        <w:spacing w:line="257" w:lineRule="auto"/>
        <w:jc w:val="center"/>
      </w:pPr>
      <w:r>
        <w:rPr>
          <w:noProof/>
        </w:rPr>
        <w:drawing>
          <wp:inline distT="0" distB="0" distL="0" distR="0" wp14:anchorId="7C661CA8" wp14:editId="74664B38">
            <wp:extent cx="1704975" cy="1562894"/>
            <wp:effectExtent l="0" t="0" r="0" b="0"/>
            <wp:docPr id="384366508" name="Picture 384366508" descr="Blue and black logo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366508" name="Picture 384366508" descr="Blue and black logo with white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62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18651" w14:textId="77777777" w:rsidR="007466CD" w:rsidRDefault="007466CD" w:rsidP="007466CD">
      <w:pPr>
        <w:spacing w:line="257" w:lineRule="auto"/>
        <w:jc w:val="center"/>
      </w:pPr>
      <w:r w:rsidRPr="0B4B1543">
        <w:rPr>
          <w:rFonts w:ascii="Arial" w:eastAsia="Arial" w:hAnsi="Arial" w:cs="Arial"/>
          <w:sz w:val="28"/>
          <w:szCs w:val="28"/>
        </w:rPr>
        <w:t xml:space="preserve"> </w:t>
      </w:r>
    </w:p>
    <w:p w14:paraId="285AA51F" w14:textId="17B21391" w:rsidR="007466CD" w:rsidRPr="006E0D3A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  <w:lang w:val="es-CR"/>
        </w:rPr>
      </w:pPr>
      <w:r w:rsidRPr="006E0D3A">
        <w:rPr>
          <w:rFonts w:ascii="Arial" w:eastAsia="Arial" w:hAnsi="Arial" w:cs="Arial"/>
          <w:sz w:val="44"/>
          <w:szCs w:val="44"/>
          <w:lang w:val="es-CR"/>
        </w:rPr>
        <w:t xml:space="preserve">Tarea </w:t>
      </w:r>
      <w:r w:rsidR="008D786B">
        <w:rPr>
          <w:rFonts w:ascii="Arial" w:eastAsia="Arial" w:hAnsi="Arial" w:cs="Arial"/>
          <w:sz w:val="44"/>
          <w:szCs w:val="44"/>
          <w:lang w:val="es-CR"/>
        </w:rPr>
        <w:t>Cursos</w:t>
      </w:r>
    </w:p>
    <w:p w14:paraId="387D6BFB" w14:textId="77777777" w:rsidR="007466CD" w:rsidRPr="006E0D3A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  <w:r w:rsidRPr="006E0D3A">
        <w:rPr>
          <w:rFonts w:ascii="Arial" w:eastAsia="Arial" w:hAnsi="Arial" w:cs="Arial"/>
          <w:sz w:val="44"/>
          <w:szCs w:val="44"/>
        </w:rPr>
        <w:t xml:space="preserve"> </w:t>
      </w:r>
    </w:p>
    <w:p w14:paraId="3EA44E3B" w14:textId="76C8671E" w:rsidR="007466CD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  <w:r w:rsidRPr="006E0D3A">
        <w:rPr>
          <w:rFonts w:ascii="Arial" w:eastAsia="Arial" w:hAnsi="Arial" w:cs="Arial"/>
          <w:sz w:val="44"/>
          <w:szCs w:val="44"/>
        </w:rPr>
        <w:t>Estudiante</w:t>
      </w:r>
      <w:r w:rsidRPr="007466CD">
        <w:rPr>
          <w:rFonts w:ascii="Arial" w:eastAsia="Arial" w:hAnsi="Arial" w:cs="Arial"/>
          <w:sz w:val="44"/>
          <w:szCs w:val="44"/>
          <w:lang w:val="es-CR"/>
        </w:rPr>
        <w:t>s</w:t>
      </w:r>
      <w:r w:rsidRPr="006E0D3A">
        <w:rPr>
          <w:rFonts w:ascii="Arial" w:eastAsia="Arial" w:hAnsi="Arial" w:cs="Arial"/>
          <w:sz w:val="44"/>
          <w:szCs w:val="44"/>
        </w:rPr>
        <w:t>:</w:t>
      </w:r>
    </w:p>
    <w:p w14:paraId="16CCBA19" w14:textId="77777777" w:rsidR="007466CD" w:rsidRPr="007466CD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</w:p>
    <w:p w14:paraId="5A928D0F" w14:textId="271D126C" w:rsidR="007466CD" w:rsidRPr="007466CD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  <w:lang w:val="es-CR"/>
        </w:rPr>
      </w:pPr>
      <w:r w:rsidRPr="007466CD">
        <w:rPr>
          <w:rFonts w:ascii="Arial" w:eastAsia="Arial" w:hAnsi="Arial" w:cs="Arial"/>
          <w:sz w:val="44"/>
          <w:szCs w:val="44"/>
          <w:lang w:val="es-CR"/>
        </w:rPr>
        <w:br/>
      </w:r>
      <w:proofErr w:type="spellStart"/>
      <w:r w:rsidRPr="007466CD">
        <w:rPr>
          <w:rFonts w:ascii="Arial" w:eastAsia="Arial" w:hAnsi="Arial" w:cs="Arial"/>
          <w:sz w:val="44"/>
          <w:szCs w:val="44"/>
          <w:lang w:val="es-CR"/>
        </w:rPr>
        <w:t>Nunez</w:t>
      </w:r>
      <w:proofErr w:type="spellEnd"/>
      <w:r w:rsidRPr="007466CD">
        <w:rPr>
          <w:rFonts w:ascii="Arial" w:eastAsia="Arial" w:hAnsi="Arial" w:cs="Arial"/>
          <w:sz w:val="44"/>
          <w:szCs w:val="44"/>
          <w:lang w:val="es-CR"/>
        </w:rPr>
        <w:t xml:space="preserve"> Font Pedro Luis </w:t>
      </w:r>
      <w:r w:rsidRPr="007466CD">
        <w:rPr>
          <w:rFonts w:ascii="Arial" w:eastAsia="Arial" w:hAnsi="Arial" w:cs="Arial"/>
          <w:sz w:val="44"/>
          <w:szCs w:val="44"/>
          <w:lang w:val="es-CR"/>
        </w:rPr>
        <w:br/>
        <w:t> </w:t>
      </w:r>
    </w:p>
    <w:p w14:paraId="583D80F4" w14:textId="77777777" w:rsidR="007466CD" w:rsidRPr="007466CD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  <w:lang w:val="es-CR"/>
        </w:rPr>
      </w:pPr>
    </w:p>
    <w:p w14:paraId="4A8904A1" w14:textId="77777777" w:rsidR="007466CD" w:rsidRPr="006E0D3A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  <w:r w:rsidRPr="006E0D3A">
        <w:rPr>
          <w:rFonts w:ascii="Arial" w:eastAsia="Arial" w:hAnsi="Arial" w:cs="Arial"/>
          <w:sz w:val="44"/>
          <w:szCs w:val="44"/>
        </w:rPr>
        <w:t>Universidad Hispanoamericana</w:t>
      </w:r>
    </w:p>
    <w:p w14:paraId="05837539" w14:textId="7ED97A0F" w:rsidR="007466CD" w:rsidRPr="006E0D3A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  <w:r w:rsidRPr="006E0D3A">
        <w:rPr>
          <w:rFonts w:ascii="Arial" w:eastAsia="Arial" w:hAnsi="Arial" w:cs="Arial"/>
          <w:sz w:val="44"/>
          <w:szCs w:val="44"/>
        </w:rPr>
        <w:t>Curso</w:t>
      </w:r>
      <w:r w:rsidRPr="006E0D3A">
        <w:rPr>
          <w:rFonts w:ascii="Arial" w:eastAsia="Arial" w:hAnsi="Arial" w:cs="Arial"/>
          <w:sz w:val="44"/>
          <w:szCs w:val="44"/>
          <w:lang w:val="es-CR"/>
        </w:rPr>
        <w:t>:</w:t>
      </w:r>
      <w:r w:rsidRPr="006E0D3A">
        <w:rPr>
          <w:rFonts w:ascii="Arial" w:eastAsia="Arial" w:hAnsi="Arial" w:cs="Arial"/>
          <w:sz w:val="44"/>
          <w:szCs w:val="44"/>
        </w:rPr>
        <w:t xml:space="preserve"> </w:t>
      </w:r>
      <w:r w:rsidR="00887843">
        <w:rPr>
          <w:rFonts w:ascii="Arial" w:eastAsia="Arial" w:hAnsi="Arial" w:cs="Arial"/>
          <w:sz w:val="44"/>
          <w:szCs w:val="44"/>
          <w:lang w:val="es-CR"/>
        </w:rPr>
        <w:t xml:space="preserve">Programación 2 </w:t>
      </w:r>
    </w:p>
    <w:p w14:paraId="1F34D24B" w14:textId="77777777" w:rsidR="007466CD" w:rsidRPr="006E0D3A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  <w:r w:rsidRPr="006E0D3A">
        <w:rPr>
          <w:rFonts w:ascii="Arial" w:eastAsia="Arial" w:hAnsi="Arial" w:cs="Arial"/>
          <w:sz w:val="44"/>
          <w:szCs w:val="44"/>
        </w:rPr>
        <w:t xml:space="preserve"> </w:t>
      </w:r>
    </w:p>
    <w:p w14:paraId="3AED872B" w14:textId="21F2060B" w:rsidR="007466CD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  <w:r w:rsidRPr="006E0D3A">
        <w:rPr>
          <w:rFonts w:ascii="Arial" w:eastAsia="Arial" w:hAnsi="Arial" w:cs="Arial"/>
          <w:sz w:val="44"/>
          <w:szCs w:val="44"/>
        </w:rPr>
        <w:t>Profesor:</w:t>
      </w:r>
    </w:p>
    <w:p w14:paraId="6B6229CF" w14:textId="77777777" w:rsidR="007466CD" w:rsidRPr="007466CD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</w:p>
    <w:p w14:paraId="38529339" w14:textId="442BA4A3" w:rsidR="007466CD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  <w:lang w:val="es-CR"/>
        </w:rPr>
      </w:pPr>
      <w:proofErr w:type="spellStart"/>
      <w:r>
        <w:rPr>
          <w:rFonts w:ascii="Arial" w:eastAsia="Arial" w:hAnsi="Arial" w:cs="Arial"/>
          <w:sz w:val="44"/>
          <w:szCs w:val="44"/>
          <w:lang w:val="es-CR"/>
        </w:rPr>
        <w:t>Benjaming</w:t>
      </w:r>
      <w:proofErr w:type="spellEnd"/>
      <w:r>
        <w:rPr>
          <w:rFonts w:ascii="Arial" w:eastAsia="Arial" w:hAnsi="Arial" w:cs="Arial"/>
          <w:sz w:val="44"/>
          <w:szCs w:val="44"/>
          <w:lang w:val="es-CR"/>
        </w:rPr>
        <w:t xml:space="preserve"> </w:t>
      </w:r>
      <w:proofErr w:type="spellStart"/>
      <w:r>
        <w:rPr>
          <w:rFonts w:ascii="Arial" w:eastAsia="Arial" w:hAnsi="Arial" w:cs="Arial"/>
          <w:sz w:val="44"/>
          <w:szCs w:val="44"/>
          <w:lang w:val="es-CR"/>
        </w:rPr>
        <w:t>Curling</w:t>
      </w:r>
      <w:proofErr w:type="spellEnd"/>
      <w:r>
        <w:rPr>
          <w:rFonts w:ascii="Arial" w:eastAsia="Arial" w:hAnsi="Arial" w:cs="Arial"/>
          <w:sz w:val="44"/>
          <w:szCs w:val="44"/>
          <w:lang w:val="es-CR"/>
        </w:rPr>
        <w:t xml:space="preserve"> Alexander </w:t>
      </w:r>
    </w:p>
    <w:p w14:paraId="1C7E029C" w14:textId="77777777" w:rsidR="007466CD" w:rsidRPr="006E0D3A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  <w:lang w:val="es-CR"/>
        </w:rPr>
      </w:pPr>
    </w:p>
    <w:p w14:paraId="52E6D429" w14:textId="77777777" w:rsidR="007466CD" w:rsidRPr="006E0D3A" w:rsidRDefault="007466CD" w:rsidP="007466CD">
      <w:pPr>
        <w:spacing w:line="257" w:lineRule="auto"/>
        <w:jc w:val="center"/>
        <w:rPr>
          <w:rFonts w:ascii="Arial" w:eastAsia="Arial" w:hAnsi="Arial" w:cs="Arial"/>
          <w:sz w:val="44"/>
          <w:szCs w:val="44"/>
        </w:rPr>
      </w:pPr>
      <w:r w:rsidRPr="007466CD">
        <w:rPr>
          <w:rFonts w:ascii="Arial" w:eastAsia="Arial" w:hAnsi="Arial" w:cs="Arial"/>
          <w:sz w:val="44"/>
          <w:szCs w:val="44"/>
          <w:lang w:val="es-CR"/>
        </w:rPr>
        <w:t>2do</w:t>
      </w:r>
      <w:r w:rsidRPr="006E0D3A">
        <w:rPr>
          <w:rFonts w:ascii="Arial" w:eastAsia="Arial" w:hAnsi="Arial" w:cs="Arial"/>
          <w:sz w:val="44"/>
          <w:szCs w:val="44"/>
        </w:rPr>
        <w:t xml:space="preserve"> Cuatrimestre, 2024</w:t>
      </w:r>
    </w:p>
    <w:p w14:paraId="2F0F617C" w14:textId="77777777" w:rsidR="005A5DBF" w:rsidRDefault="005A5DBF"/>
    <w:p w14:paraId="60D092F1" w14:textId="77777777" w:rsidR="007466CD" w:rsidRDefault="007466CD"/>
    <w:p w14:paraId="59AE0403" w14:textId="77777777" w:rsidR="008D786B" w:rsidRDefault="008D786B"/>
    <w:p w14:paraId="4635C3E4" w14:textId="77777777" w:rsidR="008D786B" w:rsidRDefault="008D786B"/>
    <w:p w14:paraId="467E2415" w14:textId="77777777" w:rsidR="008D786B" w:rsidRDefault="008D786B"/>
    <w:p w14:paraId="2635AAF5" w14:textId="77777777" w:rsidR="008D786B" w:rsidRDefault="008D786B"/>
    <w:p w14:paraId="6800C541" w14:textId="7C5D9E2E" w:rsidR="008D786B" w:rsidRPr="008D786B" w:rsidRDefault="008D786B" w:rsidP="008D786B">
      <w:pPr>
        <w:rPr>
          <w:rFonts w:ascii="Arial" w:eastAsia="Times New Roman" w:hAnsi="Arial" w:cs="Arial"/>
          <w:kern w:val="0"/>
          <w:lang w:val="en-US"/>
          <w14:ligatures w14:val="none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SQL </w:t>
      </w:r>
      <w:r>
        <w:rPr>
          <w:lang w:val="en-US"/>
        </w:rPr>
        <w:br/>
      </w:r>
      <w:r w:rsidRPr="008D786B">
        <w:rPr>
          <w:rFonts w:ascii="Arial" w:eastAsia="Times New Roman" w:hAnsi="Arial" w:cs="Arial"/>
          <w:noProof/>
          <w:kern w:val="0"/>
          <w:lang w:val="en-US"/>
          <w14:ligatures w14:val="none"/>
        </w:rPr>
        <w:drawing>
          <wp:inline distT="0" distB="0" distL="0" distR="0" wp14:anchorId="4DBD08A0" wp14:editId="1A0CD896">
            <wp:extent cx="5943600" cy="2505710"/>
            <wp:effectExtent l="0" t="0" r="0" b="0"/>
            <wp:docPr id="839623365" name="Picture 1" descr="udemy &#10;Lo básico de SQL &#10;iEnhorabuena, has acabado el curso! &#10;Buscar más cursos &#10;Tu progreso v &#10;Compartir » &#10;Contenido del curso &#10;Sección 2: Modificar la información &#10;almacenada &#10;2/21 9 min &#10;Sección 3: Consultas habituales &#10;10 / 10 131 min &#10;Sección 4: Consultas avanzadas &#10;5/51 30 min &#10;Sección 5: Borrado de datos &#10;1 /ll 5 min &#10;Sección 6: Consultas con dos tablas &#10;2/2118 min &#10;22. Introducción a dos tablas relacionadas &#10;9 min &#10;23. Introducción a los &quot;JOIN&quot; &#10;9 min &#10;x &#10;Descripción general Notas Anuncios Valoraciones Herramientas de aprendizaje &#10;Aorende los fundamentos del lenauaie de consulta de bases de datos SQ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demy &#10;Lo básico de SQL &#10;iEnhorabuena, has acabado el curso! &#10;Buscar más cursos &#10;Tu progreso v &#10;Compartir » &#10;Contenido del curso &#10;Sección 2: Modificar la información &#10;almacenada &#10;2/21 9 min &#10;Sección 3: Consultas habituales &#10;10 / 10 131 min &#10;Sección 4: Consultas avanzadas &#10;5/51 30 min &#10;Sección 5: Borrado de datos &#10;1 /ll 5 min &#10;Sección 6: Consultas con dos tablas &#10;2/2118 min &#10;22. Introducción a dos tablas relacionadas &#10;9 min &#10;23. Introducción a los &quot;JOIN&quot; &#10;9 min &#10;x &#10;Descripción general Notas Anuncios Valoraciones Herramientas de aprendizaje &#10;Aorende los fundamentos del lenauaie de consulta de bases de datos SQL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8EB8B" w14:textId="009C345F" w:rsidR="008D786B" w:rsidRDefault="008D786B">
      <w:pPr>
        <w:rPr>
          <w:lang w:val="en-US"/>
        </w:rPr>
      </w:pPr>
    </w:p>
    <w:p w14:paraId="06526E0B" w14:textId="77777777" w:rsidR="008D786B" w:rsidRDefault="008D786B">
      <w:pPr>
        <w:rPr>
          <w:lang w:val="en-US"/>
        </w:rPr>
      </w:pPr>
    </w:p>
    <w:p w14:paraId="75B8B845" w14:textId="38A12B74" w:rsidR="008D786B" w:rsidRPr="008D786B" w:rsidRDefault="008D786B">
      <w:pPr>
        <w:rPr>
          <w:lang w:val="en-US"/>
        </w:rPr>
      </w:pPr>
      <w:proofErr w:type="spellStart"/>
      <w:r>
        <w:rPr>
          <w:lang w:val="en-US"/>
        </w:rPr>
        <w:t>Curso</w:t>
      </w:r>
      <w:proofErr w:type="spellEnd"/>
      <w:r>
        <w:rPr>
          <w:lang w:val="en-US"/>
        </w:rPr>
        <w:t xml:space="preserve"> HTML: </w:t>
      </w:r>
      <w:r>
        <w:rPr>
          <w:lang w:val="en-US"/>
        </w:rPr>
        <w:br/>
      </w:r>
      <w:r w:rsidRPr="008D786B">
        <w:rPr>
          <w:lang w:val="en-US"/>
        </w:rPr>
        <w:drawing>
          <wp:inline distT="0" distB="0" distL="0" distR="0" wp14:anchorId="78E32C8E" wp14:editId="6BD72B33">
            <wp:extent cx="5943600" cy="3028950"/>
            <wp:effectExtent l="0" t="0" r="0" b="6350"/>
            <wp:docPr id="2128479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47952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Í</w:t>
      </w:r>
    </w:p>
    <w:sectPr w:rsidR="008D786B" w:rsidRPr="008D78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D784F"/>
    <w:multiLevelType w:val="multilevel"/>
    <w:tmpl w:val="A82C1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81C1F9D"/>
    <w:multiLevelType w:val="multilevel"/>
    <w:tmpl w:val="165C1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6038EC"/>
    <w:multiLevelType w:val="multilevel"/>
    <w:tmpl w:val="E88CE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7E59D5"/>
    <w:multiLevelType w:val="multilevel"/>
    <w:tmpl w:val="F6828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8013A1"/>
    <w:multiLevelType w:val="multilevel"/>
    <w:tmpl w:val="59DCC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5351D"/>
    <w:multiLevelType w:val="multilevel"/>
    <w:tmpl w:val="CCB82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47D1599"/>
    <w:multiLevelType w:val="multilevel"/>
    <w:tmpl w:val="90966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B55CC9"/>
    <w:multiLevelType w:val="multilevel"/>
    <w:tmpl w:val="BC7ED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F26928"/>
    <w:multiLevelType w:val="multilevel"/>
    <w:tmpl w:val="C05C1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7A5189"/>
    <w:multiLevelType w:val="multilevel"/>
    <w:tmpl w:val="9282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9C6502"/>
    <w:multiLevelType w:val="multilevel"/>
    <w:tmpl w:val="8EB8C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CEA306B"/>
    <w:multiLevelType w:val="multilevel"/>
    <w:tmpl w:val="72CC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22A83"/>
    <w:multiLevelType w:val="multilevel"/>
    <w:tmpl w:val="26864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98B28A8"/>
    <w:multiLevelType w:val="multilevel"/>
    <w:tmpl w:val="009EE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9C3B52"/>
    <w:multiLevelType w:val="multilevel"/>
    <w:tmpl w:val="F11EB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1B256B5"/>
    <w:multiLevelType w:val="multilevel"/>
    <w:tmpl w:val="2F5E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511E57"/>
    <w:multiLevelType w:val="multilevel"/>
    <w:tmpl w:val="49281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6515CD1"/>
    <w:multiLevelType w:val="multilevel"/>
    <w:tmpl w:val="0C522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87240080">
    <w:abstractNumId w:val="17"/>
    <w:lvlOverride w:ilvl="0">
      <w:startOverride w:val="1"/>
    </w:lvlOverride>
  </w:num>
  <w:num w:numId="2" w16cid:durableId="906889320">
    <w:abstractNumId w:val="16"/>
  </w:num>
  <w:num w:numId="3" w16cid:durableId="1221791040">
    <w:abstractNumId w:val="3"/>
  </w:num>
  <w:num w:numId="4" w16cid:durableId="486825266">
    <w:abstractNumId w:val="0"/>
  </w:num>
  <w:num w:numId="5" w16cid:durableId="1159082223">
    <w:abstractNumId w:val="1"/>
    <w:lvlOverride w:ilvl="0">
      <w:startOverride w:val="2"/>
    </w:lvlOverride>
  </w:num>
  <w:num w:numId="6" w16cid:durableId="753892338">
    <w:abstractNumId w:val="9"/>
    <w:lvlOverride w:ilvl="0">
      <w:startOverride w:val="3"/>
    </w:lvlOverride>
  </w:num>
  <w:num w:numId="7" w16cid:durableId="27921445">
    <w:abstractNumId w:val="6"/>
    <w:lvlOverride w:ilvl="0">
      <w:startOverride w:val="4"/>
    </w:lvlOverride>
  </w:num>
  <w:num w:numId="8" w16cid:durableId="616378594">
    <w:abstractNumId w:val="14"/>
    <w:lvlOverride w:ilvl="0">
      <w:startOverride w:val="5"/>
    </w:lvlOverride>
  </w:num>
  <w:num w:numId="9" w16cid:durableId="1449622461">
    <w:abstractNumId w:val="8"/>
    <w:lvlOverride w:ilvl="0">
      <w:startOverride w:val="6"/>
    </w:lvlOverride>
  </w:num>
  <w:num w:numId="10" w16cid:durableId="450713975">
    <w:abstractNumId w:val="15"/>
    <w:lvlOverride w:ilvl="0">
      <w:startOverride w:val="7"/>
    </w:lvlOverride>
  </w:num>
  <w:num w:numId="11" w16cid:durableId="2011831756">
    <w:abstractNumId w:val="5"/>
    <w:lvlOverride w:ilvl="0">
      <w:startOverride w:val="8"/>
    </w:lvlOverride>
  </w:num>
  <w:num w:numId="12" w16cid:durableId="1851986168">
    <w:abstractNumId w:val="11"/>
    <w:lvlOverride w:ilvl="0">
      <w:startOverride w:val="9"/>
    </w:lvlOverride>
  </w:num>
  <w:num w:numId="13" w16cid:durableId="394359961">
    <w:abstractNumId w:val="7"/>
    <w:lvlOverride w:ilvl="0">
      <w:startOverride w:val="10"/>
    </w:lvlOverride>
  </w:num>
  <w:num w:numId="14" w16cid:durableId="981693246">
    <w:abstractNumId w:val="10"/>
    <w:lvlOverride w:ilvl="0">
      <w:startOverride w:val="11"/>
    </w:lvlOverride>
  </w:num>
  <w:num w:numId="15" w16cid:durableId="1510873866">
    <w:abstractNumId w:val="4"/>
    <w:lvlOverride w:ilvl="0">
      <w:startOverride w:val="12"/>
    </w:lvlOverride>
  </w:num>
  <w:num w:numId="16" w16cid:durableId="2107575307">
    <w:abstractNumId w:val="2"/>
  </w:num>
  <w:num w:numId="17" w16cid:durableId="1069690304">
    <w:abstractNumId w:val="12"/>
  </w:num>
  <w:num w:numId="18" w16cid:durableId="89065657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6CD"/>
    <w:rsid w:val="001020CD"/>
    <w:rsid w:val="005A5DBF"/>
    <w:rsid w:val="007466CD"/>
    <w:rsid w:val="00887843"/>
    <w:rsid w:val="008D786B"/>
    <w:rsid w:val="00956694"/>
    <w:rsid w:val="00972D2A"/>
    <w:rsid w:val="00F44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1FDC442"/>
  <w15:chartTrackingRefBased/>
  <w15:docId w15:val="{7BB82948-B3F8-554F-9492-66151E530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66CD"/>
  </w:style>
  <w:style w:type="paragraph" w:styleId="Heading1">
    <w:name w:val="heading 1"/>
    <w:basedOn w:val="Normal"/>
    <w:next w:val="Normal"/>
    <w:link w:val="Heading1Char"/>
    <w:uiPriority w:val="9"/>
    <w:qFormat/>
    <w:rsid w:val="00746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C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C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C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C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66C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6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C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6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66C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6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6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66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66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66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66C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466C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466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7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47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2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84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NUÑEZ FONT PEDRO LUIS</dc:creator>
  <cp:keywords/>
  <dc:description/>
  <cp:lastModifiedBy>NUÑEZ FONT PEDRO LUIS</cp:lastModifiedBy>
  <cp:revision>3</cp:revision>
  <dcterms:created xsi:type="dcterms:W3CDTF">2024-06-12T03:35:00Z</dcterms:created>
  <dcterms:modified xsi:type="dcterms:W3CDTF">2024-06-12T03:36:00Z</dcterms:modified>
</cp:coreProperties>
</file>