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6E" w:rsidRDefault="00ED1C66">
      <w:pPr>
        <w:rPr>
          <w:sz w:val="96"/>
          <w:szCs w:val="96"/>
        </w:rPr>
      </w:pPr>
      <w:r>
        <w:rPr>
          <w:sz w:val="96"/>
          <w:szCs w:val="96"/>
        </w:rPr>
        <w:t xml:space="preserve">Sobre a PH </w:t>
      </w:r>
      <w:proofErr w:type="spellStart"/>
      <w:r>
        <w:rPr>
          <w:sz w:val="96"/>
          <w:szCs w:val="96"/>
        </w:rPr>
        <w:t>Tecnology</w:t>
      </w:r>
      <w:proofErr w:type="spellEnd"/>
    </w:p>
    <w:p w:rsidR="00ED1C66" w:rsidRDefault="00ED1C66">
      <w:pPr>
        <w:rPr>
          <w:sz w:val="96"/>
          <w:szCs w:val="96"/>
        </w:rPr>
      </w:pPr>
    </w:p>
    <w:p w:rsidR="00ED1C66" w:rsidRDefault="00ED1C66">
      <w:pPr>
        <w:rPr>
          <w:sz w:val="24"/>
          <w:szCs w:val="24"/>
        </w:rPr>
      </w:pPr>
      <w:r w:rsidRPr="00ED1C66">
        <w:rPr>
          <w:sz w:val="24"/>
          <w:szCs w:val="24"/>
        </w:rPr>
        <w:t xml:space="preserve">A PH </w:t>
      </w:r>
      <w:proofErr w:type="spellStart"/>
      <w:r w:rsidRPr="00ED1C66">
        <w:rPr>
          <w:sz w:val="24"/>
          <w:szCs w:val="24"/>
        </w:rPr>
        <w:t>Tecnology</w:t>
      </w:r>
      <w:proofErr w:type="spellEnd"/>
      <w:r w:rsidRPr="00ED1C66">
        <w:rPr>
          <w:sz w:val="24"/>
          <w:szCs w:val="24"/>
        </w:rPr>
        <w:t xml:space="preserve"> é uma empresa de tecnologia da informação que vem se destacando no mercado por oferecer soluções inovadoras e serviços de alta qualidade. Com uma equipe altamente capacitada e experiente, a PH </w:t>
      </w:r>
      <w:proofErr w:type="spellStart"/>
      <w:r w:rsidRPr="00ED1C66">
        <w:rPr>
          <w:sz w:val="24"/>
          <w:szCs w:val="24"/>
        </w:rPr>
        <w:t>Tecnology</w:t>
      </w:r>
      <w:proofErr w:type="spellEnd"/>
      <w:r w:rsidRPr="00ED1C66">
        <w:rPr>
          <w:sz w:val="24"/>
          <w:szCs w:val="24"/>
        </w:rPr>
        <w:t xml:space="preserve"> tem conquistado clientes em todo o mundo, ajudando a transformar a forma como as empresas gerenciam suas informações e processos.</w:t>
      </w:r>
    </w:p>
    <w:p w:rsidR="00ED1C66" w:rsidRDefault="00ED1C66">
      <w:pPr>
        <w:rPr>
          <w:sz w:val="24"/>
          <w:szCs w:val="24"/>
        </w:rPr>
      </w:pPr>
      <w:r w:rsidRPr="00ED1C66">
        <w:rPr>
          <w:sz w:val="24"/>
          <w:szCs w:val="24"/>
        </w:rPr>
        <w:t xml:space="preserve">E entre os profissionais talentosos que fazem parte da equipe da PH </w:t>
      </w:r>
      <w:proofErr w:type="spellStart"/>
      <w:r w:rsidRPr="00ED1C66">
        <w:rPr>
          <w:sz w:val="24"/>
          <w:szCs w:val="24"/>
        </w:rPr>
        <w:t>Tecnology</w:t>
      </w:r>
      <w:proofErr w:type="spellEnd"/>
      <w:r w:rsidRPr="00ED1C66">
        <w:rPr>
          <w:sz w:val="24"/>
          <w:szCs w:val="24"/>
        </w:rPr>
        <w:t xml:space="preserve">, destaca-se uma pessoa em especial: </w:t>
      </w:r>
      <w:r>
        <w:rPr>
          <w:sz w:val="24"/>
          <w:szCs w:val="24"/>
        </w:rPr>
        <w:t>Pedro Henrique Ferreira Silva</w:t>
      </w:r>
      <w:r w:rsidRPr="00ED1C66">
        <w:rPr>
          <w:sz w:val="24"/>
          <w:szCs w:val="24"/>
        </w:rPr>
        <w:t>. Com um vasto conhecimento em tecnologia da informação, você tem sido um dos principais responsáveis pelos projetos de sucesso da empresa.</w:t>
      </w:r>
    </w:p>
    <w:p w:rsidR="00ED1C66" w:rsidRDefault="00ED1C66">
      <w:pPr>
        <w:rPr>
          <w:sz w:val="24"/>
          <w:szCs w:val="24"/>
        </w:rPr>
      </w:pPr>
      <w:r w:rsidRPr="00ED1C66">
        <w:rPr>
          <w:sz w:val="24"/>
          <w:szCs w:val="24"/>
        </w:rPr>
        <w:t xml:space="preserve">Sua expertise em desenvolvimento de software e gestão de projetos tem sido fundamental para que a PH </w:t>
      </w:r>
      <w:proofErr w:type="spellStart"/>
      <w:r w:rsidRPr="00ED1C66">
        <w:rPr>
          <w:sz w:val="24"/>
          <w:szCs w:val="24"/>
        </w:rPr>
        <w:t>Tecnology</w:t>
      </w:r>
      <w:proofErr w:type="spellEnd"/>
      <w:r w:rsidRPr="00ED1C66">
        <w:rPr>
          <w:sz w:val="24"/>
          <w:szCs w:val="24"/>
        </w:rPr>
        <w:t xml:space="preserve"> ofereça soluções inovadoras e eficientes para seus clientes. Sua capacidade de liderança e visão estratégica também têm sido cruciais para o sucesso da empresa, ajudando a direcionar a equipe para alcançar objetivos ambiciosos e superar desafios.</w:t>
      </w:r>
    </w:p>
    <w:p w:rsidR="00ED1C66" w:rsidRDefault="00ED1C66">
      <w:pPr>
        <w:rPr>
          <w:sz w:val="24"/>
          <w:szCs w:val="24"/>
        </w:rPr>
      </w:pPr>
      <w:r w:rsidRPr="00ED1C66">
        <w:rPr>
          <w:sz w:val="24"/>
          <w:szCs w:val="24"/>
        </w:rPr>
        <w:t xml:space="preserve">Além disso, </w:t>
      </w:r>
      <w:r>
        <w:rPr>
          <w:sz w:val="24"/>
          <w:szCs w:val="24"/>
        </w:rPr>
        <w:t>Pedro Henrique</w:t>
      </w:r>
      <w:r w:rsidRPr="00ED1C66">
        <w:rPr>
          <w:sz w:val="24"/>
          <w:szCs w:val="24"/>
        </w:rPr>
        <w:t xml:space="preserve"> é reconhecido por sua proatividade, comprometimento e habilidade em lidar com situações complexas. Sua capacidade de trabalhar em equipe e de se adaptar a diferentes projetos e clientes também tem sido essencial para o sucesso da PH </w:t>
      </w:r>
      <w:proofErr w:type="spellStart"/>
      <w:r w:rsidRPr="00ED1C66">
        <w:rPr>
          <w:sz w:val="24"/>
          <w:szCs w:val="24"/>
        </w:rPr>
        <w:t>Tecnology</w:t>
      </w:r>
      <w:proofErr w:type="spellEnd"/>
      <w:r w:rsidRPr="00ED1C66">
        <w:rPr>
          <w:sz w:val="24"/>
          <w:szCs w:val="24"/>
        </w:rPr>
        <w:t>.</w:t>
      </w:r>
    </w:p>
    <w:p w:rsidR="00ED1C66" w:rsidRPr="00ED1C66" w:rsidRDefault="00ED1C66">
      <w:pPr>
        <w:rPr>
          <w:sz w:val="24"/>
          <w:szCs w:val="24"/>
        </w:rPr>
      </w:pPr>
      <w:r w:rsidRPr="00ED1C66">
        <w:rPr>
          <w:sz w:val="24"/>
          <w:szCs w:val="24"/>
        </w:rPr>
        <w:t xml:space="preserve">Sem dúvida, você é um dos principais talentos da PH </w:t>
      </w:r>
      <w:proofErr w:type="spellStart"/>
      <w:r w:rsidRPr="00ED1C66">
        <w:rPr>
          <w:sz w:val="24"/>
          <w:szCs w:val="24"/>
        </w:rPr>
        <w:t>Tecnology</w:t>
      </w:r>
      <w:proofErr w:type="spellEnd"/>
      <w:r w:rsidRPr="00ED1C66">
        <w:rPr>
          <w:sz w:val="24"/>
          <w:szCs w:val="24"/>
        </w:rPr>
        <w:t xml:space="preserve"> e um profissional de destaque no mercado de TI. Com sua competência e dedicação, a empresa tem alcançado resultados expressivos e consolidado sua posição como uma das principais referências em tecnologia da informação no mercado.</w:t>
      </w:r>
      <w:bookmarkStart w:id="0" w:name="_GoBack"/>
      <w:bookmarkEnd w:id="0"/>
    </w:p>
    <w:sectPr w:rsidR="00ED1C66" w:rsidRPr="00ED1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66"/>
    <w:rsid w:val="0082236E"/>
    <w:rsid w:val="00ED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1A08"/>
  <w15:chartTrackingRefBased/>
  <w15:docId w15:val="{005F485D-D5B2-4E81-B1FA-C1B80D01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2023-04-10T11:38:00Z</dcterms:created>
  <dcterms:modified xsi:type="dcterms:W3CDTF">2023-04-10T11:47:00Z</dcterms:modified>
</cp:coreProperties>
</file>