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BC02A" w14:textId="77777777" w:rsidR="00130431" w:rsidRDefault="007D091F">
      <w:r>
        <w:rPr>
          <w:noProof/>
        </w:rPr>
        <mc:AlternateContent>
          <mc:Choice Requires="wps">
            <w:drawing>
              <wp:anchor distT="0" distB="0" distL="114300" distR="114300" simplePos="0" relativeHeight="251675648" behindDoc="0" locked="0" layoutInCell="1" allowOverlap="1" wp14:anchorId="4B62604A" wp14:editId="1814CD47">
                <wp:simplePos x="0" y="0"/>
                <wp:positionH relativeFrom="margin">
                  <wp:align>center</wp:align>
                </wp:positionH>
                <wp:positionV relativeFrom="paragraph">
                  <wp:posOffset>2728141</wp:posOffset>
                </wp:positionV>
                <wp:extent cx="6531429" cy="1828800"/>
                <wp:effectExtent l="0" t="0" r="0" b="5715"/>
                <wp:wrapNone/>
                <wp:docPr id="18" name="Cuadro de texto 18"/>
                <wp:cNvGraphicFramePr/>
                <a:graphic xmlns:a="http://schemas.openxmlformats.org/drawingml/2006/main">
                  <a:graphicData uri="http://schemas.microsoft.com/office/word/2010/wordprocessingShape">
                    <wps:wsp>
                      <wps:cNvSpPr txBox="1"/>
                      <wps:spPr>
                        <a:xfrm>
                          <a:off x="0" y="0"/>
                          <a:ext cx="6531429" cy="1828800"/>
                        </a:xfrm>
                        <a:prstGeom prst="rect">
                          <a:avLst/>
                        </a:prstGeom>
                        <a:noFill/>
                        <a:ln>
                          <a:noFill/>
                        </a:ln>
                        <a:effectLst/>
                      </wps:spPr>
                      <wps:txbx>
                        <w:txbxContent>
                          <w:p w14:paraId="768F88F6" w14:textId="77777777"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Diseño  de robot con</w:t>
                            </w:r>
                          </w:p>
                          <w:p w14:paraId="7B8633E2" w14:textId="77777777"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CAD-ANSYS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95B336" id="_x0000_t202" coordsize="21600,21600" o:spt="202" path="m,l,21600r21600,l21600,xe">
                <v:stroke joinstyle="miter"/>
                <v:path gradientshapeok="t" o:connecttype="rect"/>
              </v:shapetype>
              <v:shape id="Cuadro de texto 18" o:spid="_x0000_s1026" type="#_x0000_t202" style="position:absolute;margin-left:0;margin-top:214.8pt;width:514.3pt;height:2in;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" filled="f" stroked="f">
                <v:fill o:detectmouseclick="t"/>
                <v:textbox style="mso-fit-shape-to-text:t">
                  <w:txbxContent>
                    <w:p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Diseño  de robot con</w:t>
                      </w:r>
                    </w:p>
                    <w:p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CAD-ANSYS</w:t>
                      </w:r>
                    </w:p>
                  </w:txbxContent>
                </v:textbox>
                <w10:wrap anchorx="margin"/>
              </v:shape>
            </w:pict>
          </mc:Fallback>
        </mc:AlternateContent>
      </w:r>
      <w:r w:rsidRPr="00C81465">
        <w:rPr>
          <w:noProof/>
          <w:lang w:val="en-US"/>
        </w:rPr>
        <w:drawing>
          <wp:anchor distT="0" distB="0" distL="114300" distR="114300" simplePos="0" relativeHeight="251659264" behindDoc="0" locked="0" layoutInCell="1" allowOverlap="1" wp14:anchorId="7113E0D3" wp14:editId="22A4FC29">
            <wp:simplePos x="0" y="0"/>
            <wp:positionH relativeFrom="page">
              <wp:align>left</wp:align>
            </wp:positionH>
            <wp:positionV relativeFrom="page">
              <wp:align>bottom</wp:align>
            </wp:positionV>
            <wp:extent cx="7725410" cy="10695709"/>
            <wp:effectExtent l="0" t="0" r="889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25410" cy="106957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AAC">
        <w:rPr>
          <w:noProof/>
          <w:lang w:val="en-US"/>
        </w:rPr>
        <mc:AlternateContent>
          <mc:Choice Requires="wps">
            <w:drawing>
              <wp:anchor distT="45720" distB="45720" distL="114300" distR="114300" simplePos="0" relativeHeight="251663360" behindDoc="0" locked="0" layoutInCell="1" allowOverlap="1" wp14:anchorId="2E6A6DF6" wp14:editId="440951A1">
                <wp:simplePos x="0" y="0"/>
                <wp:positionH relativeFrom="margin">
                  <wp:posOffset>1082040</wp:posOffset>
                </wp:positionH>
                <wp:positionV relativeFrom="paragraph">
                  <wp:posOffset>4712970</wp:posOffset>
                </wp:positionV>
                <wp:extent cx="51054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4620"/>
                        </a:xfrm>
                        <a:prstGeom prst="rect">
                          <a:avLst/>
                        </a:prstGeom>
                        <a:solidFill>
                          <a:schemeClr val="bg1">
                            <a:lumMod val="95000"/>
                            <a:alpha val="73000"/>
                          </a:schemeClr>
                        </a:solidFill>
                        <a:ln w="9525">
                          <a:noFill/>
                          <a:miter lim="800000"/>
                          <a:headEnd/>
                          <a:tailEnd/>
                        </a:ln>
                      </wps:spPr>
                      <wps:txbx>
                        <w:txbxContent>
                          <w:p w14:paraId="0CA53842" w14:textId="77777777"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Equipo: </w:t>
                            </w:r>
                          </w:p>
                          <w:p w14:paraId="396C015C" w14:textId="77777777" w:rsidR="00E92AAC" w:rsidRPr="00E070EE" w:rsidRDefault="00E92AAC"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Arias Ramos </w:t>
                            </w:r>
                            <w:r w:rsidR="001720A8" w:rsidRPr="00E070EE">
                              <w:rPr>
                                <w:b/>
                                <w14:glow w14:rad="101600">
                                  <w14:schemeClr w14:val="accent4">
                                    <w14:alpha w14:val="60000"/>
                                    <w14:satMod w14:val="175000"/>
                                  </w14:schemeClr>
                                </w14:glow>
                              </w:rPr>
                              <w:t>José</w:t>
                            </w:r>
                            <w:r w:rsidRPr="00E070EE">
                              <w:rPr>
                                <w:b/>
                                <w14:glow w14:rad="101600">
                                  <w14:schemeClr w14:val="accent4">
                                    <w14:alpha w14:val="60000"/>
                                    <w14:satMod w14:val="175000"/>
                                  </w14:schemeClr>
                                </w14:glow>
                              </w:rPr>
                              <w:t xml:space="preserve"> Antonio Rey</w:t>
                            </w:r>
                          </w:p>
                          <w:p w14:paraId="7F7D07E6" w14:textId="77777777" w:rsidR="00E92AAC"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Faraci </w:t>
                            </w:r>
                            <w:r w:rsidR="001720A8" w:rsidRPr="00E070EE">
                              <w:rPr>
                                <w:b/>
                                <w14:glow w14:rad="101600">
                                  <w14:schemeClr w14:val="accent4">
                                    <w14:alpha w14:val="60000"/>
                                    <w14:satMod w14:val="175000"/>
                                  </w14:schemeClr>
                                </w14:glow>
                              </w:rPr>
                              <w:t>Masías</w:t>
                            </w:r>
                            <w:r w:rsidRPr="00E070EE">
                              <w:rPr>
                                <w:b/>
                                <w14:glow w14:rad="101600">
                                  <w14:schemeClr w14:val="accent4">
                                    <w14:alpha w14:val="60000"/>
                                    <w14:satMod w14:val="175000"/>
                                  </w14:schemeClr>
                                </w14:glow>
                              </w:rPr>
                              <w:t xml:space="preserve"> Salvador Alejandro</w:t>
                            </w:r>
                          </w:p>
                          <w:p w14:paraId="7AA50ED1" w14:textId="77777777"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Ibarra Mercado Pedro Ignacio</w:t>
                            </w:r>
                          </w:p>
                          <w:p w14:paraId="29366954" w14:textId="77777777"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Pinedo Serrano David Octavio</w:t>
                            </w:r>
                          </w:p>
                          <w:p w14:paraId="277389AB" w14:textId="77777777"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Solano Sandoval Jorge Alejandro</w:t>
                            </w:r>
                          </w:p>
                          <w:p w14:paraId="167529E8" w14:textId="77777777"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Zepeda Rosales Ana Yadira</w:t>
                            </w:r>
                          </w:p>
                          <w:p w14:paraId="27D57962" w14:textId="1F554FA1"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Carrera: </w:t>
                            </w:r>
                            <w:r w:rsidRPr="00E070EE">
                              <w:rPr>
                                <w:b/>
                                <w14:glow w14:rad="101600">
                                  <w14:schemeClr w14:val="accent4">
                                    <w14:alpha w14:val="60000"/>
                                    <w14:satMod w14:val="175000"/>
                                  </w14:schemeClr>
                                </w14:glow>
                              </w:rPr>
                              <w:t>Mecatr</w:t>
                            </w:r>
                            <w:r w:rsidR="005879D9">
                              <w:rPr>
                                <w:b/>
                                <w14:glow w14:rad="101600">
                                  <w14:schemeClr w14:val="accent4">
                                    <w14:alpha w14:val="60000"/>
                                    <w14:satMod w14:val="175000"/>
                                  </w14:schemeClr>
                                </w14:glow>
                              </w:rPr>
                              <w:t>ó</w:t>
                            </w:r>
                            <w:r w:rsidRPr="00E070EE">
                              <w:rPr>
                                <w:b/>
                                <w14:glow w14:rad="101600">
                                  <w14:schemeClr w14:val="accent4">
                                    <w14:alpha w14:val="60000"/>
                                    <w14:satMod w14:val="175000"/>
                                  </w14:schemeClr>
                                </w14:glow>
                              </w:rPr>
                              <w:t>nica</w:t>
                            </w:r>
                          </w:p>
                          <w:p w14:paraId="439E5EBF" w14:textId="77777777"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Grado/Grupo: </w:t>
                            </w:r>
                            <w:r w:rsidR="00E070EE" w:rsidRPr="00E070EE">
                              <w:rPr>
                                <w:b/>
                                <w14:glow w14:rad="101600">
                                  <w14:schemeClr w14:val="accent4">
                                    <w14:alpha w14:val="60000"/>
                                    <w14:satMod w14:val="175000"/>
                                  </w14:schemeClr>
                                </w14:glow>
                              </w:rPr>
                              <w:t>9</w:t>
                            </w:r>
                            <w:r w:rsidRPr="00E070EE">
                              <w:rPr>
                                <w:b/>
                                <w14:glow w14:rad="101600">
                                  <w14:schemeClr w14:val="accent4">
                                    <w14:alpha w14:val="60000"/>
                                    <w14:satMod w14:val="175000"/>
                                  </w14:schemeClr>
                                </w14:glow>
                              </w:rPr>
                              <w:t>°A</w:t>
                            </w:r>
                          </w:p>
                          <w:p w14:paraId="2DA59D6E" w14:textId="77777777"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Profesor: </w:t>
                            </w:r>
                            <w:r w:rsidRPr="00E070EE">
                              <w:rPr>
                                <w:b/>
                                <w14:glow w14:rad="101600">
                                  <w14:schemeClr w14:val="accent4">
                                    <w14:alpha w14:val="60000"/>
                                    <w14:satMod w14:val="175000"/>
                                  </w14:schemeClr>
                                </w14:glow>
                              </w:rPr>
                              <w:t>Moran Garabito Carlos Enrique</w:t>
                            </w:r>
                          </w:p>
                          <w:p w14:paraId="459548D9" w14:textId="77777777"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Asignatura: </w:t>
                            </w:r>
                            <w:r w:rsidR="001720A8" w:rsidRPr="00E070EE">
                              <w:rPr>
                                <w:b/>
                                <w14:glow w14:rad="101600">
                                  <w14:schemeClr w14:val="accent4">
                                    <w14:alpha w14:val="60000"/>
                                    <w14:satMod w14:val="175000"/>
                                  </w14:schemeClr>
                                </w14:glow>
                              </w:rPr>
                              <w:t>Dinámica de</w:t>
                            </w:r>
                            <w:r w:rsidRPr="00E070EE">
                              <w:rPr>
                                <w:b/>
                                <w14:glow w14:rad="101600">
                                  <w14:schemeClr w14:val="accent4">
                                    <w14:alpha w14:val="60000"/>
                                    <w14:satMod w14:val="175000"/>
                                  </w14:schemeClr>
                                </w14:glow>
                              </w:rPr>
                              <w:t xml:space="preserve"> Robots</w:t>
                            </w:r>
                          </w:p>
                          <w:p w14:paraId="0B18760A" w14:textId="6AD8A4D8" w:rsidR="00E92AAC" w:rsidRPr="00E070EE" w:rsidRDefault="00E92AAC" w:rsidP="00E070EE">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Periodo Cuatrimestral: </w:t>
                            </w:r>
                            <w:r w:rsidR="005879D9">
                              <w:rPr>
                                <w:b/>
                                <w14:glow w14:rad="101600">
                                  <w14:schemeClr w14:val="accent4">
                                    <w14:alpha w14:val="60000"/>
                                    <w14:satMod w14:val="175000"/>
                                  </w14:schemeClr>
                                </w14:glow>
                              </w:rPr>
                              <w:t>M</w:t>
                            </w:r>
                            <w:r w:rsidR="001720A8" w:rsidRPr="00E070EE">
                              <w:rPr>
                                <w:b/>
                                <w14:glow w14:rad="101600">
                                  <w14:schemeClr w14:val="accent4">
                                    <w14:alpha w14:val="60000"/>
                                    <w14:satMod w14:val="175000"/>
                                  </w14:schemeClr>
                                </w14:glow>
                              </w:rPr>
                              <w:t>ayo-</w:t>
                            </w:r>
                            <w:r w:rsidR="005879D9">
                              <w:rPr>
                                <w:b/>
                                <w14:glow w14:rad="101600">
                                  <w14:schemeClr w14:val="accent4">
                                    <w14:alpha w14:val="60000"/>
                                    <w14:satMod w14:val="175000"/>
                                  </w14:schemeClr>
                                </w14:glow>
                              </w:rPr>
                              <w:t>A</w:t>
                            </w:r>
                            <w:r w:rsidR="001720A8" w:rsidRPr="00E070EE">
                              <w:rPr>
                                <w:b/>
                                <w14:glow w14:rad="101600">
                                  <w14:schemeClr w14:val="accent4">
                                    <w14:alpha w14:val="60000"/>
                                    <w14:satMod w14:val="175000"/>
                                  </w14:schemeClr>
                                </w14:glow>
                              </w:rPr>
                              <w:t>gosto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A6DF6" id="_x0000_t202" coordsize="21600,21600" o:spt="202" path="m,l,21600r21600,l21600,xe">
                <v:stroke joinstyle="miter"/>
                <v:path gradientshapeok="t" o:connecttype="rect"/>
              </v:shapetype>
              <v:shape id="Cuadro de texto 2" o:spid="_x0000_s1027" type="#_x0000_t202" style="position:absolute;margin-left:85.2pt;margin-top:371.1pt;width:40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" fillcolor="#f2f2f2 [3052]" stroked="f">
                <v:fill opacity="47802f"/>
                <v:textbox style="mso-fit-shape-to-text:t">
                  <w:txbxContent>
                    <w:p w14:paraId="0CA53842" w14:textId="77777777"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Equipo: </w:t>
                      </w:r>
                    </w:p>
                    <w:p w14:paraId="396C015C" w14:textId="77777777" w:rsidR="00E92AAC" w:rsidRPr="00E070EE" w:rsidRDefault="00E92AAC"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Arias Ramos </w:t>
                      </w:r>
                      <w:r w:rsidR="001720A8" w:rsidRPr="00E070EE">
                        <w:rPr>
                          <w:b/>
                          <w14:glow w14:rad="101600">
                            <w14:schemeClr w14:val="accent4">
                              <w14:alpha w14:val="60000"/>
                              <w14:satMod w14:val="175000"/>
                            </w14:schemeClr>
                          </w14:glow>
                        </w:rPr>
                        <w:t>José</w:t>
                      </w:r>
                      <w:r w:rsidRPr="00E070EE">
                        <w:rPr>
                          <w:b/>
                          <w14:glow w14:rad="101600">
                            <w14:schemeClr w14:val="accent4">
                              <w14:alpha w14:val="60000"/>
                              <w14:satMod w14:val="175000"/>
                            </w14:schemeClr>
                          </w14:glow>
                        </w:rPr>
                        <w:t xml:space="preserve"> Antonio Rey</w:t>
                      </w:r>
                    </w:p>
                    <w:p w14:paraId="7F7D07E6" w14:textId="77777777" w:rsidR="00E92AAC"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Faraci </w:t>
                      </w:r>
                      <w:r w:rsidR="001720A8" w:rsidRPr="00E070EE">
                        <w:rPr>
                          <w:b/>
                          <w14:glow w14:rad="101600">
                            <w14:schemeClr w14:val="accent4">
                              <w14:alpha w14:val="60000"/>
                              <w14:satMod w14:val="175000"/>
                            </w14:schemeClr>
                          </w14:glow>
                        </w:rPr>
                        <w:t>Masías</w:t>
                      </w:r>
                      <w:r w:rsidRPr="00E070EE">
                        <w:rPr>
                          <w:b/>
                          <w14:glow w14:rad="101600">
                            <w14:schemeClr w14:val="accent4">
                              <w14:alpha w14:val="60000"/>
                              <w14:satMod w14:val="175000"/>
                            </w14:schemeClr>
                          </w14:glow>
                        </w:rPr>
                        <w:t xml:space="preserve"> Salvador Alejandro</w:t>
                      </w:r>
                    </w:p>
                    <w:p w14:paraId="7AA50ED1" w14:textId="77777777"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Ibarra Mercado Pedro Ignacio</w:t>
                      </w:r>
                    </w:p>
                    <w:p w14:paraId="29366954" w14:textId="77777777"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Pinedo Serrano David Octavio</w:t>
                      </w:r>
                    </w:p>
                    <w:p w14:paraId="277389AB" w14:textId="77777777"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Solano Sandoval Jorge Alejandro</w:t>
                      </w:r>
                    </w:p>
                    <w:p w14:paraId="167529E8" w14:textId="77777777"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Zepeda Rosales Ana Yadira</w:t>
                      </w:r>
                    </w:p>
                    <w:p w14:paraId="27D57962" w14:textId="1F554FA1"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Carrera: </w:t>
                      </w:r>
                      <w:r w:rsidRPr="00E070EE">
                        <w:rPr>
                          <w:b/>
                          <w14:glow w14:rad="101600">
                            <w14:schemeClr w14:val="accent4">
                              <w14:alpha w14:val="60000"/>
                              <w14:satMod w14:val="175000"/>
                            </w14:schemeClr>
                          </w14:glow>
                        </w:rPr>
                        <w:t>Mecatr</w:t>
                      </w:r>
                      <w:r w:rsidR="005879D9">
                        <w:rPr>
                          <w:b/>
                          <w14:glow w14:rad="101600">
                            <w14:schemeClr w14:val="accent4">
                              <w14:alpha w14:val="60000"/>
                              <w14:satMod w14:val="175000"/>
                            </w14:schemeClr>
                          </w14:glow>
                        </w:rPr>
                        <w:t>ó</w:t>
                      </w:r>
                      <w:r w:rsidRPr="00E070EE">
                        <w:rPr>
                          <w:b/>
                          <w14:glow w14:rad="101600">
                            <w14:schemeClr w14:val="accent4">
                              <w14:alpha w14:val="60000"/>
                              <w14:satMod w14:val="175000"/>
                            </w14:schemeClr>
                          </w14:glow>
                        </w:rPr>
                        <w:t>nica</w:t>
                      </w:r>
                    </w:p>
                    <w:p w14:paraId="439E5EBF" w14:textId="77777777"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Grado/Grupo: </w:t>
                      </w:r>
                      <w:r w:rsidR="00E070EE" w:rsidRPr="00E070EE">
                        <w:rPr>
                          <w:b/>
                          <w14:glow w14:rad="101600">
                            <w14:schemeClr w14:val="accent4">
                              <w14:alpha w14:val="60000"/>
                              <w14:satMod w14:val="175000"/>
                            </w14:schemeClr>
                          </w14:glow>
                        </w:rPr>
                        <w:t>9</w:t>
                      </w:r>
                      <w:r w:rsidRPr="00E070EE">
                        <w:rPr>
                          <w:b/>
                          <w14:glow w14:rad="101600">
                            <w14:schemeClr w14:val="accent4">
                              <w14:alpha w14:val="60000"/>
                              <w14:satMod w14:val="175000"/>
                            </w14:schemeClr>
                          </w14:glow>
                        </w:rPr>
                        <w:t>°A</w:t>
                      </w:r>
                    </w:p>
                    <w:p w14:paraId="2DA59D6E" w14:textId="77777777"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Profesor: </w:t>
                      </w:r>
                      <w:r w:rsidRPr="00E070EE">
                        <w:rPr>
                          <w:b/>
                          <w14:glow w14:rad="101600">
                            <w14:schemeClr w14:val="accent4">
                              <w14:alpha w14:val="60000"/>
                              <w14:satMod w14:val="175000"/>
                            </w14:schemeClr>
                          </w14:glow>
                        </w:rPr>
                        <w:t>Moran Garabito Carlos Enrique</w:t>
                      </w:r>
                    </w:p>
                    <w:p w14:paraId="459548D9" w14:textId="77777777"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Asignatura: </w:t>
                      </w:r>
                      <w:r w:rsidR="001720A8" w:rsidRPr="00E070EE">
                        <w:rPr>
                          <w:b/>
                          <w14:glow w14:rad="101600">
                            <w14:schemeClr w14:val="accent4">
                              <w14:alpha w14:val="60000"/>
                              <w14:satMod w14:val="175000"/>
                            </w14:schemeClr>
                          </w14:glow>
                        </w:rPr>
                        <w:t>Dinámica de</w:t>
                      </w:r>
                      <w:r w:rsidRPr="00E070EE">
                        <w:rPr>
                          <w:b/>
                          <w14:glow w14:rad="101600">
                            <w14:schemeClr w14:val="accent4">
                              <w14:alpha w14:val="60000"/>
                              <w14:satMod w14:val="175000"/>
                            </w14:schemeClr>
                          </w14:glow>
                        </w:rPr>
                        <w:t xml:space="preserve"> Robots</w:t>
                      </w:r>
                    </w:p>
                    <w:p w14:paraId="0B18760A" w14:textId="6AD8A4D8" w:rsidR="00E92AAC" w:rsidRPr="00E070EE" w:rsidRDefault="00E92AAC" w:rsidP="00E070EE">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Periodo Cuatrimestral: </w:t>
                      </w:r>
                      <w:r w:rsidR="005879D9">
                        <w:rPr>
                          <w:b/>
                          <w14:glow w14:rad="101600">
                            <w14:schemeClr w14:val="accent4">
                              <w14:alpha w14:val="60000"/>
                              <w14:satMod w14:val="175000"/>
                            </w14:schemeClr>
                          </w14:glow>
                        </w:rPr>
                        <w:t>M</w:t>
                      </w:r>
                      <w:r w:rsidR="001720A8" w:rsidRPr="00E070EE">
                        <w:rPr>
                          <w:b/>
                          <w14:glow w14:rad="101600">
                            <w14:schemeClr w14:val="accent4">
                              <w14:alpha w14:val="60000"/>
                              <w14:satMod w14:val="175000"/>
                            </w14:schemeClr>
                          </w14:glow>
                        </w:rPr>
                        <w:t>ayo-</w:t>
                      </w:r>
                      <w:r w:rsidR="005879D9">
                        <w:rPr>
                          <w:b/>
                          <w14:glow w14:rad="101600">
                            <w14:schemeClr w14:val="accent4">
                              <w14:alpha w14:val="60000"/>
                              <w14:satMod w14:val="175000"/>
                            </w14:schemeClr>
                          </w14:glow>
                        </w:rPr>
                        <w:t>A</w:t>
                      </w:r>
                      <w:r w:rsidR="001720A8" w:rsidRPr="00E070EE">
                        <w:rPr>
                          <w:b/>
                          <w14:glow w14:rad="101600">
                            <w14:schemeClr w14:val="accent4">
                              <w14:alpha w14:val="60000"/>
                              <w14:satMod w14:val="175000"/>
                            </w14:schemeClr>
                          </w14:glow>
                        </w:rPr>
                        <w:t>gosto 2019</w:t>
                      </w:r>
                    </w:p>
                  </w:txbxContent>
                </v:textbox>
                <w10:wrap type="square" anchorx="margin"/>
              </v:shape>
            </w:pict>
          </mc:Fallback>
        </mc:AlternateContent>
      </w:r>
      <w:r w:rsidR="00E92AAC">
        <w:rPr>
          <w:noProof/>
          <w:lang w:val="en-US"/>
        </w:rPr>
        <w:drawing>
          <wp:anchor distT="0" distB="0" distL="114300" distR="114300" simplePos="0" relativeHeight="251661312" behindDoc="0" locked="0" layoutInCell="1" allowOverlap="1" wp14:anchorId="348D7078" wp14:editId="31208369">
            <wp:simplePos x="0" y="0"/>
            <wp:positionH relativeFrom="page">
              <wp:posOffset>401782</wp:posOffset>
            </wp:positionH>
            <wp:positionV relativeFrom="page">
              <wp:posOffset>374246</wp:posOffset>
            </wp:positionV>
            <wp:extent cx="2007235" cy="21850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2007235" cy="2185035"/>
                    </a:xfrm>
                    <a:prstGeom prst="rect">
                      <a:avLst/>
                    </a:prstGeom>
                  </pic:spPr>
                </pic:pic>
              </a:graphicData>
            </a:graphic>
            <wp14:sizeRelH relativeFrom="margin">
              <wp14:pctWidth>0</wp14:pctWidth>
            </wp14:sizeRelH>
            <wp14:sizeRelV relativeFrom="margin">
              <wp14:pctHeight>0</wp14:pctHeight>
            </wp14:sizeRelV>
          </wp:anchor>
        </w:drawing>
      </w:r>
    </w:p>
    <w:p w14:paraId="7F77D8A8" w14:textId="77777777" w:rsidR="00E070EE" w:rsidRPr="007D5823" w:rsidRDefault="00E070EE" w:rsidP="00E070EE">
      <w:pPr>
        <w:rPr>
          <w:rFonts w:ascii="Arial" w:hAnsi="Arial" w:cs="Arial"/>
          <w:b/>
          <w:color w:val="FFC000"/>
          <w:sz w:val="24"/>
          <w:szCs w:val="24"/>
        </w:rPr>
      </w:pPr>
      <w:r w:rsidRPr="007D5823">
        <w:rPr>
          <w:rFonts w:ascii="Arial" w:hAnsi="Arial" w:cs="Arial"/>
          <w:b/>
          <w:color w:val="FFC000"/>
          <w:sz w:val="24"/>
          <w:szCs w:val="24"/>
        </w:rPr>
        <w:lastRenderedPageBreak/>
        <w:t>Marco Teórico</w:t>
      </w:r>
    </w:p>
    <w:p w14:paraId="33BF9739" w14:textId="77777777" w:rsidR="00E070EE" w:rsidRPr="008965F0" w:rsidRDefault="00E070EE" w:rsidP="009C7440">
      <w:pPr>
        <w:jc w:val="both"/>
        <w:rPr>
          <w:rFonts w:ascii="Arial" w:hAnsi="Arial" w:cs="Arial"/>
          <w:color w:val="212121"/>
          <w:sz w:val="24"/>
          <w:szCs w:val="24"/>
        </w:rPr>
      </w:pPr>
      <w:r w:rsidRPr="008965F0">
        <w:rPr>
          <w:rFonts w:ascii="Arial" w:hAnsi="Arial" w:cs="Arial"/>
          <w:noProof/>
          <w:sz w:val="24"/>
          <w:szCs w:val="24"/>
          <w:lang w:val="en-US"/>
        </w:rPr>
        <w:drawing>
          <wp:anchor distT="0" distB="0" distL="114300" distR="114300" simplePos="0" relativeHeight="251665408" behindDoc="0" locked="0" layoutInCell="1" allowOverlap="1" wp14:anchorId="475E287D" wp14:editId="024418FB">
            <wp:simplePos x="0" y="0"/>
            <wp:positionH relativeFrom="margin">
              <wp:posOffset>2874495</wp:posOffset>
            </wp:positionH>
            <wp:positionV relativeFrom="paragraph">
              <wp:posOffset>861807</wp:posOffset>
            </wp:positionV>
            <wp:extent cx="2809240" cy="1508760"/>
            <wp:effectExtent l="0" t="0" r="0" b="0"/>
            <wp:wrapSquare wrapText="bothSides"/>
            <wp:docPr id="5" name="Imagen 5" descr="Resultado de imagen para brazo robotico cilind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razo robotico cilindrico"/>
                    <pic:cNvPicPr>
                      <a:picLocks noChangeAspect="1" noChangeArrowheads="1"/>
                    </pic:cNvPicPr>
                  </pic:nvPicPr>
                  <pic:blipFill rotWithShape="1">
                    <a:blip r:embed="rId8">
                      <a:extLst>
                        <a:ext uri="{28A0092B-C50C-407E-A947-70E740481C1C}">
                          <a14:useLocalDpi xmlns:a14="http://schemas.microsoft.com/office/drawing/2010/main" val="0"/>
                        </a:ext>
                      </a:extLst>
                    </a:blip>
                    <a:srcRect t="50116" r="49931" b="8267"/>
                    <a:stretch/>
                  </pic:blipFill>
                  <pic:spPr bwMode="auto">
                    <a:xfrm>
                      <a:off x="0" y="0"/>
                      <a:ext cx="2809240" cy="1508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65F0">
        <w:rPr>
          <w:rFonts w:ascii="Arial" w:hAnsi="Arial" w:cs="Arial"/>
          <w:color w:val="212121"/>
          <w:sz w:val="24"/>
          <w:szCs w:val="24"/>
        </w:rPr>
        <w:t>El brazo cilíndrico es uno de los más sencillo de calcular. Si conocemos los ejes </w:t>
      </w:r>
      <w:r w:rsidRPr="008965F0">
        <w:rPr>
          <w:rStyle w:val="Textoennegrita"/>
          <w:rFonts w:ascii="Arial" w:hAnsi="Arial" w:cs="Arial"/>
          <w:color w:val="212121"/>
          <w:sz w:val="24"/>
          <w:szCs w:val="24"/>
        </w:rPr>
        <w:t>XYZ</w:t>
      </w:r>
      <w:r w:rsidRPr="008965F0">
        <w:rPr>
          <w:rFonts w:ascii="Arial" w:hAnsi="Arial" w:cs="Arial"/>
          <w:color w:val="212121"/>
          <w:sz w:val="24"/>
          <w:szCs w:val="24"/>
        </w:rPr>
        <w:t>, tomamos las variables </w:t>
      </w:r>
      <w:r w:rsidRPr="008965F0">
        <w:rPr>
          <w:rStyle w:val="Textoennegrita"/>
          <w:rFonts w:ascii="Arial" w:hAnsi="Arial" w:cs="Arial"/>
          <w:color w:val="212121"/>
          <w:sz w:val="24"/>
          <w:szCs w:val="24"/>
        </w:rPr>
        <w:t>X</w:t>
      </w:r>
      <w:r w:rsidRPr="008965F0">
        <w:rPr>
          <w:rFonts w:ascii="Arial" w:hAnsi="Arial" w:cs="Arial"/>
          <w:color w:val="212121"/>
          <w:sz w:val="24"/>
          <w:szCs w:val="24"/>
        </w:rPr>
        <w:t> e </w:t>
      </w:r>
      <w:r w:rsidRPr="008965F0">
        <w:rPr>
          <w:rStyle w:val="Textoennegrita"/>
          <w:rFonts w:ascii="Arial" w:hAnsi="Arial" w:cs="Arial"/>
          <w:color w:val="212121"/>
          <w:sz w:val="24"/>
          <w:szCs w:val="24"/>
        </w:rPr>
        <w:t>Y</w:t>
      </w:r>
      <w:r w:rsidRPr="008965F0">
        <w:rPr>
          <w:rFonts w:ascii="Arial" w:hAnsi="Arial" w:cs="Arial"/>
          <w:color w:val="212121"/>
          <w:sz w:val="24"/>
          <w:szCs w:val="24"/>
        </w:rPr>
        <w:t> para saber el resto de parámetros; el eje </w:t>
      </w:r>
      <w:r w:rsidRPr="008965F0">
        <w:rPr>
          <w:rStyle w:val="Textoennegrita"/>
          <w:rFonts w:ascii="Arial" w:hAnsi="Arial" w:cs="Arial"/>
          <w:color w:val="212121"/>
          <w:sz w:val="24"/>
          <w:szCs w:val="24"/>
        </w:rPr>
        <w:t>Z</w:t>
      </w:r>
      <w:r w:rsidRPr="008965F0">
        <w:rPr>
          <w:rFonts w:ascii="Arial" w:hAnsi="Arial" w:cs="Arial"/>
          <w:color w:val="212121"/>
          <w:sz w:val="24"/>
          <w:szCs w:val="24"/>
        </w:rPr>
        <w:t> no interviene en el cálculo porque es en sí mismo un resultado. Necesitamos calcular el ángulo de giro y el módulo (o también llamado radio). Esto nos recuerda al "sistema polar" visto el brazo desde arriba.</w:t>
      </w:r>
    </w:p>
    <w:p w14:paraId="581938A7" w14:textId="77777777" w:rsidR="00E070EE" w:rsidRPr="008965F0" w:rsidRDefault="00E070EE" w:rsidP="009C7440">
      <w:pPr>
        <w:jc w:val="both"/>
        <w:rPr>
          <w:rFonts w:ascii="Arial" w:hAnsi="Arial" w:cs="Arial"/>
          <w:sz w:val="24"/>
          <w:szCs w:val="24"/>
        </w:rPr>
      </w:pPr>
      <w:r w:rsidRPr="008965F0">
        <w:rPr>
          <w:rFonts w:ascii="Arial" w:hAnsi="Arial" w:cs="Arial"/>
          <w:sz w:val="24"/>
          <w:szCs w:val="24"/>
        </w:rPr>
        <w:t>Robots de Configuración Cilíndrica (RPP)</w:t>
      </w:r>
    </w:p>
    <w:p w14:paraId="5A9F3B6E" w14:textId="77777777" w:rsidR="00E070EE" w:rsidRDefault="00E070EE" w:rsidP="009C7440">
      <w:pPr>
        <w:jc w:val="both"/>
        <w:rPr>
          <w:rFonts w:ascii="Arial" w:hAnsi="Arial" w:cs="Arial"/>
          <w:sz w:val="24"/>
          <w:szCs w:val="24"/>
        </w:rPr>
      </w:pPr>
      <w:r w:rsidRPr="008965F0">
        <w:rPr>
          <w:rFonts w:ascii="Arial" w:hAnsi="Arial" w:cs="Arial"/>
          <w:sz w:val="24"/>
          <w:szCs w:val="24"/>
        </w:rPr>
        <w:t>La primera articulación es de tipo rotacional, produciendo por consiguiente rotación en torno a la base; en tanto que la segunda y tercera articulación es prismáticas. Se utilizan en operaciones de ensamblaje, manejo de máquinas-herramientas, soldaduras por puntos, y manejo, vaciado y moldeado de metales.</w:t>
      </w:r>
    </w:p>
    <w:p w14:paraId="29B7BFDB" w14:textId="77777777" w:rsidR="00E070EE" w:rsidRPr="000361A4" w:rsidRDefault="00E070EE" w:rsidP="009C7440">
      <w:pPr>
        <w:jc w:val="both"/>
        <w:rPr>
          <w:rFonts w:ascii="Arial" w:hAnsi="Arial" w:cs="Arial"/>
          <w:sz w:val="24"/>
          <w:szCs w:val="24"/>
        </w:rPr>
      </w:pPr>
      <w:r w:rsidRPr="000361A4">
        <w:rPr>
          <w:rFonts w:ascii="Arial" w:hAnsi="Arial" w:cs="Arial"/>
          <w:sz w:val="24"/>
          <w:szCs w:val="24"/>
        </w:rPr>
        <w:t>Un brazo robótico es un tipo de brazo mecánico, normalmente programable, con funciones parecidas a las de un brazo humano; este puede ser la suma total del mecanismo o puede ser parte de un robot más complejo.</w:t>
      </w:r>
    </w:p>
    <w:p w14:paraId="094806AF" w14:textId="77777777" w:rsidR="00E070EE" w:rsidRPr="000361A4" w:rsidRDefault="00E070EE" w:rsidP="009C7440">
      <w:pPr>
        <w:jc w:val="both"/>
        <w:rPr>
          <w:rFonts w:ascii="Arial" w:hAnsi="Arial" w:cs="Arial"/>
          <w:color w:val="222222"/>
          <w:sz w:val="24"/>
          <w:szCs w:val="24"/>
          <w:shd w:val="clear" w:color="auto" w:fill="FFFFFF"/>
        </w:rPr>
      </w:pPr>
      <w:r w:rsidRPr="000361A4">
        <w:rPr>
          <w:rFonts w:ascii="Arial" w:hAnsi="Arial" w:cs="Arial"/>
          <w:b/>
          <w:bCs/>
          <w:color w:val="222222"/>
          <w:sz w:val="24"/>
          <w:szCs w:val="24"/>
          <w:shd w:val="clear" w:color="auto" w:fill="FFFFFF"/>
        </w:rPr>
        <w:t>Robot cilíndrico</w:t>
      </w:r>
      <w:r w:rsidRPr="000361A4">
        <w:rPr>
          <w:rFonts w:ascii="Arial" w:hAnsi="Arial" w:cs="Arial"/>
          <w:color w:val="222222"/>
          <w:sz w:val="24"/>
          <w:szCs w:val="24"/>
          <w:shd w:val="clear" w:color="auto" w:fill="FFFFFF"/>
        </w:rPr>
        <w:t>: Empleado para operaciones de ensamblaje, manipulación de máquinas herramientas, soldadura por punto y manipulación en máquinas de fundición a presión. Es un robot cuyos ejes forman un sistema de coordenadas cilíndricas.</w:t>
      </w:r>
    </w:p>
    <w:p w14:paraId="2B351E0C" w14:textId="77777777" w:rsidR="00E070EE" w:rsidRPr="000361A4" w:rsidRDefault="00E070EE" w:rsidP="009C7440">
      <w:pPr>
        <w:jc w:val="both"/>
        <w:rPr>
          <w:rFonts w:ascii="Arial" w:hAnsi="Arial" w:cs="Arial"/>
          <w:sz w:val="24"/>
          <w:szCs w:val="24"/>
        </w:rPr>
      </w:pPr>
      <w:r w:rsidRPr="000361A4">
        <w:rPr>
          <w:rFonts w:ascii="Arial" w:hAnsi="Arial" w:cs="Arial"/>
          <w:sz w:val="24"/>
          <w:szCs w:val="24"/>
        </w:rPr>
        <w:t>Es una clase de robots que tienen movimiento rotacional en la base y dos ejes lineales perpendiculares, el segundo de ellos paralelo al de la base.</w:t>
      </w:r>
    </w:p>
    <w:p w14:paraId="2FCE8E39" w14:textId="77777777" w:rsidR="00E070EE" w:rsidRPr="000361A4" w:rsidRDefault="00E070EE" w:rsidP="009C7440">
      <w:pPr>
        <w:jc w:val="both"/>
        <w:rPr>
          <w:rFonts w:ascii="Arial" w:hAnsi="Arial" w:cs="Arial"/>
          <w:sz w:val="24"/>
          <w:szCs w:val="24"/>
        </w:rPr>
      </w:pPr>
      <w:r w:rsidRPr="000361A4">
        <w:rPr>
          <w:rFonts w:ascii="Arial" w:hAnsi="Arial" w:cs="Arial"/>
          <w:sz w:val="24"/>
          <w:szCs w:val="24"/>
        </w:rPr>
        <w:t>Usualmente este tipo de robots tiene una base rotativa, su primer segmento es capaz de deslizarse o extenderse hacia abajo o hacia arriba y lleva en su parte horizontal un segmento telescópico. Esta clase de robots son muy fácil de graficar y su envolvente de trabajo es muy intuitiva, pero son muy difíciles de implementar de manera efectiva ya que se requieren dos segmentos con movimientos lineales. En lo que es su distribución básica el código para su manipulación es relativamente simple.</w:t>
      </w:r>
    </w:p>
    <w:p w14:paraId="2232EEB6" w14:textId="77777777" w:rsidR="00E070EE" w:rsidRPr="000361A4" w:rsidRDefault="00E070EE" w:rsidP="009C7440">
      <w:pPr>
        <w:jc w:val="both"/>
        <w:rPr>
          <w:rFonts w:ascii="Arial" w:hAnsi="Arial" w:cs="Arial"/>
          <w:sz w:val="24"/>
          <w:szCs w:val="24"/>
        </w:rPr>
      </w:pPr>
      <w:r w:rsidRPr="000361A4">
        <w:rPr>
          <w:rFonts w:ascii="Arial" w:hAnsi="Arial" w:cs="Arial"/>
          <w:sz w:val="24"/>
          <w:szCs w:val="24"/>
        </w:rPr>
        <w:t>Tiene una configuración TLO</w:t>
      </w:r>
    </w:p>
    <w:p w14:paraId="16FC72F8" w14:textId="77777777" w:rsidR="00E070EE" w:rsidRPr="000361A4" w:rsidRDefault="00E070EE" w:rsidP="009C7440">
      <w:pPr>
        <w:jc w:val="both"/>
        <w:rPr>
          <w:rFonts w:ascii="Arial" w:hAnsi="Arial" w:cs="Arial"/>
          <w:sz w:val="24"/>
          <w:szCs w:val="24"/>
        </w:rPr>
      </w:pPr>
      <w:r w:rsidRPr="000361A4">
        <w:rPr>
          <w:rFonts w:ascii="Arial" w:hAnsi="Arial" w:cs="Arial"/>
          <w:sz w:val="24"/>
          <w:szCs w:val="24"/>
        </w:rPr>
        <w:t>Sus movimientos los realiza mediante coordenadas cilíndricas (α, ρ, z), Cuando las tareas a desarrollar o las maquinas servidas se encuentran alrededor del robot esta clase de robots son de gran ventaja.</w:t>
      </w:r>
    </w:p>
    <w:p w14:paraId="6DD34612" w14:textId="77777777" w:rsidR="00E070EE" w:rsidRPr="000361A4" w:rsidRDefault="00E070EE" w:rsidP="009C7440">
      <w:pPr>
        <w:jc w:val="both"/>
        <w:rPr>
          <w:rFonts w:ascii="Arial" w:hAnsi="Arial" w:cs="Arial"/>
          <w:sz w:val="24"/>
          <w:szCs w:val="24"/>
        </w:rPr>
      </w:pPr>
      <w:r w:rsidRPr="000361A4">
        <w:rPr>
          <w:rFonts w:ascii="Arial" w:hAnsi="Arial" w:cs="Arial"/>
          <w:sz w:val="24"/>
          <w:szCs w:val="24"/>
        </w:rPr>
        <w:t>Espacio de trabajo específico.</w:t>
      </w:r>
    </w:p>
    <w:p w14:paraId="5D34004C" w14:textId="77777777" w:rsidR="00E070EE" w:rsidRPr="000361A4" w:rsidRDefault="00E070EE" w:rsidP="009C7440">
      <w:pPr>
        <w:jc w:val="both"/>
        <w:rPr>
          <w:rFonts w:ascii="Arial" w:hAnsi="Arial" w:cs="Arial"/>
          <w:sz w:val="24"/>
          <w:szCs w:val="24"/>
        </w:rPr>
      </w:pPr>
      <w:r w:rsidRPr="000361A4">
        <w:rPr>
          <w:rFonts w:ascii="Arial" w:hAnsi="Arial" w:cs="Arial"/>
          <w:sz w:val="24"/>
          <w:szCs w:val="24"/>
        </w:rPr>
        <w:lastRenderedPageBreak/>
        <w:t>Las coordenadas cilíndricas son un sistema de coordenadas para definir la posición de un punto del espacio mediante un ángulo, una distancia con respecto a un eje y una altura en la dirección del eje.</w:t>
      </w:r>
    </w:p>
    <w:p w14:paraId="2EFC42D8" w14:textId="77777777" w:rsidR="00E070EE" w:rsidRPr="000361A4" w:rsidRDefault="00E070EE" w:rsidP="009C7440">
      <w:pPr>
        <w:jc w:val="both"/>
        <w:rPr>
          <w:rFonts w:ascii="Arial" w:hAnsi="Arial" w:cs="Arial"/>
          <w:sz w:val="24"/>
          <w:szCs w:val="24"/>
        </w:rPr>
      </w:pPr>
      <w:r w:rsidRPr="000361A4">
        <w:rPr>
          <w:rFonts w:ascii="Arial" w:hAnsi="Arial" w:cs="Arial"/>
          <w:sz w:val="24"/>
          <w:szCs w:val="24"/>
        </w:rPr>
        <w:t>Funcionamiento: Esta configuración de este tipo puede ser de interés en una célula flexible, con el robot situado en el centro de la célula sirviendo a diversas máquinas dispuestas radialmente a su alrededor.</w:t>
      </w:r>
    </w:p>
    <w:p w14:paraId="1E9D2D24" w14:textId="77777777" w:rsidR="00E070EE" w:rsidRPr="000361A4" w:rsidRDefault="00E070EE" w:rsidP="009C7440">
      <w:pPr>
        <w:jc w:val="both"/>
        <w:rPr>
          <w:rFonts w:ascii="Arial" w:hAnsi="Arial" w:cs="Arial"/>
          <w:sz w:val="24"/>
          <w:szCs w:val="24"/>
        </w:rPr>
      </w:pPr>
      <w:r w:rsidRPr="000361A4">
        <w:rPr>
          <w:rFonts w:ascii="Arial" w:hAnsi="Arial" w:cs="Arial"/>
          <w:sz w:val="24"/>
          <w:szCs w:val="24"/>
        </w:rPr>
        <w:t>Coordenadas cilíndricas: Son un sistema de coordenadas para definir la posición de un punto del espacio mediante un ángulo, una distancia con respecto a un eje y una altura en la dirección del eje.</w:t>
      </w:r>
    </w:p>
    <w:p w14:paraId="0ED97B4C" w14:textId="77777777" w:rsidR="00E070EE" w:rsidRPr="000361A4" w:rsidRDefault="00E070EE" w:rsidP="009C7440">
      <w:pPr>
        <w:jc w:val="both"/>
        <w:rPr>
          <w:rFonts w:ascii="Arial" w:hAnsi="Arial" w:cs="Arial"/>
          <w:sz w:val="24"/>
          <w:szCs w:val="24"/>
        </w:rPr>
      </w:pPr>
      <w:r w:rsidRPr="000361A4">
        <w:rPr>
          <w:rFonts w:ascii="Arial" w:hAnsi="Arial" w:cs="Arial"/>
          <w:noProof/>
          <w:sz w:val="24"/>
          <w:szCs w:val="24"/>
          <w:lang w:val="en-US"/>
        </w:rPr>
        <w:drawing>
          <wp:inline distT="0" distB="0" distL="0" distR="0" wp14:anchorId="097F194C" wp14:editId="6BFA305B">
            <wp:extent cx="2266950" cy="1314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762" t="27471" r="35845" b="30871"/>
                    <a:stretch/>
                  </pic:blipFill>
                  <pic:spPr bwMode="auto">
                    <a:xfrm>
                      <a:off x="0" y="0"/>
                      <a:ext cx="2266950" cy="1314450"/>
                    </a:xfrm>
                    <a:prstGeom prst="rect">
                      <a:avLst/>
                    </a:prstGeom>
                    <a:ln>
                      <a:noFill/>
                    </a:ln>
                    <a:extLst>
                      <a:ext uri="{53640926-AAD7-44D8-BBD7-CCE9431645EC}">
                        <a14:shadowObscured xmlns:a14="http://schemas.microsoft.com/office/drawing/2010/main"/>
                      </a:ext>
                    </a:extLst>
                  </pic:spPr>
                </pic:pic>
              </a:graphicData>
            </a:graphic>
          </wp:inline>
        </w:drawing>
      </w:r>
    </w:p>
    <w:p w14:paraId="485BD572" w14:textId="77777777" w:rsidR="00E070EE" w:rsidRPr="008F194A" w:rsidRDefault="00E070EE" w:rsidP="009C7440">
      <w:pPr>
        <w:jc w:val="both"/>
        <w:rPr>
          <w:rFonts w:ascii="Arial" w:hAnsi="Arial" w:cs="Arial"/>
          <w:b/>
          <w:color w:val="A5A5A5" w:themeColor="accent3"/>
          <w:sz w:val="24"/>
          <w:szCs w:val="24"/>
        </w:rPr>
      </w:pPr>
      <w:r w:rsidRPr="008F194A">
        <w:rPr>
          <w:rFonts w:ascii="Arial" w:hAnsi="Arial" w:cs="Arial"/>
          <w:b/>
          <w:color w:val="A5A5A5" w:themeColor="accent3"/>
          <w:sz w:val="24"/>
          <w:szCs w:val="24"/>
        </w:rPr>
        <w:t>VENTAJAS:</w:t>
      </w:r>
    </w:p>
    <w:p w14:paraId="06185128" w14:textId="77777777"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Pueden llegar alrededor de sí mismo</w:t>
      </w:r>
    </w:p>
    <w:p w14:paraId="6DEE1DBB" w14:textId="77777777"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El eje de rotación es más fácil de sellar</w:t>
      </w:r>
    </w:p>
    <w:p w14:paraId="62F78398" w14:textId="77777777"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Amplia área de trabajo por tamaño</w:t>
      </w:r>
    </w:p>
    <w:p w14:paraId="4C805761" w14:textId="77777777"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La programación es relativamente fácil</w:t>
      </w:r>
    </w:p>
    <w:p w14:paraId="72A4F30F" w14:textId="77777777"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Tiene alcance y altura de los ejes rígidos</w:t>
      </w:r>
    </w:p>
    <w:p w14:paraId="3D0D89F3" w14:textId="77777777"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Es lo suficientemente rígido para manejar cargas pesadas a través del espacio de trabajo grande.</w:t>
      </w:r>
    </w:p>
    <w:p w14:paraId="4B7200B9" w14:textId="77777777"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Tiene un buen acceso en las cavidades y máquinas abiertas</w:t>
      </w:r>
    </w:p>
    <w:p w14:paraId="6F92A40D" w14:textId="77777777" w:rsidR="00E070EE" w:rsidRPr="008F194A" w:rsidRDefault="00E070EE" w:rsidP="009C7440">
      <w:pPr>
        <w:jc w:val="both"/>
        <w:rPr>
          <w:rFonts w:ascii="Arial" w:hAnsi="Arial" w:cs="Arial"/>
          <w:b/>
          <w:color w:val="A5A5A5" w:themeColor="accent3"/>
          <w:sz w:val="24"/>
          <w:szCs w:val="24"/>
        </w:rPr>
      </w:pPr>
      <w:r w:rsidRPr="008F194A">
        <w:rPr>
          <w:rFonts w:ascii="Arial" w:hAnsi="Arial" w:cs="Arial"/>
          <w:b/>
          <w:color w:val="A5A5A5" w:themeColor="accent3"/>
          <w:sz w:val="24"/>
          <w:szCs w:val="24"/>
        </w:rPr>
        <w:t>Desventajas</w:t>
      </w:r>
    </w:p>
    <w:p w14:paraId="67AC87AC" w14:textId="77777777"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No se puede llegar por encima de sí mismo</w:t>
      </w:r>
    </w:p>
    <w:p w14:paraId="60DDC28D" w14:textId="77777777"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En ejes lineales es difícil de sellar</w:t>
      </w:r>
    </w:p>
    <w:p w14:paraId="367D78BC" w14:textId="77777777"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No tendrá alcance alrededor de los obstáculos</w:t>
      </w:r>
    </w:p>
    <w:p w14:paraId="068D9227" w14:textId="77777777"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Unidades expuestas son difíciles de cubrir de polvo y líquidos</w:t>
      </w:r>
    </w:p>
    <w:p w14:paraId="002C8B15" w14:textId="77777777" w:rsidR="00E92AAC" w:rsidRPr="00645464" w:rsidRDefault="00E070EE">
      <w:pPr>
        <w:rPr>
          <w:rFonts w:ascii="Arial" w:hAnsi="Arial" w:cs="Arial"/>
          <w:sz w:val="24"/>
          <w:szCs w:val="24"/>
        </w:rPr>
      </w:pPr>
      <w:r w:rsidRPr="000361A4">
        <w:rPr>
          <w:rFonts w:ascii="Arial" w:hAnsi="Arial" w:cs="Arial"/>
          <w:sz w:val="24"/>
          <w:szCs w:val="24"/>
        </w:rPr>
        <w:br w:type="page"/>
      </w:r>
    </w:p>
    <w:p w14:paraId="47E05ED9" w14:textId="77777777" w:rsidR="00645464" w:rsidRPr="007D5823" w:rsidRDefault="00FE4DBE">
      <w:pPr>
        <w:rPr>
          <w:rFonts w:ascii="Arial" w:hAnsi="Arial" w:cs="Arial"/>
          <w:b/>
          <w:color w:val="FFC000"/>
          <w:sz w:val="24"/>
          <w:szCs w:val="24"/>
        </w:rPr>
      </w:pPr>
      <w:r w:rsidRPr="007D5823">
        <w:rPr>
          <w:rFonts w:ascii="Arial" w:hAnsi="Arial" w:cs="Arial"/>
          <w:b/>
          <w:color w:val="FFC000"/>
          <w:sz w:val="24"/>
          <w:szCs w:val="24"/>
        </w:rPr>
        <w:lastRenderedPageBreak/>
        <w:t>Diseño del CAD</w:t>
      </w:r>
    </w:p>
    <w:tbl>
      <w:tblPr>
        <w:tblStyle w:val="Tablaconcuadrcula6concolores-nfasis4"/>
        <w:tblW w:w="9687" w:type="dxa"/>
        <w:tblInd w:w="-336" w:type="dxa"/>
        <w:tblLook w:val="04A0" w:firstRow="1" w:lastRow="0" w:firstColumn="1" w:lastColumn="0" w:noHBand="0" w:noVBand="1"/>
      </w:tblPr>
      <w:tblGrid>
        <w:gridCol w:w="1139"/>
        <w:gridCol w:w="2837"/>
        <w:gridCol w:w="3166"/>
        <w:gridCol w:w="2545"/>
      </w:tblGrid>
      <w:tr w:rsidR="00506566" w14:paraId="5350C641" w14:textId="77777777" w:rsidTr="0052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14:paraId="05A389D9" w14:textId="77777777" w:rsidR="00506566" w:rsidRDefault="00506566"/>
        </w:tc>
        <w:tc>
          <w:tcPr>
            <w:tcW w:w="2839" w:type="dxa"/>
            <w:vAlign w:val="center"/>
          </w:tcPr>
          <w:p w14:paraId="6DEBF19E" w14:textId="77777777" w:rsidR="00506566" w:rsidRPr="00FC1737" w:rsidRDefault="00506566" w:rsidP="0052124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sz w:val="18"/>
                <w:szCs w:val="18"/>
              </w:rPr>
            </w:pPr>
            <w:r w:rsidRPr="00FC1737">
              <w:rPr>
                <w:rFonts w:ascii="Arial" w:hAnsi="Arial" w:cs="Arial"/>
                <w:b w:val="0"/>
                <w:color w:val="FF0000"/>
                <w:sz w:val="18"/>
                <w:szCs w:val="18"/>
              </w:rPr>
              <w:t>Diseño anterior</w:t>
            </w:r>
          </w:p>
        </w:tc>
        <w:tc>
          <w:tcPr>
            <w:tcW w:w="3177" w:type="dxa"/>
            <w:vAlign w:val="center"/>
          </w:tcPr>
          <w:p w14:paraId="0FA1258D" w14:textId="77777777" w:rsidR="00506566" w:rsidRPr="00FC1737" w:rsidRDefault="00506566" w:rsidP="0052124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sz w:val="18"/>
                <w:szCs w:val="18"/>
              </w:rPr>
            </w:pPr>
            <w:r w:rsidRPr="00FC1737">
              <w:rPr>
                <w:rFonts w:ascii="Arial" w:hAnsi="Arial" w:cs="Arial"/>
                <w:b w:val="0"/>
                <w:color w:val="FF0000"/>
                <w:sz w:val="18"/>
                <w:szCs w:val="18"/>
              </w:rPr>
              <w:t>Diseño actual</w:t>
            </w:r>
          </w:p>
        </w:tc>
        <w:tc>
          <w:tcPr>
            <w:tcW w:w="2552" w:type="dxa"/>
            <w:vAlign w:val="center"/>
          </w:tcPr>
          <w:p w14:paraId="342A3C1C" w14:textId="77777777" w:rsidR="00506566" w:rsidRPr="00FC1737" w:rsidRDefault="00506566" w:rsidP="0052124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sz w:val="18"/>
                <w:szCs w:val="18"/>
              </w:rPr>
            </w:pPr>
            <w:r w:rsidRPr="00FC1737">
              <w:rPr>
                <w:rFonts w:ascii="Arial" w:hAnsi="Arial" w:cs="Arial"/>
                <w:b w:val="0"/>
                <w:color w:val="FF0000"/>
                <w:sz w:val="18"/>
                <w:szCs w:val="18"/>
              </w:rPr>
              <w:t xml:space="preserve">¿Por qué se </w:t>
            </w:r>
            <w:r w:rsidR="001720A8" w:rsidRPr="00FC1737">
              <w:rPr>
                <w:rFonts w:ascii="Arial" w:hAnsi="Arial" w:cs="Arial"/>
                <w:b w:val="0"/>
                <w:color w:val="FF0000"/>
                <w:sz w:val="18"/>
                <w:szCs w:val="18"/>
              </w:rPr>
              <w:t>realizó</w:t>
            </w:r>
            <w:r w:rsidRPr="00FC1737">
              <w:rPr>
                <w:rFonts w:ascii="Arial" w:hAnsi="Arial" w:cs="Arial"/>
                <w:b w:val="0"/>
                <w:color w:val="FF0000"/>
                <w:sz w:val="18"/>
                <w:szCs w:val="18"/>
              </w:rPr>
              <w:t xml:space="preserve"> el cambio?</w:t>
            </w:r>
          </w:p>
        </w:tc>
      </w:tr>
      <w:tr w:rsidR="00506566" w14:paraId="2993ABEF" w14:textId="77777777"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14:paraId="5CD27B69" w14:textId="77777777" w:rsidR="00506566" w:rsidRDefault="00506566"/>
        </w:tc>
        <w:tc>
          <w:tcPr>
            <w:tcW w:w="2839" w:type="dxa"/>
          </w:tcPr>
          <w:p w14:paraId="11D55625" w14:textId="77777777" w:rsidR="00506566" w:rsidRDefault="00506566">
            <w:pPr>
              <w:cnfStyle w:val="000000100000" w:firstRow="0" w:lastRow="0" w:firstColumn="0" w:lastColumn="0" w:oddVBand="0" w:evenVBand="0" w:oddHBand="1" w:evenHBand="0" w:firstRowFirstColumn="0" w:firstRowLastColumn="0" w:lastRowFirstColumn="0" w:lastRowLastColumn="0"/>
            </w:pPr>
            <w:r>
              <w:rPr>
                <w:noProof/>
                <w:lang w:val="en-US"/>
              </w:rPr>
              <w:drawing>
                <wp:anchor distT="0" distB="0" distL="114300" distR="114300" simplePos="0" relativeHeight="251669504" behindDoc="0" locked="0" layoutInCell="1" allowOverlap="1" wp14:anchorId="781E0948" wp14:editId="3357185A">
                  <wp:simplePos x="0" y="0"/>
                  <wp:positionH relativeFrom="column">
                    <wp:posOffset>29327</wp:posOffset>
                  </wp:positionH>
                  <wp:positionV relativeFrom="paragraph">
                    <wp:posOffset>118745</wp:posOffset>
                  </wp:positionV>
                  <wp:extent cx="1563370" cy="1304925"/>
                  <wp:effectExtent l="0" t="0" r="0" b="9525"/>
                  <wp:wrapSquare wrapText="bothSides"/>
                  <wp:docPr id="9" name="Imagen 9"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3370"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77" w:type="dxa"/>
          </w:tcPr>
          <w:p w14:paraId="40568B9A" w14:textId="77777777" w:rsidR="00506566" w:rsidRDefault="00506566">
            <w:pPr>
              <w:cnfStyle w:val="000000100000" w:firstRow="0" w:lastRow="0" w:firstColumn="0" w:lastColumn="0" w:oddVBand="0" w:evenVBand="0" w:oddHBand="1" w:evenHBand="0" w:firstRowFirstColumn="0" w:firstRowLastColumn="0" w:lastRowFirstColumn="0" w:lastRowLastColumn="0"/>
            </w:pPr>
            <w:r>
              <w:rPr>
                <w:noProof/>
                <w:lang w:val="en-US"/>
              </w:rPr>
              <w:drawing>
                <wp:anchor distT="0" distB="0" distL="114300" distR="114300" simplePos="0" relativeHeight="251670528" behindDoc="0" locked="0" layoutInCell="1" allowOverlap="1" wp14:anchorId="2F4DFEA7" wp14:editId="5E2F0ADB">
                  <wp:simplePos x="0" y="0"/>
                  <wp:positionH relativeFrom="column">
                    <wp:posOffset>327105</wp:posOffset>
                  </wp:positionH>
                  <wp:positionV relativeFrom="paragraph">
                    <wp:posOffset>114236</wp:posOffset>
                  </wp:positionV>
                  <wp:extent cx="1179195" cy="1322705"/>
                  <wp:effectExtent l="0" t="0" r="190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4113" t="7849" r="26850" b="14268"/>
                          <a:stretch/>
                        </pic:blipFill>
                        <pic:spPr bwMode="auto">
                          <a:xfrm>
                            <a:off x="0" y="0"/>
                            <a:ext cx="1179195" cy="1322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552" w:type="dxa"/>
          </w:tcPr>
          <w:p w14:paraId="53367BB2" w14:textId="77777777" w:rsidR="00FC1737" w:rsidRDefault="00FC1737" w:rsidP="00E63C2F">
            <w:pPr>
              <w:jc w:val="both"/>
              <w:cnfStyle w:val="000000100000" w:firstRow="0" w:lastRow="0" w:firstColumn="0" w:lastColumn="0" w:oddVBand="0" w:evenVBand="0" w:oddHBand="1" w:evenHBand="0" w:firstRowFirstColumn="0" w:firstRowLastColumn="0" w:lastRowFirstColumn="0" w:lastRowLastColumn="0"/>
              <w:rPr>
                <w:rFonts w:ascii="Arial" w:hAnsi="Arial" w:cs="Arial"/>
                <w:noProof/>
                <w:color w:val="auto"/>
                <w:sz w:val="20"/>
                <w:szCs w:val="20"/>
              </w:rPr>
            </w:pPr>
          </w:p>
          <w:p w14:paraId="6C3432F4" w14:textId="77777777" w:rsidR="00506566" w:rsidRPr="00E63C2F" w:rsidRDefault="00EC7FD1" w:rsidP="00E63C2F">
            <w:pPr>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rPr>
            </w:pPr>
            <w:r w:rsidRPr="00E63C2F">
              <w:rPr>
                <w:rFonts w:ascii="Arial" w:hAnsi="Arial" w:cs="Arial"/>
                <w:noProof/>
                <w:color w:val="auto"/>
                <w:sz w:val="20"/>
                <w:szCs w:val="20"/>
              </w:rPr>
              <w:t>Se tuvieron dificultades para agregar el tecer grado de libertad, por lo que se modifico la estructura</w:t>
            </w:r>
            <w:r w:rsidR="00E63C2F" w:rsidRPr="00E63C2F">
              <w:rPr>
                <w:rFonts w:ascii="Arial" w:hAnsi="Arial" w:cs="Arial"/>
                <w:noProof/>
                <w:color w:val="auto"/>
                <w:sz w:val="20"/>
                <w:szCs w:val="20"/>
              </w:rPr>
              <w:t xml:space="preserve"> por completo con el fin de poder añadir el tecer grado de libertdad</w:t>
            </w:r>
            <w:r w:rsidR="00E63C2F">
              <w:rPr>
                <w:rFonts w:ascii="Arial" w:hAnsi="Arial" w:cs="Arial"/>
                <w:noProof/>
                <w:sz w:val="20"/>
                <w:szCs w:val="20"/>
              </w:rPr>
              <w:t>.</w:t>
            </w:r>
          </w:p>
        </w:tc>
      </w:tr>
      <w:tr w:rsidR="00506566" w14:paraId="1FBE4978" w14:textId="77777777" w:rsidTr="0052124E">
        <w:tc>
          <w:tcPr>
            <w:cnfStyle w:val="001000000000" w:firstRow="0" w:lastRow="0" w:firstColumn="1" w:lastColumn="0" w:oddVBand="0" w:evenVBand="0" w:oddHBand="0" w:evenHBand="0" w:firstRowFirstColumn="0" w:firstRowLastColumn="0" w:lastRowFirstColumn="0" w:lastRowLastColumn="0"/>
            <w:tcW w:w="7135" w:type="dxa"/>
            <w:gridSpan w:val="3"/>
            <w:vAlign w:val="center"/>
          </w:tcPr>
          <w:p w14:paraId="2137BBE1" w14:textId="77777777" w:rsidR="00506566" w:rsidRDefault="0052124E" w:rsidP="00506566">
            <w:pPr>
              <w:jc w:val="center"/>
            </w:pPr>
            <w:r>
              <w:t xml:space="preserve">                                                                             </w:t>
            </w:r>
            <w:r w:rsidR="00506566" w:rsidRPr="00FC1737">
              <w:rPr>
                <w:color w:val="FF0000"/>
              </w:rPr>
              <w:t>Primer grado de  libertad</w:t>
            </w:r>
          </w:p>
        </w:tc>
        <w:tc>
          <w:tcPr>
            <w:tcW w:w="2552" w:type="dxa"/>
          </w:tcPr>
          <w:p w14:paraId="722F6839" w14:textId="77777777" w:rsidR="00506566" w:rsidRDefault="00506566" w:rsidP="00506566">
            <w:pPr>
              <w:jc w:val="center"/>
              <w:cnfStyle w:val="000000000000" w:firstRow="0" w:lastRow="0" w:firstColumn="0" w:lastColumn="0" w:oddVBand="0" w:evenVBand="0" w:oddHBand="0" w:evenHBand="0" w:firstRowFirstColumn="0" w:firstRowLastColumn="0" w:lastRowFirstColumn="0" w:lastRowLastColumn="0"/>
            </w:pPr>
          </w:p>
        </w:tc>
      </w:tr>
      <w:tr w:rsidR="00506566" w14:paraId="6D1BBBDE" w14:textId="77777777"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14:paraId="621556AF" w14:textId="77777777" w:rsidR="00506566" w:rsidRPr="0052124E" w:rsidRDefault="00506566" w:rsidP="0052124E">
            <w:pPr>
              <w:jc w:val="both"/>
              <w:rPr>
                <w:rFonts w:ascii="Arial" w:hAnsi="Arial" w:cs="Arial"/>
                <w:b w:val="0"/>
                <w:color w:val="auto"/>
                <w:sz w:val="20"/>
                <w:szCs w:val="20"/>
              </w:rPr>
            </w:pPr>
            <w:r w:rsidRPr="0052124E">
              <w:rPr>
                <w:rFonts w:ascii="Arial" w:hAnsi="Arial" w:cs="Arial"/>
                <w:b w:val="0"/>
                <w:color w:val="auto"/>
                <w:sz w:val="20"/>
                <w:szCs w:val="20"/>
              </w:rPr>
              <w:t xml:space="preserve">Base </w:t>
            </w:r>
          </w:p>
        </w:tc>
        <w:tc>
          <w:tcPr>
            <w:tcW w:w="2839" w:type="dxa"/>
          </w:tcPr>
          <w:p w14:paraId="67AB6C76" w14:textId="77777777" w:rsidR="00506566" w:rsidRPr="0052124E" w:rsidRDefault="00506566" w:rsidP="0052124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2124E">
              <w:rPr>
                <w:rFonts w:ascii="Arial" w:hAnsi="Arial" w:cs="Arial"/>
                <w:color w:val="auto"/>
                <w:sz w:val="20"/>
                <w:szCs w:val="20"/>
              </w:rPr>
              <w:t xml:space="preserve">La base </w:t>
            </w:r>
            <w:r w:rsidR="001720A8" w:rsidRPr="0052124E">
              <w:rPr>
                <w:rFonts w:ascii="Arial" w:hAnsi="Arial" w:cs="Arial"/>
                <w:color w:val="auto"/>
                <w:sz w:val="20"/>
                <w:szCs w:val="20"/>
              </w:rPr>
              <w:t>contenía</w:t>
            </w:r>
            <w:r w:rsidRPr="0052124E">
              <w:rPr>
                <w:rFonts w:ascii="Arial" w:hAnsi="Arial" w:cs="Arial"/>
                <w:color w:val="auto"/>
                <w:sz w:val="20"/>
                <w:szCs w:val="20"/>
              </w:rPr>
              <w:t xml:space="preserve"> un balero, el cual haría rotar la estructura completa.</w:t>
            </w:r>
          </w:p>
        </w:tc>
        <w:tc>
          <w:tcPr>
            <w:tcW w:w="3177" w:type="dxa"/>
          </w:tcPr>
          <w:p w14:paraId="366CD27E" w14:textId="77777777" w:rsidR="00506566" w:rsidRPr="0052124E" w:rsidRDefault="00506566" w:rsidP="0052124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2124E">
              <w:rPr>
                <w:rFonts w:ascii="Arial" w:hAnsi="Arial" w:cs="Arial"/>
                <w:color w:val="auto"/>
                <w:sz w:val="20"/>
                <w:szCs w:val="20"/>
              </w:rPr>
              <w:t xml:space="preserve">En el diseño actual la base se mantiene con el balero de 2 </w:t>
            </w:r>
            <w:r w:rsidR="001720A8" w:rsidRPr="0052124E">
              <w:rPr>
                <w:rFonts w:ascii="Arial" w:hAnsi="Arial" w:cs="Arial"/>
                <w:color w:val="auto"/>
                <w:sz w:val="20"/>
                <w:szCs w:val="20"/>
              </w:rPr>
              <w:t>½ in</w:t>
            </w:r>
            <w:r w:rsidRPr="0052124E">
              <w:rPr>
                <w:rFonts w:ascii="Arial" w:hAnsi="Arial" w:cs="Arial"/>
                <w:color w:val="auto"/>
                <w:sz w:val="20"/>
                <w:szCs w:val="20"/>
              </w:rPr>
              <w:t xml:space="preserve"> la cual </w:t>
            </w:r>
            <w:r w:rsidR="00440210" w:rsidRPr="0052124E">
              <w:rPr>
                <w:rFonts w:ascii="Arial" w:hAnsi="Arial" w:cs="Arial"/>
                <w:color w:val="auto"/>
                <w:sz w:val="20"/>
                <w:szCs w:val="20"/>
              </w:rPr>
              <w:t>hará</w:t>
            </w:r>
            <w:r w:rsidRPr="0052124E">
              <w:rPr>
                <w:rFonts w:ascii="Arial" w:hAnsi="Arial" w:cs="Arial"/>
                <w:color w:val="auto"/>
                <w:sz w:val="20"/>
                <w:szCs w:val="20"/>
              </w:rPr>
              <w:t xml:space="preserve"> rotar la estructura completa,</w:t>
            </w:r>
            <w:r w:rsidR="00C74B36">
              <w:rPr>
                <w:rFonts w:ascii="Arial" w:hAnsi="Arial" w:cs="Arial"/>
                <w:color w:val="auto"/>
                <w:sz w:val="20"/>
                <w:szCs w:val="20"/>
              </w:rPr>
              <w:t xml:space="preserve"> </w:t>
            </w:r>
            <w:r w:rsidRPr="0052124E">
              <w:rPr>
                <w:rFonts w:ascii="Arial" w:hAnsi="Arial" w:cs="Arial"/>
                <w:color w:val="auto"/>
                <w:sz w:val="20"/>
                <w:szCs w:val="20"/>
              </w:rPr>
              <w:t>sin e</w:t>
            </w:r>
            <w:r w:rsidR="00892AF7">
              <w:rPr>
                <w:rFonts w:ascii="Arial" w:hAnsi="Arial" w:cs="Arial"/>
                <w:color w:val="auto"/>
                <w:sz w:val="20"/>
                <w:szCs w:val="20"/>
              </w:rPr>
              <w:t>mbargo se hará de un material má</w:t>
            </w:r>
            <w:r w:rsidRPr="0052124E">
              <w:rPr>
                <w:rFonts w:ascii="Arial" w:hAnsi="Arial" w:cs="Arial"/>
                <w:color w:val="auto"/>
                <w:sz w:val="20"/>
                <w:szCs w:val="20"/>
              </w:rPr>
              <w:t>s pesado para que pueda soportar el peso de la estructura.</w:t>
            </w:r>
          </w:p>
        </w:tc>
        <w:tc>
          <w:tcPr>
            <w:tcW w:w="2552" w:type="dxa"/>
          </w:tcPr>
          <w:p w14:paraId="07D40DA2" w14:textId="77777777" w:rsidR="00506566" w:rsidRPr="0052124E" w:rsidRDefault="0052124E" w:rsidP="0052124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2124E">
              <w:rPr>
                <w:rFonts w:ascii="Arial" w:hAnsi="Arial" w:cs="Arial"/>
                <w:color w:val="auto"/>
                <w:sz w:val="20"/>
                <w:szCs w:val="20"/>
              </w:rPr>
              <w:t>Al cambiar el diseño de la estructura completa las nuevas piezas contienen pesos diferentes, por ello se tiene que colocar una base que sea capaz de soportar la es</w:t>
            </w:r>
            <w:r w:rsidR="0052153A">
              <w:rPr>
                <w:rFonts w:ascii="Arial" w:hAnsi="Arial" w:cs="Arial"/>
                <w:color w:val="auto"/>
                <w:sz w:val="20"/>
                <w:szCs w:val="20"/>
              </w:rPr>
              <w:t>t</w:t>
            </w:r>
            <w:r w:rsidRPr="0052124E">
              <w:rPr>
                <w:rFonts w:ascii="Arial" w:hAnsi="Arial" w:cs="Arial"/>
                <w:color w:val="auto"/>
                <w:sz w:val="20"/>
                <w:szCs w:val="20"/>
              </w:rPr>
              <w:t>ructura.</w:t>
            </w:r>
          </w:p>
        </w:tc>
      </w:tr>
      <w:tr w:rsidR="00506566" w14:paraId="5209135B" w14:textId="77777777" w:rsidTr="0052124E">
        <w:tc>
          <w:tcPr>
            <w:cnfStyle w:val="001000000000" w:firstRow="0" w:lastRow="0" w:firstColumn="1" w:lastColumn="0" w:oddVBand="0" w:evenVBand="0" w:oddHBand="0" w:evenHBand="0" w:firstRowFirstColumn="0" w:firstRowLastColumn="0" w:lastRowFirstColumn="0" w:lastRowLastColumn="0"/>
            <w:tcW w:w="7135" w:type="dxa"/>
            <w:gridSpan w:val="3"/>
            <w:vAlign w:val="center"/>
          </w:tcPr>
          <w:p w14:paraId="5C032071" w14:textId="77777777" w:rsidR="00506566" w:rsidRDefault="0052124E" w:rsidP="0052124E">
            <w:pPr>
              <w:jc w:val="center"/>
            </w:pPr>
            <w:r>
              <w:t xml:space="preserve">                                                                          </w:t>
            </w:r>
            <w:r w:rsidR="00506566" w:rsidRPr="00FC1737">
              <w:rPr>
                <w:color w:val="FF0000"/>
              </w:rPr>
              <w:t>Segundo grado de libertad</w:t>
            </w:r>
          </w:p>
        </w:tc>
        <w:tc>
          <w:tcPr>
            <w:tcW w:w="2552" w:type="dxa"/>
          </w:tcPr>
          <w:p w14:paraId="7F00855C" w14:textId="77777777" w:rsidR="00506566" w:rsidRDefault="00506566" w:rsidP="00892AF7">
            <w:pPr>
              <w:jc w:val="both"/>
              <w:cnfStyle w:val="000000000000" w:firstRow="0" w:lastRow="0" w:firstColumn="0" w:lastColumn="0" w:oddVBand="0" w:evenVBand="0" w:oddHBand="0" w:evenHBand="0" w:firstRowFirstColumn="0" w:firstRowLastColumn="0" w:lastRowFirstColumn="0" w:lastRowLastColumn="0"/>
            </w:pPr>
          </w:p>
        </w:tc>
      </w:tr>
      <w:tr w:rsidR="00506566" w14:paraId="56996FF1" w14:textId="77777777"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14:paraId="41386A7E" w14:textId="77777777" w:rsidR="00506566" w:rsidRPr="00506566" w:rsidRDefault="00506566">
            <w:pPr>
              <w:rPr>
                <w:b w:val="0"/>
                <w:color w:val="auto"/>
              </w:rPr>
            </w:pPr>
            <w:r w:rsidRPr="00506566">
              <w:rPr>
                <w:b w:val="0"/>
                <w:color w:val="auto"/>
              </w:rPr>
              <w:t>Esparrago de 35 cm</w:t>
            </w:r>
          </w:p>
        </w:tc>
        <w:tc>
          <w:tcPr>
            <w:tcW w:w="2839" w:type="dxa"/>
          </w:tcPr>
          <w:p w14:paraId="2C5A34D9" w14:textId="77777777" w:rsidR="00440210" w:rsidRPr="00440210" w:rsidRDefault="0052153A" w:rsidP="00892AF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440210">
              <w:rPr>
                <w:rFonts w:ascii="Arial" w:hAnsi="Arial" w:cs="Arial"/>
                <w:color w:val="auto"/>
                <w:sz w:val="20"/>
                <w:szCs w:val="20"/>
              </w:rPr>
              <w:t>El espar</w:t>
            </w:r>
            <w:r w:rsidR="00CB216F">
              <w:rPr>
                <w:rFonts w:ascii="Arial" w:hAnsi="Arial" w:cs="Arial"/>
                <w:color w:val="auto"/>
                <w:sz w:val="20"/>
                <w:szCs w:val="20"/>
              </w:rPr>
              <w:t>r</w:t>
            </w:r>
            <w:r w:rsidRPr="00440210">
              <w:rPr>
                <w:rFonts w:ascii="Arial" w:hAnsi="Arial" w:cs="Arial"/>
                <w:color w:val="auto"/>
                <w:sz w:val="20"/>
                <w:szCs w:val="20"/>
              </w:rPr>
              <w:t>ago funciona para la tr</w:t>
            </w:r>
            <w:r w:rsidR="00892AF7">
              <w:rPr>
                <w:rFonts w:ascii="Arial" w:hAnsi="Arial" w:cs="Arial"/>
                <w:color w:val="auto"/>
                <w:sz w:val="20"/>
                <w:szCs w:val="20"/>
              </w:rPr>
              <w:t xml:space="preserve">ansmisión del </w:t>
            </w:r>
            <w:r w:rsidR="001720A8">
              <w:rPr>
                <w:rFonts w:ascii="Arial" w:hAnsi="Arial" w:cs="Arial"/>
                <w:color w:val="auto"/>
                <w:sz w:val="20"/>
                <w:szCs w:val="20"/>
              </w:rPr>
              <w:t>movimiento entre</w:t>
            </w:r>
            <w:r w:rsidR="00892AF7">
              <w:rPr>
                <w:rFonts w:ascii="Arial" w:hAnsi="Arial" w:cs="Arial"/>
                <w:color w:val="auto"/>
                <w:sz w:val="20"/>
                <w:szCs w:val="20"/>
              </w:rPr>
              <w:t xml:space="preserve"> </w:t>
            </w:r>
            <w:r w:rsidR="00CB216F">
              <w:rPr>
                <w:rFonts w:ascii="Arial" w:hAnsi="Arial" w:cs="Arial"/>
                <w:color w:val="auto"/>
                <w:sz w:val="20"/>
                <w:szCs w:val="20"/>
              </w:rPr>
              <w:t>l</w:t>
            </w:r>
            <w:r w:rsidRPr="00440210">
              <w:rPr>
                <w:rFonts w:ascii="Arial" w:hAnsi="Arial" w:cs="Arial"/>
                <w:color w:val="auto"/>
                <w:sz w:val="20"/>
                <w:szCs w:val="20"/>
              </w:rPr>
              <w:t>a estructur</w:t>
            </w:r>
            <w:r w:rsidR="00440210" w:rsidRPr="00440210">
              <w:rPr>
                <w:rFonts w:ascii="Arial" w:hAnsi="Arial" w:cs="Arial"/>
                <w:color w:val="auto"/>
                <w:sz w:val="20"/>
                <w:szCs w:val="20"/>
              </w:rPr>
              <w:t>a que se mantendrá girando,</w:t>
            </w:r>
            <w:r w:rsidR="00CB216F">
              <w:rPr>
                <w:rFonts w:ascii="Arial" w:hAnsi="Arial" w:cs="Arial"/>
                <w:color w:val="auto"/>
                <w:sz w:val="20"/>
                <w:szCs w:val="20"/>
              </w:rPr>
              <w:t xml:space="preserve"> </w:t>
            </w:r>
            <w:r w:rsidR="00440210" w:rsidRPr="00440210">
              <w:rPr>
                <w:rFonts w:ascii="Arial" w:hAnsi="Arial" w:cs="Arial"/>
                <w:color w:val="auto"/>
                <w:sz w:val="20"/>
                <w:szCs w:val="20"/>
              </w:rPr>
              <w:t>la base y el 3 GDL.</w:t>
            </w:r>
          </w:p>
        </w:tc>
        <w:tc>
          <w:tcPr>
            <w:tcW w:w="3177" w:type="dxa"/>
          </w:tcPr>
          <w:p w14:paraId="1BAA30D7" w14:textId="77777777" w:rsidR="00506566" w:rsidRPr="00440210" w:rsidRDefault="00C74B36" w:rsidP="00892AF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 xml:space="preserve">Se </w:t>
            </w:r>
            <w:r w:rsidR="00892AF7">
              <w:rPr>
                <w:rFonts w:ascii="Arial" w:hAnsi="Arial" w:cs="Arial"/>
                <w:color w:val="auto"/>
                <w:sz w:val="20"/>
                <w:szCs w:val="20"/>
              </w:rPr>
              <w:t>realizaron</w:t>
            </w:r>
            <w:r>
              <w:rPr>
                <w:rFonts w:ascii="Arial" w:hAnsi="Arial" w:cs="Arial"/>
                <w:color w:val="auto"/>
                <w:sz w:val="20"/>
                <w:szCs w:val="20"/>
              </w:rPr>
              <w:t xml:space="preserve"> modificaciones en la parte estructural externa del segundo grado de libertad. Al diseño se añadieron dos tubos acerados con </w:t>
            </w:r>
            <w:r w:rsidR="00892AF7">
              <w:rPr>
                <w:rFonts w:ascii="Arial" w:hAnsi="Arial" w:cs="Arial"/>
                <w:color w:val="auto"/>
                <w:sz w:val="20"/>
                <w:szCs w:val="20"/>
              </w:rPr>
              <w:t>sus respectivas bases.</w:t>
            </w:r>
          </w:p>
        </w:tc>
        <w:tc>
          <w:tcPr>
            <w:tcW w:w="2552" w:type="dxa"/>
          </w:tcPr>
          <w:p w14:paraId="6B2070EF" w14:textId="77777777" w:rsidR="00506566" w:rsidRPr="00440210" w:rsidRDefault="00892AF7" w:rsidP="00892AF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 xml:space="preserve">No se pudo agregar el 3 grado de libertad a la estructura externa, por lo cual se </w:t>
            </w:r>
            <w:r w:rsidR="001720A8">
              <w:rPr>
                <w:rFonts w:ascii="Arial" w:hAnsi="Arial" w:cs="Arial"/>
                <w:color w:val="auto"/>
                <w:sz w:val="20"/>
                <w:szCs w:val="20"/>
              </w:rPr>
              <w:t>eliminó</w:t>
            </w:r>
            <w:r>
              <w:rPr>
                <w:rFonts w:ascii="Arial" w:hAnsi="Arial" w:cs="Arial"/>
                <w:color w:val="auto"/>
                <w:sz w:val="20"/>
                <w:szCs w:val="20"/>
              </w:rPr>
              <w:t xml:space="preserve"> para poder ajustar la estructura del tercer grado de libertad.</w:t>
            </w:r>
          </w:p>
        </w:tc>
      </w:tr>
      <w:tr w:rsidR="00506566" w14:paraId="4988CD2F" w14:textId="77777777" w:rsidTr="0052124E">
        <w:tc>
          <w:tcPr>
            <w:cnfStyle w:val="001000000000" w:firstRow="0" w:lastRow="0" w:firstColumn="1" w:lastColumn="0" w:oddVBand="0" w:evenVBand="0" w:oddHBand="0" w:evenHBand="0" w:firstRowFirstColumn="0" w:firstRowLastColumn="0" w:lastRowFirstColumn="0" w:lastRowLastColumn="0"/>
            <w:tcW w:w="1119" w:type="dxa"/>
          </w:tcPr>
          <w:p w14:paraId="576858C6" w14:textId="77777777" w:rsidR="00506566" w:rsidRPr="00506566" w:rsidRDefault="00506566" w:rsidP="007D091F">
            <w:pPr>
              <w:jc w:val="both"/>
              <w:rPr>
                <w:b w:val="0"/>
                <w:color w:val="auto"/>
              </w:rPr>
            </w:pPr>
            <w:r w:rsidRPr="00506566">
              <w:rPr>
                <w:b w:val="0"/>
                <w:color w:val="auto"/>
              </w:rPr>
              <w:t>Soporte del eje 3</w:t>
            </w:r>
          </w:p>
        </w:tc>
        <w:tc>
          <w:tcPr>
            <w:tcW w:w="2839" w:type="dxa"/>
          </w:tcPr>
          <w:p w14:paraId="5922972B" w14:textId="77777777" w:rsidR="00506566" w:rsidRPr="00636FC6" w:rsidRDefault="007A7B4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636FC6">
              <w:rPr>
                <w:rFonts w:ascii="Arial" w:hAnsi="Arial" w:cs="Arial"/>
                <w:color w:val="auto"/>
                <w:sz w:val="20"/>
                <w:szCs w:val="20"/>
              </w:rPr>
              <w:t>En este soporte se buscaba agregar la estructura</w:t>
            </w:r>
            <w:r w:rsidR="006059D7" w:rsidRPr="00636FC6">
              <w:rPr>
                <w:rFonts w:ascii="Arial" w:hAnsi="Arial" w:cs="Arial"/>
                <w:color w:val="auto"/>
                <w:sz w:val="20"/>
                <w:szCs w:val="20"/>
              </w:rPr>
              <w:t xml:space="preserve"> para el </w:t>
            </w:r>
            <w:r w:rsidR="001720A8" w:rsidRPr="00636FC6">
              <w:rPr>
                <w:rFonts w:ascii="Arial" w:hAnsi="Arial" w:cs="Arial"/>
                <w:color w:val="auto"/>
                <w:sz w:val="20"/>
                <w:szCs w:val="20"/>
              </w:rPr>
              <w:t>tercer</w:t>
            </w:r>
            <w:r w:rsidR="006059D7" w:rsidRPr="00636FC6">
              <w:rPr>
                <w:rFonts w:ascii="Arial" w:hAnsi="Arial" w:cs="Arial"/>
                <w:color w:val="auto"/>
                <w:sz w:val="20"/>
                <w:szCs w:val="20"/>
              </w:rPr>
              <w:t xml:space="preserve"> grado de libertad.</w:t>
            </w:r>
          </w:p>
        </w:tc>
        <w:tc>
          <w:tcPr>
            <w:tcW w:w="3177" w:type="dxa"/>
          </w:tcPr>
          <w:p w14:paraId="1F0E3466" w14:textId="77777777" w:rsidR="00506566" w:rsidRPr="00636FC6" w:rsidRDefault="006059D7"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636FC6">
              <w:rPr>
                <w:rFonts w:ascii="Arial" w:hAnsi="Arial" w:cs="Arial"/>
                <w:color w:val="auto"/>
                <w:sz w:val="20"/>
                <w:szCs w:val="20"/>
              </w:rPr>
              <w:t xml:space="preserve">Se </w:t>
            </w:r>
            <w:r w:rsidR="001720A8" w:rsidRPr="00636FC6">
              <w:rPr>
                <w:rFonts w:ascii="Arial" w:hAnsi="Arial" w:cs="Arial"/>
                <w:color w:val="auto"/>
                <w:sz w:val="20"/>
                <w:szCs w:val="20"/>
              </w:rPr>
              <w:t>modificó</w:t>
            </w:r>
            <w:r w:rsidRPr="00636FC6">
              <w:rPr>
                <w:rFonts w:ascii="Arial" w:hAnsi="Arial" w:cs="Arial"/>
                <w:color w:val="auto"/>
                <w:sz w:val="20"/>
                <w:szCs w:val="20"/>
              </w:rPr>
              <w:t xml:space="preserve"> la estructura con un par de tubos acerados </w:t>
            </w:r>
            <w:r w:rsidR="007E4F20" w:rsidRPr="00636FC6">
              <w:rPr>
                <w:rFonts w:ascii="Arial" w:hAnsi="Arial" w:cs="Arial"/>
                <w:color w:val="auto"/>
                <w:sz w:val="20"/>
                <w:szCs w:val="20"/>
              </w:rPr>
              <w:t xml:space="preserve">conectados a dos bases (superior </w:t>
            </w:r>
            <w:r w:rsidR="001720A8" w:rsidRPr="00636FC6">
              <w:rPr>
                <w:rFonts w:ascii="Arial" w:hAnsi="Arial" w:cs="Arial"/>
                <w:color w:val="auto"/>
                <w:sz w:val="20"/>
                <w:szCs w:val="20"/>
              </w:rPr>
              <w:t>e inferior)</w:t>
            </w:r>
            <w:r w:rsidR="007E4F20" w:rsidRPr="00636FC6">
              <w:rPr>
                <w:rFonts w:ascii="Arial" w:hAnsi="Arial" w:cs="Arial"/>
                <w:color w:val="auto"/>
                <w:sz w:val="20"/>
                <w:szCs w:val="20"/>
              </w:rPr>
              <w:t xml:space="preserve"> </w:t>
            </w:r>
            <w:r w:rsidR="00636FC6" w:rsidRPr="00636FC6">
              <w:rPr>
                <w:rFonts w:ascii="Arial" w:hAnsi="Arial" w:cs="Arial"/>
                <w:color w:val="auto"/>
                <w:sz w:val="20"/>
                <w:szCs w:val="20"/>
              </w:rPr>
              <w:t xml:space="preserve">formarían una </w:t>
            </w:r>
            <w:r w:rsidR="001720A8" w:rsidRPr="00636FC6">
              <w:rPr>
                <w:rFonts w:ascii="Arial" w:hAnsi="Arial" w:cs="Arial"/>
                <w:color w:val="auto"/>
                <w:sz w:val="20"/>
                <w:szCs w:val="20"/>
              </w:rPr>
              <w:t>estructura capaz</w:t>
            </w:r>
            <w:r w:rsidR="00636FC6" w:rsidRPr="00636FC6">
              <w:rPr>
                <w:rFonts w:ascii="Arial" w:hAnsi="Arial" w:cs="Arial"/>
                <w:color w:val="auto"/>
                <w:sz w:val="20"/>
                <w:szCs w:val="20"/>
              </w:rPr>
              <w:t xml:space="preserve"> de soportar la estructura del 3 grado de libertad.</w:t>
            </w:r>
          </w:p>
        </w:tc>
        <w:tc>
          <w:tcPr>
            <w:tcW w:w="2552" w:type="dxa"/>
          </w:tcPr>
          <w:p w14:paraId="7EFCF67B" w14:textId="77777777" w:rsidR="00506566" w:rsidRPr="00636FC6" w:rsidRDefault="00E63C2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 xml:space="preserve">Esto servirá para que el tercer grado de liberta pueda </w:t>
            </w:r>
            <w:r w:rsidR="001720A8">
              <w:rPr>
                <w:rFonts w:ascii="Arial" w:hAnsi="Arial" w:cs="Arial"/>
                <w:color w:val="auto"/>
                <w:sz w:val="20"/>
                <w:szCs w:val="20"/>
              </w:rPr>
              <w:t>desplazarse</w:t>
            </w:r>
            <w:r>
              <w:rPr>
                <w:rFonts w:ascii="Arial" w:hAnsi="Arial" w:cs="Arial"/>
                <w:color w:val="auto"/>
                <w:sz w:val="20"/>
                <w:szCs w:val="20"/>
              </w:rPr>
              <w:t xml:space="preserve"> a </w:t>
            </w:r>
            <w:r w:rsidR="001720A8">
              <w:rPr>
                <w:rFonts w:ascii="Arial" w:hAnsi="Arial" w:cs="Arial"/>
                <w:color w:val="auto"/>
                <w:sz w:val="20"/>
                <w:szCs w:val="20"/>
              </w:rPr>
              <w:t>través</w:t>
            </w:r>
            <w:r>
              <w:rPr>
                <w:rFonts w:ascii="Arial" w:hAnsi="Arial" w:cs="Arial"/>
                <w:color w:val="auto"/>
                <w:sz w:val="20"/>
                <w:szCs w:val="20"/>
              </w:rPr>
              <w:t xml:space="preserve"> de los ejes X, Y y Z respectivamente.  </w:t>
            </w:r>
          </w:p>
        </w:tc>
      </w:tr>
      <w:tr w:rsidR="00506566" w14:paraId="247B3EBD" w14:textId="77777777"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5" w:type="dxa"/>
            <w:gridSpan w:val="3"/>
            <w:vAlign w:val="center"/>
          </w:tcPr>
          <w:p w14:paraId="203471B2" w14:textId="77777777" w:rsidR="00506566" w:rsidRDefault="0052124E" w:rsidP="007D091F">
            <w:pPr>
              <w:jc w:val="both"/>
            </w:pPr>
            <w:r w:rsidRPr="00FC1737">
              <w:rPr>
                <w:color w:val="FF0000"/>
              </w:rPr>
              <w:t xml:space="preserve">                                                                           </w:t>
            </w:r>
            <w:r w:rsidR="00506566" w:rsidRPr="00FC1737">
              <w:rPr>
                <w:color w:val="FF0000"/>
              </w:rPr>
              <w:t>Tercer grado de libertad</w:t>
            </w:r>
          </w:p>
        </w:tc>
        <w:tc>
          <w:tcPr>
            <w:tcW w:w="2552" w:type="dxa"/>
          </w:tcPr>
          <w:p w14:paraId="16FA898A" w14:textId="77777777" w:rsidR="00506566" w:rsidRDefault="00506566" w:rsidP="007D091F">
            <w:pPr>
              <w:jc w:val="both"/>
              <w:cnfStyle w:val="000000100000" w:firstRow="0" w:lastRow="0" w:firstColumn="0" w:lastColumn="0" w:oddVBand="0" w:evenVBand="0" w:oddHBand="1" w:evenHBand="0" w:firstRowFirstColumn="0" w:firstRowLastColumn="0" w:lastRowFirstColumn="0" w:lastRowLastColumn="0"/>
            </w:pPr>
          </w:p>
        </w:tc>
      </w:tr>
      <w:tr w:rsidR="00506566" w14:paraId="7E672B0A" w14:textId="77777777" w:rsidTr="0052124E">
        <w:tc>
          <w:tcPr>
            <w:cnfStyle w:val="001000000000" w:firstRow="0" w:lastRow="0" w:firstColumn="1" w:lastColumn="0" w:oddVBand="0" w:evenVBand="0" w:oddHBand="0" w:evenHBand="0" w:firstRowFirstColumn="0" w:firstRowLastColumn="0" w:lastRowFirstColumn="0" w:lastRowLastColumn="0"/>
            <w:tcW w:w="1119" w:type="dxa"/>
          </w:tcPr>
          <w:p w14:paraId="272296B4" w14:textId="77777777" w:rsidR="00506566" w:rsidRPr="00FC1737" w:rsidRDefault="00506566" w:rsidP="007D091F">
            <w:pPr>
              <w:jc w:val="both"/>
              <w:rPr>
                <w:rFonts w:ascii="Arial" w:hAnsi="Arial" w:cs="Arial"/>
                <w:b w:val="0"/>
                <w:color w:val="auto"/>
                <w:sz w:val="20"/>
                <w:szCs w:val="20"/>
              </w:rPr>
            </w:pPr>
            <w:r w:rsidRPr="00FC1737">
              <w:rPr>
                <w:rFonts w:ascii="Arial" w:hAnsi="Arial" w:cs="Arial"/>
                <w:b w:val="0"/>
                <w:color w:val="auto"/>
                <w:sz w:val="20"/>
                <w:szCs w:val="20"/>
              </w:rPr>
              <w:t>Esparrago de 40 cm</w:t>
            </w:r>
          </w:p>
        </w:tc>
        <w:tc>
          <w:tcPr>
            <w:tcW w:w="2839" w:type="dxa"/>
          </w:tcPr>
          <w:p w14:paraId="74FC3A26" w14:textId="77777777" w:rsidR="00506566" w:rsidRPr="00FC1737" w:rsidRDefault="00E63C2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FC1737">
              <w:rPr>
                <w:rFonts w:ascii="Arial" w:hAnsi="Arial" w:cs="Arial"/>
                <w:color w:val="auto"/>
                <w:sz w:val="20"/>
                <w:szCs w:val="20"/>
              </w:rPr>
              <w:t>Se contaba solo con el material para realizar dicho grado, mas no logro im</w:t>
            </w:r>
            <w:r w:rsidR="00941278" w:rsidRPr="00FC1737">
              <w:rPr>
                <w:rFonts w:ascii="Arial" w:hAnsi="Arial" w:cs="Arial"/>
                <w:color w:val="auto"/>
                <w:sz w:val="20"/>
                <w:szCs w:val="20"/>
              </w:rPr>
              <w:t>p</w:t>
            </w:r>
            <w:r w:rsidRPr="00FC1737">
              <w:rPr>
                <w:rFonts w:ascii="Arial" w:hAnsi="Arial" w:cs="Arial"/>
                <w:color w:val="auto"/>
                <w:sz w:val="20"/>
                <w:szCs w:val="20"/>
              </w:rPr>
              <w:t xml:space="preserve">lementarse. </w:t>
            </w:r>
          </w:p>
        </w:tc>
        <w:tc>
          <w:tcPr>
            <w:tcW w:w="3177" w:type="dxa"/>
          </w:tcPr>
          <w:p w14:paraId="0B4FBDF1" w14:textId="77777777" w:rsidR="00506566" w:rsidRPr="00FC1737" w:rsidRDefault="00E63C2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FC1737">
              <w:rPr>
                <w:rFonts w:ascii="Arial" w:hAnsi="Arial" w:cs="Arial"/>
                <w:color w:val="auto"/>
                <w:sz w:val="20"/>
                <w:szCs w:val="20"/>
              </w:rPr>
              <w:t xml:space="preserve">Se pretende utilizar una estructura similar, con tubos acerados y sus respectivas bases </w:t>
            </w:r>
            <w:r w:rsidR="001720A8" w:rsidRPr="00FC1737">
              <w:rPr>
                <w:rFonts w:ascii="Arial" w:hAnsi="Arial" w:cs="Arial"/>
                <w:color w:val="auto"/>
                <w:sz w:val="20"/>
                <w:szCs w:val="20"/>
              </w:rPr>
              <w:t>conectados</w:t>
            </w:r>
            <w:r w:rsidRPr="00FC1737">
              <w:rPr>
                <w:rFonts w:ascii="Arial" w:hAnsi="Arial" w:cs="Arial"/>
                <w:color w:val="auto"/>
                <w:sz w:val="20"/>
                <w:szCs w:val="20"/>
              </w:rPr>
              <w:t xml:space="preserve"> hacia el</w:t>
            </w:r>
            <w:r w:rsidR="00FC1737" w:rsidRPr="00FC1737">
              <w:rPr>
                <w:rFonts w:ascii="Arial" w:hAnsi="Arial" w:cs="Arial"/>
                <w:color w:val="auto"/>
                <w:sz w:val="20"/>
                <w:szCs w:val="20"/>
              </w:rPr>
              <w:t xml:space="preserve"> soporte del eje 3 con el de que pueda </w:t>
            </w:r>
            <w:r w:rsidR="001720A8" w:rsidRPr="00FC1737">
              <w:rPr>
                <w:rFonts w:ascii="Arial" w:hAnsi="Arial" w:cs="Arial"/>
                <w:color w:val="auto"/>
                <w:sz w:val="20"/>
                <w:szCs w:val="20"/>
              </w:rPr>
              <w:t>desplazarse</w:t>
            </w:r>
            <w:r w:rsidR="00FC1737" w:rsidRPr="00FC1737">
              <w:rPr>
                <w:rFonts w:ascii="Arial" w:hAnsi="Arial" w:cs="Arial"/>
                <w:color w:val="auto"/>
                <w:sz w:val="20"/>
                <w:szCs w:val="20"/>
              </w:rPr>
              <w:t xml:space="preserve"> hacia arriba, abajo, </w:t>
            </w:r>
            <w:r w:rsidR="001720A8" w:rsidRPr="00FC1737">
              <w:rPr>
                <w:rFonts w:ascii="Arial" w:hAnsi="Arial" w:cs="Arial"/>
                <w:color w:val="auto"/>
                <w:sz w:val="20"/>
                <w:szCs w:val="20"/>
              </w:rPr>
              <w:t>izquierda</w:t>
            </w:r>
            <w:r w:rsidR="00FC1737" w:rsidRPr="00FC1737">
              <w:rPr>
                <w:rFonts w:ascii="Arial" w:hAnsi="Arial" w:cs="Arial"/>
                <w:color w:val="auto"/>
                <w:sz w:val="20"/>
                <w:szCs w:val="20"/>
              </w:rPr>
              <w:t xml:space="preserve"> y derecha según corresponde.</w:t>
            </w:r>
          </w:p>
        </w:tc>
        <w:tc>
          <w:tcPr>
            <w:tcW w:w="2552" w:type="dxa"/>
          </w:tcPr>
          <w:p w14:paraId="0D367D07" w14:textId="77777777" w:rsidR="00506566" w:rsidRPr="00FC1737" w:rsidRDefault="00FC1737"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20A8">
              <w:rPr>
                <w:rFonts w:ascii="Arial" w:hAnsi="Arial" w:cs="Arial"/>
                <w:color w:val="auto"/>
                <w:sz w:val="20"/>
                <w:szCs w:val="20"/>
              </w:rPr>
              <w:t xml:space="preserve">Al agregar dicha </w:t>
            </w:r>
            <w:r w:rsidR="001720A8" w:rsidRPr="001720A8">
              <w:rPr>
                <w:rFonts w:ascii="Arial" w:hAnsi="Arial" w:cs="Arial"/>
                <w:color w:val="auto"/>
                <w:sz w:val="20"/>
                <w:szCs w:val="20"/>
              </w:rPr>
              <w:t>estructura es</w:t>
            </w:r>
            <w:r w:rsidRPr="001720A8">
              <w:rPr>
                <w:rFonts w:ascii="Arial" w:hAnsi="Arial" w:cs="Arial"/>
                <w:color w:val="auto"/>
                <w:sz w:val="20"/>
                <w:szCs w:val="20"/>
              </w:rPr>
              <w:t xml:space="preserve"> posible agregar el tercer GDL con </w:t>
            </w:r>
            <w:r w:rsidR="001720A8" w:rsidRPr="001720A8">
              <w:rPr>
                <w:rFonts w:ascii="Arial" w:hAnsi="Arial" w:cs="Arial"/>
                <w:color w:val="auto"/>
                <w:sz w:val="20"/>
                <w:szCs w:val="20"/>
              </w:rPr>
              <w:t>todo y</w:t>
            </w:r>
            <w:r w:rsidRPr="001720A8">
              <w:rPr>
                <w:rFonts w:ascii="Arial" w:hAnsi="Arial" w:cs="Arial"/>
                <w:color w:val="auto"/>
                <w:sz w:val="20"/>
                <w:szCs w:val="20"/>
              </w:rPr>
              <w:t xml:space="preserve"> los </w:t>
            </w:r>
            <w:r w:rsidR="001720A8" w:rsidRPr="001720A8">
              <w:rPr>
                <w:rFonts w:ascii="Arial" w:hAnsi="Arial" w:cs="Arial"/>
                <w:color w:val="auto"/>
                <w:sz w:val="20"/>
                <w:szCs w:val="20"/>
              </w:rPr>
              <w:t>desplazamientos</w:t>
            </w:r>
            <w:r w:rsidRPr="001720A8">
              <w:rPr>
                <w:rFonts w:ascii="Arial" w:hAnsi="Arial" w:cs="Arial"/>
                <w:color w:val="auto"/>
                <w:sz w:val="20"/>
                <w:szCs w:val="20"/>
              </w:rPr>
              <w:t xml:space="preserve"> correspondientes. </w:t>
            </w:r>
          </w:p>
        </w:tc>
      </w:tr>
    </w:tbl>
    <w:p w14:paraId="56EB12FF" w14:textId="77777777" w:rsidR="00FE4DBE" w:rsidRDefault="00FE4DBE"/>
    <w:p w14:paraId="13449DED" w14:textId="77777777" w:rsidR="00E070EE" w:rsidRDefault="00E070EE"/>
    <w:p w14:paraId="4A6B460B" w14:textId="77777777" w:rsidR="00E070EE" w:rsidRDefault="00E070EE"/>
    <w:p w14:paraId="106AEFA3" w14:textId="77777777" w:rsidR="00E070EE" w:rsidRDefault="00E070EE"/>
    <w:p w14:paraId="7177F94F" w14:textId="77777777" w:rsidR="00E070EE" w:rsidRDefault="00E070EE"/>
    <w:p w14:paraId="22A43546" w14:textId="77777777" w:rsidR="00E070EE" w:rsidRPr="007D5823" w:rsidRDefault="00E63C2F">
      <w:pPr>
        <w:rPr>
          <w:rFonts w:ascii="Arial" w:hAnsi="Arial" w:cs="Arial"/>
          <w:b/>
          <w:color w:val="FFC000"/>
          <w:sz w:val="24"/>
          <w:szCs w:val="24"/>
        </w:rPr>
      </w:pPr>
      <w:r w:rsidRPr="007D5823">
        <w:rPr>
          <w:rFonts w:ascii="Arial" w:hAnsi="Arial" w:cs="Arial"/>
          <w:b/>
          <w:color w:val="FFC000"/>
          <w:sz w:val="24"/>
          <w:szCs w:val="24"/>
        </w:rPr>
        <w:lastRenderedPageBreak/>
        <w:t>Análisis en ANSYS</w:t>
      </w:r>
      <w:r w:rsidR="00040407" w:rsidRPr="007D5823">
        <w:rPr>
          <w:rFonts w:ascii="Arial" w:hAnsi="Arial" w:cs="Arial"/>
          <w:b/>
          <w:color w:val="FFC000"/>
          <w:sz w:val="24"/>
          <w:szCs w:val="24"/>
        </w:rPr>
        <w:t xml:space="preserve"> </w:t>
      </w:r>
    </w:p>
    <w:p w14:paraId="109C95B9" w14:textId="77777777" w:rsidR="00040407" w:rsidRPr="007D5823" w:rsidRDefault="00040407">
      <w:pPr>
        <w:rPr>
          <w:rFonts w:ascii="Arial" w:hAnsi="Arial" w:cs="Arial"/>
          <w:b/>
          <w:color w:val="FF0000"/>
          <w:sz w:val="24"/>
          <w:szCs w:val="24"/>
        </w:rPr>
      </w:pPr>
      <w:r w:rsidRPr="007D5823">
        <w:rPr>
          <w:rFonts w:ascii="Arial" w:hAnsi="Arial" w:cs="Arial"/>
          <w:b/>
          <w:color w:val="FF0000"/>
          <w:sz w:val="24"/>
          <w:szCs w:val="24"/>
        </w:rPr>
        <w:t xml:space="preserve">Diseño anterior </w:t>
      </w:r>
    </w:p>
    <w:p w14:paraId="6228A522" w14:textId="77777777" w:rsidR="00040407" w:rsidRDefault="00040407" w:rsidP="00040407">
      <w:pPr>
        <w:pStyle w:val="centered"/>
      </w:pPr>
      <w:r>
        <w:rPr>
          <w:noProof/>
        </w:rPr>
        <w:drawing>
          <wp:inline distT="0" distB="0" distL="0" distR="0" wp14:anchorId="4DC06A9E" wp14:editId="69C7214A">
            <wp:extent cx="2239280" cy="762308"/>
            <wp:effectExtent l="0" t="0" r="8890" b="0"/>
            <wp:docPr id="4" name="Imagen 4" descr="Mechanical_Report_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cal_Report_File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9280" cy="762308"/>
                    </a:xfrm>
                    <a:prstGeom prst="rect">
                      <a:avLst/>
                    </a:prstGeom>
                    <a:noFill/>
                    <a:ln>
                      <a:noFill/>
                    </a:ln>
                  </pic:spPr>
                </pic:pic>
              </a:graphicData>
            </a:graphic>
          </wp:inline>
        </w:drawing>
      </w:r>
    </w:p>
    <w:p w14:paraId="4C53FBC4" w14:textId="77777777" w:rsidR="00040407" w:rsidRDefault="00040407" w:rsidP="00040407">
      <w:pPr>
        <w:pStyle w:val="Ttulo1"/>
        <w:rPr>
          <w:rFonts w:eastAsia="Times New Roman"/>
        </w:rPr>
      </w:pPr>
      <w:bookmarkStart w:id="0" w:name="4"/>
      <w:r>
        <w:rPr>
          <w:rFonts w:eastAsia="Times New Roman"/>
        </w:rPr>
        <w:t>Project</w:t>
      </w:r>
      <w:bookmarkEnd w:id="0"/>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658"/>
        <w:gridCol w:w="2413"/>
      </w:tblGrid>
      <w:tr w:rsidR="00040407" w14:paraId="2478B611" w14:textId="7777777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CEE760E" w14:textId="77777777"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First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333C77B" w14:textId="77777777"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Sunday, February 3, 2019</w:t>
            </w:r>
          </w:p>
        </w:tc>
      </w:tr>
      <w:tr w:rsidR="00040407" w14:paraId="0FA73AB2" w14:textId="7777777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5ED71BB" w14:textId="77777777"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Last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130FEAE" w14:textId="77777777"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Sunday, February 3, 2019</w:t>
            </w:r>
          </w:p>
        </w:tc>
      </w:tr>
      <w:tr w:rsidR="00040407" w14:paraId="44725789" w14:textId="7777777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D837E35" w14:textId="77777777"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Product Version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88D6BED" w14:textId="77777777"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19.2 Release</w:t>
            </w:r>
          </w:p>
        </w:tc>
      </w:tr>
      <w:tr w:rsidR="00040407" w14:paraId="78A72444" w14:textId="7777777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19506F2" w14:textId="77777777"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Before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D386C7E" w14:textId="77777777"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r w:rsidR="00040407" w14:paraId="313DBC47" w14:textId="7777777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F2746B4" w14:textId="77777777"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After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0D046EC" w14:textId="77777777"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bl>
    <w:p w14:paraId="286CC2E4" w14:textId="77777777" w:rsidR="00040407" w:rsidRDefault="00040407" w:rsidP="00040407">
      <w:pPr>
        <w:pStyle w:val="centered"/>
      </w:pPr>
      <w:r>
        <w:rPr>
          <w:noProof/>
        </w:rPr>
        <w:drawing>
          <wp:inline distT="0" distB="0" distL="0" distR="0" wp14:anchorId="1754F152" wp14:editId="30BA9DAC">
            <wp:extent cx="4648795" cy="3876494"/>
            <wp:effectExtent l="0" t="0" r="0" b="0"/>
            <wp:docPr id="7" name="Imagen 7"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9690" cy="3877240"/>
                    </a:xfrm>
                    <a:prstGeom prst="rect">
                      <a:avLst/>
                    </a:prstGeom>
                    <a:noFill/>
                    <a:ln>
                      <a:noFill/>
                    </a:ln>
                  </pic:spPr>
                </pic:pic>
              </a:graphicData>
            </a:graphic>
          </wp:inline>
        </w:drawing>
      </w:r>
    </w:p>
    <w:p w14:paraId="6F7D6929" w14:textId="77777777" w:rsidR="00E63C2F" w:rsidRDefault="00E63C2F"/>
    <w:p w14:paraId="39383CE9" w14:textId="77777777" w:rsidR="00813066" w:rsidRDefault="00813066">
      <w:r>
        <w:br w:type="page"/>
      </w:r>
    </w:p>
    <w:p w14:paraId="3D858997" w14:textId="77777777" w:rsidR="00813066" w:rsidRPr="007D5823" w:rsidRDefault="00813066">
      <w:pPr>
        <w:rPr>
          <w:b/>
          <w:color w:val="C00000"/>
        </w:rPr>
      </w:pPr>
      <w:r w:rsidRPr="007D5823">
        <w:rPr>
          <w:b/>
          <w:color w:val="C00000"/>
        </w:rPr>
        <w:lastRenderedPageBreak/>
        <w:t xml:space="preserve">Deformacion total en la esructura </w:t>
      </w:r>
    </w:p>
    <w:p w14:paraId="46FC429E" w14:textId="77777777" w:rsidR="00813066" w:rsidRDefault="00813066" w:rsidP="00813066">
      <w:pPr>
        <w:pStyle w:val="figure"/>
      </w:pPr>
      <w:r>
        <w:rPr>
          <w:noProof/>
        </w:rPr>
        <w:drawing>
          <wp:inline distT="0" distB="0" distL="0" distR="0" wp14:anchorId="023FA2E2" wp14:editId="5E5871F2">
            <wp:extent cx="5710555" cy="3813175"/>
            <wp:effectExtent l="0" t="0" r="4445" b="0"/>
            <wp:docPr id="11" name="Imagen 11" descr="Mechanical_Report_Files/Figure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chanical_Report_Files/Figure00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0555" cy="3813175"/>
                    </a:xfrm>
                    <a:prstGeom prst="rect">
                      <a:avLst/>
                    </a:prstGeom>
                    <a:noFill/>
                    <a:ln>
                      <a:noFill/>
                    </a:ln>
                  </pic:spPr>
                </pic:pic>
              </a:graphicData>
            </a:graphic>
          </wp:inline>
        </w:drawing>
      </w:r>
    </w:p>
    <w:p w14:paraId="56947C4B" w14:textId="77777777" w:rsidR="00813066" w:rsidRDefault="00813066" w:rsidP="00813066">
      <w:pPr>
        <w:pStyle w:val="Descripcin1"/>
      </w:pPr>
      <w:bookmarkStart w:id="1" w:name="72"/>
      <w:r>
        <w:br/>
        <w:t>Model (A4) &gt; Static Structural (A5) &gt; Solution (A6) &gt; Total Deformation</w:t>
      </w:r>
      <w:bookmarkEnd w:id="1"/>
    </w:p>
    <w:p w14:paraId="19711B5F" w14:textId="77777777" w:rsidR="00813066" w:rsidRDefault="00813066" w:rsidP="00813066">
      <w:pPr>
        <w:pStyle w:val="Descripcin1"/>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890"/>
        <w:gridCol w:w="1412"/>
        <w:gridCol w:w="1467"/>
        <w:gridCol w:w="1345"/>
      </w:tblGrid>
      <w:tr w:rsidR="00813066" w14:paraId="4EACAD02" w14:textId="7777777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333C1FD" w14:textId="77777777"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3A5BC69" w14:textId="77777777"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Minimum [mm]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839D625" w14:textId="77777777"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Maximum [mm]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DD926A7" w14:textId="77777777"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Average [mm]</w:t>
            </w:r>
          </w:p>
        </w:tc>
      </w:tr>
      <w:tr w:rsidR="00813066" w14:paraId="79BFC14D" w14:textId="77777777"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176057C" w14:textId="77777777"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4,e-005</w:t>
            </w:r>
          </w:p>
        </w:tc>
        <w:tc>
          <w:tcPr>
            <w:tcW w:w="0" w:type="auto"/>
            <w:vMerge w:val="restart"/>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7BD4522" w14:textId="77777777"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311F015" w14:textId="77777777"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1,0188e-009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2344174" w14:textId="77777777"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9,8392e-012</w:t>
            </w:r>
          </w:p>
        </w:tc>
      </w:tr>
      <w:tr w:rsidR="00813066" w14:paraId="55483358" w14:textId="77777777"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C678FB9" w14:textId="77777777"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8,e-005</w:t>
            </w:r>
          </w:p>
        </w:tc>
        <w:tc>
          <w:tcPr>
            <w:tcW w:w="0" w:type="auto"/>
            <w:vMerge/>
            <w:tcBorders>
              <w:top w:val="outset" w:sz="6" w:space="0" w:color="7A99C0"/>
              <w:left w:val="outset" w:sz="6" w:space="0" w:color="7A99C0"/>
              <w:bottom w:val="outset" w:sz="6" w:space="0" w:color="7A99C0"/>
              <w:right w:val="outset" w:sz="6" w:space="0" w:color="7A99C0"/>
            </w:tcBorders>
            <w:vAlign w:val="center"/>
            <w:hideMark/>
          </w:tcPr>
          <w:p w14:paraId="3C0183A6" w14:textId="77777777" w:rsidR="00813066" w:rsidRDefault="00813066" w:rsidP="00554A61">
            <w:pPr>
              <w:rPr>
                <w:rFonts w:ascii="Arial" w:eastAsia="Times New Roman" w:hAnsi="Arial" w:cs="Arial"/>
                <w:sz w:val="20"/>
                <w:szCs w:val="20"/>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124502C" w14:textId="77777777"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2,0376e-009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9246BCC" w14:textId="77777777"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1,9678e-011</w:t>
            </w:r>
          </w:p>
        </w:tc>
      </w:tr>
      <w:tr w:rsidR="00813066" w14:paraId="76A97870" w14:textId="77777777"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DE6A6B0" w14:textId="77777777"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1,4e-004</w:t>
            </w:r>
          </w:p>
        </w:tc>
        <w:tc>
          <w:tcPr>
            <w:tcW w:w="0" w:type="auto"/>
            <w:vMerge/>
            <w:tcBorders>
              <w:top w:val="outset" w:sz="6" w:space="0" w:color="7A99C0"/>
              <w:left w:val="outset" w:sz="6" w:space="0" w:color="7A99C0"/>
              <w:bottom w:val="outset" w:sz="6" w:space="0" w:color="7A99C0"/>
              <w:right w:val="outset" w:sz="6" w:space="0" w:color="7A99C0"/>
            </w:tcBorders>
            <w:vAlign w:val="center"/>
            <w:hideMark/>
          </w:tcPr>
          <w:p w14:paraId="2495811C" w14:textId="77777777" w:rsidR="00813066" w:rsidRDefault="00813066" w:rsidP="00554A61">
            <w:pPr>
              <w:rPr>
                <w:rFonts w:ascii="Arial" w:eastAsia="Times New Roman" w:hAnsi="Arial" w:cs="Arial"/>
                <w:sz w:val="20"/>
                <w:szCs w:val="20"/>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686DA7A" w14:textId="77777777"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3,5658e-009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E7842DA" w14:textId="77777777"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3,4435e-011</w:t>
            </w:r>
          </w:p>
        </w:tc>
      </w:tr>
      <w:tr w:rsidR="00813066" w14:paraId="7620CCF9" w14:textId="77777777"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E7E5952" w14:textId="77777777"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2,e-004</w:t>
            </w:r>
          </w:p>
        </w:tc>
        <w:tc>
          <w:tcPr>
            <w:tcW w:w="0" w:type="auto"/>
            <w:vMerge/>
            <w:tcBorders>
              <w:top w:val="outset" w:sz="6" w:space="0" w:color="7A99C0"/>
              <w:left w:val="outset" w:sz="6" w:space="0" w:color="7A99C0"/>
              <w:bottom w:val="outset" w:sz="6" w:space="0" w:color="7A99C0"/>
              <w:right w:val="outset" w:sz="6" w:space="0" w:color="7A99C0"/>
            </w:tcBorders>
            <w:vAlign w:val="center"/>
            <w:hideMark/>
          </w:tcPr>
          <w:p w14:paraId="303589B7" w14:textId="77777777" w:rsidR="00813066" w:rsidRDefault="00813066" w:rsidP="00554A61">
            <w:pPr>
              <w:rPr>
                <w:rFonts w:ascii="Arial" w:eastAsia="Times New Roman" w:hAnsi="Arial" w:cs="Arial"/>
                <w:sz w:val="20"/>
                <w:szCs w:val="20"/>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0F0ECAD" w14:textId="77777777"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5,094e-009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5B46F5C" w14:textId="77777777"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4,9193e-011</w:t>
            </w:r>
          </w:p>
        </w:tc>
      </w:tr>
    </w:tbl>
    <w:p w14:paraId="63646145" w14:textId="77777777" w:rsidR="00813066" w:rsidRDefault="00813066" w:rsidP="00813066">
      <w:pPr>
        <w:pStyle w:val="Descripcin1"/>
        <w:jc w:val="left"/>
      </w:pPr>
      <w:bookmarkStart w:id="2" w:name="81"/>
      <w:r>
        <w:br/>
        <w:t>Model (A4) &gt; Static Structural (A5) &gt; Solution (A6) &gt; Total Deformation &gt; Figure</w:t>
      </w:r>
      <w:bookmarkEnd w:id="2"/>
    </w:p>
    <w:p w14:paraId="1CF474CD" w14:textId="77777777" w:rsidR="00813066" w:rsidRDefault="00813066" w:rsidP="00813066">
      <w:pPr>
        <w:pStyle w:val="figure"/>
      </w:pPr>
      <w:r>
        <w:rPr>
          <w:noProof/>
        </w:rPr>
        <w:lastRenderedPageBreak/>
        <w:drawing>
          <wp:inline distT="0" distB="0" distL="0" distR="0" wp14:anchorId="02183374" wp14:editId="757A87C9">
            <wp:extent cx="3900340" cy="3252380"/>
            <wp:effectExtent l="0" t="0" r="5080" b="5715"/>
            <wp:docPr id="12" name="Imagen 12" descr="Mechanical_Report_Files/Figure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chanical_Report_Files/Figure00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4489" cy="3255840"/>
                    </a:xfrm>
                    <a:prstGeom prst="rect">
                      <a:avLst/>
                    </a:prstGeom>
                    <a:noFill/>
                    <a:ln>
                      <a:noFill/>
                    </a:ln>
                  </pic:spPr>
                </pic:pic>
              </a:graphicData>
            </a:graphic>
          </wp:inline>
        </w:drawing>
      </w:r>
    </w:p>
    <w:p w14:paraId="6931A30E" w14:textId="77777777" w:rsidR="00813066" w:rsidRDefault="00813066" w:rsidP="00813066">
      <w:pPr>
        <w:pStyle w:val="Descripcin1"/>
      </w:pPr>
      <w:bookmarkStart w:id="3" w:name="82"/>
      <w:r>
        <w:br/>
        <w:t>Model (A4) &gt; Static Structural (A5) &gt; Solution (A6) &gt; Total Deformation &gt; Figure 2</w:t>
      </w:r>
      <w:bookmarkEnd w:id="3"/>
    </w:p>
    <w:p w14:paraId="30492DF9" w14:textId="77777777" w:rsidR="00813066" w:rsidRDefault="00813066" w:rsidP="00813066">
      <w:pPr>
        <w:pStyle w:val="figure"/>
      </w:pPr>
    </w:p>
    <w:p w14:paraId="027573CA" w14:textId="77777777" w:rsidR="00E63C2F" w:rsidRPr="005879D9" w:rsidRDefault="00813066">
      <w:pPr>
        <w:rPr>
          <w:lang w:val="en-US"/>
        </w:rPr>
      </w:pPr>
      <w:r>
        <w:rPr>
          <w:noProof/>
        </w:rPr>
        <w:drawing>
          <wp:anchor distT="0" distB="0" distL="114300" distR="114300" simplePos="0" relativeHeight="251671552" behindDoc="0" locked="0" layoutInCell="1" allowOverlap="1" wp14:anchorId="78B80F06" wp14:editId="48254467">
            <wp:simplePos x="0" y="0"/>
            <wp:positionH relativeFrom="column">
              <wp:posOffset>1082403</wp:posOffset>
            </wp:positionH>
            <wp:positionV relativeFrom="paragraph">
              <wp:posOffset>12519</wp:posOffset>
            </wp:positionV>
            <wp:extent cx="3933738" cy="3280229"/>
            <wp:effectExtent l="0" t="0" r="0" b="0"/>
            <wp:wrapSquare wrapText="bothSides"/>
            <wp:docPr id="13" name="Imagen 13"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3738" cy="3280229"/>
                    </a:xfrm>
                    <a:prstGeom prst="rect">
                      <a:avLst/>
                    </a:prstGeom>
                    <a:noFill/>
                    <a:ln>
                      <a:noFill/>
                    </a:ln>
                  </pic:spPr>
                </pic:pic>
              </a:graphicData>
            </a:graphic>
          </wp:anchor>
        </w:drawing>
      </w:r>
      <w:r w:rsidRPr="005879D9">
        <w:rPr>
          <w:lang w:val="en-US"/>
        </w:rPr>
        <w:br w:type="page"/>
      </w:r>
    </w:p>
    <w:p w14:paraId="6EE7C70D" w14:textId="77777777" w:rsidR="00E63C2F" w:rsidRPr="007D5823" w:rsidRDefault="00040407">
      <w:pPr>
        <w:rPr>
          <w:rFonts w:ascii="Arial" w:hAnsi="Arial" w:cs="Arial"/>
          <w:b/>
          <w:color w:val="FF0000"/>
          <w:sz w:val="24"/>
          <w:szCs w:val="24"/>
        </w:rPr>
      </w:pPr>
      <w:r w:rsidRPr="007D5823">
        <w:rPr>
          <w:rFonts w:ascii="Arial" w:hAnsi="Arial" w:cs="Arial"/>
          <w:b/>
          <w:color w:val="FF0000"/>
          <w:sz w:val="24"/>
          <w:szCs w:val="24"/>
        </w:rPr>
        <w:lastRenderedPageBreak/>
        <w:t xml:space="preserve">Diseño actual </w:t>
      </w:r>
    </w:p>
    <w:p w14:paraId="4CCC202E" w14:textId="77777777" w:rsidR="00040407" w:rsidRDefault="00040407" w:rsidP="00040407">
      <w:pPr>
        <w:pStyle w:val="centered"/>
      </w:pPr>
      <w:r>
        <w:rPr>
          <w:noProof/>
        </w:rPr>
        <w:drawing>
          <wp:inline distT="0" distB="0" distL="0" distR="0" wp14:anchorId="58BDFA8F" wp14:editId="0B42234F">
            <wp:extent cx="2239280" cy="762308"/>
            <wp:effectExtent l="0" t="0" r="8890" b="0"/>
            <wp:docPr id="8" name="Imagen 8" descr="Mechanical_Report_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cal_Report_File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9280" cy="762308"/>
                    </a:xfrm>
                    <a:prstGeom prst="rect">
                      <a:avLst/>
                    </a:prstGeom>
                    <a:noFill/>
                    <a:ln>
                      <a:noFill/>
                    </a:ln>
                  </pic:spPr>
                </pic:pic>
              </a:graphicData>
            </a:graphic>
          </wp:inline>
        </w:drawing>
      </w:r>
    </w:p>
    <w:p w14:paraId="4DFB6930" w14:textId="77777777" w:rsidR="00040407" w:rsidRDefault="00040407" w:rsidP="00040407">
      <w:pPr>
        <w:pStyle w:val="Ttulo1"/>
        <w:rPr>
          <w:rFonts w:eastAsia="Times New Roman"/>
        </w:rPr>
      </w:pPr>
      <w:r>
        <w:rPr>
          <w:rFonts w:eastAsia="Times New Roman"/>
        </w:rPr>
        <w:t>Project</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658"/>
        <w:gridCol w:w="2536"/>
      </w:tblGrid>
      <w:tr w:rsidR="00040407" w14:paraId="1C7FB926" w14:textId="7777777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0FF4688" w14:textId="77777777"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First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C419F0F" w14:textId="77777777"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Wednesday, June 12, 2019</w:t>
            </w:r>
          </w:p>
        </w:tc>
      </w:tr>
      <w:tr w:rsidR="00040407" w14:paraId="46F569F3" w14:textId="7777777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AEEB135" w14:textId="77777777"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Last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2112641" w14:textId="77777777"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Wednesday, June 12, 2019</w:t>
            </w:r>
          </w:p>
        </w:tc>
      </w:tr>
      <w:tr w:rsidR="00040407" w14:paraId="44B9A308" w14:textId="7777777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FEE5D0D" w14:textId="77777777"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Product Version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674AA65" w14:textId="77777777"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18.1 Release</w:t>
            </w:r>
          </w:p>
        </w:tc>
      </w:tr>
      <w:tr w:rsidR="00040407" w14:paraId="7A5939D6" w14:textId="7777777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0B0488B" w14:textId="77777777"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Before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5DBBFC9" w14:textId="77777777"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r w:rsidR="00040407" w14:paraId="36ADAAD8" w14:textId="7777777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C0CD34F" w14:textId="77777777"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After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3134E40" w14:textId="77777777"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bl>
    <w:p w14:paraId="3F7FDFC9" w14:textId="77777777" w:rsidR="00040407" w:rsidRDefault="00040407" w:rsidP="00040407">
      <w:pPr>
        <w:pStyle w:val="centered"/>
      </w:pPr>
      <w:r>
        <w:rPr>
          <w:noProof/>
        </w:rPr>
        <w:drawing>
          <wp:inline distT="0" distB="0" distL="0" distR="0" wp14:anchorId="03513BA2" wp14:editId="5E697697">
            <wp:extent cx="3991429" cy="3326191"/>
            <wp:effectExtent l="0" t="0" r="9525" b="7620"/>
            <wp:docPr id="10" name="Imagen 10"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6668" cy="3330556"/>
                    </a:xfrm>
                    <a:prstGeom prst="rect">
                      <a:avLst/>
                    </a:prstGeom>
                    <a:noFill/>
                    <a:ln>
                      <a:noFill/>
                    </a:ln>
                  </pic:spPr>
                </pic:pic>
              </a:graphicData>
            </a:graphic>
          </wp:inline>
        </w:drawing>
      </w:r>
    </w:p>
    <w:p w14:paraId="27B8E827" w14:textId="77777777" w:rsidR="00E63C2F" w:rsidRDefault="00E63C2F"/>
    <w:p w14:paraId="7BAEFA9A" w14:textId="77777777" w:rsidR="00E63C2F" w:rsidRDefault="00E63C2F"/>
    <w:p w14:paraId="02D0EF5E" w14:textId="77777777" w:rsidR="00D22AC8" w:rsidRDefault="00D22AC8"/>
    <w:p w14:paraId="247BA1B9" w14:textId="77777777" w:rsidR="00D22AC8" w:rsidRDefault="00D22AC8"/>
    <w:p w14:paraId="35F7EF02" w14:textId="77777777" w:rsidR="00D22AC8" w:rsidRDefault="00D22AC8"/>
    <w:p w14:paraId="0398DE12" w14:textId="77777777" w:rsidR="007D5823" w:rsidRPr="007D5823" w:rsidRDefault="007D5823" w:rsidP="007D5823">
      <w:pPr>
        <w:rPr>
          <w:b/>
          <w:color w:val="C00000"/>
        </w:rPr>
      </w:pPr>
      <w:r w:rsidRPr="007D5823">
        <w:rPr>
          <w:b/>
          <w:color w:val="C00000"/>
        </w:rPr>
        <w:lastRenderedPageBreak/>
        <w:t xml:space="preserve">Deformacion total en la esructura </w:t>
      </w:r>
    </w:p>
    <w:p w14:paraId="1A8C10D0" w14:textId="77777777" w:rsidR="007D5823" w:rsidRDefault="007D5823" w:rsidP="007D5823">
      <w:pPr>
        <w:pStyle w:val="Descripcin1"/>
        <w:jc w:val="left"/>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812"/>
        <w:gridCol w:w="1245"/>
        <w:gridCol w:w="1300"/>
      </w:tblGrid>
      <w:tr w:rsidR="00D22AC8" w14:paraId="30359195" w14:textId="7777777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A6DBEDA" w14:textId="77777777"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F3F6905" w14:textId="77777777"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Minimum [m]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EACA4A8" w14:textId="77777777"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Maximum [m]</w:t>
            </w:r>
          </w:p>
        </w:tc>
      </w:tr>
      <w:tr w:rsidR="00D22AC8" w14:paraId="0ADF2601" w14:textId="77777777"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21EBEB9" w14:textId="77777777"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2,e-004</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0877E86" w14:textId="77777777"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90DA0D0" w14:textId="77777777"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1,6649e-016</w:t>
            </w:r>
          </w:p>
        </w:tc>
      </w:tr>
    </w:tbl>
    <w:p w14:paraId="2DC1B10E" w14:textId="77777777" w:rsidR="00D22AC8" w:rsidRDefault="00D22AC8" w:rsidP="00D22AC8">
      <w:pPr>
        <w:pStyle w:val="Descripcin1"/>
        <w:jc w:val="left"/>
      </w:pPr>
      <w:bookmarkStart w:id="4" w:name="350"/>
      <w:r>
        <w:rPr>
          <w:noProof/>
        </w:rPr>
        <w:drawing>
          <wp:anchor distT="0" distB="0" distL="114300" distR="114300" simplePos="0" relativeHeight="251672576" behindDoc="0" locked="0" layoutInCell="1" allowOverlap="1" wp14:anchorId="0EF7564D" wp14:editId="41B6917A">
            <wp:simplePos x="0" y="0"/>
            <wp:positionH relativeFrom="margin">
              <wp:posOffset>1575253</wp:posOffset>
            </wp:positionH>
            <wp:positionV relativeFrom="paragraph">
              <wp:posOffset>399415</wp:posOffset>
            </wp:positionV>
            <wp:extent cx="2757170" cy="2298065"/>
            <wp:effectExtent l="0" t="0" r="5080" b="6985"/>
            <wp:wrapSquare wrapText="bothSides"/>
            <wp:docPr id="16" name="Imagen 16"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7170" cy="2298065"/>
                    </a:xfrm>
                    <a:prstGeom prst="rect">
                      <a:avLst/>
                    </a:prstGeom>
                    <a:noFill/>
                    <a:ln>
                      <a:noFill/>
                    </a:ln>
                  </pic:spPr>
                </pic:pic>
              </a:graphicData>
            </a:graphic>
            <wp14:sizeRelH relativeFrom="margin">
              <wp14:pctWidth>0</wp14:pctWidth>
            </wp14:sizeRelH>
            <wp14:sizeRelV relativeFrom="margin">
              <wp14:pctHeight>0</wp14:pctHeight>
            </wp14:sizeRelV>
          </wp:anchor>
        </w:drawing>
      </w:r>
      <w:r>
        <w:t>Model (B4) &gt; Static Structural (B5) &gt; Solution (B6) &gt; Total Deformation &gt; Figure</w:t>
      </w:r>
      <w:bookmarkEnd w:id="4"/>
    </w:p>
    <w:p w14:paraId="7AB244DE" w14:textId="77777777" w:rsidR="00D22AC8" w:rsidRDefault="00D22AC8" w:rsidP="00D22AC8">
      <w:pPr>
        <w:pStyle w:val="Descripcin1"/>
      </w:pPr>
    </w:p>
    <w:p w14:paraId="2408F03C" w14:textId="77777777" w:rsidR="00D22AC8" w:rsidRDefault="00D22AC8" w:rsidP="00D22AC8">
      <w:pPr>
        <w:pStyle w:val="Descripcin1"/>
      </w:pPr>
      <w:bookmarkStart w:id="5" w:name="351"/>
      <w:r>
        <w:br/>
      </w:r>
    </w:p>
    <w:p w14:paraId="05F503BE" w14:textId="77777777" w:rsidR="00D22AC8" w:rsidRDefault="00D22AC8" w:rsidP="00D22AC8">
      <w:pPr>
        <w:pStyle w:val="Descripcin1"/>
      </w:pPr>
    </w:p>
    <w:p w14:paraId="239D509D" w14:textId="77777777" w:rsidR="00D22AC8" w:rsidRDefault="00D22AC8" w:rsidP="00D22AC8">
      <w:pPr>
        <w:pStyle w:val="Descripcin1"/>
      </w:pPr>
    </w:p>
    <w:p w14:paraId="652A608A" w14:textId="77777777" w:rsidR="00D22AC8" w:rsidRDefault="00D22AC8" w:rsidP="00D22AC8">
      <w:pPr>
        <w:pStyle w:val="Descripcin1"/>
      </w:pPr>
    </w:p>
    <w:p w14:paraId="25C66F3E" w14:textId="77777777" w:rsidR="00D22AC8" w:rsidRDefault="00D22AC8" w:rsidP="00D22AC8">
      <w:pPr>
        <w:pStyle w:val="Descripcin1"/>
      </w:pPr>
    </w:p>
    <w:p w14:paraId="48A66096" w14:textId="77777777" w:rsidR="00D22AC8" w:rsidRDefault="00D22AC8" w:rsidP="00D22AC8">
      <w:pPr>
        <w:pStyle w:val="Descripcin1"/>
      </w:pPr>
    </w:p>
    <w:p w14:paraId="31D423C6" w14:textId="77777777" w:rsidR="00D22AC8" w:rsidRDefault="00D22AC8" w:rsidP="00D22AC8">
      <w:pPr>
        <w:pStyle w:val="Descripcin1"/>
      </w:pPr>
    </w:p>
    <w:p w14:paraId="326D2F22" w14:textId="77777777" w:rsidR="00D22AC8" w:rsidRDefault="00D22AC8" w:rsidP="00D22AC8">
      <w:pPr>
        <w:pStyle w:val="Descripcin1"/>
      </w:pPr>
      <w:r>
        <w:t>Model (B4) &gt; Static Structural (B5) &gt; Solution (B6) &gt; Total Deformation &gt; Figure 2</w:t>
      </w:r>
      <w:bookmarkEnd w:id="5"/>
    </w:p>
    <w:p w14:paraId="21B5FAC7" w14:textId="77777777" w:rsidR="00D22AC8" w:rsidRDefault="00D22AC8" w:rsidP="00D22AC8">
      <w:pPr>
        <w:pStyle w:val="Descripcin1"/>
      </w:pPr>
    </w:p>
    <w:p w14:paraId="5D626C73" w14:textId="77777777" w:rsidR="00D22AC8" w:rsidRDefault="00D22AC8" w:rsidP="00D22AC8">
      <w:pPr>
        <w:pStyle w:val="figure"/>
      </w:pPr>
      <w:r>
        <w:rPr>
          <w:noProof/>
        </w:rPr>
        <w:drawing>
          <wp:inline distT="0" distB="0" distL="0" distR="0" wp14:anchorId="13F7D66E" wp14:editId="25E9FD06">
            <wp:extent cx="2772229" cy="2310191"/>
            <wp:effectExtent l="0" t="0" r="9525" b="0"/>
            <wp:docPr id="15" name="Imagen 15" descr="Mechanical_Report_Files/Figure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chanical_Report_Files/Figure000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2783" cy="2318986"/>
                    </a:xfrm>
                    <a:prstGeom prst="rect">
                      <a:avLst/>
                    </a:prstGeom>
                    <a:noFill/>
                    <a:ln>
                      <a:noFill/>
                    </a:ln>
                  </pic:spPr>
                </pic:pic>
              </a:graphicData>
            </a:graphic>
          </wp:inline>
        </w:drawing>
      </w:r>
    </w:p>
    <w:p w14:paraId="23E74E8C" w14:textId="77777777" w:rsidR="00D22AC8" w:rsidRDefault="00D22AC8" w:rsidP="00D22AC8">
      <w:pPr>
        <w:pStyle w:val="figure"/>
      </w:pPr>
    </w:p>
    <w:p w14:paraId="7BBD115F" w14:textId="77777777" w:rsidR="00D22AC8" w:rsidRDefault="00D22AC8" w:rsidP="00D22AC8">
      <w:pPr>
        <w:pStyle w:val="figure"/>
      </w:pPr>
    </w:p>
    <w:p w14:paraId="1F50526A" w14:textId="77777777" w:rsidR="00D22AC8" w:rsidRDefault="00D22AC8" w:rsidP="00D22AC8">
      <w:pPr>
        <w:pStyle w:val="figure"/>
      </w:pPr>
    </w:p>
    <w:p w14:paraId="67766B5F" w14:textId="77777777" w:rsidR="00D22AC8" w:rsidRDefault="00D22AC8" w:rsidP="00D22AC8">
      <w:pPr>
        <w:pStyle w:val="figure"/>
      </w:pPr>
    </w:p>
    <w:p w14:paraId="45020490" w14:textId="77777777" w:rsidR="00D22AC8" w:rsidRDefault="00D22AC8" w:rsidP="00D22AC8">
      <w:pPr>
        <w:pStyle w:val="Descripcin1"/>
      </w:pPr>
      <w:bookmarkStart w:id="6" w:name="352"/>
      <w:r>
        <w:lastRenderedPageBreak/>
        <w:br/>
        <w:t>Model (B4) &gt; Static Structural (B5) &gt; Solution (B6) &gt; Total Deformation &gt; Figure 3</w:t>
      </w:r>
      <w:bookmarkEnd w:id="6"/>
    </w:p>
    <w:p w14:paraId="7975D51C" w14:textId="77777777" w:rsidR="00D22AC8" w:rsidRDefault="00D22AC8" w:rsidP="00D22AC8">
      <w:pPr>
        <w:pStyle w:val="figure"/>
      </w:pPr>
    </w:p>
    <w:p w14:paraId="387D9A58" w14:textId="77777777" w:rsidR="00E63C2F" w:rsidRPr="005879D9" w:rsidRDefault="00D22AC8">
      <w:pPr>
        <w:rPr>
          <w:lang w:val="en-US"/>
        </w:rPr>
      </w:pPr>
      <w:r>
        <w:rPr>
          <w:noProof/>
        </w:rPr>
        <w:drawing>
          <wp:anchor distT="0" distB="0" distL="114300" distR="114300" simplePos="0" relativeHeight="251673600" behindDoc="0" locked="0" layoutInCell="1" allowOverlap="1" wp14:anchorId="1C9C9876" wp14:editId="3E91B312">
            <wp:simplePos x="0" y="0"/>
            <wp:positionH relativeFrom="column">
              <wp:posOffset>807085</wp:posOffset>
            </wp:positionH>
            <wp:positionV relativeFrom="paragraph">
              <wp:posOffset>8708</wp:posOffset>
            </wp:positionV>
            <wp:extent cx="3748495" cy="3123746"/>
            <wp:effectExtent l="0" t="0" r="4445" b="635"/>
            <wp:wrapSquare wrapText="bothSides"/>
            <wp:docPr id="17" name="Imagen 17"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8495" cy="3123746"/>
                    </a:xfrm>
                    <a:prstGeom prst="rect">
                      <a:avLst/>
                    </a:prstGeom>
                    <a:noFill/>
                    <a:ln>
                      <a:noFill/>
                    </a:ln>
                  </pic:spPr>
                </pic:pic>
              </a:graphicData>
            </a:graphic>
          </wp:anchor>
        </w:drawing>
      </w:r>
    </w:p>
    <w:p w14:paraId="4596EF85" w14:textId="77777777" w:rsidR="00E63C2F" w:rsidRPr="005879D9" w:rsidRDefault="00E63C2F">
      <w:pPr>
        <w:rPr>
          <w:lang w:val="en-US"/>
        </w:rPr>
      </w:pPr>
    </w:p>
    <w:p w14:paraId="4A6F9B15" w14:textId="77777777" w:rsidR="00E63C2F" w:rsidRPr="005879D9" w:rsidRDefault="00E63C2F">
      <w:pPr>
        <w:rPr>
          <w:lang w:val="en-US"/>
        </w:rPr>
      </w:pPr>
    </w:p>
    <w:p w14:paraId="369D3F55" w14:textId="77777777" w:rsidR="00E63C2F" w:rsidRPr="005879D9" w:rsidRDefault="00E63C2F">
      <w:pPr>
        <w:rPr>
          <w:lang w:val="en-US"/>
        </w:rPr>
      </w:pPr>
    </w:p>
    <w:p w14:paraId="49937D64" w14:textId="77777777" w:rsidR="00E63C2F" w:rsidRPr="005879D9" w:rsidRDefault="00E63C2F">
      <w:pPr>
        <w:rPr>
          <w:lang w:val="en-US"/>
        </w:rPr>
      </w:pPr>
    </w:p>
    <w:p w14:paraId="3A3E332E" w14:textId="77777777" w:rsidR="00E63C2F" w:rsidRPr="005879D9" w:rsidRDefault="00E63C2F">
      <w:pPr>
        <w:rPr>
          <w:lang w:val="en-US"/>
        </w:rPr>
      </w:pPr>
    </w:p>
    <w:p w14:paraId="7F3E3AFB" w14:textId="77777777" w:rsidR="00E63C2F" w:rsidRPr="005879D9" w:rsidRDefault="00E63C2F">
      <w:pPr>
        <w:rPr>
          <w:lang w:val="en-US"/>
        </w:rPr>
      </w:pPr>
    </w:p>
    <w:p w14:paraId="1169B622" w14:textId="77777777" w:rsidR="00E63C2F" w:rsidRPr="005879D9" w:rsidRDefault="00E63C2F">
      <w:pPr>
        <w:rPr>
          <w:lang w:val="en-US"/>
        </w:rPr>
      </w:pPr>
    </w:p>
    <w:p w14:paraId="1F7CEF13" w14:textId="77777777" w:rsidR="00E63C2F" w:rsidRPr="005879D9" w:rsidRDefault="00E63C2F">
      <w:pPr>
        <w:rPr>
          <w:lang w:val="en-US"/>
        </w:rPr>
      </w:pPr>
    </w:p>
    <w:p w14:paraId="16EC72A3" w14:textId="77777777" w:rsidR="00E63C2F" w:rsidRPr="005879D9" w:rsidRDefault="00E63C2F">
      <w:pPr>
        <w:rPr>
          <w:lang w:val="en-US"/>
        </w:rPr>
      </w:pPr>
    </w:p>
    <w:p w14:paraId="07F69CAD" w14:textId="77777777" w:rsidR="00E63C2F" w:rsidRPr="005879D9" w:rsidRDefault="00E63C2F">
      <w:pPr>
        <w:rPr>
          <w:lang w:val="en-US"/>
        </w:rPr>
      </w:pPr>
    </w:p>
    <w:p w14:paraId="1AE55AF0" w14:textId="77777777" w:rsidR="00E63C2F" w:rsidRPr="005879D9" w:rsidRDefault="00E63C2F">
      <w:pPr>
        <w:rPr>
          <w:lang w:val="en-US"/>
        </w:rPr>
      </w:pPr>
    </w:p>
    <w:p w14:paraId="6BDE649A" w14:textId="77777777" w:rsidR="00E63C2F" w:rsidRPr="005879D9" w:rsidRDefault="00E63C2F">
      <w:pPr>
        <w:rPr>
          <w:rFonts w:ascii="Arial" w:hAnsi="Arial" w:cs="Arial"/>
          <w:sz w:val="24"/>
          <w:szCs w:val="24"/>
          <w:lang w:val="en-US"/>
        </w:rPr>
      </w:pPr>
    </w:p>
    <w:p w14:paraId="4DC669B8" w14:textId="77777777" w:rsidR="00E63C2F" w:rsidRPr="002D5BF0" w:rsidRDefault="003929B3">
      <w:pPr>
        <w:rPr>
          <w:rFonts w:ascii="Arial" w:hAnsi="Arial" w:cs="Arial"/>
          <w:b/>
          <w:color w:val="FFC000"/>
          <w:sz w:val="24"/>
          <w:szCs w:val="24"/>
        </w:rPr>
      </w:pPr>
      <w:r w:rsidRPr="002D5BF0">
        <w:rPr>
          <w:rFonts w:ascii="Arial" w:hAnsi="Arial" w:cs="Arial"/>
          <w:b/>
          <w:color w:val="FFC000"/>
          <w:sz w:val="24"/>
          <w:szCs w:val="24"/>
        </w:rPr>
        <w:t xml:space="preserve">Conclusión </w:t>
      </w:r>
    </w:p>
    <w:p w14:paraId="4FD2A8C3" w14:textId="42A19F8C" w:rsidR="00E63C2F" w:rsidRPr="002D5BF0" w:rsidRDefault="00992328" w:rsidP="0025112B">
      <w:pPr>
        <w:jc w:val="both"/>
        <w:rPr>
          <w:rFonts w:ascii="Arial" w:hAnsi="Arial" w:cs="Arial"/>
          <w:sz w:val="24"/>
          <w:szCs w:val="24"/>
        </w:rPr>
      </w:pPr>
      <w:bookmarkStart w:id="7" w:name="_GoBack"/>
      <w:bookmarkEnd w:id="7"/>
      <w:r>
        <w:rPr>
          <w:rFonts w:ascii="Arial" w:hAnsi="Arial" w:cs="Arial"/>
          <w:b/>
          <w:color w:val="FF0000"/>
          <w:sz w:val="24"/>
          <w:szCs w:val="24"/>
        </w:rPr>
        <w:t>Pedro Ibarra</w:t>
      </w:r>
      <w:r w:rsidR="002D5BF0" w:rsidRPr="0025112B">
        <w:rPr>
          <w:rFonts w:ascii="Arial" w:hAnsi="Arial" w:cs="Arial"/>
          <w:b/>
          <w:color w:val="FF0000"/>
          <w:sz w:val="24"/>
          <w:szCs w:val="24"/>
        </w:rPr>
        <w:t>:</w:t>
      </w:r>
      <w:r w:rsidR="002D5BF0" w:rsidRPr="0025112B">
        <w:rPr>
          <w:rFonts w:ascii="Arial" w:hAnsi="Arial" w:cs="Arial"/>
          <w:color w:val="FF0000"/>
          <w:sz w:val="24"/>
          <w:szCs w:val="24"/>
        </w:rPr>
        <w:t xml:space="preserve"> </w:t>
      </w:r>
      <w:r w:rsidR="00826882">
        <w:rPr>
          <w:rFonts w:ascii="Arial" w:hAnsi="Arial" w:cs="Arial"/>
          <w:sz w:val="24"/>
          <w:szCs w:val="24"/>
        </w:rPr>
        <w:t xml:space="preserve">Para poder llevar acabo la realización de nuestro brazo robótico de 3GDL, tuvimos que realizar una gran cantidad de cambios que convirtieron nuestro diseño anterior al actual algo irreconocible, </w:t>
      </w:r>
      <w:r w:rsidR="00DA7183">
        <w:rPr>
          <w:rFonts w:ascii="Arial" w:hAnsi="Arial" w:cs="Arial"/>
          <w:sz w:val="24"/>
          <w:szCs w:val="24"/>
        </w:rPr>
        <w:t>dentro de esto nuestros cambios fueron encontrar una manera en que se pudiera instalar el 3er grado de libertad que nos estaba complicando el diseño con nuestro ensamble en el eje Y, en este nuevo diseño también se modifico la forma en que tendrá los movimiento de una forma aislada para que estos no entorpezcan el desplazamiento uno del otro, tras este diseño en la actualidad se espera ya no tener dichas complejidades que se desarrollaron en el diseño anterior, que junto con el diseño del CAD-ANSYS dan buenos resultados en la estabilidad y tolerancia a el peso que debe de llevar este. Espero no corregir más detalles y una buena eficiencia del nevo diseño.</w:t>
      </w:r>
    </w:p>
    <w:p w14:paraId="5FA11069" w14:textId="77777777" w:rsidR="002D5BF0" w:rsidRPr="002D5BF0" w:rsidRDefault="002D5BF0">
      <w:pPr>
        <w:rPr>
          <w:rFonts w:ascii="Arial" w:hAnsi="Arial" w:cs="Arial"/>
          <w:sz w:val="24"/>
          <w:szCs w:val="24"/>
        </w:rPr>
      </w:pPr>
    </w:p>
    <w:p w14:paraId="40FF889A" w14:textId="77777777" w:rsidR="00E63C2F" w:rsidRPr="002D5BF0" w:rsidRDefault="00E63C2F">
      <w:pPr>
        <w:rPr>
          <w:rFonts w:ascii="Arial" w:hAnsi="Arial" w:cs="Arial"/>
          <w:sz w:val="24"/>
          <w:szCs w:val="24"/>
        </w:rPr>
      </w:pPr>
    </w:p>
    <w:p w14:paraId="26284A79" w14:textId="77777777" w:rsidR="00E63C2F" w:rsidRPr="002D5BF0" w:rsidRDefault="00E63C2F">
      <w:pPr>
        <w:rPr>
          <w:rFonts w:ascii="Arial" w:hAnsi="Arial" w:cs="Arial"/>
          <w:sz w:val="24"/>
          <w:szCs w:val="24"/>
        </w:rPr>
      </w:pPr>
    </w:p>
    <w:p w14:paraId="72BDC538" w14:textId="77777777" w:rsidR="00E63C2F" w:rsidRPr="002D5BF0" w:rsidRDefault="00E63C2F">
      <w:pPr>
        <w:rPr>
          <w:rFonts w:ascii="Arial" w:hAnsi="Arial" w:cs="Arial"/>
          <w:sz w:val="24"/>
          <w:szCs w:val="24"/>
        </w:rPr>
      </w:pPr>
    </w:p>
    <w:p w14:paraId="7543D732" w14:textId="77777777" w:rsidR="00E63C2F" w:rsidRPr="002D5BF0" w:rsidRDefault="00E63C2F">
      <w:pPr>
        <w:rPr>
          <w:rFonts w:ascii="Arial" w:hAnsi="Arial" w:cs="Arial"/>
          <w:sz w:val="24"/>
          <w:szCs w:val="24"/>
        </w:rPr>
      </w:pPr>
    </w:p>
    <w:sdt>
      <w:sdtPr>
        <w:rPr>
          <w:rFonts w:asciiTheme="minorHAnsi" w:eastAsiaTheme="minorHAnsi" w:hAnsiTheme="minorHAnsi" w:cstheme="minorBidi"/>
          <w:color w:val="auto"/>
          <w:sz w:val="22"/>
          <w:szCs w:val="22"/>
          <w:lang w:val="es-ES"/>
        </w:rPr>
        <w:id w:val="1363325058"/>
        <w:docPartObj>
          <w:docPartGallery w:val="Bibliographies"/>
          <w:docPartUnique/>
        </w:docPartObj>
      </w:sdtPr>
      <w:sdtEndPr>
        <w:rPr>
          <w:b/>
          <w:bCs/>
          <w:lang w:val="es-MX"/>
        </w:rPr>
      </w:sdtEndPr>
      <w:sdtContent>
        <w:p w14:paraId="46A3A20F" w14:textId="77777777" w:rsidR="00E070EE" w:rsidRPr="008F194A" w:rsidRDefault="00E070EE" w:rsidP="00E070EE">
          <w:pPr>
            <w:pStyle w:val="Ttulo1"/>
            <w:rPr>
              <w:b/>
              <w:color w:val="BF8F00" w:themeColor="accent4" w:themeShade="BF"/>
            </w:rPr>
          </w:pPr>
          <w:r w:rsidRPr="008F194A">
            <w:rPr>
              <w:b/>
              <w:color w:val="BF8F00" w:themeColor="accent4" w:themeShade="BF"/>
              <w:lang w:val="es-ES"/>
            </w:rPr>
            <w:t>Trabajos citados</w:t>
          </w:r>
        </w:p>
        <w:p w14:paraId="0E8CEDE6" w14:textId="77777777" w:rsidR="00E070EE" w:rsidRDefault="00E070EE" w:rsidP="00E070EE">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Antonio, J. (16 de Marzo de 2014). </w:t>
          </w:r>
          <w:r>
            <w:rPr>
              <w:i/>
              <w:iCs/>
              <w:noProof/>
              <w:lang w:val="es-ES"/>
            </w:rPr>
            <w:t>Slideshare</w:t>
          </w:r>
          <w:r>
            <w:rPr>
              <w:noProof/>
              <w:lang w:val="es-ES"/>
            </w:rPr>
            <w:t>. Obtenido de https://es.slideshare.net/paviruchi/tema-2-estructura-mecanica-de-un-robot</w:t>
          </w:r>
        </w:p>
        <w:p w14:paraId="4F8F38DE" w14:textId="77777777" w:rsidR="00E070EE" w:rsidRDefault="00E070EE" w:rsidP="00E070EE">
          <w:pPr>
            <w:pStyle w:val="Bibliografa"/>
            <w:ind w:left="720" w:hanging="720"/>
            <w:rPr>
              <w:noProof/>
              <w:lang w:val="es-ES"/>
            </w:rPr>
          </w:pPr>
          <w:r>
            <w:rPr>
              <w:noProof/>
              <w:lang w:val="es-ES"/>
            </w:rPr>
            <w:t>Romo, E. (06 de Septimebre de 2015). Obtenido de PREZI: https://prezi.com/chuyzghoett2/robots-de-coordenadas-cilindricas/</w:t>
          </w:r>
        </w:p>
        <w:p w14:paraId="44856BD9" w14:textId="77777777" w:rsidR="00E070EE" w:rsidRDefault="00E070EE" w:rsidP="00E070EE">
          <w:pPr>
            <w:pStyle w:val="Bibliografa"/>
            <w:ind w:left="720" w:hanging="720"/>
            <w:rPr>
              <w:noProof/>
              <w:lang w:val="es-ES"/>
            </w:rPr>
          </w:pPr>
          <w:r>
            <w:rPr>
              <w:i/>
              <w:iCs/>
              <w:noProof/>
              <w:lang w:val="es-ES"/>
            </w:rPr>
            <w:t>U de Santiago Virtual</w:t>
          </w:r>
          <w:r>
            <w:rPr>
              <w:noProof/>
              <w:lang w:val="es-ES"/>
            </w:rPr>
            <w:t>. (s.f.). Obtenido de Moodle: http://www.udesantiagovirtual.cl/moodle2/mod/book/view.php?id=24911&amp;chapterid=225</w:t>
          </w:r>
        </w:p>
        <w:p w14:paraId="4D873D72" w14:textId="77777777" w:rsidR="00E070EE" w:rsidRDefault="00E070EE" w:rsidP="00E070EE">
          <w:r>
            <w:rPr>
              <w:b/>
              <w:bCs/>
            </w:rPr>
            <w:fldChar w:fldCharType="end"/>
          </w:r>
        </w:p>
      </w:sdtContent>
    </w:sdt>
    <w:p w14:paraId="584D218B" w14:textId="77777777" w:rsidR="00E070EE" w:rsidRDefault="00E070EE"/>
    <w:p w14:paraId="220CB740" w14:textId="77777777" w:rsidR="00E070EE" w:rsidRDefault="00E070EE"/>
    <w:p w14:paraId="5CDEDF5A" w14:textId="77777777" w:rsidR="00E070EE" w:rsidRDefault="00E070EE"/>
    <w:p w14:paraId="6D2B5603" w14:textId="77777777" w:rsidR="00E92AAC" w:rsidRDefault="00E92AAC"/>
    <w:p w14:paraId="328F9485" w14:textId="77777777" w:rsidR="00E92AAC" w:rsidRDefault="00E92AAC"/>
    <w:p w14:paraId="49418DA7" w14:textId="77777777" w:rsidR="00E92AAC" w:rsidRDefault="00E92AAC"/>
    <w:p w14:paraId="72E4299D" w14:textId="77777777" w:rsidR="00E92AAC" w:rsidRDefault="00E92AAC"/>
    <w:p w14:paraId="361D6618" w14:textId="77777777" w:rsidR="00E92AAC" w:rsidRDefault="00E92AAC"/>
    <w:p w14:paraId="20E27C84" w14:textId="77777777" w:rsidR="00E92AAC" w:rsidRDefault="00E92AAC"/>
    <w:p w14:paraId="2BCF869B" w14:textId="77777777" w:rsidR="00E92AAC" w:rsidRDefault="00E92AAC"/>
    <w:p w14:paraId="536BBA0E" w14:textId="77777777" w:rsidR="00E92AAC" w:rsidRDefault="00E92AAC"/>
    <w:p w14:paraId="66CD8B71" w14:textId="77777777" w:rsidR="00E92AAC" w:rsidRDefault="00E92AAC"/>
    <w:p w14:paraId="766B5E84" w14:textId="77777777" w:rsidR="00E92AAC" w:rsidRDefault="00E92AAC"/>
    <w:p w14:paraId="1015E072" w14:textId="77777777" w:rsidR="00E92AAC" w:rsidRDefault="00E92AAC"/>
    <w:p w14:paraId="32503DDF" w14:textId="77777777" w:rsidR="00E92AAC" w:rsidRDefault="00E92AAC"/>
    <w:sectPr w:rsidR="00E92AAC" w:rsidSect="00E070EE">
      <w:pgSz w:w="12240" w:h="15840"/>
      <w:pgMar w:top="1417" w:right="1701" w:bottom="1417" w:left="1701" w:header="708" w:footer="708" w:gutter="0"/>
      <w:pgBorders w:offsetFrom="page">
        <w:top w:val="single" w:sz="36" w:space="24" w:color="FA3000"/>
        <w:left w:val="single" w:sz="36" w:space="24" w:color="FA3000"/>
        <w:bottom w:val="single" w:sz="36" w:space="24" w:color="FA3000"/>
        <w:right w:val="single" w:sz="36" w:space="24" w:color="FA3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D7CE2"/>
    <w:multiLevelType w:val="hybridMultilevel"/>
    <w:tmpl w:val="E9AC1C0A"/>
    <w:lvl w:ilvl="0" w:tplc="1840BFC4">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31069"/>
    <w:multiLevelType w:val="hybridMultilevel"/>
    <w:tmpl w:val="2EA85EAE"/>
    <w:lvl w:ilvl="0" w:tplc="D402E994">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94BC4"/>
    <w:multiLevelType w:val="hybridMultilevel"/>
    <w:tmpl w:val="E814FF06"/>
    <w:lvl w:ilvl="0" w:tplc="5C02174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D26"/>
    <w:rsid w:val="00040407"/>
    <w:rsid w:val="000E1CFE"/>
    <w:rsid w:val="00130431"/>
    <w:rsid w:val="001720A8"/>
    <w:rsid w:val="0025112B"/>
    <w:rsid w:val="00271D26"/>
    <w:rsid w:val="002D5BF0"/>
    <w:rsid w:val="00382386"/>
    <w:rsid w:val="003929B3"/>
    <w:rsid w:val="00392D75"/>
    <w:rsid w:val="003B1CE8"/>
    <w:rsid w:val="00440210"/>
    <w:rsid w:val="00444F8B"/>
    <w:rsid w:val="004F26EA"/>
    <w:rsid w:val="00506566"/>
    <w:rsid w:val="0052124E"/>
    <w:rsid w:val="0052153A"/>
    <w:rsid w:val="005879D9"/>
    <w:rsid w:val="006059D7"/>
    <w:rsid w:val="00636FC6"/>
    <w:rsid w:val="00645464"/>
    <w:rsid w:val="007A7B4F"/>
    <w:rsid w:val="007D091F"/>
    <w:rsid w:val="007D3470"/>
    <w:rsid w:val="007D5823"/>
    <w:rsid w:val="007E4F20"/>
    <w:rsid w:val="00813066"/>
    <w:rsid w:val="00826882"/>
    <w:rsid w:val="0083449A"/>
    <w:rsid w:val="00892AF7"/>
    <w:rsid w:val="009273B4"/>
    <w:rsid w:val="00941278"/>
    <w:rsid w:val="00992328"/>
    <w:rsid w:val="009B1393"/>
    <w:rsid w:val="009C7440"/>
    <w:rsid w:val="00A23D1A"/>
    <w:rsid w:val="00AD1FED"/>
    <w:rsid w:val="00BD2C6E"/>
    <w:rsid w:val="00C74B36"/>
    <w:rsid w:val="00C958C7"/>
    <w:rsid w:val="00CB216F"/>
    <w:rsid w:val="00D22AC8"/>
    <w:rsid w:val="00DA7183"/>
    <w:rsid w:val="00E070EE"/>
    <w:rsid w:val="00E63C2F"/>
    <w:rsid w:val="00E92AAC"/>
    <w:rsid w:val="00EC7FD1"/>
    <w:rsid w:val="00FC1737"/>
    <w:rsid w:val="00FE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B135"/>
  <w15:chartTrackingRefBased/>
  <w15:docId w15:val="{7CB81134-7751-461F-BA8C-8F0905DA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E070E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semiHidden/>
    <w:unhideWhenUsed/>
    <w:qFormat/>
    <w:rsid w:val="00D22A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70EE"/>
    <w:pPr>
      <w:ind w:left="720"/>
      <w:contextualSpacing/>
    </w:pPr>
  </w:style>
  <w:style w:type="character" w:styleId="Textoennegrita">
    <w:name w:val="Strong"/>
    <w:basedOn w:val="Fuentedeprrafopredeter"/>
    <w:uiPriority w:val="22"/>
    <w:qFormat/>
    <w:rsid w:val="00E070EE"/>
    <w:rPr>
      <w:b/>
      <w:bCs/>
    </w:rPr>
  </w:style>
  <w:style w:type="character" w:customStyle="1" w:styleId="Ttulo1Car">
    <w:name w:val="Título 1 Car"/>
    <w:basedOn w:val="Fuentedeprrafopredeter"/>
    <w:link w:val="Ttulo1"/>
    <w:uiPriority w:val="9"/>
    <w:rsid w:val="00E070EE"/>
    <w:rPr>
      <w:rFonts w:asciiTheme="majorHAnsi" w:eastAsiaTheme="majorEastAsia" w:hAnsiTheme="majorHAnsi" w:cstheme="majorBidi"/>
      <w:color w:val="1F4E79" w:themeColor="accent1" w:themeShade="80"/>
      <w:sz w:val="36"/>
      <w:szCs w:val="36"/>
      <w:lang w:val="es-MX"/>
    </w:rPr>
  </w:style>
  <w:style w:type="paragraph" w:styleId="Bibliografa">
    <w:name w:val="Bibliography"/>
    <w:basedOn w:val="Normal"/>
    <w:next w:val="Normal"/>
    <w:uiPriority w:val="37"/>
    <w:unhideWhenUsed/>
    <w:rsid w:val="00E070EE"/>
  </w:style>
  <w:style w:type="table" w:styleId="Tablaconcuadrcula">
    <w:name w:val="Table Grid"/>
    <w:basedOn w:val="Tablanormal"/>
    <w:uiPriority w:val="39"/>
    <w:rsid w:val="00130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4">
    <w:name w:val="Grid Table 3 Accent 4"/>
    <w:basedOn w:val="Tablanormal"/>
    <w:uiPriority w:val="48"/>
    <w:rsid w:val="007D347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6concolores-nfasis4">
    <w:name w:val="Grid Table 6 Colorful Accent 4"/>
    <w:basedOn w:val="Tablanormal"/>
    <w:uiPriority w:val="51"/>
    <w:rsid w:val="007D3470"/>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centered">
    <w:name w:val="centered"/>
    <w:basedOn w:val="Normal"/>
    <w:rsid w:val="00040407"/>
    <w:pPr>
      <w:spacing w:before="100" w:beforeAutospacing="1" w:after="100" w:afterAutospacing="1" w:line="240" w:lineRule="auto"/>
      <w:jc w:val="center"/>
    </w:pPr>
    <w:rPr>
      <w:rFonts w:ascii="Times New Roman" w:eastAsiaTheme="minorEastAsia" w:hAnsi="Times New Roman" w:cs="Times New Roman"/>
      <w:sz w:val="24"/>
      <w:szCs w:val="24"/>
      <w:lang w:val="en-US"/>
    </w:rPr>
  </w:style>
  <w:style w:type="paragraph" w:customStyle="1" w:styleId="Descripcin1">
    <w:name w:val="Descripción1"/>
    <w:basedOn w:val="Normal"/>
    <w:rsid w:val="00813066"/>
    <w:pPr>
      <w:spacing w:before="100" w:beforeAutospacing="1" w:after="0" w:line="240" w:lineRule="auto"/>
      <w:jc w:val="center"/>
    </w:pPr>
    <w:rPr>
      <w:rFonts w:ascii="Arial" w:eastAsiaTheme="minorEastAsia" w:hAnsi="Arial" w:cs="Arial"/>
      <w:b/>
      <w:bCs/>
      <w:sz w:val="20"/>
      <w:szCs w:val="20"/>
      <w:lang w:val="en-US"/>
    </w:rPr>
  </w:style>
  <w:style w:type="paragraph" w:customStyle="1" w:styleId="figure">
    <w:name w:val="figure"/>
    <w:basedOn w:val="Normal"/>
    <w:rsid w:val="00813066"/>
    <w:pPr>
      <w:spacing w:after="100" w:afterAutospacing="1" w:line="240" w:lineRule="auto"/>
      <w:jc w:val="center"/>
    </w:pPr>
    <w:rPr>
      <w:rFonts w:ascii="Arial" w:eastAsiaTheme="minorEastAsia" w:hAnsi="Arial" w:cs="Arial"/>
      <w:sz w:val="20"/>
      <w:szCs w:val="20"/>
      <w:lang w:val="en-US"/>
    </w:rPr>
  </w:style>
  <w:style w:type="character" w:customStyle="1" w:styleId="Ttulo2Car">
    <w:name w:val="Título 2 Car"/>
    <w:basedOn w:val="Fuentedeprrafopredeter"/>
    <w:link w:val="Ttulo2"/>
    <w:uiPriority w:val="9"/>
    <w:semiHidden/>
    <w:rsid w:val="00D22AC8"/>
    <w:rPr>
      <w:rFonts w:asciiTheme="majorHAnsi" w:eastAsiaTheme="majorEastAsia" w:hAnsiTheme="majorHAnsi" w:cstheme="majorBidi"/>
      <w:color w:val="2E74B5"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Edw15</b:Tag>
    <b:SourceType>InternetSite</b:SourceType>
    <b:Guid>{9BA00428-631F-4197-B291-EB43CE52A076}</b:Guid>
    <b:InternetSiteTitle>PREZI</b:InternetSiteTitle>
    <b:Year>2015</b:Year>
    <b:Month>Septimebre</b:Month>
    <b:Day>06</b:Day>
    <b:URL>https://prezi.com/chuyzghoett2/robots-de-coordenadas-cilindricas/</b:URL>
    <b:Author>
      <b:Author>
        <b:NameList>
          <b:Person>
            <b:Last>Romo</b:Last>
            <b:First>Edwin</b:First>
          </b:Person>
        </b:NameList>
      </b:Author>
    </b:Author>
    <b:RefOrder>1</b:RefOrder>
  </b:Source>
  <b:Source>
    <b:Tag>Ude</b:Tag>
    <b:SourceType>InternetSite</b:SourceType>
    <b:Guid>{69C60C95-EE41-4F29-9CE4-3BB670CC943D}</b:Guid>
    <b:Title>U de Santiago Virtual</b:Title>
    <b:InternetSiteTitle>Moodle</b:InternetSiteTitle>
    <b:URL>http://www.udesantiagovirtual.cl/moodle2/mod/book/view.php?id=24911&amp;chapterid=225</b:URL>
    <b:RefOrder>2</b:RefOrder>
  </b:Source>
  <b:Source>
    <b:Tag>Jua14</b:Tag>
    <b:SourceType>InternetSite</b:SourceType>
    <b:Guid>{A608E1AE-FD83-4EBA-BC2E-9593C76170F7}</b:Guid>
    <b:Author>
      <b:Author>
        <b:NameList>
          <b:Person>
            <b:Last>Antonio</b:Last>
            <b:First>Juan</b:First>
          </b:Person>
        </b:NameList>
      </b:Author>
    </b:Author>
    <b:Title>Slideshare</b:Title>
    <b:Year>2014</b:Year>
    <b:Month>Marzo</b:Month>
    <b:Day>16</b:Day>
    <b:URL>https://es.slideshare.net/paviruchi/tema-2-estructura-mecanica-de-un-robot</b:URL>
    <b:RefOrder>3</b:RefOrder>
  </b:Source>
</b:Sources>
</file>

<file path=customXml/itemProps1.xml><?xml version="1.0" encoding="utf-8"?>
<ds:datastoreItem xmlns:ds="http://schemas.openxmlformats.org/officeDocument/2006/customXml" ds:itemID="{E157FDA6-666A-4E99-BBC6-2DF8047E2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1258</Words>
  <Characters>6919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Samsung-1068</dc:creator>
  <cp:keywords/>
  <dc:description/>
  <cp:lastModifiedBy>PIIM</cp:lastModifiedBy>
  <cp:revision>7</cp:revision>
  <dcterms:created xsi:type="dcterms:W3CDTF">2019-06-25T21:45:00Z</dcterms:created>
  <dcterms:modified xsi:type="dcterms:W3CDTF">2019-06-26T00:39:00Z</dcterms:modified>
</cp:coreProperties>
</file>