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A813" w14:textId="77777777" w:rsidR="004E3B81" w:rsidRDefault="00F32503">
      <w:pPr>
        <w:spacing w:before="25673"/>
      </w:pPr>
      <w:r>
        <w:rPr>
          <w:noProof/>
        </w:rPr>
        <mc:AlternateContent>
          <mc:Choice Requires="wps">
            <w:drawing>
              <wp:anchor distT="0" distB="0" distL="0" distR="0" simplePos="0" relativeHeight="3" behindDoc="0" locked="0" layoutInCell="1" allowOverlap="1" wp14:anchorId="3EF79132" wp14:editId="3A89F083">
                <wp:simplePos x="0" y="0"/>
                <wp:positionH relativeFrom="margin">
                  <wp:posOffset>2432685</wp:posOffset>
                </wp:positionH>
                <wp:positionV relativeFrom="paragraph">
                  <wp:posOffset>5923280</wp:posOffset>
                </wp:positionV>
                <wp:extent cx="3736340" cy="2307590"/>
                <wp:effectExtent l="0" t="0" r="0" b="0"/>
                <wp:wrapNone/>
                <wp:docPr id="1" name="Cuadro de texto 4"/>
                <wp:cNvGraphicFramePr/>
                <a:graphic xmlns:a="http://schemas.openxmlformats.org/drawingml/2006/main">
                  <a:graphicData uri="http://schemas.microsoft.com/office/word/2010/wordprocessingShape">
                    <wps:wsp>
                      <wps:cNvSpPr/>
                      <wps:spPr>
                        <a:xfrm>
                          <a:off x="0" y="0"/>
                          <a:ext cx="3735720" cy="2306880"/>
                        </a:xfrm>
                        <a:prstGeom prst="rect">
                          <a:avLst/>
                        </a:prstGeom>
                        <a:noFill/>
                        <a:ln w="6480">
                          <a:noFill/>
                        </a:ln>
                      </wps:spPr>
                      <wps:style>
                        <a:lnRef idx="0">
                          <a:scrgbClr r="0" g="0" b="0"/>
                        </a:lnRef>
                        <a:fillRef idx="0">
                          <a:scrgbClr r="0" g="0" b="0"/>
                        </a:fillRef>
                        <a:effectRef idx="0">
                          <a:scrgbClr r="0" g="0" b="0"/>
                        </a:effectRef>
                        <a:fontRef idx="minor"/>
                      </wps:style>
                      <wps:txbx>
                        <w:txbxContent>
                          <w:p w14:paraId="27CAB0D6" w14:textId="77777777" w:rsidR="004E3B81" w:rsidRDefault="00F32503">
                            <w:pPr>
                              <w:pStyle w:val="Contenidodelmarco"/>
                              <w:rPr>
                                <w:b/>
                                <w:color w:val="0070C0"/>
                              </w:rPr>
                            </w:pPr>
                            <w:r>
                              <w:rPr>
                                <w:b/>
                                <w:color w:val="0070C0"/>
                              </w:rPr>
                              <w:t xml:space="preserve">Integrantes: </w:t>
                            </w:r>
                          </w:p>
                          <w:p w14:paraId="25EEBA17" w14:textId="77777777" w:rsidR="004E3B81" w:rsidRDefault="00F32503">
                            <w:pPr>
                              <w:pStyle w:val="Prrafodelista"/>
                              <w:numPr>
                                <w:ilvl w:val="0"/>
                                <w:numId w:val="1"/>
                              </w:numPr>
                              <w:rPr>
                                <w:b/>
                              </w:rPr>
                            </w:pPr>
                            <w:proofErr w:type="spellStart"/>
                            <w:r>
                              <w:rPr>
                                <w:b/>
                              </w:rPr>
                              <w:t>Faraci</w:t>
                            </w:r>
                            <w:proofErr w:type="spellEnd"/>
                            <w:r>
                              <w:rPr>
                                <w:b/>
                              </w:rPr>
                              <w:t xml:space="preserve"> Masías Salvador Alejandro</w:t>
                            </w:r>
                          </w:p>
                          <w:p w14:paraId="5265CE9C" w14:textId="77777777" w:rsidR="004E3B81" w:rsidRDefault="00F32503">
                            <w:pPr>
                              <w:pStyle w:val="Prrafodelista"/>
                              <w:numPr>
                                <w:ilvl w:val="0"/>
                                <w:numId w:val="1"/>
                              </w:numPr>
                              <w:rPr>
                                <w:b/>
                              </w:rPr>
                            </w:pPr>
                            <w:r>
                              <w:rPr>
                                <w:b/>
                              </w:rPr>
                              <w:t>Ibarra Mercado Pedro Ignacio</w:t>
                            </w:r>
                          </w:p>
                          <w:p w14:paraId="26B410BD" w14:textId="77777777" w:rsidR="004E3B81" w:rsidRDefault="00F32503">
                            <w:pPr>
                              <w:pStyle w:val="Prrafodelista"/>
                              <w:numPr>
                                <w:ilvl w:val="0"/>
                                <w:numId w:val="1"/>
                              </w:numPr>
                              <w:rPr>
                                <w:b/>
                              </w:rPr>
                            </w:pPr>
                            <w:r>
                              <w:rPr>
                                <w:b/>
                              </w:rPr>
                              <w:t>Pinedo Serrano David Octavio</w:t>
                            </w:r>
                          </w:p>
                          <w:p w14:paraId="64F2E2DF" w14:textId="77777777" w:rsidR="004E3B81" w:rsidRDefault="00F32503">
                            <w:pPr>
                              <w:pStyle w:val="Prrafodelista"/>
                              <w:numPr>
                                <w:ilvl w:val="0"/>
                                <w:numId w:val="1"/>
                              </w:numPr>
                              <w:rPr>
                                <w:b/>
                              </w:rPr>
                            </w:pPr>
                            <w:r>
                              <w:rPr>
                                <w:b/>
                              </w:rPr>
                              <w:t>Solano Sandoval Jorge Alejandro</w:t>
                            </w:r>
                          </w:p>
                          <w:p w14:paraId="54F67866" w14:textId="77777777" w:rsidR="004E3B81" w:rsidRDefault="00F32503">
                            <w:pPr>
                              <w:pStyle w:val="Prrafodelista"/>
                              <w:numPr>
                                <w:ilvl w:val="0"/>
                                <w:numId w:val="1"/>
                              </w:numPr>
                              <w:rPr>
                                <w:b/>
                              </w:rPr>
                            </w:pPr>
                            <w:r>
                              <w:rPr>
                                <w:b/>
                              </w:rPr>
                              <w:t>Zepeda Rosales Ana Yadira</w:t>
                            </w:r>
                          </w:p>
                          <w:p w14:paraId="0E75D6C5" w14:textId="77777777" w:rsidR="004E3B81" w:rsidRDefault="00F32503">
                            <w:pPr>
                              <w:pStyle w:val="Contenidodelmarco"/>
                            </w:pPr>
                            <w:r>
                              <w:rPr>
                                <w:b/>
                                <w:color w:val="0070C0"/>
                              </w:rPr>
                              <w:t xml:space="preserve">Carrera: </w:t>
                            </w:r>
                            <w:r>
                              <w:rPr>
                                <w:b/>
                              </w:rPr>
                              <w:t>Mecatrónica</w:t>
                            </w:r>
                          </w:p>
                          <w:p w14:paraId="59BD04C1" w14:textId="77777777" w:rsidR="004E3B81" w:rsidRDefault="00F32503">
                            <w:pPr>
                              <w:pStyle w:val="Contenidodelmarco"/>
                            </w:pPr>
                            <w:r>
                              <w:rPr>
                                <w:b/>
                                <w:color w:val="0070C0"/>
                              </w:rPr>
                              <w:t xml:space="preserve">Grado/Grupo: </w:t>
                            </w:r>
                            <w:r>
                              <w:rPr>
                                <w:b/>
                              </w:rPr>
                              <w:t>9°A</w:t>
                            </w:r>
                          </w:p>
                          <w:p w14:paraId="436C3B00" w14:textId="77777777" w:rsidR="004E3B81" w:rsidRDefault="00F32503">
                            <w:pPr>
                              <w:pStyle w:val="Contenidodelmarco"/>
                              <w:jc w:val="right"/>
                              <w:rPr>
                                <w:b/>
                              </w:rPr>
                            </w:pPr>
                            <w:r>
                              <w:rPr>
                                <w:b/>
                                <w:color w:val="0070C0"/>
                              </w:rPr>
                              <w:t xml:space="preserve">Profesor: </w:t>
                            </w:r>
                            <w:r>
                              <w:rPr>
                                <w:b/>
                              </w:rPr>
                              <w:t>Morán Garabito Carlos Enrique</w:t>
                            </w:r>
                          </w:p>
                          <w:p w14:paraId="2A205581" w14:textId="77777777" w:rsidR="004E3B81" w:rsidRDefault="00F32503">
                            <w:pPr>
                              <w:pStyle w:val="Contenidodelmarco"/>
                              <w:jc w:val="right"/>
                              <w:rPr>
                                <w:b/>
                              </w:rPr>
                            </w:pPr>
                            <w:r>
                              <w:rPr>
                                <w:b/>
                                <w:color w:val="0070C0"/>
                              </w:rPr>
                              <w:t xml:space="preserve">Asignatura: </w:t>
                            </w:r>
                            <w:r>
                              <w:rPr>
                                <w:b/>
                              </w:rPr>
                              <w:t>Cinemática de Robots</w:t>
                            </w:r>
                          </w:p>
                          <w:p w14:paraId="357CFBEC" w14:textId="77777777" w:rsidR="004E3B81" w:rsidRDefault="00F32503">
                            <w:pPr>
                              <w:pStyle w:val="Contenidodelmarco"/>
                              <w:jc w:val="right"/>
                            </w:pPr>
                            <w:r>
                              <w:rPr>
                                <w:color w:val="FFC000"/>
                              </w:rPr>
                              <w:t xml:space="preserve">Periodo Cuatrimestral: </w:t>
                            </w:r>
                            <w:r>
                              <w:t>enero-abril 2019</w:t>
                            </w:r>
                          </w:p>
                          <w:p w14:paraId="16D96035" w14:textId="77777777" w:rsidR="004E3B81" w:rsidRDefault="004E3B81">
                            <w:pPr>
                              <w:pStyle w:val="Contenidodelmarco"/>
                              <w:jc w:val="both"/>
                            </w:pPr>
                          </w:p>
                        </w:txbxContent>
                      </wps:txbx>
                      <wps:bodyPr>
                        <a:prstTxWarp prst="textNoShape">
                          <a:avLst/>
                        </a:prstTxWarp>
                        <a:noAutofit/>
                      </wps:bodyPr>
                    </wps:wsp>
                  </a:graphicData>
                </a:graphic>
              </wp:anchor>
            </w:drawing>
          </mc:Choice>
          <mc:Fallback>
            <w:pict>
              <v:rect w14:anchorId="3EF79132" id="Cuadro de texto 4" o:spid="_x0000_s1026" style="position:absolute;margin-left:191.55pt;margin-top:466.4pt;width:294.2pt;height:181.7pt;z-index:3;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" filled="f" stroked="f" strokeweight=".18mm">
                <v:textbox>
                  <w:txbxContent>
                    <w:p w14:paraId="27CAB0D6" w14:textId="77777777" w:rsidR="004E3B81" w:rsidRDefault="00F32503">
                      <w:pPr>
                        <w:pStyle w:val="Contenidodelmarco"/>
                        <w:rPr>
                          <w:b/>
                          <w:color w:val="0070C0"/>
                        </w:rPr>
                      </w:pPr>
                      <w:r>
                        <w:rPr>
                          <w:b/>
                          <w:color w:val="0070C0"/>
                        </w:rPr>
                        <w:t xml:space="preserve">Integrantes: </w:t>
                      </w:r>
                    </w:p>
                    <w:p w14:paraId="25EEBA17" w14:textId="77777777" w:rsidR="004E3B81" w:rsidRDefault="00F32503">
                      <w:pPr>
                        <w:pStyle w:val="Prrafodelista"/>
                        <w:numPr>
                          <w:ilvl w:val="0"/>
                          <w:numId w:val="1"/>
                        </w:numPr>
                        <w:rPr>
                          <w:b/>
                        </w:rPr>
                      </w:pPr>
                      <w:proofErr w:type="spellStart"/>
                      <w:r>
                        <w:rPr>
                          <w:b/>
                        </w:rPr>
                        <w:t>Faraci</w:t>
                      </w:r>
                      <w:proofErr w:type="spellEnd"/>
                      <w:r>
                        <w:rPr>
                          <w:b/>
                        </w:rPr>
                        <w:t xml:space="preserve"> Masías Salvador Alejandro</w:t>
                      </w:r>
                    </w:p>
                    <w:p w14:paraId="5265CE9C" w14:textId="77777777" w:rsidR="004E3B81" w:rsidRDefault="00F32503">
                      <w:pPr>
                        <w:pStyle w:val="Prrafodelista"/>
                        <w:numPr>
                          <w:ilvl w:val="0"/>
                          <w:numId w:val="1"/>
                        </w:numPr>
                        <w:rPr>
                          <w:b/>
                        </w:rPr>
                      </w:pPr>
                      <w:r>
                        <w:rPr>
                          <w:b/>
                        </w:rPr>
                        <w:t>Ibarra Mercado Pedro Ignacio</w:t>
                      </w:r>
                    </w:p>
                    <w:p w14:paraId="26B410BD" w14:textId="77777777" w:rsidR="004E3B81" w:rsidRDefault="00F32503">
                      <w:pPr>
                        <w:pStyle w:val="Prrafodelista"/>
                        <w:numPr>
                          <w:ilvl w:val="0"/>
                          <w:numId w:val="1"/>
                        </w:numPr>
                        <w:rPr>
                          <w:b/>
                        </w:rPr>
                      </w:pPr>
                      <w:r>
                        <w:rPr>
                          <w:b/>
                        </w:rPr>
                        <w:t>Pinedo Serrano David Octavio</w:t>
                      </w:r>
                    </w:p>
                    <w:p w14:paraId="64F2E2DF" w14:textId="77777777" w:rsidR="004E3B81" w:rsidRDefault="00F32503">
                      <w:pPr>
                        <w:pStyle w:val="Prrafodelista"/>
                        <w:numPr>
                          <w:ilvl w:val="0"/>
                          <w:numId w:val="1"/>
                        </w:numPr>
                        <w:rPr>
                          <w:b/>
                        </w:rPr>
                      </w:pPr>
                      <w:r>
                        <w:rPr>
                          <w:b/>
                        </w:rPr>
                        <w:t>Solano Sandoval Jorge Alejandro</w:t>
                      </w:r>
                    </w:p>
                    <w:p w14:paraId="54F67866" w14:textId="77777777" w:rsidR="004E3B81" w:rsidRDefault="00F32503">
                      <w:pPr>
                        <w:pStyle w:val="Prrafodelista"/>
                        <w:numPr>
                          <w:ilvl w:val="0"/>
                          <w:numId w:val="1"/>
                        </w:numPr>
                        <w:rPr>
                          <w:b/>
                        </w:rPr>
                      </w:pPr>
                      <w:r>
                        <w:rPr>
                          <w:b/>
                        </w:rPr>
                        <w:t>Zepeda Rosales Ana Yadira</w:t>
                      </w:r>
                    </w:p>
                    <w:p w14:paraId="0E75D6C5" w14:textId="77777777" w:rsidR="004E3B81" w:rsidRDefault="00F32503">
                      <w:pPr>
                        <w:pStyle w:val="Contenidodelmarco"/>
                      </w:pPr>
                      <w:r>
                        <w:rPr>
                          <w:b/>
                          <w:color w:val="0070C0"/>
                        </w:rPr>
                        <w:t xml:space="preserve">Carrera: </w:t>
                      </w:r>
                      <w:r>
                        <w:rPr>
                          <w:b/>
                        </w:rPr>
                        <w:t>Mecatrónica</w:t>
                      </w:r>
                    </w:p>
                    <w:p w14:paraId="59BD04C1" w14:textId="77777777" w:rsidR="004E3B81" w:rsidRDefault="00F32503">
                      <w:pPr>
                        <w:pStyle w:val="Contenidodelmarco"/>
                      </w:pPr>
                      <w:r>
                        <w:rPr>
                          <w:b/>
                          <w:color w:val="0070C0"/>
                        </w:rPr>
                        <w:t xml:space="preserve">Grado/Grupo: </w:t>
                      </w:r>
                      <w:r>
                        <w:rPr>
                          <w:b/>
                        </w:rPr>
                        <w:t>9°A</w:t>
                      </w:r>
                    </w:p>
                    <w:p w14:paraId="436C3B00" w14:textId="77777777" w:rsidR="004E3B81" w:rsidRDefault="00F32503">
                      <w:pPr>
                        <w:pStyle w:val="Contenidodelmarco"/>
                        <w:jc w:val="right"/>
                        <w:rPr>
                          <w:b/>
                        </w:rPr>
                      </w:pPr>
                      <w:r>
                        <w:rPr>
                          <w:b/>
                          <w:color w:val="0070C0"/>
                        </w:rPr>
                        <w:t xml:space="preserve">Profesor: </w:t>
                      </w:r>
                      <w:r>
                        <w:rPr>
                          <w:b/>
                        </w:rPr>
                        <w:t>Morán Garabito Carlos Enrique</w:t>
                      </w:r>
                    </w:p>
                    <w:p w14:paraId="2A205581" w14:textId="77777777" w:rsidR="004E3B81" w:rsidRDefault="00F32503">
                      <w:pPr>
                        <w:pStyle w:val="Contenidodelmarco"/>
                        <w:jc w:val="right"/>
                        <w:rPr>
                          <w:b/>
                        </w:rPr>
                      </w:pPr>
                      <w:r>
                        <w:rPr>
                          <w:b/>
                          <w:color w:val="0070C0"/>
                        </w:rPr>
                        <w:t xml:space="preserve">Asignatura: </w:t>
                      </w:r>
                      <w:r>
                        <w:rPr>
                          <w:b/>
                        </w:rPr>
                        <w:t>Cinemática de Robots</w:t>
                      </w:r>
                    </w:p>
                    <w:p w14:paraId="357CFBEC" w14:textId="77777777" w:rsidR="004E3B81" w:rsidRDefault="00F32503">
                      <w:pPr>
                        <w:pStyle w:val="Contenidodelmarco"/>
                        <w:jc w:val="right"/>
                      </w:pPr>
                      <w:r>
                        <w:rPr>
                          <w:color w:val="FFC000"/>
                        </w:rPr>
                        <w:t xml:space="preserve">Periodo Cuatrimestral: </w:t>
                      </w:r>
                      <w:r>
                        <w:t>enero-abril 2019</w:t>
                      </w:r>
                    </w:p>
                    <w:p w14:paraId="16D96035" w14:textId="77777777" w:rsidR="004E3B81" w:rsidRDefault="004E3B81">
                      <w:pPr>
                        <w:pStyle w:val="Contenidodelmarco"/>
                        <w:jc w:val="both"/>
                      </w:pPr>
                    </w:p>
                  </w:txbxContent>
                </v:textbox>
                <w10:wrap anchorx="margin"/>
              </v:rect>
            </w:pict>
          </mc:Fallback>
        </mc:AlternateContent>
      </w:r>
      <w:r>
        <w:rPr>
          <w:noProof/>
        </w:rPr>
        <mc:AlternateContent>
          <mc:Choice Requires="wps">
            <w:drawing>
              <wp:anchor distT="0" distB="0" distL="0" distR="0" simplePos="0" relativeHeight="5" behindDoc="0" locked="0" layoutInCell="1" allowOverlap="1" wp14:anchorId="58DC9C5E" wp14:editId="2267A6A1">
                <wp:simplePos x="0" y="0"/>
                <wp:positionH relativeFrom="margin">
                  <wp:posOffset>976630</wp:posOffset>
                </wp:positionH>
                <wp:positionV relativeFrom="paragraph">
                  <wp:posOffset>3133725</wp:posOffset>
                </wp:positionV>
                <wp:extent cx="4175125" cy="1586865"/>
                <wp:effectExtent l="0" t="0" r="0" b="6985"/>
                <wp:wrapNone/>
                <wp:docPr id="3" name="Cuadro de texto 3"/>
                <wp:cNvGraphicFramePr/>
                <a:graphic xmlns:a="http://schemas.openxmlformats.org/drawingml/2006/main">
                  <a:graphicData uri="http://schemas.microsoft.com/office/word/2010/wordprocessingShape">
                    <wps:wsp>
                      <wps:cNvSpPr/>
                      <wps:spPr>
                        <a:xfrm>
                          <a:off x="0" y="0"/>
                          <a:ext cx="4174560" cy="1586160"/>
                        </a:xfrm>
                        <a:prstGeom prst="rect">
                          <a:avLst/>
                        </a:prstGeom>
                        <a:noFill/>
                        <a:ln>
                          <a:noFill/>
                        </a:ln>
                      </wps:spPr>
                      <wps:style>
                        <a:lnRef idx="0">
                          <a:scrgbClr r="0" g="0" b="0"/>
                        </a:lnRef>
                        <a:fillRef idx="0">
                          <a:scrgbClr r="0" g="0" b="0"/>
                        </a:fillRef>
                        <a:effectRef idx="0">
                          <a:scrgbClr r="0" g="0" b="0"/>
                        </a:effectRef>
                        <a:fontRef idx="minor"/>
                      </wps:style>
                      <wps:txbx>
                        <w:txbxContent>
                          <w:p w14:paraId="108C7497" w14:textId="77777777" w:rsidR="004E3B81" w:rsidRDefault="00F32503">
                            <w:pPr>
                              <w:pStyle w:val="Contenidodelmarco"/>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BRAZO ROBOTICO</w:t>
                            </w:r>
                          </w:p>
                          <w:p w14:paraId="7761733C" w14:textId="77777777" w:rsidR="004E3B81" w:rsidRDefault="00F32503">
                            <w:pPr>
                              <w:pStyle w:val="Contenidodelmarco"/>
                              <w:jc w:val="cente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CILINDRICO</w:t>
                            </w:r>
                          </w:p>
                        </w:txbxContent>
                      </wps:txbx>
                      <wps:bodyPr>
                        <a:prstTxWarp prst="textNoShape">
                          <a:avLst/>
                        </a:prstTxWarp>
                        <a:spAutoFit/>
                      </wps:bodyPr>
                    </wps:wsp>
                  </a:graphicData>
                </a:graphic>
              </wp:anchor>
            </w:drawing>
          </mc:Choice>
          <mc:Fallback>
            <w:pict>
              <v:rect w14:anchorId="58DC9C5E" id="Cuadro de texto 3" o:spid="_x0000_s1027" style="position:absolute;margin-left:76.9pt;margin-top:246.75pt;width:328.75pt;height:124.95pt;z-index:5;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" filled="f" stroked="f">
                <v:textbox style="mso-fit-shape-to-text:t">
                  <w:txbxContent>
                    <w:p w14:paraId="108C7497" w14:textId="77777777" w:rsidR="004E3B81" w:rsidRDefault="00F32503">
                      <w:pPr>
                        <w:pStyle w:val="Contenidodelmarco"/>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BRAZO ROBOTICO</w:t>
                      </w:r>
                    </w:p>
                    <w:p w14:paraId="7761733C" w14:textId="77777777" w:rsidR="004E3B81" w:rsidRDefault="00F32503">
                      <w:pPr>
                        <w:pStyle w:val="Contenidodelmarco"/>
                        <w:jc w:val="cente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CILINDRICO</w:t>
                      </w:r>
                    </w:p>
                  </w:txbxContent>
                </v:textbox>
                <w10:wrap anchorx="margin"/>
              </v:rect>
            </w:pict>
          </mc:Fallback>
        </mc:AlternateContent>
      </w:r>
      <w:r>
        <w:rPr>
          <w:noProof/>
        </w:rPr>
        <w:drawing>
          <wp:anchor distT="0" distB="0" distL="114300" distR="123190" simplePos="0" relativeHeight="2" behindDoc="0" locked="0" layoutInCell="1" allowOverlap="1" wp14:anchorId="7D703837" wp14:editId="55298BFE">
            <wp:simplePos x="0" y="0"/>
            <wp:positionH relativeFrom="page">
              <wp:align>left</wp:align>
            </wp:positionH>
            <wp:positionV relativeFrom="page">
              <wp:align>top</wp:align>
            </wp:positionV>
            <wp:extent cx="7725410" cy="9983470"/>
            <wp:effectExtent l="0" t="0" r="0" b="0"/>
            <wp:wrapSquare wrapText="bothSides"/>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6"/>
                    <a:stretch>
                      <a:fillRect/>
                    </a:stretch>
                  </pic:blipFill>
                  <pic:spPr bwMode="auto">
                    <a:xfrm>
                      <a:off x="0" y="0"/>
                      <a:ext cx="7725410" cy="9983470"/>
                    </a:xfrm>
                    <a:prstGeom prst="rect">
                      <a:avLst/>
                    </a:prstGeom>
                  </pic:spPr>
                </pic:pic>
              </a:graphicData>
            </a:graphic>
          </wp:anchor>
        </w:drawing>
      </w:r>
      <w:r>
        <w:rPr>
          <w:noProof/>
        </w:rPr>
        <w:drawing>
          <wp:anchor distT="0" distB="0" distL="114300" distR="114300" simplePos="0" relativeHeight="4" behindDoc="0" locked="0" layoutInCell="1" allowOverlap="1" wp14:anchorId="35EC6C69" wp14:editId="4A07C984">
            <wp:simplePos x="0" y="0"/>
            <wp:positionH relativeFrom="page">
              <wp:posOffset>338455</wp:posOffset>
            </wp:positionH>
            <wp:positionV relativeFrom="page">
              <wp:align>top</wp:align>
            </wp:positionV>
            <wp:extent cx="2007235" cy="2185035"/>
            <wp:effectExtent l="0" t="0" r="0" b="0"/>
            <wp:wrapSquare wrapText="bothSides"/>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pic:cNvPicPr>
                      <a:picLocks noChangeAspect="1" noChangeArrowheads="1"/>
                    </pic:cNvPicPr>
                  </pic:nvPicPr>
                  <pic:blipFill>
                    <a:blip r:embed="rId7"/>
                    <a:stretch>
                      <a:fillRect/>
                    </a:stretch>
                  </pic:blipFill>
                  <pic:spPr bwMode="auto">
                    <a:xfrm>
                      <a:off x="0" y="0"/>
                      <a:ext cx="2007235" cy="2185035"/>
                    </a:xfrm>
                    <a:prstGeom prst="rect">
                      <a:avLst/>
                    </a:prstGeom>
                  </pic:spPr>
                </pic:pic>
              </a:graphicData>
            </a:graphic>
          </wp:anchor>
        </w:drawing>
      </w:r>
    </w:p>
    <w:p w14:paraId="17859BB9" w14:textId="6A254084" w:rsidR="004E3B81" w:rsidRDefault="00F32503">
      <w:r>
        <w:rPr>
          <w:rFonts w:ascii="Arial" w:hAnsi="Arial" w:cs="Arial"/>
          <w:b/>
          <w:color w:val="8D2EB0" w:themeColor="accent4" w:themeShade="BF"/>
          <w:sz w:val="24"/>
          <w:szCs w:val="24"/>
        </w:rPr>
        <w:lastRenderedPageBreak/>
        <w:t>Objetivo:</w:t>
      </w:r>
      <w:r>
        <w:rPr>
          <w:rFonts w:ascii="Arial" w:hAnsi="Arial" w:cs="Arial"/>
          <w:color w:val="8D2EB0" w:themeColor="accent4" w:themeShade="BF"/>
          <w:sz w:val="24"/>
          <w:szCs w:val="24"/>
        </w:rPr>
        <w:t xml:space="preserve"> </w:t>
      </w:r>
      <w:r>
        <w:rPr>
          <w:rFonts w:ascii="Arial" w:hAnsi="Arial" w:cs="Arial"/>
          <w:sz w:val="24"/>
          <w:szCs w:val="24"/>
        </w:rPr>
        <w:t xml:space="preserve">Diseñar y construcción de un brazo robótico cilíndrico </w:t>
      </w:r>
      <w:r w:rsidR="002537F4">
        <w:rPr>
          <w:rFonts w:ascii="Arial" w:hAnsi="Arial" w:cs="Arial"/>
          <w:sz w:val="24"/>
          <w:szCs w:val="24"/>
        </w:rPr>
        <w:t xml:space="preserve">con </w:t>
      </w:r>
      <w:r>
        <w:rPr>
          <w:rFonts w:ascii="Arial" w:hAnsi="Arial" w:cs="Arial"/>
          <w:sz w:val="24"/>
          <w:szCs w:val="24"/>
        </w:rPr>
        <w:t>una interfaz, que ejerza desplazamientos y de diferentes pesos.</w:t>
      </w:r>
    </w:p>
    <w:p w14:paraId="7BB3D23C" w14:textId="77777777" w:rsidR="004E3B81" w:rsidRDefault="00F32503">
      <w:r>
        <w:rPr>
          <w:rFonts w:ascii="Arial" w:hAnsi="Arial" w:cs="Arial"/>
          <w:b/>
          <w:bCs/>
          <w:color w:val="8D2EB0"/>
          <w:sz w:val="24"/>
          <w:szCs w:val="24"/>
        </w:rPr>
        <w:t>Objetivos específicos:</w:t>
      </w:r>
      <w:r>
        <w:rPr>
          <w:rFonts w:ascii="Arial" w:hAnsi="Arial" w:cs="Arial"/>
          <w:sz w:val="24"/>
          <w:szCs w:val="24"/>
        </w:rPr>
        <w:t xml:space="preserve"> </w:t>
      </w:r>
    </w:p>
    <w:p w14:paraId="3C953352" w14:textId="537F8F19" w:rsidR="004E3B81" w:rsidRDefault="00F32503">
      <w:pPr>
        <w:numPr>
          <w:ilvl w:val="0"/>
          <w:numId w:val="2"/>
        </w:numPr>
      </w:pPr>
      <w:r>
        <w:rPr>
          <w:rFonts w:ascii="Arial" w:hAnsi="Arial" w:cs="Arial"/>
          <w:sz w:val="24"/>
          <w:szCs w:val="24"/>
        </w:rPr>
        <w:t xml:space="preserve">Diseñar una interfaz eléctrica </w:t>
      </w:r>
      <w:r w:rsidR="002537F4">
        <w:rPr>
          <w:rFonts w:ascii="Arial" w:hAnsi="Arial" w:cs="Arial"/>
          <w:sz w:val="24"/>
          <w:szCs w:val="24"/>
        </w:rPr>
        <w:t>para los motores que se implementarán en el</w:t>
      </w:r>
      <w:r>
        <w:rPr>
          <w:rFonts w:ascii="Arial" w:hAnsi="Arial" w:cs="Arial"/>
          <w:sz w:val="24"/>
          <w:szCs w:val="24"/>
        </w:rPr>
        <w:t xml:space="preserve"> brazo robótico.</w:t>
      </w:r>
    </w:p>
    <w:p w14:paraId="42DE9D71" w14:textId="77777777" w:rsidR="004E3B81" w:rsidRDefault="00F32503">
      <w:pPr>
        <w:numPr>
          <w:ilvl w:val="0"/>
          <w:numId w:val="2"/>
        </w:numPr>
      </w:pPr>
      <w:r>
        <w:rPr>
          <w:rFonts w:ascii="Arial" w:hAnsi="Arial" w:cs="Arial"/>
          <w:sz w:val="24"/>
          <w:szCs w:val="24"/>
        </w:rPr>
        <w:t>Realizar la programación de los desplazamientos en el software ROS.</w:t>
      </w:r>
    </w:p>
    <w:p w14:paraId="714ACAEB" w14:textId="77777777" w:rsidR="004E3B81" w:rsidRDefault="00F32503">
      <w:pPr>
        <w:numPr>
          <w:ilvl w:val="0"/>
          <w:numId w:val="2"/>
        </w:numPr>
      </w:pPr>
      <w:r>
        <w:rPr>
          <w:rFonts w:ascii="Arial" w:hAnsi="Arial" w:cs="Arial"/>
          <w:sz w:val="24"/>
          <w:szCs w:val="24"/>
        </w:rPr>
        <w:t>Hacer el diseño en CAD y la simulación de esfuerzos en ANSYS.</w:t>
      </w:r>
    </w:p>
    <w:p w14:paraId="5D579587" w14:textId="77777777" w:rsidR="004E3B81" w:rsidRDefault="00F32503">
      <w:pPr>
        <w:numPr>
          <w:ilvl w:val="0"/>
          <w:numId w:val="2"/>
        </w:numPr>
      </w:pPr>
      <w:r>
        <w:rPr>
          <w:rFonts w:ascii="Arial" w:hAnsi="Arial" w:cs="Arial"/>
          <w:sz w:val="24"/>
          <w:szCs w:val="24"/>
        </w:rPr>
        <w:t>Realizar la simulación en Gazebo.</w:t>
      </w:r>
    </w:p>
    <w:p w14:paraId="04103523" w14:textId="77777777" w:rsidR="004E3B81" w:rsidRDefault="00F32503">
      <w:pPr>
        <w:numPr>
          <w:ilvl w:val="0"/>
          <w:numId w:val="2"/>
        </w:numPr>
      </w:pPr>
      <w:r>
        <w:rPr>
          <w:rFonts w:ascii="Arial" w:hAnsi="Arial" w:cs="Arial"/>
          <w:sz w:val="24"/>
          <w:szCs w:val="24"/>
        </w:rPr>
        <w:t>Desarrollar el prototipo de control para el robot.</w:t>
      </w:r>
    </w:p>
    <w:p w14:paraId="7CD33210" w14:textId="77777777" w:rsidR="004E3B81" w:rsidRDefault="00F32503">
      <w:r>
        <w:rPr>
          <w:rFonts w:ascii="Arial" w:hAnsi="Arial" w:cs="Arial"/>
          <w:b/>
          <w:color w:val="8D2EB0" w:themeColor="accent4" w:themeShade="BF"/>
          <w:sz w:val="24"/>
          <w:szCs w:val="24"/>
        </w:rPr>
        <w:t>Justificación:</w:t>
      </w:r>
      <w:r>
        <w:rPr>
          <w:rFonts w:ascii="Arial" w:hAnsi="Arial" w:cs="Arial"/>
          <w:color w:val="8D2EB0" w:themeColor="accent4" w:themeShade="BF"/>
          <w:sz w:val="24"/>
          <w:szCs w:val="24"/>
        </w:rPr>
        <w:t xml:space="preserve"> </w:t>
      </w:r>
      <w:r>
        <w:rPr>
          <w:rFonts w:ascii="Arial" w:hAnsi="Arial" w:cs="Arial"/>
          <w:sz w:val="24"/>
          <w:szCs w:val="24"/>
        </w:rPr>
        <w:t>reconocer las herramientas básicas que son necesarias para el armado y construcción de un robot; analizar los modelos matemáticos que son requeridos para utilizar los métodos geométricos necesarios para el desplazamiento y posicionamiento del robot dependiendo de los grados de libertad que este tenga.</w:t>
      </w:r>
    </w:p>
    <w:p w14:paraId="4D349269" w14:textId="77777777" w:rsidR="004E3B81" w:rsidRDefault="004E3B81">
      <w:pPr>
        <w:rPr>
          <w:highlight w:val="yellow"/>
        </w:rPr>
      </w:pPr>
    </w:p>
    <w:p w14:paraId="74E1B70F" w14:textId="77777777" w:rsidR="004E3B81" w:rsidRDefault="004E3B81">
      <w:pPr>
        <w:rPr>
          <w:highlight w:val="yellow"/>
        </w:rPr>
      </w:pPr>
    </w:p>
    <w:p w14:paraId="1238B064" w14:textId="77777777" w:rsidR="004E3B81" w:rsidRDefault="004E3B81">
      <w:pPr>
        <w:rPr>
          <w:highlight w:val="yellow"/>
        </w:rPr>
      </w:pPr>
    </w:p>
    <w:p w14:paraId="23D39C36" w14:textId="77777777" w:rsidR="004E3B81" w:rsidRDefault="004E3B81">
      <w:pPr>
        <w:rPr>
          <w:highlight w:val="yellow"/>
        </w:rPr>
      </w:pPr>
    </w:p>
    <w:p w14:paraId="081C79B8" w14:textId="77777777" w:rsidR="004E3B81" w:rsidRDefault="004E3B81">
      <w:pPr>
        <w:rPr>
          <w:highlight w:val="yellow"/>
        </w:rPr>
      </w:pPr>
    </w:p>
    <w:p w14:paraId="477640DD" w14:textId="77777777" w:rsidR="004E3B81" w:rsidRDefault="004E3B81">
      <w:pPr>
        <w:rPr>
          <w:highlight w:val="yellow"/>
        </w:rPr>
      </w:pPr>
    </w:p>
    <w:p w14:paraId="1EA340E5" w14:textId="3B6157DA" w:rsidR="00487E78" w:rsidRDefault="00487E78">
      <w:pPr>
        <w:rPr>
          <w:highlight w:val="yellow"/>
        </w:rPr>
      </w:pPr>
    </w:p>
    <w:p w14:paraId="207428CE" w14:textId="77777777" w:rsidR="00487E78" w:rsidRDefault="00487E78">
      <w:pPr>
        <w:spacing w:after="0" w:line="240" w:lineRule="auto"/>
        <w:rPr>
          <w:highlight w:val="yellow"/>
        </w:rPr>
      </w:pPr>
      <w:r>
        <w:rPr>
          <w:highlight w:val="yellow"/>
        </w:rPr>
        <w:br w:type="page"/>
      </w:r>
    </w:p>
    <w:p w14:paraId="360B9727" w14:textId="77777777" w:rsidR="00F32503" w:rsidRPr="00F32503" w:rsidRDefault="00F32503" w:rsidP="00F32503">
      <w:pPr>
        <w:rPr>
          <w:rFonts w:ascii="Arial" w:hAnsi="Arial" w:cs="Arial"/>
          <w:b/>
          <w:color w:val="8D2EB0" w:themeColor="accent4" w:themeShade="BF"/>
          <w:sz w:val="24"/>
          <w:szCs w:val="24"/>
        </w:rPr>
      </w:pPr>
      <w:r w:rsidRPr="00F32503">
        <w:rPr>
          <w:rFonts w:ascii="Arial" w:hAnsi="Arial" w:cs="Arial"/>
          <w:b/>
          <w:color w:val="8D2EB0" w:themeColor="accent4" w:themeShade="BF"/>
          <w:sz w:val="24"/>
          <w:szCs w:val="24"/>
        </w:rPr>
        <w:lastRenderedPageBreak/>
        <w:t>Marco Teórico</w:t>
      </w:r>
    </w:p>
    <w:p w14:paraId="75B29432" w14:textId="09C7523C" w:rsidR="00F32503" w:rsidRPr="00F32503" w:rsidRDefault="00F32503" w:rsidP="00F32503">
      <w:pPr>
        <w:rPr>
          <w:rFonts w:ascii="Arial" w:hAnsi="Arial" w:cs="Arial"/>
          <w:color w:val="212121"/>
          <w:sz w:val="24"/>
          <w:szCs w:val="24"/>
        </w:rPr>
      </w:pPr>
      <w:r w:rsidRPr="00F32503">
        <w:rPr>
          <w:noProof/>
        </w:rPr>
        <w:drawing>
          <wp:anchor distT="0" distB="0" distL="114300" distR="0" simplePos="0" relativeHeight="251658240" behindDoc="0" locked="0" layoutInCell="1" allowOverlap="1" wp14:anchorId="2C87E790" wp14:editId="0F45F4A7">
            <wp:simplePos x="0" y="0"/>
            <wp:positionH relativeFrom="margin">
              <wp:align>right</wp:align>
            </wp:positionH>
            <wp:positionV relativeFrom="paragraph">
              <wp:posOffset>772160</wp:posOffset>
            </wp:positionV>
            <wp:extent cx="2809240" cy="1508760"/>
            <wp:effectExtent l="0" t="0" r="0" b="0"/>
            <wp:wrapSquare wrapText="bothSides"/>
            <wp:docPr id="4" name="Imagen 4" descr="Resultado de imagen para brazo robotico cilind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para brazo robotico cilindrico"/>
                    <pic:cNvPicPr>
                      <a:picLocks noChangeAspect="1" noChangeArrowheads="1"/>
                    </pic:cNvPicPr>
                  </pic:nvPicPr>
                  <pic:blipFill>
                    <a:blip r:embed="rId8">
                      <a:extLst>
                        <a:ext uri="{28A0092B-C50C-407E-A947-70E740481C1C}">
                          <a14:useLocalDpi xmlns:a14="http://schemas.microsoft.com/office/drawing/2010/main" val="0"/>
                        </a:ext>
                      </a:extLst>
                    </a:blip>
                    <a:srcRect t="50113" r="49931" b="8276"/>
                    <a:stretch>
                      <a:fillRect/>
                    </a:stretch>
                  </pic:blipFill>
                  <pic:spPr bwMode="auto">
                    <a:xfrm>
                      <a:off x="0" y="0"/>
                      <a:ext cx="2809240" cy="1508760"/>
                    </a:xfrm>
                    <a:prstGeom prst="rect">
                      <a:avLst/>
                    </a:prstGeom>
                    <a:noFill/>
                  </pic:spPr>
                </pic:pic>
              </a:graphicData>
            </a:graphic>
            <wp14:sizeRelH relativeFrom="page">
              <wp14:pctWidth>0</wp14:pctWidth>
            </wp14:sizeRelH>
            <wp14:sizeRelV relativeFrom="page">
              <wp14:pctHeight>0</wp14:pctHeight>
            </wp14:sizeRelV>
          </wp:anchor>
        </w:drawing>
      </w:r>
      <w:r w:rsidRPr="00F32503">
        <w:rPr>
          <w:rFonts w:ascii="Arial" w:hAnsi="Arial" w:cs="Arial"/>
          <w:color w:val="212121"/>
          <w:sz w:val="24"/>
          <w:szCs w:val="24"/>
        </w:rPr>
        <w:t>El brazo cilíndrico es uno de los más sencillo de calcular. Si conocemos los ejes </w:t>
      </w:r>
      <w:r w:rsidRPr="00F32503">
        <w:rPr>
          <w:rStyle w:val="Textoennegrita"/>
          <w:rFonts w:ascii="Arial" w:hAnsi="Arial" w:cs="Arial"/>
          <w:color w:val="212121"/>
          <w:sz w:val="24"/>
          <w:szCs w:val="24"/>
        </w:rPr>
        <w:t>XYZ</w:t>
      </w:r>
      <w:r w:rsidRPr="00F32503">
        <w:rPr>
          <w:rFonts w:ascii="Arial" w:hAnsi="Arial" w:cs="Arial"/>
          <w:color w:val="212121"/>
          <w:sz w:val="24"/>
          <w:szCs w:val="24"/>
        </w:rPr>
        <w:t>, tomamos las variables </w:t>
      </w:r>
      <w:r w:rsidRPr="00F32503">
        <w:rPr>
          <w:rStyle w:val="Textoennegrita"/>
          <w:rFonts w:ascii="Arial" w:hAnsi="Arial" w:cs="Arial"/>
          <w:color w:val="212121"/>
          <w:sz w:val="24"/>
          <w:szCs w:val="24"/>
        </w:rPr>
        <w:t>X</w:t>
      </w:r>
      <w:r w:rsidRPr="00F32503">
        <w:rPr>
          <w:rFonts w:ascii="Arial" w:hAnsi="Arial" w:cs="Arial"/>
          <w:color w:val="212121"/>
          <w:sz w:val="24"/>
          <w:szCs w:val="24"/>
        </w:rPr>
        <w:t> e </w:t>
      </w:r>
      <w:r w:rsidRPr="00F32503">
        <w:rPr>
          <w:rStyle w:val="Textoennegrita"/>
          <w:rFonts w:ascii="Arial" w:hAnsi="Arial" w:cs="Arial"/>
          <w:color w:val="212121"/>
          <w:sz w:val="24"/>
          <w:szCs w:val="24"/>
        </w:rPr>
        <w:t>Y</w:t>
      </w:r>
      <w:r w:rsidRPr="00F32503">
        <w:rPr>
          <w:rFonts w:ascii="Arial" w:hAnsi="Arial" w:cs="Arial"/>
          <w:color w:val="212121"/>
          <w:sz w:val="24"/>
          <w:szCs w:val="24"/>
        </w:rPr>
        <w:t> para saber el resto de parámetros; el eje </w:t>
      </w:r>
      <w:r w:rsidRPr="00F32503">
        <w:rPr>
          <w:rStyle w:val="Textoennegrita"/>
          <w:rFonts w:ascii="Arial" w:hAnsi="Arial" w:cs="Arial"/>
          <w:color w:val="212121"/>
          <w:sz w:val="24"/>
          <w:szCs w:val="24"/>
        </w:rPr>
        <w:t>Z</w:t>
      </w:r>
      <w:r w:rsidRPr="00F32503">
        <w:rPr>
          <w:rFonts w:ascii="Arial" w:hAnsi="Arial" w:cs="Arial"/>
          <w:color w:val="212121"/>
          <w:sz w:val="24"/>
          <w:szCs w:val="24"/>
        </w:rPr>
        <w:t> no interviene en el cálculo porque es en sí mismo un resultado. Necesitamos calcular el ángulo de giro y el módulo (o también llamado radio). Esto nos recuerda al "sistema polar" visto el brazo desde arriba.</w:t>
      </w:r>
    </w:p>
    <w:p w14:paraId="5EEC4AFB" w14:textId="77777777" w:rsidR="00F32503" w:rsidRPr="00F32503" w:rsidRDefault="00F32503" w:rsidP="00F32503">
      <w:pPr>
        <w:rPr>
          <w:rFonts w:ascii="Arial" w:hAnsi="Arial" w:cs="Arial"/>
          <w:sz w:val="24"/>
          <w:szCs w:val="24"/>
        </w:rPr>
      </w:pPr>
      <w:r w:rsidRPr="00F32503">
        <w:rPr>
          <w:rFonts w:ascii="Arial" w:hAnsi="Arial" w:cs="Arial"/>
          <w:sz w:val="24"/>
          <w:szCs w:val="24"/>
        </w:rPr>
        <w:t>Robots de Configuración Cilíndrica (RPP)</w:t>
      </w:r>
    </w:p>
    <w:p w14:paraId="2A057319" w14:textId="77777777" w:rsidR="00F32503" w:rsidRPr="00F32503" w:rsidRDefault="00F32503" w:rsidP="00F32503">
      <w:pPr>
        <w:rPr>
          <w:rFonts w:ascii="Arial" w:hAnsi="Arial" w:cs="Arial"/>
          <w:sz w:val="24"/>
          <w:szCs w:val="24"/>
        </w:rPr>
      </w:pPr>
      <w:r w:rsidRPr="00F32503">
        <w:rPr>
          <w:rFonts w:ascii="Arial" w:hAnsi="Arial" w:cs="Arial"/>
          <w:sz w:val="24"/>
          <w:szCs w:val="24"/>
        </w:rPr>
        <w:t>La primera articulación es de tipo rotacional, produciendo por consiguiente rotación en torno a la base; en tanto que la segunda y tercera articulación es prismáticas. Se utilizan en operaciones de ensamblaje, manejo de máquinas-herramientas, soldaduras por puntos, y manejo, vaciado y moldeado de metales.</w:t>
      </w:r>
    </w:p>
    <w:p w14:paraId="2E1D5FD9" w14:textId="77777777" w:rsidR="00F32503" w:rsidRPr="00F32503" w:rsidRDefault="00F32503" w:rsidP="00F32503">
      <w:pPr>
        <w:rPr>
          <w:rFonts w:ascii="Arial" w:hAnsi="Arial" w:cs="Arial"/>
          <w:sz w:val="24"/>
          <w:szCs w:val="24"/>
        </w:rPr>
      </w:pPr>
      <w:r w:rsidRPr="00F32503">
        <w:rPr>
          <w:rFonts w:ascii="Arial" w:hAnsi="Arial" w:cs="Arial"/>
          <w:sz w:val="24"/>
          <w:szCs w:val="24"/>
        </w:rPr>
        <w:t>Un brazo robótico es un tipo de brazo mecánico, normalmente programable, con funciones parecidas a las de un brazo humano; este puede ser la suma total del mecanismo o puede ser parte de un robot más complejo.</w:t>
      </w:r>
    </w:p>
    <w:p w14:paraId="37F2D289" w14:textId="77777777" w:rsidR="00F32503" w:rsidRPr="00F32503" w:rsidRDefault="00F32503" w:rsidP="00F32503">
      <w:pPr>
        <w:rPr>
          <w:rFonts w:ascii="Arial" w:hAnsi="Arial" w:cs="Arial"/>
          <w:color w:val="222222"/>
          <w:sz w:val="24"/>
          <w:szCs w:val="24"/>
        </w:rPr>
      </w:pPr>
      <w:r w:rsidRPr="00F32503">
        <w:rPr>
          <w:rFonts w:ascii="Arial" w:hAnsi="Arial" w:cs="Arial"/>
          <w:b/>
          <w:bCs/>
          <w:color w:val="222222"/>
          <w:sz w:val="24"/>
          <w:szCs w:val="24"/>
        </w:rPr>
        <w:t>Robot cilíndrico</w:t>
      </w:r>
      <w:r w:rsidRPr="00F32503">
        <w:rPr>
          <w:rFonts w:ascii="Arial" w:hAnsi="Arial" w:cs="Arial"/>
          <w:color w:val="222222"/>
          <w:sz w:val="24"/>
          <w:szCs w:val="24"/>
        </w:rPr>
        <w:t>: Empleado para operaciones de ensamblaje, manipulación de</w:t>
      </w:r>
      <w:r w:rsidRPr="00F32503">
        <w:rPr>
          <w:rFonts w:ascii="Arial" w:hAnsi="Arial" w:cs="Arial"/>
          <w:color w:val="222222"/>
          <w:sz w:val="24"/>
          <w:szCs w:val="24"/>
          <w:shd w:val="clear" w:color="auto" w:fill="FFFF00"/>
        </w:rPr>
        <w:t xml:space="preserve"> </w:t>
      </w:r>
      <w:r w:rsidRPr="00F32503">
        <w:rPr>
          <w:rFonts w:ascii="Arial" w:hAnsi="Arial" w:cs="Arial"/>
          <w:color w:val="222222"/>
          <w:sz w:val="24"/>
          <w:szCs w:val="24"/>
        </w:rPr>
        <w:t>máquinas herramientas, soldadura por punto y manipulación en máquinas de fundición a presión. Es un robot cuyos ejes forman un sistema de coordenadas cilíndricas.</w:t>
      </w:r>
    </w:p>
    <w:p w14:paraId="7983AF47" w14:textId="77777777" w:rsidR="00F32503" w:rsidRPr="00F32503" w:rsidRDefault="00F32503" w:rsidP="00F32503">
      <w:pPr>
        <w:rPr>
          <w:rFonts w:ascii="Arial" w:hAnsi="Arial" w:cs="Arial"/>
          <w:sz w:val="24"/>
          <w:szCs w:val="24"/>
        </w:rPr>
      </w:pPr>
      <w:r w:rsidRPr="00F32503">
        <w:rPr>
          <w:rFonts w:ascii="Arial" w:hAnsi="Arial" w:cs="Arial"/>
          <w:sz w:val="24"/>
          <w:szCs w:val="24"/>
        </w:rPr>
        <w:t>Es una clase de robots que tienen movimiento rotacional en la base y dos ejes lineales perpendiculares, el segundo de ellos paralelo al de la base.</w:t>
      </w:r>
    </w:p>
    <w:p w14:paraId="4BE82B02" w14:textId="77777777" w:rsidR="00F32503" w:rsidRPr="00F32503" w:rsidRDefault="00F32503" w:rsidP="00F32503">
      <w:pPr>
        <w:rPr>
          <w:rFonts w:ascii="Arial" w:hAnsi="Arial" w:cs="Arial"/>
          <w:sz w:val="24"/>
          <w:szCs w:val="24"/>
        </w:rPr>
      </w:pPr>
      <w:r w:rsidRPr="00F32503">
        <w:rPr>
          <w:rFonts w:ascii="Arial" w:hAnsi="Arial" w:cs="Arial"/>
          <w:sz w:val="24"/>
          <w:szCs w:val="24"/>
        </w:rPr>
        <w:t>Usualmente este tipo de robots tiene una base rotativa, su primer segmento es capaz de deslizarse o extenderse hacia abajo o hacia arriba y lleva en su parte horizontal un segmento telescópico. Esta clase de robots son muy fácil de graficar y su envolvente de trabajo es muy intuitiva, pero son muy difíciles de implementar de manera efectiva ya que se requieren dos segmentos con movimientos lineales. En lo que es su distribución básica el código para su manipulación es relativamente simple.</w:t>
      </w:r>
    </w:p>
    <w:p w14:paraId="24C6BB14" w14:textId="77777777" w:rsidR="00F32503" w:rsidRPr="00F32503" w:rsidRDefault="00F32503" w:rsidP="00F32503">
      <w:pPr>
        <w:rPr>
          <w:rFonts w:ascii="Arial" w:hAnsi="Arial" w:cs="Arial"/>
          <w:sz w:val="24"/>
          <w:szCs w:val="24"/>
        </w:rPr>
      </w:pPr>
      <w:r w:rsidRPr="00F32503">
        <w:rPr>
          <w:rFonts w:ascii="Arial" w:hAnsi="Arial" w:cs="Arial"/>
          <w:sz w:val="24"/>
          <w:szCs w:val="24"/>
        </w:rPr>
        <w:t>Tiene una configuración TLO</w:t>
      </w:r>
    </w:p>
    <w:p w14:paraId="7703AF73" w14:textId="77777777" w:rsidR="00F32503" w:rsidRPr="00F32503" w:rsidRDefault="00F32503" w:rsidP="00F32503">
      <w:pPr>
        <w:rPr>
          <w:rFonts w:ascii="Arial" w:hAnsi="Arial" w:cs="Arial"/>
          <w:sz w:val="24"/>
          <w:szCs w:val="24"/>
        </w:rPr>
      </w:pPr>
      <w:r w:rsidRPr="00F32503">
        <w:rPr>
          <w:rFonts w:ascii="Arial" w:hAnsi="Arial" w:cs="Arial"/>
          <w:sz w:val="24"/>
          <w:szCs w:val="24"/>
        </w:rPr>
        <w:t>Sus movimientos los realiza mediante coordenadas cilíndricas (α, ρ, z), Cuando las tareas a desarrollar o las maquinas servidas se encuentran alrededor del robot esta clase de robots son de gran ventaja.</w:t>
      </w:r>
    </w:p>
    <w:p w14:paraId="636ED007" w14:textId="77777777" w:rsidR="00F32503" w:rsidRPr="00F32503" w:rsidRDefault="00F32503" w:rsidP="00F32503">
      <w:pPr>
        <w:rPr>
          <w:rFonts w:ascii="Arial" w:hAnsi="Arial" w:cs="Arial"/>
          <w:sz w:val="24"/>
          <w:szCs w:val="24"/>
        </w:rPr>
      </w:pPr>
      <w:r w:rsidRPr="00F32503">
        <w:rPr>
          <w:rFonts w:ascii="Arial" w:hAnsi="Arial" w:cs="Arial"/>
          <w:sz w:val="24"/>
          <w:szCs w:val="24"/>
        </w:rPr>
        <w:t>Espacio de trabajo específico.</w:t>
      </w:r>
    </w:p>
    <w:p w14:paraId="2D2F831F" w14:textId="77777777" w:rsidR="00F32503" w:rsidRPr="00F32503" w:rsidRDefault="00F32503" w:rsidP="00F32503">
      <w:pPr>
        <w:rPr>
          <w:rFonts w:ascii="Arial" w:hAnsi="Arial" w:cs="Arial"/>
          <w:sz w:val="24"/>
          <w:szCs w:val="24"/>
        </w:rPr>
      </w:pPr>
      <w:r w:rsidRPr="00F32503">
        <w:rPr>
          <w:rFonts w:ascii="Arial" w:hAnsi="Arial" w:cs="Arial"/>
          <w:sz w:val="24"/>
          <w:szCs w:val="24"/>
        </w:rPr>
        <w:lastRenderedPageBreak/>
        <w:t>Las coordenadas cilíndricas son un sistema de coordenadas para definir la posición de un punto del espacio mediante un ángulo, una distancia con respecto a un eje y una altura en la dirección del eje.</w:t>
      </w:r>
    </w:p>
    <w:p w14:paraId="12C6094B" w14:textId="77777777" w:rsidR="00F32503" w:rsidRPr="00F32503" w:rsidRDefault="00F32503" w:rsidP="00F32503">
      <w:pPr>
        <w:rPr>
          <w:rFonts w:ascii="Arial" w:hAnsi="Arial" w:cs="Arial"/>
          <w:sz w:val="24"/>
          <w:szCs w:val="24"/>
        </w:rPr>
      </w:pPr>
      <w:r w:rsidRPr="00F32503">
        <w:rPr>
          <w:rFonts w:ascii="Arial" w:hAnsi="Arial" w:cs="Arial"/>
          <w:sz w:val="24"/>
          <w:szCs w:val="24"/>
        </w:rPr>
        <w:t>Funcionamiento: Esta configuración de este tipo puede ser de interés en una célula flexible, con el robot situado en el centro de la célula sirviendo a diversas máquinas dispuestas radialmente a su alrededor.</w:t>
      </w:r>
    </w:p>
    <w:p w14:paraId="525F2B3B" w14:textId="77777777" w:rsidR="00F32503" w:rsidRPr="00F32503" w:rsidRDefault="00F32503" w:rsidP="00F32503">
      <w:pPr>
        <w:rPr>
          <w:rFonts w:ascii="Arial" w:hAnsi="Arial" w:cs="Arial"/>
          <w:sz w:val="24"/>
          <w:szCs w:val="24"/>
        </w:rPr>
      </w:pPr>
      <w:r w:rsidRPr="00F32503">
        <w:rPr>
          <w:rFonts w:ascii="Arial" w:hAnsi="Arial" w:cs="Arial"/>
          <w:sz w:val="24"/>
          <w:szCs w:val="24"/>
        </w:rPr>
        <w:t>Coordenadas cilíndricas: Son un sistema de coordenadas para definir la posición de un punto del espacio mediante un ángulo, una distancia con respecto a un eje y una altura en la dirección del eje.</w:t>
      </w:r>
    </w:p>
    <w:p w14:paraId="280A5DFC" w14:textId="1BA8D1A3" w:rsidR="00F32503" w:rsidRPr="00F32503" w:rsidRDefault="00F32503" w:rsidP="00F32503">
      <w:pPr>
        <w:rPr>
          <w:rFonts w:ascii="Arial" w:hAnsi="Arial" w:cs="Arial"/>
          <w:sz w:val="24"/>
          <w:szCs w:val="24"/>
        </w:rPr>
      </w:pPr>
      <w:r w:rsidRPr="00F32503">
        <w:rPr>
          <w:noProof/>
        </w:rPr>
        <w:drawing>
          <wp:inline distT="0" distB="0" distL="0" distR="0" wp14:anchorId="74CB4B10" wp14:editId="2B8EADA8">
            <wp:extent cx="2263140" cy="131826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9" cstate="print">
                      <a:extLst>
                        <a:ext uri="{28A0092B-C50C-407E-A947-70E740481C1C}">
                          <a14:useLocalDpi xmlns:a14="http://schemas.microsoft.com/office/drawing/2010/main" val="0"/>
                        </a:ext>
                      </a:extLst>
                    </a:blip>
                    <a:srcRect l="23759" t="27472" r="35851" b="30869"/>
                    <a:stretch>
                      <a:fillRect/>
                    </a:stretch>
                  </pic:blipFill>
                  <pic:spPr bwMode="auto">
                    <a:xfrm>
                      <a:off x="0" y="0"/>
                      <a:ext cx="2263140" cy="1318260"/>
                    </a:xfrm>
                    <a:prstGeom prst="rect">
                      <a:avLst/>
                    </a:prstGeom>
                    <a:noFill/>
                    <a:ln>
                      <a:noFill/>
                    </a:ln>
                  </pic:spPr>
                </pic:pic>
              </a:graphicData>
            </a:graphic>
          </wp:inline>
        </w:drawing>
      </w:r>
    </w:p>
    <w:p w14:paraId="30C46770" w14:textId="77777777" w:rsidR="00F32503" w:rsidRPr="00F32503" w:rsidRDefault="00F32503" w:rsidP="00F32503">
      <w:pPr>
        <w:rPr>
          <w:rFonts w:ascii="Arial" w:hAnsi="Arial" w:cs="Arial"/>
          <w:b/>
          <w:color w:val="D35940" w:themeColor="accent3"/>
          <w:sz w:val="24"/>
          <w:szCs w:val="24"/>
        </w:rPr>
      </w:pPr>
      <w:r w:rsidRPr="00F32503">
        <w:rPr>
          <w:rFonts w:ascii="Arial" w:hAnsi="Arial" w:cs="Arial"/>
          <w:b/>
          <w:color w:val="D35940" w:themeColor="accent3"/>
          <w:sz w:val="24"/>
          <w:szCs w:val="24"/>
        </w:rPr>
        <w:t>VENTAJAS:</w:t>
      </w:r>
    </w:p>
    <w:p w14:paraId="79C0F3D3"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Pueden llegar alrededor de sí mismo</w:t>
      </w:r>
    </w:p>
    <w:p w14:paraId="7A56D212"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El eje de rotación es más fácil de sellar</w:t>
      </w:r>
    </w:p>
    <w:p w14:paraId="6FC5F672"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Amplia área de trabajo por tamaño</w:t>
      </w:r>
    </w:p>
    <w:p w14:paraId="188C61A3"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La programación es relativamente fácil</w:t>
      </w:r>
    </w:p>
    <w:p w14:paraId="5C8A652F"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Tiene alcance y altura de los ejes rígidos</w:t>
      </w:r>
    </w:p>
    <w:p w14:paraId="4458940A"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Es lo suficientemente rígido para manejar cargas pesadas a través del espacio de trabajo grande.</w:t>
      </w:r>
    </w:p>
    <w:p w14:paraId="153426EA"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Tiene un buen acceso en las cavidades y máquinas abiertas</w:t>
      </w:r>
    </w:p>
    <w:p w14:paraId="0CC5AC56" w14:textId="77777777" w:rsidR="00F32503" w:rsidRPr="00F32503" w:rsidRDefault="00F32503" w:rsidP="00F32503">
      <w:pPr>
        <w:rPr>
          <w:rFonts w:ascii="Arial" w:hAnsi="Arial" w:cs="Arial"/>
          <w:b/>
          <w:color w:val="D35940" w:themeColor="accent3"/>
          <w:sz w:val="24"/>
          <w:szCs w:val="24"/>
        </w:rPr>
      </w:pPr>
      <w:r w:rsidRPr="00F32503">
        <w:rPr>
          <w:rFonts w:ascii="Arial" w:hAnsi="Arial" w:cs="Arial"/>
          <w:b/>
          <w:color w:val="D35940" w:themeColor="accent3"/>
          <w:sz w:val="24"/>
          <w:szCs w:val="24"/>
        </w:rPr>
        <w:t>Desventajas</w:t>
      </w:r>
    </w:p>
    <w:p w14:paraId="1671241B"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No se puede llegar por encima de sí mismo</w:t>
      </w:r>
    </w:p>
    <w:p w14:paraId="0D82D084"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En ejes lineales es difícil de sellar</w:t>
      </w:r>
    </w:p>
    <w:p w14:paraId="6E860DF9"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No tendrá alcance alrededor de los obstáculos</w:t>
      </w:r>
    </w:p>
    <w:p w14:paraId="27D3083D"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Unidades expuestas son difíciles de cubrir de polvo y líquidos</w:t>
      </w:r>
    </w:p>
    <w:p w14:paraId="6AB22EBC" w14:textId="77777777" w:rsidR="004E3B81" w:rsidRDefault="004E3B81">
      <w:pPr>
        <w:rPr>
          <w:highlight w:val="yellow"/>
        </w:rPr>
      </w:pPr>
    </w:p>
    <w:p w14:paraId="50B7D277" w14:textId="77777777" w:rsidR="004E3B81" w:rsidRDefault="004E3B81">
      <w:pPr>
        <w:rPr>
          <w:highlight w:val="yellow"/>
        </w:rPr>
      </w:pPr>
    </w:p>
    <w:p w14:paraId="3711F5D9" w14:textId="77777777" w:rsidR="004E3B81" w:rsidRDefault="004E3B81">
      <w:pPr>
        <w:rPr>
          <w:highlight w:val="yellow"/>
        </w:rPr>
      </w:pPr>
    </w:p>
    <w:p w14:paraId="47115EC6" w14:textId="087C9919" w:rsidR="004E3B81" w:rsidRDefault="004E3B81">
      <w:pPr>
        <w:rPr>
          <w:highlight w:val="yellow"/>
        </w:rPr>
      </w:pPr>
    </w:p>
    <w:p w14:paraId="2F0A132C" w14:textId="308E5694" w:rsidR="00EE226E" w:rsidRDefault="00EE226E">
      <w:pPr>
        <w:rPr>
          <w:highlight w:val="yellow"/>
        </w:rPr>
      </w:pPr>
    </w:p>
    <w:p w14:paraId="5F9C2C34" w14:textId="0558A8D3" w:rsidR="00EE226E" w:rsidRDefault="00EE226E">
      <w:pPr>
        <w:rPr>
          <w:highlight w:val="yellow"/>
        </w:rPr>
      </w:pPr>
    </w:p>
    <w:p w14:paraId="355169A4" w14:textId="0F4E7AE5" w:rsidR="00EE226E" w:rsidRDefault="00EE226E">
      <w:pPr>
        <w:rPr>
          <w:highlight w:val="yellow"/>
        </w:rPr>
      </w:pPr>
    </w:p>
    <w:p w14:paraId="52044C6C" w14:textId="7A85DB33" w:rsidR="00EE226E" w:rsidRDefault="00EE226E" w:rsidP="00EE226E">
      <w:pPr>
        <w:rPr>
          <w:rFonts w:ascii="Arial" w:hAnsi="Arial" w:cs="Arial"/>
          <w:b/>
          <w:color w:val="8D2EB0" w:themeColor="accent4" w:themeShade="BF"/>
          <w:sz w:val="24"/>
          <w:szCs w:val="24"/>
        </w:rPr>
      </w:pPr>
      <w:r w:rsidRPr="00EE226E">
        <w:rPr>
          <w:noProof/>
        </w:rPr>
        <w:lastRenderedPageBreak/>
        <w:drawing>
          <wp:anchor distT="0" distB="5715" distL="114300" distR="114300" simplePos="0" relativeHeight="251660288" behindDoc="0" locked="0" layoutInCell="1" allowOverlap="1" wp14:anchorId="16724316" wp14:editId="3F88B49E">
            <wp:simplePos x="0" y="0"/>
            <wp:positionH relativeFrom="margin">
              <wp:align>center</wp:align>
            </wp:positionH>
            <wp:positionV relativeFrom="paragraph">
              <wp:posOffset>264160</wp:posOffset>
            </wp:positionV>
            <wp:extent cx="5612130" cy="2108835"/>
            <wp:effectExtent l="0" t="0" r="7620" b="571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108835"/>
                    </a:xfrm>
                    <a:prstGeom prst="rect">
                      <a:avLst/>
                    </a:prstGeom>
                    <a:noFill/>
                  </pic:spPr>
                </pic:pic>
              </a:graphicData>
            </a:graphic>
            <wp14:sizeRelH relativeFrom="page">
              <wp14:pctWidth>0</wp14:pctWidth>
            </wp14:sizeRelH>
            <wp14:sizeRelV relativeFrom="page">
              <wp14:pctHeight>0</wp14:pctHeight>
            </wp14:sizeRelV>
          </wp:anchor>
        </w:drawing>
      </w:r>
      <w:r w:rsidRPr="00EE226E">
        <w:rPr>
          <w:rFonts w:ascii="Arial" w:hAnsi="Arial" w:cs="Arial"/>
          <w:b/>
          <w:color w:val="8D2EB0" w:themeColor="accent4" w:themeShade="BF"/>
          <w:sz w:val="24"/>
          <w:szCs w:val="24"/>
        </w:rPr>
        <w:t>Definición de tareas</w:t>
      </w:r>
    </w:p>
    <w:p w14:paraId="09F4B603" w14:textId="77777777" w:rsidR="00EE226E" w:rsidRDefault="00EE226E" w:rsidP="00EE226E">
      <w:pPr>
        <w:rPr>
          <w:highlight w:val="yellow"/>
        </w:rPr>
      </w:pPr>
    </w:p>
    <w:p w14:paraId="0BF73E5A" w14:textId="77777777" w:rsidR="00EE226E" w:rsidRDefault="00EE226E" w:rsidP="00EE226E">
      <w:pPr>
        <w:rPr>
          <w:highlight w:val="yellow"/>
        </w:rPr>
      </w:pPr>
    </w:p>
    <w:p w14:paraId="271FAB15" w14:textId="77777777" w:rsidR="00EE226E" w:rsidRDefault="00EE226E" w:rsidP="00EE226E">
      <w:pPr>
        <w:rPr>
          <w:b/>
          <w:color w:val="8D2EB0" w:themeColor="accent4" w:themeShade="BF"/>
          <w:highlight w:val="yellow"/>
        </w:rPr>
      </w:pPr>
    </w:p>
    <w:p w14:paraId="04F31ACD" w14:textId="77777777" w:rsidR="00EE226E" w:rsidRPr="00EE226E" w:rsidRDefault="00EE226E" w:rsidP="00EE226E">
      <w:pPr>
        <w:rPr>
          <w:rFonts w:ascii="Arial" w:hAnsi="Arial" w:cs="Arial"/>
          <w:b/>
          <w:color w:val="8D2EB0" w:themeColor="accent4" w:themeShade="BF"/>
          <w:sz w:val="24"/>
          <w:szCs w:val="24"/>
        </w:rPr>
      </w:pPr>
      <w:r w:rsidRPr="00EE226E">
        <w:rPr>
          <w:rFonts w:ascii="Arial" w:hAnsi="Arial" w:cs="Arial"/>
          <w:b/>
          <w:color w:val="8D2EB0" w:themeColor="accent4" w:themeShade="BF"/>
          <w:sz w:val="24"/>
          <w:szCs w:val="24"/>
        </w:rPr>
        <w:t>Propuesta de materiales</w:t>
      </w:r>
    </w:p>
    <w:tbl>
      <w:tblPr>
        <w:tblStyle w:val="Tablaconcuadrcula6concolores-nfasis3"/>
        <w:tblW w:w="6516" w:type="dxa"/>
        <w:tblLook w:val="04A0" w:firstRow="1" w:lastRow="0" w:firstColumn="1" w:lastColumn="0" w:noHBand="0" w:noVBand="1"/>
      </w:tblPr>
      <w:tblGrid>
        <w:gridCol w:w="4414"/>
        <w:gridCol w:w="2102"/>
      </w:tblGrid>
      <w:tr w:rsidR="00EE226E" w:rsidRPr="00EE226E" w14:paraId="7A073A01" w14:textId="77777777" w:rsidTr="00EE2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12" w:space="0" w:color="E49B8C" w:themeColor="accent3" w:themeTint="99"/>
              <w:right w:val="single" w:sz="4" w:space="0" w:color="E49B8C" w:themeColor="accent3" w:themeTint="99"/>
            </w:tcBorders>
            <w:hideMark/>
          </w:tcPr>
          <w:p w14:paraId="7D57D999" w14:textId="77777777" w:rsidR="00EE226E" w:rsidRPr="00EE226E" w:rsidRDefault="00EE226E">
            <w:pPr>
              <w:spacing w:after="0" w:line="240" w:lineRule="auto"/>
              <w:rPr>
                <w:rFonts w:ascii="Arial" w:hAnsi="Arial" w:cs="Arial"/>
                <w:sz w:val="24"/>
                <w:szCs w:val="24"/>
              </w:rPr>
            </w:pPr>
            <w:r w:rsidRPr="00EE226E">
              <w:rPr>
                <w:rFonts w:ascii="Arial" w:hAnsi="Arial" w:cs="Arial"/>
                <w:sz w:val="24"/>
                <w:szCs w:val="24"/>
              </w:rPr>
              <w:t xml:space="preserve">Material </w:t>
            </w:r>
          </w:p>
        </w:tc>
        <w:tc>
          <w:tcPr>
            <w:tcW w:w="2102" w:type="dxa"/>
            <w:tcBorders>
              <w:top w:val="single" w:sz="4" w:space="0" w:color="E49B8C" w:themeColor="accent3" w:themeTint="99"/>
              <w:left w:val="single" w:sz="4" w:space="0" w:color="E49B8C" w:themeColor="accent3" w:themeTint="99"/>
              <w:bottom w:val="single" w:sz="12" w:space="0" w:color="E49B8C" w:themeColor="accent3" w:themeTint="99"/>
              <w:right w:val="single" w:sz="4" w:space="0" w:color="E49B8C" w:themeColor="accent3" w:themeTint="99"/>
            </w:tcBorders>
            <w:hideMark/>
          </w:tcPr>
          <w:p w14:paraId="2E43CC74" w14:textId="77777777" w:rsidR="00EE226E" w:rsidRPr="00EE226E" w:rsidRDefault="00EE226E">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 xml:space="preserve">Precio </w:t>
            </w:r>
          </w:p>
        </w:tc>
      </w:tr>
      <w:tr w:rsidR="00EE226E" w:rsidRPr="00EE226E" w14:paraId="15B77A24" w14:textId="77777777" w:rsidTr="00EE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02493D97" w14:textId="23FB210D" w:rsidR="00EE226E" w:rsidRPr="00EE226E" w:rsidRDefault="007A42FC">
            <w:pPr>
              <w:spacing w:after="0" w:line="240" w:lineRule="auto"/>
              <w:rPr>
                <w:rFonts w:ascii="Arial" w:hAnsi="Arial" w:cs="Arial"/>
                <w:sz w:val="24"/>
                <w:szCs w:val="24"/>
              </w:rPr>
            </w:pPr>
            <w:r>
              <w:rPr>
                <w:rFonts w:ascii="Arial" w:hAnsi="Arial" w:cs="Arial"/>
                <w:sz w:val="24"/>
                <w:szCs w:val="24"/>
              </w:rPr>
              <w:t>Tuerca de Bronce para Husillo</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4ECC7BD5" w14:textId="10CDEC8D" w:rsidR="00EE226E" w:rsidRPr="00EE226E" w:rsidRDefault="00EE226E">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226E">
              <w:rPr>
                <w:rFonts w:ascii="Arial" w:hAnsi="Arial" w:cs="Arial"/>
                <w:sz w:val="24"/>
                <w:szCs w:val="24"/>
              </w:rPr>
              <w:t>$</w:t>
            </w:r>
            <w:r w:rsidR="007A42FC">
              <w:rPr>
                <w:rFonts w:ascii="Arial" w:hAnsi="Arial" w:cs="Arial"/>
                <w:sz w:val="24"/>
                <w:szCs w:val="24"/>
              </w:rPr>
              <w:t>110.20</w:t>
            </w:r>
          </w:p>
        </w:tc>
      </w:tr>
      <w:tr w:rsidR="00EE226E" w:rsidRPr="00EE226E" w14:paraId="42B3FD25" w14:textId="77777777" w:rsidTr="00EE226E">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3AD586CD" w14:textId="6419484D" w:rsidR="00EE226E" w:rsidRPr="00EE226E" w:rsidRDefault="00EE226E">
            <w:pPr>
              <w:spacing w:after="0" w:line="240" w:lineRule="auto"/>
              <w:rPr>
                <w:rFonts w:ascii="Arial" w:hAnsi="Arial" w:cs="Arial"/>
                <w:sz w:val="24"/>
                <w:szCs w:val="24"/>
              </w:rPr>
            </w:pPr>
            <w:r w:rsidRPr="00EE226E">
              <w:rPr>
                <w:rFonts w:ascii="Arial" w:hAnsi="Arial" w:cs="Arial"/>
                <w:sz w:val="24"/>
                <w:szCs w:val="24"/>
              </w:rPr>
              <w:t>Baleros</w:t>
            </w:r>
            <w:r>
              <w:rPr>
                <w:rFonts w:ascii="Arial" w:hAnsi="Arial" w:cs="Arial"/>
                <w:sz w:val="24"/>
                <w:szCs w:val="24"/>
              </w:rPr>
              <w:t>:</w:t>
            </w:r>
            <w:r w:rsidR="007A42FC">
              <w:rPr>
                <w:rFonts w:ascii="Arial" w:hAnsi="Arial" w:cs="Arial"/>
                <w:sz w:val="24"/>
                <w:szCs w:val="24"/>
              </w:rPr>
              <w:t xml:space="preserve"> Rodamiento Lineal y Rodamiento para husillo</w:t>
            </w:r>
            <w:r w:rsidRPr="00EE226E">
              <w:rPr>
                <w:rFonts w:ascii="Arial" w:hAnsi="Arial" w:cs="Arial"/>
                <w:sz w:val="24"/>
                <w:szCs w:val="24"/>
              </w:rPr>
              <w:t xml:space="preserve">  </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2CA14A81" w14:textId="1D2B3EAD" w:rsidR="00EE226E" w:rsidRPr="00EE226E" w:rsidRDefault="00EE226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 xml:space="preserve">$ </w:t>
            </w:r>
            <w:r w:rsidR="007A42FC">
              <w:rPr>
                <w:rFonts w:ascii="Arial" w:hAnsi="Arial" w:cs="Arial"/>
                <w:sz w:val="24"/>
                <w:szCs w:val="24"/>
              </w:rPr>
              <w:t>87</w:t>
            </w:r>
          </w:p>
        </w:tc>
      </w:tr>
      <w:tr w:rsidR="00EE226E" w:rsidRPr="00EE226E" w14:paraId="284C6A32" w14:textId="77777777" w:rsidTr="00EE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0E035CD2" w14:textId="49AA9A2B" w:rsidR="00EE226E" w:rsidRPr="00EE226E" w:rsidRDefault="00EE226E">
            <w:pPr>
              <w:spacing w:after="0" w:line="240" w:lineRule="auto"/>
              <w:rPr>
                <w:rFonts w:ascii="Arial" w:hAnsi="Arial" w:cs="Arial"/>
                <w:sz w:val="24"/>
                <w:szCs w:val="24"/>
              </w:rPr>
            </w:pPr>
            <w:r w:rsidRPr="00EE226E">
              <w:rPr>
                <w:rFonts w:ascii="Arial" w:hAnsi="Arial" w:cs="Arial"/>
                <w:sz w:val="24"/>
                <w:szCs w:val="24"/>
              </w:rPr>
              <w:t>Esparrago</w:t>
            </w:r>
            <w:r w:rsidR="007A42FC">
              <w:rPr>
                <w:rFonts w:ascii="Arial" w:hAnsi="Arial" w:cs="Arial"/>
                <w:sz w:val="24"/>
                <w:szCs w:val="24"/>
              </w:rPr>
              <w:t xml:space="preserve"> de 8mm y 600mm de Largo</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320C98BD" w14:textId="4AC43255" w:rsidR="00EE226E" w:rsidRPr="00EE226E" w:rsidRDefault="00EE226E">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226E">
              <w:rPr>
                <w:rFonts w:ascii="Arial" w:hAnsi="Arial" w:cs="Arial"/>
                <w:sz w:val="24"/>
                <w:szCs w:val="24"/>
              </w:rPr>
              <w:t xml:space="preserve">$ </w:t>
            </w:r>
            <w:r w:rsidR="007A42FC">
              <w:rPr>
                <w:rFonts w:ascii="Arial" w:hAnsi="Arial" w:cs="Arial"/>
                <w:sz w:val="24"/>
                <w:szCs w:val="24"/>
              </w:rPr>
              <w:t>241.50</w:t>
            </w:r>
          </w:p>
        </w:tc>
      </w:tr>
      <w:tr w:rsidR="00EE226E" w:rsidRPr="00EE226E" w14:paraId="1E570183" w14:textId="77777777" w:rsidTr="00EE226E">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1692CA59" w14:textId="313BCEC4" w:rsidR="00EE226E" w:rsidRPr="00EE226E" w:rsidRDefault="007A42FC">
            <w:pPr>
              <w:spacing w:after="0" w:line="240" w:lineRule="auto"/>
              <w:rPr>
                <w:rFonts w:ascii="Arial" w:hAnsi="Arial" w:cs="Arial"/>
                <w:sz w:val="24"/>
                <w:szCs w:val="24"/>
              </w:rPr>
            </w:pPr>
            <w:r>
              <w:rPr>
                <w:rFonts w:ascii="Arial" w:hAnsi="Arial" w:cs="Arial"/>
                <w:sz w:val="24"/>
                <w:szCs w:val="24"/>
              </w:rPr>
              <w:t>Varilla 8mm 50 cm Acero inoxidable lineal</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18696511" w14:textId="5CF5EDE4" w:rsidR="00EE226E" w:rsidRPr="00EE226E" w:rsidRDefault="00EE226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w:t>
            </w:r>
            <w:r w:rsidR="007A42FC">
              <w:rPr>
                <w:rFonts w:ascii="Arial" w:hAnsi="Arial" w:cs="Arial"/>
                <w:sz w:val="24"/>
                <w:szCs w:val="24"/>
              </w:rPr>
              <w:t>84.50</w:t>
            </w:r>
          </w:p>
        </w:tc>
      </w:tr>
      <w:tr w:rsidR="007A42FC" w:rsidRPr="00EE226E" w14:paraId="0256E4FE" w14:textId="77777777" w:rsidTr="00EE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tcPr>
          <w:p w14:paraId="321D374D" w14:textId="2741DD55" w:rsidR="007A42FC" w:rsidRDefault="007A42FC">
            <w:pPr>
              <w:spacing w:after="0" w:line="240" w:lineRule="auto"/>
              <w:rPr>
                <w:rFonts w:ascii="Arial" w:hAnsi="Arial" w:cs="Arial"/>
                <w:sz w:val="24"/>
                <w:szCs w:val="24"/>
              </w:rPr>
            </w:pPr>
            <w:r>
              <w:rPr>
                <w:rFonts w:ascii="Arial" w:hAnsi="Arial" w:cs="Arial"/>
                <w:sz w:val="24"/>
                <w:szCs w:val="24"/>
              </w:rPr>
              <w:t>Chumacera para sienci mil one para tuerca 8mm</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tcPr>
          <w:p w14:paraId="25DF4B42" w14:textId="1A687825" w:rsidR="007A42FC" w:rsidRPr="00EE226E" w:rsidRDefault="007A42F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$27.50</w:t>
            </w:r>
          </w:p>
        </w:tc>
      </w:tr>
      <w:tr w:rsidR="00EE226E" w:rsidRPr="00EE226E" w14:paraId="6D99E47B" w14:textId="77777777" w:rsidTr="00EE226E">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0AE1CB3F" w14:textId="6E0BC97C" w:rsidR="00EE226E" w:rsidRPr="00EE226E" w:rsidRDefault="00EE226E">
            <w:pPr>
              <w:spacing w:after="0" w:line="240" w:lineRule="auto"/>
              <w:rPr>
                <w:rFonts w:ascii="Arial" w:hAnsi="Arial" w:cs="Arial"/>
                <w:sz w:val="24"/>
                <w:szCs w:val="24"/>
              </w:rPr>
            </w:pPr>
            <w:r w:rsidRPr="00EE226E">
              <w:rPr>
                <w:rFonts w:ascii="Arial" w:hAnsi="Arial" w:cs="Arial"/>
                <w:sz w:val="24"/>
                <w:szCs w:val="24"/>
              </w:rPr>
              <w:t>Motor</w:t>
            </w:r>
            <w:r w:rsidR="007A42FC">
              <w:rPr>
                <w:rFonts w:ascii="Arial" w:hAnsi="Arial" w:cs="Arial"/>
                <w:sz w:val="24"/>
                <w:szCs w:val="24"/>
              </w:rPr>
              <w:t xml:space="preserve"> a pasos nema 17</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133EDC66" w14:textId="7AA0BFBC" w:rsidR="00EE226E" w:rsidRPr="00EE226E" w:rsidRDefault="00EE226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w:t>
            </w:r>
            <w:r w:rsidR="007A42FC">
              <w:rPr>
                <w:rFonts w:ascii="Arial" w:hAnsi="Arial" w:cs="Arial"/>
                <w:sz w:val="24"/>
                <w:szCs w:val="24"/>
              </w:rPr>
              <w:t>501</w:t>
            </w:r>
          </w:p>
        </w:tc>
      </w:tr>
      <w:tr w:rsidR="007A42FC" w:rsidRPr="00EE226E" w14:paraId="4260F387" w14:textId="77777777" w:rsidTr="00EE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tcPr>
          <w:p w14:paraId="3448E109" w14:textId="3BD0E005" w:rsidR="007A42FC" w:rsidRPr="00EE226E" w:rsidRDefault="007A42FC">
            <w:pPr>
              <w:spacing w:after="0" w:line="240" w:lineRule="auto"/>
              <w:rPr>
                <w:rFonts w:ascii="Arial" w:hAnsi="Arial" w:cs="Arial"/>
                <w:sz w:val="24"/>
                <w:szCs w:val="24"/>
              </w:rPr>
            </w:pPr>
            <w:r>
              <w:rPr>
                <w:rFonts w:ascii="Arial" w:hAnsi="Arial" w:cs="Arial"/>
                <w:sz w:val="24"/>
                <w:szCs w:val="24"/>
              </w:rPr>
              <w:t>Chumacera KFL08 soporte</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tcPr>
          <w:p w14:paraId="6AEDDDC0" w14:textId="2F6D39C8" w:rsidR="007A42FC" w:rsidRPr="00EE226E" w:rsidRDefault="007A42F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$110</w:t>
            </w:r>
          </w:p>
        </w:tc>
      </w:tr>
      <w:tr w:rsidR="00EE226E" w:rsidRPr="00EE226E" w14:paraId="0DD81B4F" w14:textId="77777777" w:rsidTr="00EE226E">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43DF4210" w14:textId="6D2CBEC7" w:rsidR="00EE226E" w:rsidRPr="00EE226E" w:rsidRDefault="007A42FC">
            <w:pPr>
              <w:spacing w:after="0" w:line="240" w:lineRule="auto"/>
              <w:rPr>
                <w:rFonts w:ascii="Arial" w:hAnsi="Arial" w:cs="Arial"/>
                <w:sz w:val="24"/>
                <w:szCs w:val="24"/>
              </w:rPr>
            </w:pPr>
            <w:r>
              <w:rPr>
                <w:rFonts w:ascii="Arial" w:hAnsi="Arial" w:cs="Arial"/>
                <w:sz w:val="24"/>
                <w:szCs w:val="24"/>
              </w:rPr>
              <w:t xml:space="preserve">Chumacera con rodamiento 8mm </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66F6318F" w14:textId="312F088E" w:rsidR="00EE226E" w:rsidRPr="00EE226E" w:rsidRDefault="00EE226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w:t>
            </w:r>
            <w:r w:rsidR="007A42FC">
              <w:rPr>
                <w:rFonts w:ascii="Arial" w:hAnsi="Arial" w:cs="Arial"/>
                <w:sz w:val="24"/>
                <w:szCs w:val="24"/>
              </w:rPr>
              <w:t>110</w:t>
            </w:r>
          </w:p>
        </w:tc>
      </w:tr>
      <w:tr w:rsidR="00EE226E" w:rsidRPr="00EE226E" w14:paraId="2510B530" w14:textId="77777777" w:rsidTr="00EE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369C6FCE" w14:textId="77777777" w:rsidR="00EE226E" w:rsidRPr="00EE226E" w:rsidRDefault="00EE226E">
            <w:pPr>
              <w:spacing w:after="0" w:line="240" w:lineRule="auto"/>
              <w:rPr>
                <w:rFonts w:ascii="Arial" w:hAnsi="Arial" w:cs="Arial"/>
                <w:sz w:val="24"/>
                <w:szCs w:val="24"/>
              </w:rPr>
            </w:pPr>
            <w:r w:rsidRPr="00EE226E">
              <w:rPr>
                <w:rFonts w:ascii="Arial" w:hAnsi="Arial" w:cs="Arial"/>
                <w:sz w:val="24"/>
                <w:szCs w:val="24"/>
              </w:rPr>
              <w:t xml:space="preserve">Raspberry </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2A79FDF7" w14:textId="77777777" w:rsidR="00EE226E" w:rsidRPr="00EE226E" w:rsidRDefault="00EE226E">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226E">
              <w:rPr>
                <w:rFonts w:ascii="Arial" w:hAnsi="Arial" w:cs="Arial"/>
                <w:sz w:val="24"/>
                <w:szCs w:val="24"/>
              </w:rPr>
              <w:t>$1500</w:t>
            </w:r>
          </w:p>
        </w:tc>
      </w:tr>
      <w:tr w:rsidR="00EE226E" w:rsidRPr="00EE226E" w14:paraId="2FD07D69" w14:textId="77777777" w:rsidTr="00EE226E">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0D03BEB8" w14:textId="77777777" w:rsidR="00EE226E" w:rsidRPr="00EE226E" w:rsidRDefault="00EE226E">
            <w:pPr>
              <w:spacing w:after="0" w:line="240" w:lineRule="auto"/>
              <w:jc w:val="right"/>
              <w:rPr>
                <w:rFonts w:ascii="Arial" w:hAnsi="Arial" w:cs="Arial"/>
                <w:sz w:val="24"/>
                <w:szCs w:val="24"/>
              </w:rPr>
            </w:pPr>
            <w:r w:rsidRPr="00EE226E">
              <w:rPr>
                <w:rFonts w:ascii="Arial" w:hAnsi="Arial" w:cs="Arial"/>
                <w:sz w:val="24"/>
                <w:szCs w:val="24"/>
              </w:rPr>
              <w:t>Total=</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63B848DF" w14:textId="79EA218D" w:rsidR="00EE226E" w:rsidRPr="00EE226E" w:rsidRDefault="00EE226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w:t>
            </w:r>
            <w:r w:rsidR="007A42FC">
              <w:rPr>
                <w:rFonts w:ascii="Arial" w:hAnsi="Arial" w:cs="Arial"/>
                <w:sz w:val="24"/>
                <w:szCs w:val="24"/>
              </w:rPr>
              <w:t>2771.7</w:t>
            </w:r>
          </w:p>
        </w:tc>
      </w:tr>
    </w:tbl>
    <w:p w14:paraId="6C67FC49" w14:textId="77777777" w:rsidR="00EE226E" w:rsidRPr="00EE226E" w:rsidRDefault="00EE226E" w:rsidP="00EE226E">
      <w:r w:rsidRPr="00EE226E">
        <w:br w:type="page"/>
      </w:r>
    </w:p>
    <w:p w14:paraId="6C465FDF" w14:textId="77777777" w:rsidR="00EE226E" w:rsidRDefault="00EE226E" w:rsidP="00EE226E">
      <w:pPr>
        <w:rPr>
          <w:rFonts w:ascii="Arial" w:hAnsi="Arial" w:cs="Arial"/>
          <w:b/>
          <w:sz w:val="24"/>
          <w:szCs w:val="24"/>
        </w:rPr>
      </w:pPr>
      <w:r w:rsidRPr="00EE226E">
        <w:rPr>
          <w:rFonts w:ascii="Arial" w:hAnsi="Arial" w:cs="Arial"/>
          <w:b/>
          <w:color w:val="8D2EB0" w:themeColor="accent4" w:themeShade="BF"/>
          <w:sz w:val="24"/>
          <w:szCs w:val="24"/>
        </w:rPr>
        <w:lastRenderedPageBreak/>
        <w:t xml:space="preserve">Bosquejo </w:t>
      </w:r>
    </w:p>
    <w:p w14:paraId="62D8E8D1" w14:textId="78233BAC" w:rsidR="00EE226E" w:rsidRDefault="00EE226E" w:rsidP="00EE226E">
      <w:pPr>
        <w:rPr>
          <w:highlight w:val="yellow"/>
        </w:rPr>
      </w:pPr>
    </w:p>
    <w:p w14:paraId="42DB2B1B" w14:textId="77777777" w:rsidR="00EE226E" w:rsidRDefault="00EE226E" w:rsidP="00EE226E">
      <w:pPr>
        <w:pStyle w:val="centered"/>
      </w:pPr>
      <w:r>
        <w:rPr>
          <w:noProof/>
        </w:rPr>
        <w:drawing>
          <wp:inline distT="0" distB="0" distL="0" distR="0" wp14:anchorId="25264BA9" wp14:editId="493155E8">
            <wp:extent cx="2239280" cy="762308"/>
            <wp:effectExtent l="0" t="0" r="8890" b="0"/>
            <wp:docPr id="11" name="Imagen 11" descr="Mechanical_Report_F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cal_Report_Fil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9280" cy="762308"/>
                    </a:xfrm>
                    <a:prstGeom prst="rect">
                      <a:avLst/>
                    </a:prstGeom>
                    <a:noFill/>
                    <a:ln>
                      <a:noFill/>
                    </a:ln>
                  </pic:spPr>
                </pic:pic>
              </a:graphicData>
            </a:graphic>
          </wp:inline>
        </w:drawing>
      </w:r>
    </w:p>
    <w:p w14:paraId="6D1173F0" w14:textId="77777777" w:rsidR="00EE226E" w:rsidRDefault="00EE226E" w:rsidP="00EE226E">
      <w:pPr>
        <w:pStyle w:val="Ttulo1"/>
        <w:rPr>
          <w:rFonts w:eastAsia="Times New Roman"/>
        </w:rPr>
      </w:pPr>
      <w:r>
        <w:rPr>
          <w:rFonts w:eastAsia="Times New Roman"/>
        </w:rPr>
        <w:t>Project</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658"/>
        <w:gridCol w:w="2536"/>
      </w:tblGrid>
      <w:tr w:rsidR="00EE226E" w14:paraId="6481857F"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199A2D1" w14:textId="77777777" w:rsidR="00EE226E" w:rsidRDefault="00EE226E" w:rsidP="00142BAF">
            <w:pPr>
              <w:jc w:val="right"/>
              <w:rPr>
                <w:rFonts w:ascii="Arial" w:eastAsia="Times New Roman" w:hAnsi="Arial" w:cs="Arial"/>
                <w:sz w:val="20"/>
                <w:szCs w:val="20"/>
              </w:rPr>
            </w:pPr>
            <w:proofErr w:type="spellStart"/>
            <w:r>
              <w:rPr>
                <w:rFonts w:ascii="Arial" w:eastAsia="Times New Roman" w:hAnsi="Arial" w:cs="Arial"/>
                <w:sz w:val="20"/>
                <w:szCs w:val="20"/>
              </w:rPr>
              <w:t>First</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Saved</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E0803AC" w14:textId="77777777" w:rsidR="00EE226E" w:rsidRDefault="00EE226E" w:rsidP="00142BAF">
            <w:pPr>
              <w:jc w:val="center"/>
              <w:rPr>
                <w:rFonts w:ascii="Arial" w:eastAsia="Times New Roman" w:hAnsi="Arial" w:cs="Arial"/>
                <w:sz w:val="20"/>
                <w:szCs w:val="20"/>
              </w:rPr>
            </w:pPr>
            <w:proofErr w:type="spellStart"/>
            <w:r>
              <w:rPr>
                <w:rFonts w:ascii="Arial" w:eastAsia="Times New Roman" w:hAnsi="Arial" w:cs="Arial"/>
                <w:sz w:val="20"/>
                <w:szCs w:val="20"/>
              </w:rPr>
              <w:t>Wednesday</w:t>
            </w:r>
            <w:proofErr w:type="spellEnd"/>
            <w:r>
              <w:rPr>
                <w:rFonts w:ascii="Arial" w:eastAsia="Times New Roman" w:hAnsi="Arial" w:cs="Arial"/>
                <w:sz w:val="20"/>
                <w:szCs w:val="20"/>
              </w:rPr>
              <w:t>, June 12, 2019</w:t>
            </w:r>
          </w:p>
        </w:tc>
      </w:tr>
      <w:tr w:rsidR="00EE226E" w14:paraId="101B5163"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7EB32D3" w14:textId="77777777" w:rsidR="00EE226E" w:rsidRDefault="00EE226E" w:rsidP="00142BAF">
            <w:pPr>
              <w:jc w:val="right"/>
              <w:rPr>
                <w:rFonts w:ascii="Arial" w:eastAsia="Times New Roman" w:hAnsi="Arial" w:cs="Arial"/>
                <w:sz w:val="20"/>
                <w:szCs w:val="20"/>
              </w:rPr>
            </w:pPr>
            <w:proofErr w:type="spellStart"/>
            <w:r>
              <w:rPr>
                <w:rFonts w:ascii="Arial" w:eastAsia="Times New Roman" w:hAnsi="Arial" w:cs="Arial"/>
                <w:sz w:val="20"/>
                <w:szCs w:val="20"/>
              </w:rPr>
              <w:t>Last</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Saved</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509B2BF" w14:textId="77777777" w:rsidR="00EE226E" w:rsidRDefault="00EE226E" w:rsidP="00142BAF">
            <w:pPr>
              <w:jc w:val="center"/>
              <w:rPr>
                <w:rFonts w:ascii="Arial" w:eastAsia="Times New Roman" w:hAnsi="Arial" w:cs="Arial"/>
                <w:sz w:val="20"/>
                <w:szCs w:val="20"/>
              </w:rPr>
            </w:pPr>
            <w:proofErr w:type="spellStart"/>
            <w:r>
              <w:rPr>
                <w:rFonts w:ascii="Arial" w:eastAsia="Times New Roman" w:hAnsi="Arial" w:cs="Arial"/>
                <w:sz w:val="20"/>
                <w:szCs w:val="20"/>
              </w:rPr>
              <w:t>Wednesday</w:t>
            </w:r>
            <w:proofErr w:type="spellEnd"/>
            <w:r>
              <w:rPr>
                <w:rFonts w:ascii="Arial" w:eastAsia="Times New Roman" w:hAnsi="Arial" w:cs="Arial"/>
                <w:sz w:val="20"/>
                <w:szCs w:val="20"/>
              </w:rPr>
              <w:t>, June 12, 2019</w:t>
            </w:r>
          </w:p>
        </w:tc>
      </w:tr>
      <w:tr w:rsidR="00EE226E" w14:paraId="78EFA287"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30DEA28" w14:textId="77777777" w:rsidR="00EE226E" w:rsidRDefault="00EE226E" w:rsidP="00142BAF">
            <w:pPr>
              <w:jc w:val="right"/>
              <w:rPr>
                <w:rFonts w:ascii="Arial" w:eastAsia="Times New Roman" w:hAnsi="Arial" w:cs="Arial"/>
                <w:sz w:val="20"/>
                <w:szCs w:val="20"/>
              </w:rPr>
            </w:pPr>
            <w:proofErr w:type="spellStart"/>
            <w:r>
              <w:rPr>
                <w:rFonts w:ascii="Arial" w:eastAsia="Times New Roman" w:hAnsi="Arial" w:cs="Arial"/>
                <w:sz w:val="20"/>
                <w:szCs w:val="20"/>
              </w:rPr>
              <w:t>Product</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Version</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7DCB3EF" w14:textId="77777777" w:rsidR="00EE226E" w:rsidRDefault="00EE226E" w:rsidP="00142BAF">
            <w:pPr>
              <w:jc w:val="center"/>
              <w:rPr>
                <w:rFonts w:ascii="Arial" w:eastAsia="Times New Roman" w:hAnsi="Arial" w:cs="Arial"/>
                <w:sz w:val="20"/>
                <w:szCs w:val="20"/>
              </w:rPr>
            </w:pPr>
            <w:r>
              <w:rPr>
                <w:rFonts w:ascii="Arial" w:eastAsia="Times New Roman" w:hAnsi="Arial" w:cs="Arial"/>
                <w:sz w:val="20"/>
                <w:szCs w:val="20"/>
              </w:rPr>
              <w:t xml:space="preserve">18.1 </w:t>
            </w:r>
            <w:proofErr w:type="spellStart"/>
            <w:r>
              <w:rPr>
                <w:rFonts w:ascii="Arial" w:eastAsia="Times New Roman" w:hAnsi="Arial" w:cs="Arial"/>
                <w:sz w:val="20"/>
                <w:szCs w:val="20"/>
              </w:rPr>
              <w:t>Release</w:t>
            </w:r>
            <w:proofErr w:type="spellEnd"/>
          </w:p>
        </w:tc>
      </w:tr>
      <w:tr w:rsidR="00EE226E" w14:paraId="01031745"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C3B098F" w14:textId="77777777" w:rsidR="00EE226E" w:rsidRDefault="00EE226E" w:rsidP="00142BAF">
            <w:pPr>
              <w:jc w:val="right"/>
              <w:rPr>
                <w:rFonts w:ascii="Arial" w:eastAsia="Times New Roman" w:hAnsi="Arial" w:cs="Arial"/>
                <w:sz w:val="20"/>
                <w:szCs w:val="20"/>
              </w:rPr>
            </w:pPr>
            <w:proofErr w:type="spellStart"/>
            <w:r>
              <w:rPr>
                <w:rFonts w:ascii="Arial" w:eastAsia="Times New Roman" w:hAnsi="Arial" w:cs="Arial"/>
                <w:sz w:val="20"/>
                <w:szCs w:val="20"/>
              </w:rPr>
              <w:t>Save</w:t>
            </w:r>
            <w:proofErr w:type="spellEnd"/>
            <w:r>
              <w:rPr>
                <w:rFonts w:ascii="Arial" w:eastAsia="Times New Roman" w:hAnsi="Arial" w:cs="Arial"/>
                <w:sz w:val="20"/>
                <w:szCs w:val="20"/>
              </w:rPr>
              <w:t xml:space="preserve"> Project </w:t>
            </w:r>
            <w:proofErr w:type="spellStart"/>
            <w:r>
              <w:rPr>
                <w:rFonts w:ascii="Arial" w:eastAsia="Times New Roman" w:hAnsi="Arial" w:cs="Arial"/>
                <w:sz w:val="20"/>
                <w:szCs w:val="20"/>
              </w:rPr>
              <w:t>Before</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Solution</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FEA77D0" w14:textId="77777777" w:rsidR="00EE226E" w:rsidRDefault="00EE226E" w:rsidP="00142BAF">
            <w:pPr>
              <w:jc w:val="center"/>
              <w:rPr>
                <w:rFonts w:ascii="Arial" w:eastAsia="Times New Roman" w:hAnsi="Arial" w:cs="Arial"/>
                <w:sz w:val="20"/>
                <w:szCs w:val="20"/>
              </w:rPr>
            </w:pPr>
            <w:r>
              <w:rPr>
                <w:rFonts w:ascii="Arial" w:eastAsia="Times New Roman" w:hAnsi="Arial" w:cs="Arial"/>
                <w:sz w:val="20"/>
                <w:szCs w:val="20"/>
              </w:rPr>
              <w:t>No</w:t>
            </w:r>
          </w:p>
        </w:tc>
      </w:tr>
      <w:tr w:rsidR="00EE226E" w14:paraId="3BCB01D5"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EA06816" w14:textId="77777777" w:rsidR="00EE226E" w:rsidRDefault="00EE226E" w:rsidP="00142BAF">
            <w:pPr>
              <w:jc w:val="right"/>
              <w:rPr>
                <w:rFonts w:ascii="Arial" w:eastAsia="Times New Roman" w:hAnsi="Arial" w:cs="Arial"/>
                <w:sz w:val="20"/>
                <w:szCs w:val="20"/>
              </w:rPr>
            </w:pPr>
            <w:proofErr w:type="spellStart"/>
            <w:r>
              <w:rPr>
                <w:rFonts w:ascii="Arial" w:eastAsia="Times New Roman" w:hAnsi="Arial" w:cs="Arial"/>
                <w:sz w:val="20"/>
                <w:szCs w:val="20"/>
              </w:rPr>
              <w:t>Save</w:t>
            </w:r>
            <w:proofErr w:type="spellEnd"/>
            <w:r>
              <w:rPr>
                <w:rFonts w:ascii="Arial" w:eastAsia="Times New Roman" w:hAnsi="Arial" w:cs="Arial"/>
                <w:sz w:val="20"/>
                <w:szCs w:val="20"/>
              </w:rPr>
              <w:t xml:space="preserve"> Project After </w:t>
            </w:r>
            <w:proofErr w:type="spellStart"/>
            <w:r>
              <w:rPr>
                <w:rFonts w:ascii="Arial" w:eastAsia="Times New Roman" w:hAnsi="Arial" w:cs="Arial"/>
                <w:sz w:val="20"/>
                <w:szCs w:val="20"/>
              </w:rPr>
              <w:t>Solution</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AC612C6" w14:textId="77777777" w:rsidR="00EE226E" w:rsidRDefault="00EE226E" w:rsidP="00142BAF">
            <w:pPr>
              <w:jc w:val="center"/>
              <w:rPr>
                <w:rFonts w:ascii="Arial" w:eastAsia="Times New Roman" w:hAnsi="Arial" w:cs="Arial"/>
                <w:sz w:val="20"/>
                <w:szCs w:val="20"/>
              </w:rPr>
            </w:pPr>
            <w:r>
              <w:rPr>
                <w:rFonts w:ascii="Arial" w:eastAsia="Times New Roman" w:hAnsi="Arial" w:cs="Arial"/>
                <w:sz w:val="20"/>
                <w:szCs w:val="20"/>
              </w:rPr>
              <w:t>No</w:t>
            </w:r>
          </w:p>
        </w:tc>
      </w:tr>
    </w:tbl>
    <w:p w14:paraId="7612224A" w14:textId="77777777" w:rsidR="00EE226E" w:rsidRDefault="00EE226E" w:rsidP="00EE226E">
      <w:pPr>
        <w:pStyle w:val="centered"/>
      </w:pPr>
      <w:r>
        <w:rPr>
          <w:noProof/>
        </w:rPr>
        <w:drawing>
          <wp:inline distT="0" distB="0" distL="0" distR="0" wp14:anchorId="04B97203" wp14:editId="59579090">
            <wp:extent cx="3991429" cy="3326191"/>
            <wp:effectExtent l="0" t="0" r="9525" b="7620"/>
            <wp:docPr id="12" name="Imagen 12"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6668" cy="3330556"/>
                    </a:xfrm>
                    <a:prstGeom prst="rect">
                      <a:avLst/>
                    </a:prstGeom>
                    <a:noFill/>
                    <a:ln>
                      <a:noFill/>
                    </a:ln>
                  </pic:spPr>
                </pic:pic>
              </a:graphicData>
            </a:graphic>
          </wp:inline>
        </w:drawing>
      </w:r>
    </w:p>
    <w:p w14:paraId="30BA6FE3" w14:textId="77777777" w:rsidR="00EE226E" w:rsidRDefault="00EE226E" w:rsidP="00EE226E"/>
    <w:p w14:paraId="7B632CCE" w14:textId="77777777" w:rsidR="00EE226E" w:rsidRDefault="00EE226E" w:rsidP="00EE226E"/>
    <w:p w14:paraId="26BAD6C5" w14:textId="77777777" w:rsidR="00EE226E" w:rsidRDefault="00EE226E" w:rsidP="00EE226E"/>
    <w:p w14:paraId="68CE07D3" w14:textId="77777777" w:rsidR="00EE226E" w:rsidRDefault="00EE226E" w:rsidP="00EE226E"/>
    <w:p w14:paraId="430F15B3" w14:textId="77777777" w:rsidR="00EE226E" w:rsidRDefault="00EE226E" w:rsidP="00EE226E"/>
    <w:p w14:paraId="34C04B05" w14:textId="77777777" w:rsidR="00EE226E" w:rsidRPr="007D5823" w:rsidRDefault="00EE226E" w:rsidP="00EE226E">
      <w:pPr>
        <w:rPr>
          <w:b/>
          <w:color w:val="C00000"/>
        </w:rPr>
      </w:pPr>
      <w:proofErr w:type="spellStart"/>
      <w:r w:rsidRPr="007D5823">
        <w:rPr>
          <w:b/>
          <w:color w:val="C00000"/>
        </w:rPr>
        <w:lastRenderedPageBreak/>
        <w:t>Deformacion</w:t>
      </w:r>
      <w:proofErr w:type="spellEnd"/>
      <w:r w:rsidRPr="007D5823">
        <w:rPr>
          <w:b/>
          <w:color w:val="C00000"/>
        </w:rPr>
        <w:t xml:space="preserve"> total en la </w:t>
      </w:r>
      <w:proofErr w:type="spellStart"/>
      <w:r w:rsidRPr="007D5823">
        <w:rPr>
          <w:b/>
          <w:color w:val="C00000"/>
        </w:rPr>
        <w:t>esructura</w:t>
      </w:r>
      <w:proofErr w:type="spellEnd"/>
      <w:r w:rsidRPr="007D5823">
        <w:rPr>
          <w:b/>
          <w:color w:val="C00000"/>
        </w:rPr>
        <w:t xml:space="preserve"> </w:t>
      </w:r>
    </w:p>
    <w:p w14:paraId="500AD43C" w14:textId="77777777" w:rsidR="00EE226E" w:rsidRDefault="00EE226E" w:rsidP="00EE226E">
      <w:pPr>
        <w:pStyle w:val="Descripcin1"/>
        <w:jc w:val="left"/>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812"/>
        <w:gridCol w:w="1245"/>
        <w:gridCol w:w="1300"/>
      </w:tblGrid>
      <w:tr w:rsidR="00EE226E" w14:paraId="78492515"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A7CDE55" w14:textId="77777777" w:rsidR="00EE226E" w:rsidRDefault="00EE226E" w:rsidP="00142BAF">
            <w:pPr>
              <w:jc w:val="center"/>
              <w:rPr>
                <w:rFonts w:ascii="Arial" w:eastAsia="Times New Roman" w:hAnsi="Arial" w:cs="Arial"/>
                <w:sz w:val="20"/>
                <w:szCs w:val="20"/>
              </w:rPr>
            </w:pPr>
            <w:r>
              <w:rPr>
                <w:rFonts w:ascii="Arial" w:eastAsia="Times New Roman" w:hAnsi="Arial" w:cs="Arial"/>
                <w:sz w:val="20"/>
                <w:szCs w:val="20"/>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36A493B" w14:textId="77777777" w:rsidR="00EE226E" w:rsidRDefault="00EE226E" w:rsidP="00142BAF">
            <w:pPr>
              <w:jc w:val="center"/>
              <w:rPr>
                <w:rFonts w:ascii="Arial" w:eastAsia="Times New Roman" w:hAnsi="Arial" w:cs="Arial"/>
                <w:sz w:val="20"/>
                <w:szCs w:val="20"/>
              </w:rPr>
            </w:pPr>
            <w:proofErr w:type="spellStart"/>
            <w:r>
              <w:rPr>
                <w:rFonts w:ascii="Arial" w:eastAsia="Times New Roman" w:hAnsi="Arial" w:cs="Arial"/>
                <w:sz w:val="20"/>
                <w:szCs w:val="20"/>
              </w:rPr>
              <w:t>Minimum</w:t>
            </w:r>
            <w:proofErr w:type="spellEnd"/>
            <w:r>
              <w:rPr>
                <w:rFonts w:ascii="Arial" w:eastAsia="Times New Roman" w:hAnsi="Arial" w:cs="Arial"/>
                <w:sz w:val="20"/>
                <w:szCs w:val="20"/>
              </w:rPr>
              <w:t xml:space="preserve"> [m]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F883AEC" w14:textId="77777777" w:rsidR="00EE226E" w:rsidRDefault="00EE226E" w:rsidP="00142BAF">
            <w:pPr>
              <w:jc w:val="center"/>
              <w:rPr>
                <w:rFonts w:ascii="Arial" w:eastAsia="Times New Roman" w:hAnsi="Arial" w:cs="Arial"/>
                <w:sz w:val="20"/>
                <w:szCs w:val="20"/>
              </w:rPr>
            </w:pPr>
            <w:proofErr w:type="spellStart"/>
            <w:r>
              <w:rPr>
                <w:rFonts w:ascii="Arial" w:eastAsia="Times New Roman" w:hAnsi="Arial" w:cs="Arial"/>
                <w:sz w:val="20"/>
                <w:szCs w:val="20"/>
              </w:rPr>
              <w:t>Maximum</w:t>
            </w:r>
            <w:proofErr w:type="spellEnd"/>
            <w:r>
              <w:rPr>
                <w:rFonts w:ascii="Arial" w:eastAsia="Times New Roman" w:hAnsi="Arial" w:cs="Arial"/>
                <w:sz w:val="20"/>
                <w:szCs w:val="20"/>
              </w:rPr>
              <w:t xml:space="preserve"> [m]</w:t>
            </w:r>
          </w:p>
        </w:tc>
      </w:tr>
      <w:tr w:rsidR="00EE226E" w14:paraId="66F039E6"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9207D0F" w14:textId="77777777" w:rsidR="00EE226E" w:rsidRDefault="00EE226E" w:rsidP="00142BAF">
            <w:pPr>
              <w:jc w:val="center"/>
              <w:rPr>
                <w:rFonts w:ascii="Arial" w:eastAsia="Times New Roman" w:hAnsi="Arial" w:cs="Arial"/>
                <w:sz w:val="20"/>
                <w:szCs w:val="20"/>
              </w:rPr>
            </w:pPr>
            <w:proofErr w:type="gramStart"/>
            <w:r>
              <w:rPr>
                <w:rFonts w:ascii="Arial" w:eastAsia="Times New Roman" w:hAnsi="Arial" w:cs="Arial"/>
                <w:sz w:val="20"/>
                <w:szCs w:val="20"/>
              </w:rPr>
              <w:t>2,e</w:t>
            </w:r>
            <w:proofErr w:type="gramEnd"/>
            <w:r>
              <w:rPr>
                <w:rFonts w:ascii="Arial" w:eastAsia="Times New Roman" w:hAnsi="Arial" w:cs="Arial"/>
                <w:sz w:val="20"/>
                <w:szCs w:val="20"/>
              </w:rPr>
              <w:t>-004</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E6A679D" w14:textId="77777777" w:rsidR="00EE226E" w:rsidRDefault="00EE226E" w:rsidP="00142BAF">
            <w:pPr>
              <w:jc w:val="center"/>
              <w:rPr>
                <w:rFonts w:ascii="Arial" w:eastAsia="Times New Roman" w:hAnsi="Arial" w:cs="Arial"/>
                <w:sz w:val="20"/>
                <w:szCs w:val="20"/>
              </w:rPr>
            </w:pPr>
            <w:r>
              <w:rPr>
                <w:rFonts w:ascii="Arial" w:eastAsia="Times New Roman" w:hAnsi="Arial" w:cs="Arial"/>
                <w:sz w:val="20"/>
                <w:szCs w:val="20"/>
              </w:rPr>
              <w:t>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315D099" w14:textId="77777777" w:rsidR="00EE226E" w:rsidRDefault="00EE226E" w:rsidP="00142BAF">
            <w:pPr>
              <w:jc w:val="center"/>
              <w:rPr>
                <w:rFonts w:ascii="Arial" w:eastAsia="Times New Roman" w:hAnsi="Arial" w:cs="Arial"/>
                <w:sz w:val="20"/>
                <w:szCs w:val="20"/>
              </w:rPr>
            </w:pPr>
            <w:r>
              <w:rPr>
                <w:rFonts w:ascii="Arial" w:eastAsia="Times New Roman" w:hAnsi="Arial" w:cs="Arial"/>
                <w:sz w:val="20"/>
                <w:szCs w:val="20"/>
              </w:rPr>
              <w:t>1,6649e-016</w:t>
            </w:r>
          </w:p>
        </w:tc>
      </w:tr>
    </w:tbl>
    <w:p w14:paraId="28EA0EDD" w14:textId="77777777" w:rsidR="00EE226E" w:rsidRDefault="00EE226E" w:rsidP="00EE226E">
      <w:pPr>
        <w:pStyle w:val="Descripcin1"/>
        <w:jc w:val="left"/>
      </w:pPr>
      <w:bookmarkStart w:id="0" w:name="350"/>
      <w:r>
        <w:rPr>
          <w:noProof/>
        </w:rPr>
        <w:drawing>
          <wp:anchor distT="0" distB="0" distL="114300" distR="114300" simplePos="0" relativeHeight="251665408" behindDoc="0" locked="0" layoutInCell="1" allowOverlap="1" wp14:anchorId="0F51DC5A" wp14:editId="527F1BB8">
            <wp:simplePos x="0" y="0"/>
            <wp:positionH relativeFrom="margin">
              <wp:posOffset>1575253</wp:posOffset>
            </wp:positionH>
            <wp:positionV relativeFrom="paragraph">
              <wp:posOffset>399415</wp:posOffset>
            </wp:positionV>
            <wp:extent cx="2757170" cy="2298065"/>
            <wp:effectExtent l="0" t="0" r="5080" b="6985"/>
            <wp:wrapSquare wrapText="bothSides"/>
            <wp:docPr id="16" name="Imagen 16"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7170" cy="2298065"/>
                    </a:xfrm>
                    <a:prstGeom prst="rect">
                      <a:avLst/>
                    </a:prstGeom>
                    <a:noFill/>
                    <a:ln>
                      <a:noFill/>
                    </a:ln>
                  </pic:spPr>
                </pic:pic>
              </a:graphicData>
            </a:graphic>
            <wp14:sizeRelH relativeFrom="margin">
              <wp14:pctWidth>0</wp14:pctWidth>
            </wp14:sizeRelH>
            <wp14:sizeRelV relativeFrom="margin">
              <wp14:pctHeight>0</wp14:pctHeight>
            </wp14:sizeRelV>
          </wp:anchor>
        </w:drawing>
      </w:r>
      <w:r>
        <w:t>Model (B4) &gt; Static Structural (B5) &gt; Solution (B6) &gt; Total Deformation &gt; Figure</w:t>
      </w:r>
      <w:bookmarkEnd w:id="0"/>
    </w:p>
    <w:p w14:paraId="3648F3C0" w14:textId="77777777" w:rsidR="00EE226E" w:rsidRDefault="00EE226E" w:rsidP="00EE226E">
      <w:pPr>
        <w:pStyle w:val="Descripcin1"/>
      </w:pPr>
    </w:p>
    <w:p w14:paraId="27BBE0D2" w14:textId="77777777" w:rsidR="00EE226E" w:rsidRDefault="00EE226E" w:rsidP="00EE226E">
      <w:pPr>
        <w:pStyle w:val="Descripcin1"/>
      </w:pPr>
      <w:bookmarkStart w:id="1" w:name="351"/>
      <w:r>
        <w:br/>
      </w:r>
    </w:p>
    <w:p w14:paraId="6DACAA7C" w14:textId="77777777" w:rsidR="00EE226E" w:rsidRDefault="00EE226E" w:rsidP="00EE226E">
      <w:pPr>
        <w:pStyle w:val="Descripcin1"/>
      </w:pPr>
    </w:p>
    <w:p w14:paraId="14153ADB" w14:textId="77777777" w:rsidR="00EE226E" w:rsidRDefault="00EE226E" w:rsidP="00EE226E">
      <w:pPr>
        <w:pStyle w:val="Descripcin1"/>
      </w:pPr>
    </w:p>
    <w:p w14:paraId="0D7F94F1" w14:textId="77777777" w:rsidR="00EE226E" w:rsidRDefault="00EE226E" w:rsidP="00EE226E">
      <w:pPr>
        <w:pStyle w:val="Descripcin1"/>
      </w:pPr>
    </w:p>
    <w:p w14:paraId="7281898F" w14:textId="77777777" w:rsidR="00EE226E" w:rsidRDefault="00EE226E" w:rsidP="00EE226E">
      <w:pPr>
        <w:pStyle w:val="Descripcin1"/>
      </w:pPr>
    </w:p>
    <w:p w14:paraId="6E873300" w14:textId="77777777" w:rsidR="00EE226E" w:rsidRDefault="00EE226E" w:rsidP="00EE226E">
      <w:pPr>
        <w:pStyle w:val="Descripcin1"/>
      </w:pPr>
    </w:p>
    <w:p w14:paraId="53BC712C" w14:textId="77777777" w:rsidR="00EE226E" w:rsidRDefault="00EE226E" w:rsidP="00EE226E">
      <w:pPr>
        <w:pStyle w:val="Descripcin1"/>
      </w:pPr>
    </w:p>
    <w:p w14:paraId="7F4E8DA8" w14:textId="77777777" w:rsidR="00EE226E" w:rsidRDefault="00EE226E" w:rsidP="00EE226E">
      <w:pPr>
        <w:pStyle w:val="Descripcin1"/>
      </w:pPr>
      <w:r>
        <w:t>Model (B4) &gt; Static Structural (B5) &gt; Solution (B6) &gt; Total Deformation &gt; Figure 2</w:t>
      </w:r>
      <w:bookmarkEnd w:id="1"/>
    </w:p>
    <w:p w14:paraId="039D5CB9" w14:textId="77777777" w:rsidR="00EE226E" w:rsidRDefault="00EE226E" w:rsidP="00EE226E">
      <w:pPr>
        <w:pStyle w:val="Descripcin1"/>
      </w:pPr>
    </w:p>
    <w:p w14:paraId="46FACDE5" w14:textId="77777777" w:rsidR="00EE226E" w:rsidRDefault="00EE226E" w:rsidP="00EE226E">
      <w:pPr>
        <w:pStyle w:val="figure"/>
      </w:pPr>
      <w:r>
        <w:rPr>
          <w:noProof/>
        </w:rPr>
        <w:drawing>
          <wp:inline distT="0" distB="0" distL="0" distR="0" wp14:anchorId="7157566E" wp14:editId="3E9BAC14">
            <wp:extent cx="2772229" cy="2310191"/>
            <wp:effectExtent l="0" t="0" r="9525" b="0"/>
            <wp:docPr id="15" name="Imagen 15" descr="Mechanical_Report_Files/Figure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chanical_Report_Files/Figure00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2783" cy="2318986"/>
                    </a:xfrm>
                    <a:prstGeom prst="rect">
                      <a:avLst/>
                    </a:prstGeom>
                    <a:noFill/>
                    <a:ln>
                      <a:noFill/>
                    </a:ln>
                  </pic:spPr>
                </pic:pic>
              </a:graphicData>
            </a:graphic>
          </wp:inline>
        </w:drawing>
      </w:r>
    </w:p>
    <w:p w14:paraId="1EB995DF" w14:textId="77777777" w:rsidR="00EE226E" w:rsidRDefault="00EE226E" w:rsidP="00EE226E">
      <w:pPr>
        <w:pStyle w:val="figure"/>
      </w:pPr>
    </w:p>
    <w:p w14:paraId="50B75105" w14:textId="77777777" w:rsidR="00EE226E" w:rsidRDefault="00EE226E" w:rsidP="00EE226E">
      <w:pPr>
        <w:pStyle w:val="figure"/>
      </w:pPr>
    </w:p>
    <w:p w14:paraId="23AC11D2" w14:textId="77777777" w:rsidR="00EE226E" w:rsidRDefault="00EE226E" w:rsidP="00EE226E">
      <w:pPr>
        <w:pStyle w:val="figure"/>
      </w:pPr>
    </w:p>
    <w:p w14:paraId="1B347970" w14:textId="77777777" w:rsidR="00EE226E" w:rsidRDefault="00EE226E" w:rsidP="00EE226E">
      <w:pPr>
        <w:pStyle w:val="figure"/>
      </w:pPr>
    </w:p>
    <w:p w14:paraId="4723707D" w14:textId="77777777" w:rsidR="00EE226E" w:rsidRDefault="00EE226E" w:rsidP="00EE226E">
      <w:pPr>
        <w:pStyle w:val="Descripcin1"/>
      </w:pPr>
      <w:bookmarkStart w:id="2" w:name="352"/>
      <w:r>
        <w:lastRenderedPageBreak/>
        <w:br/>
        <w:t>Model (B4) &gt; Static Structural (B5) &gt; Solution (B6) &gt; Total Deformation &gt; Figure 3</w:t>
      </w:r>
      <w:bookmarkEnd w:id="2"/>
    </w:p>
    <w:p w14:paraId="359F4B18" w14:textId="77777777" w:rsidR="00EE226E" w:rsidRDefault="00EE226E" w:rsidP="00EE226E">
      <w:pPr>
        <w:pStyle w:val="figure"/>
      </w:pPr>
    </w:p>
    <w:p w14:paraId="3B10AFD6" w14:textId="77777777" w:rsidR="00EE226E" w:rsidRPr="005879D9" w:rsidRDefault="00EE226E" w:rsidP="00EE226E">
      <w:pPr>
        <w:rPr>
          <w:lang w:val="en-US"/>
        </w:rPr>
      </w:pPr>
      <w:r>
        <w:rPr>
          <w:noProof/>
        </w:rPr>
        <w:drawing>
          <wp:anchor distT="0" distB="0" distL="114300" distR="114300" simplePos="0" relativeHeight="251666432" behindDoc="0" locked="0" layoutInCell="1" allowOverlap="1" wp14:anchorId="75254751" wp14:editId="322DD647">
            <wp:simplePos x="0" y="0"/>
            <wp:positionH relativeFrom="column">
              <wp:posOffset>807085</wp:posOffset>
            </wp:positionH>
            <wp:positionV relativeFrom="paragraph">
              <wp:posOffset>8708</wp:posOffset>
            </wp:positionV>
            <wp:extent cx="3748495" cy="3123746"/>
            <wp:effectExtent l="0" t="0" r="4445" b="635"/>
            <wp:wrapSquare wrapText="bothSides"/>
            <wp:docPr id="17" name="Imagen 17"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8495" cy="3123746"/>
                    </a:xfrm>
                    <a:prstGeom prst="rect">
                      <a:avLst/>
                    </a:prstGeom>
                    <a:noFill/>
                    <a:ln>
                      <a:noFill/>
                    </a:ln>
                  </pic:spPr>
                </pic:pic>
              </a:graphicData>
            </a:graphic>
          </wp:anchor>
        </w:drawing>
      </w:r>
    </w:p>
    <w:p w14:paraId="0A366F99" w14:textId="77777777" w:rsidR="00EE226E" w:rsidRPr="005879D9" w:rsidRDefault="00EE226E" w:rsidP="00EE226E">
      <w:pPr>
        <w:rPr>
          <w:lang w:val="en-US"/>
        </w:rPr>
      </w:pPr>
    </w:p>
    <w:p w14:paraId="656405AA" w14:textId="77777777" w:rsidR="00EE226E" w:rsidRPr="005879D9" w:rsidRDefault="00EE226E" w:rsidP="00EE226E">
      <w:pPr>
        <w:rPr>
          <w:lang w:val="en-US"/>
        </w:rPr>
      </w:pPr>
    </w:p>
    <w:p w14:paraId="493A36BB" w14:textId="77777777" w:rsidR="00EE226E" w:rsidRPr="005879D9" w:rsidRDefault="00EE226E" w:rsidP="00EE226E">
      <w:pPr>
        <w:rPr>
          <w:lang w:val="en-US"/>
        </w:rPr>
      </w:pPr>
    </w:p>
    <w:p w14:paraId="595273F5" w14:textId="77777777" w:rsidR="00EE226E" w:rsidRPr="005879D9" w:rsidRDefault="00EE226E" w:rsidP="00EE226E">
      <w:pPr>
        <w:rPr>
          <w:lang w:val="en-US"/>
        </w:rPr>
      </w:pPr>
    </w:p>
    <w:p w14:paraId="4B37578B" w14:textId="77777777" w:rsidR="00EE226E" w:rsidRPr="005879D9" w:rsidRDefault="00EE226E" w:rsidP="00EE226E">
      <w:pPr>
        <w:rPr>
          <w:lang w:val="en-US"/>
        </w:rPr>
      </w:pPr>
    </w:p>
    <w:p w14:paraId="36688F0A" w14:textId="77777777" w:rsidR="00EE226E" w:rsidRPr="00EE226E" w:rsidRDefault="00EE226E" w:rsidP="00EE226E">
      <w:pPr>
        <w:rPr>
          <w:highlight w:val="yellow"/>
          <w:lang w:val="en-US"/>
        </w:rPr>
      </w:pPr>
    </w:p>
    <w:p w14:paraId="644448CC" w14:textId="311A5E52" w:rsidR="00EE226E" w:rsidRPr="00EE226E" w:rsidRDefault="00EE226E" w:rsidP="00EE226E">
      <w:pPr>
        <w:rPr>
          <w:highlight w:val="yellow"/>
          <w:lang w:val="en-US"/>
        </w:rPr>
      </w:pPr>
    </w:p>
    <w:p w14:paraId="2AA9B5F8" w14:textId="539169C3" w:rsidR="00EE226E" w:rsidRPr="00EE226E" w:rsidRDefault="00EE226E" w:rsidP="00EE226E">
      <w:pPr>
        <w:rPr>
          <w:highlight w:val="yellow"/>
          <w:lang w:val="en-US"/>
        </w:rPr>
      </w:pPr>
    </w:p>
    <w:p w14:paraId="4BB6A83C" w14:textId="1A0727E9" w:rsidR="00EE226E" w:rsidRPr="00EE226E" w:rsidRDefault="00EE226E" w:rsidP="00EE226E">
      <w:pPr>
        <w:rPr>
          <w:highlight w:val="yellow"/>
          <w:lang w:val="en-US"/>
        </w:rPr>
      </w:pPr>
    </w:p>
    <w:p w14:paraId="3960E807" w14:textId="0EAD6432" w:rsidR="00EE226E" w:rsidRPr="00EE226E" w:rsidRDefault="00EE226E" w:rsidP="00EE226E">
      <w:pPr>
        <w:rPr>
          <w:highlight w:val="yellow"/>
          <w:lang w:val="en-US"/>
        </w:rPr>
      </w:pPr>
    </w:p>
    <w:p w14:paraId="55B23367" w14:textId="23714040" w:rsidR="00EE226E" w:rsidRPr="00EE226E" w:rsidRDefault="00EE226E" w:rsidP="00EE226E">
      <w:pPr>
        <w:rPr>
          <w:highlight w:val="yellow"/>
          <w:lang w:val="en-US"/>
        </w:rPr>
      </w:pPr>
    </w:p>
    <w:p w14:paraId="306ACE9C" w14:textId="5BA1449B" w:rsidR="00EE226E" w:rsidRPr="00EE226E" w:rsidRDefault="00EE226E" w:rsidP="00EE226E">
      <w:pPr>
        <w:rPr>
          <w:highlight w:val="yellow"/>
          <w:lang w:val="en-US"/>
        </w:rPr>
      </w:pPr>
      <w:r>
        <w:rPr>
          <w:noProof/>
        </w:rPr>
        <w:drawing>
          <wp:anchor distT="0" distB="0" distL="114300" distR="114300" simplePos="0" relativeHeight="251663360" behindDoc="0" locked="0" layoutInCell="1" allowOverlap="1" wp14:anchorId="4B882224" wp14:editId="54D1DFD3">
            <wp:simplePos x="0" y="0"/>
            <wp:positionH relativeFrom="margin">
              <wp:align>left</wp:align>
            </wp:positionH>
            <wp:positionV relativeFrom="paragraph">
              <wp:posOffset>267335</wp:posOffset>
            </wp:positionV>
            <wp:extent cx="2324100" cy="1695450"/>
            <wp:effectExtent l="0" t="0" r="0" b="0"/>
            <wp:wrapSquare wrapText="bothSides"/>
            <wp:docPr id="8" name="Imagen 8" descr="WhatsApp Image 2019-01-31 at 9.33.01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WhatsApp Image 2019-01-31 at 9.33.01 PM (1)"/>
                    <pic:cNvPicPr>
                      <a:picLocks noChangeAspect="1" noChangeArrowheads="1"/>
                    </pic:cNvPicPr>
                  </pic:nvPicPr>
                  <pic:blipFill>
                    <a:blip r:embed="rId15">
                      <a:extLst>
                        <a:ext uri="{28A0092B-C50C-407E-A947-70E740481C1C}">
                          <a14:useLocalDpi xmlns:a14="http://schemas.microsoft.com/office/drawing/2010/main" val="0"/>
                        </a:ext>
                      </a:extLst>
                    </a:blip>
                    <a:srcRect l="22408" t="27769" r="36189" b="18530"/>
                    <a:stretch>
                      <a:fillRect/>
                    </a:stretch>
                  </pic:blipFill>
                  <pic:spPr bwMode="auto">
                    <a:xfrm>
                      <a:off x="0" y="0"/>
                      <a:ext cx="2324100" cy="1695450"/>
                    </a:xfrm>
                    <a:prstGeom prst="rect">
                      <a:avLst/>
                    </a:prstGeom>
                    <a:noFill/>
                  </pic:spPr>
                </pic:pic>
              </a:graphicData>
            </a:graphic>
            <wp14:sizeRelH relativeFrom="page">
              <wp14:pctWidth>0</wp14:pctWidth>
            </wp14:sizeRelH>
            <wp14:sizeRelV relativeFrom="page">
              <wp14:pctHeight>0</wp14:pctHeight>
            </wp14:sizeRelV>
          </wp:anchor>
        </w:drawing>
      </w:r>
    </w:p>
    <w:p w14:paraId="0C85087F" w14:textId="52A85EF8" w:rsidR="00EE226E" w:rsidRPr="00EE226E" w:rsidRDefault="00EE226E" w:rsidP="00EE226E">
      <w:pPr>
        <w:rPr>
          <w:highlight w:val="yellow"/>
          <w:lang w:val="en-US"/>
        </w:rPr>
      </w:pPr>
    </w:p>
    <w:p w14:paraId="66A3B119" w14:textId="77777777" w:rsidR="00EE226E" w:rsidRPr="00EE226E" w:rsidRDefault="00EE226E" w:rsidP="00EE226E">
      <w:pPr>
        <w:rPr>
          <w:highlight w:val="yellow"/>
          <w:lang w:val="en-US"/>
        </w:rPr>
      </w:pPr>
    </w:p>
    <w:p w14:paraId="30CDF86E" w14:textId="77777777" w:rsidR="00EE226E" w:rsidRPr="00EE226E" w:rsidRDefault="00EE226E" w:rsidP="00EE226E">
      <w:pPr>
        <w:rPr>
          <w:highlight w:val="yellow"/>
          <w:lang w:val="en-US"/>
        </w:rPr>
      </w:pPr>
    </w:p>
    <w:p w14:paraId="68C06076" w14:textId="77777777" w:rsidR="00EE226E" w:rsidRPr="00EE226E" w:rsidRDefault="00EE226E" w:rsidP="00EE226E">
      <w:pPr>
        <w:rPr>
          <w:highlight w:val="yellow"/>
          <w:lang w:val="en-US"/>
        </w:rPr>
      </w:pPr>
    </w:p>
    <w:p w14:paraId="37417A2A" w14:textId="77777777" w:rsidR="00EE226E" w:rsidRPr="00EE226E" w:rsidRDefault="00EE226E" w:rsidP="00EE226E">
      <w:pPr>
        <w:rPr>
          <w:highlight w:val="yellow"/>
          <w:lang w:val="en-US"/>
        </w:rPr>
      </w:pPr>
    </w:p>
    <w:p w14:paraId="65F87B4A" w14:textId="77777777" w:rsidR="00EE226E" w:rsidRPr="00EE226E" w:rsidRDefault="00EE226E" w:rsidP="00EE226E">
      <w:pPr>
        <w:rPr>
          <w:highlight w:val="yellow"/>
          <w:lang w:val="en-US"/>
        </w:rPr>
      </w:pPr>
    </w:p>
    <w:p w14:paraId="089EC484" w14:textId="51D1C945" w:rsidR="00EE226E" w:rsidRPr="00EE226E" w:rsidRDefault="00EE226E" w:rsidP="00EE226E">
      <w:pPr>
        <w:rPr>
          <w:highlight w:val="yellow"/>
          <w:lang w:val="en-US"/>
        </w:rPr>
      </w:pPr>
    </w:p>
    <w:p w14:paraId="4DE5AE61" w14:textId="77777777" w:rsidR="00EE226E" w:rsidRPr="00EE226E" w:rsidRDefault="00EE226E" w:rsidP="00EE226E">
      <w:pPr>
        <w:rPr>
          <w:highlight w:val="yellow"/>
          <w:lang w:val="en-US"/>
        </w:rPr>
      </w:pPr>
    </w:p>
    <w:p w14:paraId="7F5FA271" w14:textId="77777777" w:rsidR="00EE226E" w:rsidRPr="00EE226E" w:rsidRDefault="00EE226E" w:rsidP="00EE226E">
      <w:pPr>
        <w:rPr>
          <w:highlight w:val="yellow"/>
          <w:lang w:val="en-US"/>
        </w:rPr>
      </w:pPr>
    </w:p>
    <w:p w14:paraId="12E7B5C6" w14:textId="77777777" w:rsidR="00EE226E" w:rsidRPr="00EE226E" w:rsidRDefault="00EE226E" w:rsidP="00EE226E">
      <w:pPr>
        <w:rPr>
          <w:highlight w:val="yellow"/>
          <w:lang w:val="en-US"/>
        </w:rPr>
      </w:pPr>
    </w:p>
    <w:p w14:paraId="5E3535FC" w14:textId="77777777" w:rsidR="00EE226E" w:rsidRPr="00EE226E" w:rsidRDefault="00EE226E" w:rsidP="00EE226E">
      <w:pPr>
        <w:rPr>
          <w:highlight w:val="yellow"/>
          <w:lang w:val="en-US"/>
        </w:rPr>
      </w:pPr>
    </w:p>
    <w:p w14:paraId="3A64E235" w14:textId="77777777" w:rsidR="00EE226E" w:rsidRPr="00EE226E" w:rsidRDefault="00EE226E" w:rsidP="00EE226E">
      <w:pPr>
        <w:rPr>
          <w:highlight w:val="yellow"/>
          <w:lang w:val="en-US"/>
        </w:rPr>
      </w:pPr>
    </w:p>
    <w:p w14:paraId="4B46E70A" w14:textId="77777777" w:rsidR="00EE226E" w:rsidRPr="00EE226E" w:rsidRDefault="00EE226E" w:rsidP="00EE226E">
      <w:pPr>
        <w:rPr>
          <w:highlight w:val="yellow"/>
          <w:lang w:val="en-US"/>
        </w:rPr>
      </w:pPr>
    </w:p>
    <w:p w14:paraId="7A1A5806" w14:textId="77777777" w:rsidR="00EE226E" w:rsidRPr="00EE226E" w:rsidRDefault="00EE226E" w:rsidP="00EE226E">
      <w:pPr>
        <w:rPr>
          <w:highlight w:val="yellow"/>
          <w:lang w:val="en-US"/>
        </w:rPr>
      </w:pPr>
    </w:p>
    <w:p w14:paraId="5FAFE5E0" w14:textId="77777777" w:rsidR="00EE226E" w:rsidRPr="00EE226E" w:rsidRDefault="00EE226E" w:rsidP="00EE226E">
      <w:pPr>
        <w:rPr>
          <w:highlight w:val="yellow"/>
          <w:lang w:val="en-US"/>
        </w:rPr>
      </w:pPr>
    </w:p>
    <w:p w14:paraId="3673A4A6" w14:textId="77777777" w:rsidR="00EE226E" w:rsidRPr="00EE226E" w:rsidRDefault="00EE226E" w:rsidP="00EE226E">
      <w:pPr>
        <w:rPr>
          <w:highlight w:val="yellow"/>
          <w:lang w:val="en-US"/>
        </w:rPr>
      </w:pPr>
      <w:bookmarkStart w:id="3" w:name="_GoBack"/>
      <w:bookmarkEnd w:id="3"/>
    </w:p>
    <w:sdt>
      <w:sdtPr>
        <w:rPr>
          <w:rFonts w:asciiTheme="minorHAnsi" w:eastAsiaTheme="minorHAnsi" w:hAnsiTheme="minorHAnsi" w:cstheme="minorBidi"/>
          <w:color w:val="auto"/>
          <w:sz w:val="22"/>
          <w:szCs w:val="22"/>
        </w:rPr>
        <w:id w:val="1299033899"/>
        <w:docPartObj>
          <w:docPartGallery w:val="Bibliographies"/>
          <w:docPartUnique/>
        </w:docPartObj>
      </w:sdtPr>
      <w:sdtEndPr/>
      <w:sdtContent>
        <w:p w14:paraId="0D8046A7" w14:textId="77777777" w:rsidR="00EE226E" w:rsidRDefault="00EE226E" w:rsidP="00EE226E">
          <w:pPr>
            <w:pStyle w:val="Ttulo1"/>
            <w:rPr>
              <w:b/>
              <w:color w:val="8D2EB0" w:themeColor="accent4" w:themeShade="BF"/>
            </w:rPr>
          </w:pPr>
          <w:r w:rsidRPr="00EE226E">
            <w:rPr>
              <w:b/>
              <w:color w:val="8D2EB0" w:themeColor="accent4" w:themeShade="BF"/>
              <w:lang w:val="es-ES"/>
            </w:rPr>
            <w:t>Trabajos citados</w:t>
          </w:r>
        </w:p>
        <w:p w14:paraId="0D23400D" w14:textId="77777777" w:rsidR="00EE226E" w:rsidRPr="00EE226E" w:rsidRDefault="00EE226E" w:rsidP="00EE226E">
          <w:pPr>
            <w:pStyle w:val="Bibliografa"/>
            <w:ind w:left="720" w:hanging="720"/>
            <w:rPr>
              <w:sz w:val="24"/>
              <w:szCs w:val="24"/>
              <w:lang w:val="es-ES"/>
            </w:rPr>
          </w:pPr>
          <w:r w:rsidRPr="00EE226E">
            <w:fldChar w:fldCharType="begin"/>
          </w:r>
          <w:r w:rsidRPr="00EE226E">
            <w:instrText>BIBLIOGRAPHY</w:instrText>
          </w:r>
          <w:r w:rsidRPr="00EE226E">
            <w:fldChar w:fldCharType="separate"/>
          </w:r>
          <w:r w:rsidRPr="00EE226E">
            <w:rPr>
              <w:lang w:val="es-ES"/>
            </w:rPr>
            <w:t xml:space="preserve">Antonio, J. (16 de </w:t>
          </w:r>
          <w:proofErr w:type="gramStart"/>
          <w:r w:rsidRPr="00EE226E">
            <w:rPr>
              <w:lang w:val="es-ES"/>
            </w:rPr>
            <w:t>Marzo</w:t>
          </w:r>
          <w:proofErr w:type="gramEnd"/>
          <w:r w:rsidRPr="00EE226E">
            <w:rPr>
              <w:lang w:val="es-ES"/>
            </w:rPr>
            <w:t xml:space="preserve"> de 2014). </w:t>
          </w:r>
          <w:proofErr w:type="spellStart"/>
          <w:r w:rsidRPr="00EE226E">
            <w:rPr>
              <w:i/>
              <w:iCs/>
              <w:lang w:val="es-ES"/>
            </w:rPr>
            <w:t>Slideshare</w:t>
          </w:r>
          <w:proofErr w:type="spellEnd"/>
          <w:r w:rsidRPr="00EE226E">
            <w:rPr>
              <w:lang w:val="es-ES"/>
            </w:rPr>
            <w:t>. Obtenido de https://es.slideshare.net/paviruchi/tema-2-estructura-mecanica-de-un-robot</w:t>
          </w:r>
        </w:p>
        <w:p w14:paraId="1C5CDBDC" w14:textId="77777777" w:rsidR="00EE226E" w:rsidRPr="00EE226E" w:rsidRDefault="00EE226E" w:rsidP="00EE226E">
          <w:pPr>
            <w:pStyle w:val="Bibliografa"/>
            <w:ind w:left="720" w:hanging="720"/>
            <w:rPr>
              <w:lang w:val="es-ES"/>
            </w:rPr>
          </w:pPr>
          <w:r w:rsidRPr="00EE226E">
            <w:rPr>
              <w:lang w:val="es-ES"/>
            </w:rPr>
            <w:t xml:space="preserve">Romo, E. (06 de </w:t>
          </w:r>
          <w:proofErr w:type="spellStart"/>
          <w:r w:rsidRPr="00EE226E">
            <w:rPr>
              <w:lang w:val="es-ES"/>
            </w:rPr>
            <w:t>Septimebre</w:t>
          </w:r>
          <w:proofErr w:type="spellEnd"/>
          <w:r w:rsidRPr="00EE226E">
            <w:rPr>
              <w:lang w:val="es-ES"/>
            </w:rPr>
            <w:t xml:space="preserve"> de 2015). Obtenido de PREZI: https://prezi.com/chuyzghoett2/robots-de-coordenadas-cilindricas/</w:t>
          </w:r>
        </w:p>
        <w:p w14:paraId="316B560C" w14:textId="77777777" w:rsidR="00EE226E" w:rsidRPr="00EE226E" w:rsidRDefault="00EE226E" w:rsidP="00EE226E">
          <w:r w:rsidRPr="00EE226E">
            <w:rPr>
              <w:i/>
              <w:iCs/>
              <w:lang w:val="es-ES"/>
            </w:rPr>
            <w:t>U de Santiago Virtual</w:t>
          </w:r>
          <w:r w:rsidRPr="00EE226E">
            <w:rPr>
              <w:lang w:val="es-ES"/>
            </w:rPr>
            <w:t>. (s.f.). Obtenido de Moodle: http://www.udesantiagovirtual.cl/moodle2/mod/book/view.php?id=24911&amp;chapterid=22</w:t>
          </w:r>
          <w:r w:rsidRPr="00EE226E">
            <w:fldChar w:fldCharType="end"/>
          </w:r>
        </w:p>
        <w:p w14:paraId="7DD0DD00" w14:textId="77777777" w:rsidR="00EE226E" w:rsidRDefault="00EE226E" w:rsidP="00EE226E">
          <w:pPr>
            <w:rPr>
              <w:highlight w:val="yellow"/>
            </w:rPr>
          </w:pPr>
        </w:p>
        <w:p w14:paraId="50BB569D" w14:textId="77777777" w:rsidR="00EE226E" w:rsidRDefault="00EE226E" w:rsidP="00EE226E">
          <w:pPr>
            <w:pStyle w:val="Bibliografa"/>
            <w:ind w:left="720" w:hanging="720"/>
            <w:rPr>
              <w:highlight w:val="yellow"/>
            </w:rPr>
          </w:pPr>
        </w:p>
        <w:p w14:paraId="3DF6AA90" w14:textId="77777777" w:rsidR="00EE226E" w:rsidRDefault="00EE226E" w:rsidP="00EE226E">
          <w:pPr>
            <w:rPr>
              <w:highlight w:val="yellow"/>
            </w:rPr>
          </w:pPr>
        </w:p>
        <w:p w14:paraId="3AFA34DF" w14:textId="77777777" w:rsidR="00EE226E" w:rsidRDefault="00EE226E" w:rsidP="00EE226E">
          <w:pPr>
            <w:rPr>
              <w:highlight w:val="yellow"/>
            </w:rPr>
          </w:pPr>
        </w:p>
      </w:sdtContent>
    </w:sdt>
    <w:p w14:paraId="50CD4D27" w14:textId="77777777" w:rsidR="00EE226E" w:rsidRDefault="00EE226E">
      <w:pPr>
        <w:rPr>
          <w:highlight w:val="yellow"/>
        </w:rPr>
      </w:pPr>
    </w:p>
    <w:p w14:paraId="006D9CB6" w14:textId="77777777" w:rsidR="004E3B81" w:rsidRDefault="004E3B81">
      <w:pPr>
        <w:rPr>
          <w:highlight w:val="yellow"/>
        </w:rPr>
      </w:pPr>
    </w:p>
    <w:p w14:paraId="0821B03D" w14:textId="77777777" w:rsidR="004E3B81" w:rsidRDefault="004E3B81">
      <w:pPr>
        <w:rPr>
          <w:highlight w:val="yellow"/>
        </w:rPr>
      </w:pPr>
    </w:p>
    <w:p w14:paraId="0F72B788" w14:textId="77777777" w:rsidR="004E3B81" w:rsidRDefault="004E3B81"/>
    <w:sectPr w:rsidR="004E3B81">
      <w:pgSz w:w="12240" w:h="15840"/>
      <w:pgMar w:top="1416" w:right="1701" w:bottom="1416" w:left="1701" w:header="0" w:footer="0" w:gutter="0"/>
      <w:pgBorders w:offsetFrom="page">
        <w:top w:val="single" w:sz="24" w:space="24" w:color="FF3300"/>
        <w:left w:val="single" w:sz="24" w:space="24" w:color="FF3300"/>
        <w:bottom w:val="single" w:sz="24" w:space="24" w:color="FF3300"/>
        <w:right w:val="single" w:sz="24" w:space="24" w:color="FF33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w14:anchorId="7D703837" id="_x0000_i1039" style="width:9pt;height:9pt" coordsize="" o:spt="100" o:bullet="t" adj="0,,0" path="" stroked="f">
        <v:stroke joinstyle="miter"/>
        <v:imagedata r:id="rId1" o:title=""/>
        <v:formulas/>
        <v:path o:connecttype="segments"/>
      </v:shape>
    </w:pict>
  </w:numPicBullet>
  <w:abstractNum w:abstractNumId="0" w15:restartNumberingAfterBreak="0">
    <w:nsid w:val="016F26F2"/>
    <w:multiLevelType w:val="multilevel"/>
    <w:tmpl w:val="93F22858"/>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15:restartNumberingAfterBreak="0">
    <w:nsid w:val="03075521"/>
    <w:multiLevelType w:val="multilevel"/>
    <w:tmpl w:val="1E4EFAEC"/>
    <w:lvl w:ilvl="0">
      <w:start w:val="1"/>
      <w:numFmt w:val="bullet"/>
      <w:lvlText w:val=""/>
      <w:lvlJc w:val="left"/>
      <w:pPr>
        <w:ind w:left="720" w:hanging="360"/>
      </w:pPr>
      <w:rPr>
        <w:rFonts w:ascii="Wingdings" w:hAnsi="Wingdings" w:cs="Wingdings" w:hint="default"/>
        <w:color w:val="FF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2E1CE6"/>
    <w:multiLevelType w:val="multilevel"/>
    <w:tmpl w:val="8E92EB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4B54E7E"/>
    <w:multiLevelType w:val="multilevel"/>
    <w:tmpl w:val="08E69F70"/>
    <w:lvl w:ilvl="0">
      <w:start w:val="1"/>
      <w:numFmt w:val="bullet"/>
      <w:lvlText w:val="•"/>
      <w:lvlPicBulletId w:val="0"/>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6CC31F8"/>
    <w:multiLevelType w:val="multilevel"/>
    <w:tmpl w:val="4A60B3F6"/>
    <w:lvl w:ilvl="0">
      <w:start w:val="1"/>
      <w:numFmt w:val="bullet"/>
      <w:lvlText w:val=""/>
      <w:lvlJc w:val="left"/>
      <w:pPr>
        <w:ind w:left="720" w:hanging="360"/>
      </w:pPr>
      <w:rPr>
        <w:rFonts w:ascii="Wingdings" w:hAnsi="Wingdings" w:cs="Wingdings" w:hint="default"/>
        <w:color w:val="FF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81"/>
    <w:rsid w:val="002537F4"/>
    <w:rsid w:val="004078F4"/>
    <w:rsid w:val="00487E78"/>
    <w:rsid w:val="004E3B81"/>
    <w:rsid w:val="007A42FC"/>
    <w:rsid w:val="00EE226E"/>
    <w:rsid w:val="00F2198C"/>
    <w:rsid w:val="00F325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3DA8"/>
  <w15:docId w15:val="{BC2712D0-2C68-4DF1-AB9C-3005E5AB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EBC"/>
    <w:pPr>
      <w:spacing w:after="160" w:line="259" w:lineRule="auto"/>
    </w:pPr>
    <w:rPr>
      <w:sz w:val="22"/>
      <w:lang w:val="es-MX"/>
    </w:rPr>
  </w:style>
  <w:style w:type="paragraph" w:styleId="Ttulo1">
    <w:name w:val="heading 1"/>
    <w:basedOn w:val="Normal"/>
    <w:next w:val="Normal"/>
    <w:link w:val="Ttulo1Car"/>
    <w:uiPriority w:val="9"/>
    <w:qFormat/>
    <w:rsid w:val="00992EE9"/>
    <w:pPr>
      <w:keepNext/>
      <w:keepLines/>
      <w:spacing w:before="400" w:after="40" w:line="240" w:lineRule="auto"/>
      <w:outlineLvl w:val="0"/>
    </w:pPr>
    <w:rPr>
      <w:rFonts w:asciiTheme="majorHAnsi" w:eastAsiaTheme="majorEastAsia" w:hAnsiTheme="majorHAnsi" w:cstheme="majorBidi"/>
      <w:color w:val="4E6E1E" w:themeColor="accent1" w:themeShade="80"/>
      <w:sz w:val="36"/>
      <w:szCs w:val="36"/>
    </w:rPr>
  </w:style>
  <w:style w:type="paragraph" w:styleId="Ttulo2">
    <w:name w:val="heading 2"/>
    <w:basedOn w:val="Normal"/>
    <w:next w:val="Normal"/>
    <w:link w:val="Ttulo2Car"/>
    <w:uiPriority w:val="9"/>
    <w:semiHidden/>
    <w:unhideWhenUsed/>
    <w:qFormat/>
    <w:rsid w:val="00992EE9"/>
    <w:pPr>
      <w:keepNext/>
      <w:keepLines/>
      <w:spacing w:before="40" w:after="0" w:line="240" w:lineRule="auto"/>
      <w:outlineLvl w:val="1"/>
    </w:pPr>
    <w:rPr>
      <w:rFonts w:asciiTheme="majorHAnsi" w:eastAsiaTheme="majorEastAsia" w:hAnsiTheme="majorHAnsi" w:cstheme="majorBidi"/>
      <w:color w:val="75A42E" w:themeColor="accent1" w:themeShade="BF"/>
      <w:sz w:val="32"/>
      <w:szCs w:val="32"/>
    </w:rPr>
  </w:style>
  <w:style w:type="paragraph" w:styleId="Ttulo3">
    <w:name w:val="heading 3"/>
    <w:basedOn w:val="Normal"/>
    <w:next w:val="Normal"/>
    <w:link w:val="Ttulo3Car"/>
    <w:uiPriority w:val="9"/>
    <w:semiHidden/>
    <w:unhideWhenUsed/>
    <w:qFormat/>
    <w:rsid w:val="00992EE9"/>
    <w:pPr>
      <w:keepNext/>
      <w:keepLines/>
      <w:spacing w:before="40" w:after="0" w:line="240" w:lineRule="auto"/>
      <w:outlineLvl w:val="2"/>
    </w:pPr>
    <w:rPr>
      <w:rFonts w:asciiTheme="majorHAnsi" w:eastAsiaTheme="majorEastAsia" w:hAnsiTheme="majorHAnsi" w:cstheme="majorBidi"/>
      <w:color w:val="75A42E" w:themeColor="accent1" w:themeShade="BF"/>
      <w:sz w:val="28"/>
      <w:szCs w:val="28"/>
    </w:rPr>
  </w:style>
  <w:style w:type="paragraph" w:styleId="Ttulo4">
    <w:name w:val="heading 4"/>
    <w:basedOn w:val="Normal"/>
    <w:next w:val="Normal"/>
    <w:link w:val="Ttulo4Car"/>
    <w:uiPriority w:val="9"/>
    <w:semiHidden/>
    <w:unhideWhenUsed/>
    <w:qFormat/>
    <w:rsid w:val="00992EE9"/>
    <w:pPr>
      <w:keepNext/>
      <w:keepLines/>
      <w:spacing w:before="40" w:after="0"/>
      <w:outlineLvl w:val="3"/>
    </w:pPr>
    <w:rPr>
      <w:rFonts w:asciiTheme="majorHAnsi" w:eastAsiaTheme="majorEastAsia" w:hAnsiTheme="majorHAnsi" w:cstheme="majorBidi"/>
      <w:color w:val="75A42E" w:themeColor="accent1" w:themeShade="BF"/>
      <w:sz w:val="24"/>
      <w:szCs w:val="24"/>
    </w:rPr>
  </w:style>
  <w:style w:type="paragraph" w:styleId="Ttulo5">
    <w:name w:val="heading 5"/>
    <w:basedOn w:val="Normal"/>
    <w:next w:val="Normal"/>
    <w:link w:val="Ttulo5Car"/>
    <w:uiPriority w:val="9"/>
    <w:semiHidden/>
    <w:unhideWhenUsed/>
    <w:qFormat/>
    <w:rsid w:val="00992EE9"/>
    <w:pPr>
      <w:keepNext/>
      <w:keepLines/>
      <w:spacing w:before="40" w:after="0"/>
      <w:outlineLvl w:val="4"/>
    </w:pPr>
    <w:rPr>
      <w:rFonts w:asciiTheme="majorHAnsi" w:eastAsiaTheme="majorEastAsia" w:hAnsiTheme="majorHAnsi" w:cstheme="majorBidi"/>
      <w:caps/>
      <w:color w:val="75A42E" w:themeColor="accent1" w:themeShade="BF"/>
    </w:rPr>
  </w:style>
  <w:style w:type="paragraph" w:styleId="Ttulo6">
    <w:name w:val="heading 6"/>
    <w:basedOn w:val="Normal"/>
    <w:next w:val="Normal"/>
    <w:link w:val="Ttulo6Car"/>
    <w:uiPriority w:val="9"/>
    <w:semiHidden/>
    <w:unhideWhenUsed/>
    <w:qFormat/>
    <w:rsid w:val="00992EE9"/>
    <w:pPr>
      <w:keepNext/>
      <w:keepLines/>
      <w:spacing w:before="40" w:after="0"/>
      <w:outlineLvl w:val="5"/>
    </w:pPr>
    <w:rPr>
      <w:rFonts w:asciiTheme="majorHAnsi" w:eastAsiaTheme="majorEastAsia" w:hAnsiTheme="majorHAnsi" w:cstheme="majorBidi"/>
      <w:i/>
      <w:iCs/>
      <w:caps/>
      <w:color w:val="4E6E1E" w:themeColor="accent1" w:themeShade="80"/>
    </w:rPr>
  </w:style>
  <w:style w:type="paragraph" w:styleId="Ttulo7">
    <w:name w:val="heading 7"/>
    <w:basedOn w:val="Normal"/>
    <w:next w:val="Normal"/>
    <w:link w:val="Ttulo7Car"/>
    <w:uiPriority w:val="9"/>
    <w:semiHidden/>
    <w:unhideWhenUsed/>
    <w:qFormat/>
    <w:rsid w:val="00992EE9"/>
    <w:pPr>
      <w:keepNext/>
      <w:keepLines/>
      <w:spacing w:before="40" w:after="0"/>
      <w:outlineLvl w:val="6"/>
    </w:pPr>
    <w:rPr>
      <w:rFonts w:asciiTheme="majorHAnsi" w:eastAsiaTheme="majorEastAsia" w:hAnsiTheme="majorHAnsi" w:cstheme="majorBidi"/>
      <w:b/>
      <w:bCs/>
      <w:color w:val="4E6E1E" w:themeColor="accent1" w:themeShade="80"/>
    </w:rPr>
  </w:style>
  <w:style w:type="paragraph" w:styleId="Ttulo8">
    <w:name w:val="heading 8"/>
    <w:basedOn w:val="Normal"/>
    <w:next w:val="Normal"/>
    <w:link w:val="Ttulo8Car"/>
    <w:uiPriority w:val="9"/>
    <w:semiHidden/>
    <w:unhideWhenUsed/>
    <w:qFormat/>
    <w:rsid w:val="00992EE9"/>
    <w:pPr>
      <w:keepNext/>
      <w:keepLines/>
      <w:spacing w:before="40" w:after="0"/>
      <w:outlineLvl w:val="7"/>
    </w:pPr>
    <w:rPr>
      <w:rFonts w:asciiTheme="majorHAnsi" w:eastAsiaTheme="majorEastAsia" w:hAnsiTheme="majorHAnsi" w:cstheme="majorBidi"/>
      <w:b/>
      <w:bCs/>
      <w:i/>
      <w:iCs/>
      <w:color w:val="4E6E1E" w:themeColor="accent1" w:themeShade="80"/>
    </w:rPr>
  </w:style>
  <w:style w:type="paragraph" w:styleId="Ttulo9">
    <w:name w:val="heading 9"/>
    <w:basedOn w:val="Normal"/>
    <w:next w:val="Normal"/>
    <w:link w:val="Ttulo9Car"/>
    <w:uiPriority w:val="9"/>
    <w:semiHidden/>
    <w:unhideWhenUsed/>
    <w:qFormat/>
    <w:rsid w:val="00992EE9"/>
    <w:pPr>
      <w:keepNext/>
      <w:keepLines/>
      <w:spacing w:before="40" w:after="0"/>
      <w:outlineLvl w:val="8"/>
    </w:pPr>
    <w:rPr>
      <w:rFonts w:asciiTheme="majorHAnsi" w:eastAsiaTheme="majorEastAsia" w:hAnsiTheme="majorHAnsi" w:cstheme="majorBidi"/>
      <w:i/>
      <w:iCs/>
      <w:color w:val="4E6E1E"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92EE9"/>
    <w:rPr>
      <w:rFonts w:asciiTheme="majorHAnsi" w:eastAsiaTheme="majorEastAsia" w:hAnsiTheme="majorHAnsi" w:cstheme="majorBidi"/>
      <w:color w:val="4E6E1E" w:themeColor="accent1" w:themeShade="80"/>
      <w:sz w:val="36"/>
      <w:szCs w:val="36"/>
    </w:rPr>
  </w:style>
  <w:style w:type="character" w:customStyle="1" w:styleId="Ttulo2Car">
    <w:name w:val="Título 2 Car"/>
    <w:basedOn w:val="Fuentedeprrafopredeter"/>
    <w:link w:val="Ttulo2"/>
    <w:uiPriority w:val="9"/>
    <w:semiHidden/>
    <w:qFormat/>
    <w:rsid w:val="00992EE9"/>
    <w:rPr>
      <w:rFonts w:asciiTheme="majorHAnsi" w:eastAsiaTheme="majorEastAsia" w:hAnsiTheme="majorHAnsi" w:cstheme="majorBidi"/>
      <w:color w:val="75A42E" w:themeColor="accent1" w:themeShade="BF"/>
      <w:sz w:val="32"/>
      <w:szCs w:val="32"/>
    </w:rPr>
  </w:style>
  <w:style w:type="character" w:customStyle="1" w:styleId="Ttulo3Car">
    <w:name w:val="Título 3 Car"/>
    <w:basedOn w:val="Fuentedeprrafopredeter"/>
    <w:link w:val="Ttulo3"/>
    <w:uiPriority w:val="9"/>
    <w:semiHidden/>
    <w:qFormat/>
    <w:rsid w:val="00992EE9"/>
    <w:rPr>
      <w:rFonts w:asciiTheme="majorHAnsi" w:eastAsiaTheme="majorEastAsia" w:hAnsiTheme="majorHAnsi" w:cstheme="majorBidi"/>
      <w:color w:val="75A42E" w:themeColor="accent1" w:themeShade="BF"/>
      <w:sz w:val="28"/>
      <w:szCs w:val="28"/>
    </w:rPr>
  </w:style>
  <w:style w:type="character" w:customStyle="1" w:styleId="Ttulo4Car">
    <w:name w:val="Título 4 Car"/>
    <w:basedOn w:val="Fuentedeprrafopredeter"/>
    <w:link w:val="Ttulo4"/>
    <w:uiPriority w:val="9"/>
    <w:semiHidden/>
    <w:qFormat/>
    <w:rsid w:val="00992EE9"/>
    <w:rPr>
      <w:rFonts w:asciiTheme="majorHAnsi" w:eastAsiaTheme="majorEastAsia" w:hAnsiTheme="majorHAnsi" w:cstheme="majorBidi"/>
      <w:color w:val="75A42E" w:themeColor="accent1" w:themeShade="BF"/>
      <w:sz w:val="24"/>
      <w:szCs w:val="24"/>
    </w:rPr>
  </w:style>
  <w:style w:type="character" w:customStyle="1" w:styleId="Ttulo5Car">
    <w:name w:val="Título 5 Car"/>
    <w:basedOn w:val="Fuentedeprrafopredeter"/>
    <w:link w:val="Ttulo5"/>
    <w:uiPriority w:val="9"/>
    <w:semiHidden/>
    <w:qFormat/>
    <w:rsid w:val="00992EE9"/>
    <w:rPr>
      <w:rFonts w:asciiTheme="majorHAnsi" w:eastAsiaTheme="majorEastAsia" w:hAnsiTheme="majorHAnsi" w:cstheme="majorBidi"/>
      <w:caps/>
      <w:color w:val="75A42E" w:themeColor="accent1" w:themeShade="BF"/>
    </w:rPr>
  </w:style>
  <w:style w:type="character" w:customStyle="1" w:styleId="Ttulo6Car">
    <w:name w:val="Título 6 Car"/>
    <w:basedOn w:val="Fuentedeprrafopredeter"/>
    <w:link w:val="Ttulo6"/>
    <w:uiPriority w:val="9"/>
    <w:semiHidden/>
    <w:qFormat/>
    <w:rsid w:val="00992EE9"/>
    <w:rPr>
      <w:rFonts w:asciiTheme="majorHAnsi" w:eastAsiaTheme="majorEastAsia" w:hAnsiTheme="majorHAnsi" w:cstheme="majorBidi"/>
      <w:i/>
      <w:iCs/>
      <w:caps/>
      <w:color w:val="4E6E1E" w:themeColor="accent1" w:themeShade="80"/>
    </w:rPr>
  </w:style>
  <w:style w:type="character" w:customStyle="1" w:styleId="Ttulo7Car">
    <w:name w:val="Título 7 Car"/>
    <w:basedOn w:val="Fuentedeprrafopredeter"/>
    <w:link w:val="Ttulo7"/>
    <w:uiPriority w:val="9"/>
    <w:semiHidden/>
    <w:qFormat/>
    <w:rsid w:val="00992EE9"/>
    <w:rPr>
      <w:rFonts w:asciiTheme="majorHAnsi" w:eastAsiaTheme="majorEastAsia" w:hAnsiTheme="majorHAnsi" w:cstheme="majorBidi"/>
      <w:b/>
      <w:bCs/>
      <w:color w:val="4E6E1E" w:themeColor="accent1" w:themeShade="80"/>
    </w:rPr>
  </w:style>
  <w:style w:type="character" w:customStyle="1" w:styleId="Ttulo8Car">
    <w:name w:val="Título 8 Car"/>
    <w:basedOn w:val="Fuentedeprrafopredeter"/>
    <w:link w:val="Ttulo8"/>
    <w:uiPriority w:val="9"/>
    <w:semiHidden/>
    <w:qFormat/>
    <w:rsid w:val="00992EE9"/>
    <w:rPr>
      <w:rFonts w:asciiTheme="majorHAnsi" w:eastAsiaTheme="majorEastAsia" w:hAnsiTheme="majorHAnsi" w:cstheme="majorBidi"/>
      <w:b/>
      <w:bCs/>
      <w:i/>
      <w:iCs/>
      <w:color w:val="4E6E1E" w:themeColor="accent1" w:themeShade="80"/>
    </w:rPr>
  </w:style>
  <w:style w:type="character" w:customStyle="1" w:styleId="Ttulo9Car">
    <w:name w:val="Título 9 Car"/>
    <w:basedOn w:val="Fuentedeprrafopredeter"/>
    <w:link w:val="Ttulo9"/>
    <w:uiPriority w:val="9"/>
    <w:semiHidden/>
    <w:qFormat/>
    <w:rsid w:val="00992EE9"/>
    <w:rPr>
      <w:rFonts w:asciiTheme="majorHAnsi" w:eastAsiaTheme="majorEastAsia" w:hAnsiTheme="majorHAnsi" w:cstheme="majorBidi"/>
      <w:i/>
      <w:iCs/>
      <w:color w:val="4E6E1E" w:themeColor="accent1" w:themeShade="80"/>
    </w:rPr>
  </w:style>
  <w:style w:type="character" w:customStyle="1" w:styleId="TtuloCar">
    <w:name w:val="Título Car"/>
    <w:basedOn w:val="Fuentedeprrafopredeter"/>
    <w:link w:val="Ttulo"/>
    <w:uiPriority w:val="10"/>
    <w:qFormat/>
    <w:rsid w:val="00992EE9"/>
    <w:rPr>
      <w:rFonts w:asciiTheme="majorHAnsi" w:eastAsiaTheme="majorEastAsia" w:hAnsiTheme="majorHAnsi" w:cstheme="majorBidi"/>
      <w:caps/>
      <w:color w:val="134770" w:themeColor="text2"/>
      <w:spacing w:val="-15"/>
      <w:sz w:val="72"/>
      <w:szCs w:val="72"/>
    </w:rPr>
  </w:style>
  <w:style w:type="character" w:customStyle="1" w:styleId="SubttuloCar">
    <w:name w:val="Subtítulo Car"/>
    <w:basedOn w:val="Fuentedeprrafopredeter"/>
    <w:link w:val="Subttulo"/>
    <w:uiPriority w:val="11"/>
    <w:qFormat/>
    <w:rsid w:val="00992EE9"/>
    <w:rPr>
      <w:rFonts w:asciiTheme="majorHAnsi" w:eastAsiaTheme="majorEastAsia" w:hAnsiTheme="majorHAnsi" w:cstheme="majorBidi"/>
      <w:color w:val="9ACD4C" w:themeColor="accent1"/>
      <w:sz w:val="28"/>
      <w:szCs w:val="28"/>
    </w:rPr>
  </w:style>
  <w:style w:type="character" w:styleId="Textoennegrita">
    <w:name w:val="Strong"/>
    <w:basedOn w:val="Fuentedeprrafopredeter"/>
    <w:uiPriority w:val="22"/>
    <w:qFormat/>
    <w:rsid w:val="00992EE9"/>
    <w:rPr>
      <w:b/>
      <w:bCs/>
    </w:rPr>
  </w:style>
  <w:style w:type="character" w:customStyle="1" w:styleId="Destacado">
    <w:name w:val="Destacado"/>
    <w:basedOn w:val="Fuentedeprrafopredeter"/>
    <w:uiPriority w:val="20"/>
    <w:qFormat/>
    <w:rsid w:val="00992EE9"/>
    <w:rPr>
      <w:i/>
      <w:iCs/>
    </w:rPr>
  </w:style>
  <w:style w:type="character" w:customStyle="1" w:styleId="SinespaciadoCar">
    <w:name w:val="Sin espaciado Car"/>
    <w:basedOn w:val="Fuentedeprrafopredeter"/>
    <w:link w:val="Sinespaciado"/>
    <w:uiPriority w:val="1"/>
    <w:qFormat/>
    <w:rsid w:val="00992EE9"/>
  </w:style>
  <w:style w:type="character" w:customStyle="1" w:styleId="CitaCar">
    <w:name w:val="Cita Car"/>
    <w:basedOn w:val="Fuentedeprrafopredeter"/>
    <w:link w:val="Cita"/>
    <w:uiPriority w:val="29"/>
    <w:qFormat/>
    <w:rsid w:val="00992EE9"/>
    <w:rPr>
      <w:color w:val="134770" w:themeColor="text2"/>
      <w:sz w:val="24"/>
      <w:szCs w:val="24"/>
    </w:rPr>
  </w:style>
  <w:style w:type="character" w:customStyle="1" w:styleId="CitadestacadaCar">
    <w:name w:val="Cita destacada Car"/>
    <w:basedOn w:val="Fuentedeprrafopredeter"/>
    <w:link w:val="Citadestacada"/>
    <w:uiPriority w:val="30"/>
    <w:qFormat/>
    <w:rsid w:val="00992EE9"/>
    <w:rPr>
      <w:rFonts w:asciiTheme="majorHAnsi" w:eastAsiaTheme="majorEastAsia" w:hAnsiTheme="majorHAnsi" w:cstheme="majorBidi"/>
      <w:color w:val="134770" w:themeColor="text2"/>
      <w:spacing w:val="-6"/>
      <w:sz w:val="32"/>
      <w:szCs w:val="32"/>
    </w:rPr>
  </w:style>
  <w:style w:type="character" w:styleId="nfasissutil">
    <w:name w:val="Subtle Emphasis"/>
    <w:basedOn w:val="Fuentedeprrafopredeter"/>
    <w:uiPriority w:val="19"/>
    <w:qFormat/>
    <w:rsid w:val="00992EE9"/>
    <w:rPr>
      <w:i/>
      <w:iCs/>
      <w:color w:val="595959" w:themeColor="text1" w:themeTint="A6"/>
    </w:rPr>
  </w:style>
  <w:style w:type="character" w:styleId="nfasisintenso">
    <w:name w:val="Intense Emphasis"/>
    <w:basedOn w:val="Fuentedeprrafopredeter"/>
    <w:uiPriority w:val="21"/>
    <w:qFormat/>
    <w:rsid w:val="00992EE9"/>
    <w:rPr>
      <w:b/>
      <w:bCs/>
      <w:i/>
      <w:iCs/>
    </w:rPr>
  </w:style>
  <w:style w:type="character" w:styleId="Referenciasutil">
    <w:name w:val="Subtle Reference"/>
    <w:basedOn w:val="Fuentedeprrafopredeter"/>
    <w:uiPriority w:val="31"/>
    <w:qFormat/>
    <w:rsid w:val="00992EE9"/>
    <w:rPr>
      <w:smallCaps/>
      <w:color w:val="595959" w:themeColor="text1" w:themeTint="A6"/>
      <w:u w:val="none" w:color="7F7F7F"/>
    </w:rPr>
  </w:style>
  <w:style w:type="character" w:styleId="Referenciaintensa">
    <w:name w:val="Intense Reference"/>
    <w:basedOn w:val="Fuentedeprrafopredeter"/>
    <w:uiPriority w:val="32"/>
    <w:qFormat/>
    <w:rsid w:val="00992EE9"/>
    <w:rPr>
      <w:b/>
      <w:bCs/>
      <w:smallCaps/>
      <w:color w:val="134770" w:themeColor="text2"/>
      <w:u w:val="single"/>
    </w:rPr>
  </w:style>
  <w:style w:type="character" w:styleId="Ttulodellibro">
    <w:name w:val="Book Title"/>
    <w:basedOn w:val="Fuentedeprrafopredeter"/>
    <w:uiPriority w:val="33"/>
    <w:qFormat/>
    <w:rsid w:val="00992EE9"/>
    <w:rPr>
      <w:b/>
      <w:bCs/>
      <w:smallCaps/>
      <w:spacing w:val="10"/>
    </w:rPr>
  </w:style>
  <w:style w:type="character" w:customStyle="1" w:styleId="TextodegloboCar">
    <w:name w:val="Texto de globo Car"/>
    <w:basedOn w:val="Fuentedeprrafopredeter"/>
    <w:link w:val="Textodeglobo"/>
    <w:uiPriority w:val="99"/>
    <w:semiHidden/>
    <w:qFormat/>
    <w:rsid w:val="00257D81"/>
    <w:rPr>
      <w:rFonts w:ascii="Segoe UI" w:hAnsi="Segoe UI" w:cs="Segoe UI"/>
      <w:sz w:val="18"/>
      <w:szCs w:val="18"/>
      <w:lang w:val="es-MX"/>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olor w:val="FF0000"/>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w:hAnsi="Arial"/>
      <w:color w:val="FF000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Symbol"/>
      <w:b/>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Arial" w:hAnsi="Arial" w:cs="Wingdings"/>
      <w:color w:val="FF0000"/>
      <w:sz w:val="24"/>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Arial" w:hAnsi="Arial" w:cs="Wingdings"/>
      <w:color w:val="FF0000"/>
      <w:sz w:val="24"/>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b/>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ascii="Arial" w:hAnsi="Arial" w:cs="Wingdings"/>
      <w:color w:val="FF0000"/>
      <w:sz w:val="24"/>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Arial" w:hAnsi="Arial" w:cs="Wingdings"/>
      <w:color w:val="FF0000"/>
      <w:sz w:val="24"/>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Vietas">
    <w:name w:val="Viñetas"/>
    <w:qFormat/>
    <w:rPr>
      <w:rFonts w:ascii="OpenSymbol" w:eastAsia="OpenSymbol" w:hAnsi="OpenSymbol" w:cs="OpenSymbol"/>
    </w:rPr>
  </w:style>
  <w:style w:type="character" w:customStyle="1" w:styleId="ListLabel66">
    <w:name w:val="ListLabel 66"/>
    <w:qFormat/>
    <w:rPr>
      <w:rFonts w:cs="Symbol"/>
      <w:b/>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paragraph" w:styleId="Ttulo">
    <w:name w:val="Title"/>
    <w:basedOn w:val="Normal"/>
    <w:next w:val="Textoindependiente"/>
    <w:link w:val="TtuloCar"/>
    <w:uiPriority w:val="10"/>
    <w:qFormat/>
    <w:rsid w:val="00992EE9"/>
    <w:pPr>
      <w:spacing w:after="0" w:line="204" w:lineRule="auto"/>
      <w:contextualSpacing/>
    </w:pPr>
    <w:rPr>
      <w:rFonts w:asciiTheme="majorHAnsi" w:eastAsiaTheme="majorEastAsia" w:hAnsiTheme="majorHAnsi" w:cstheme="majorBidi"/>
      <w:caps/>
      <w:color w:val="134770" w:themeColor="text2"/>
      <w:spacing w:val="-15"/>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semiHidden/>
    <w:unhideWhenUsed/>
    <w:qFormat/>
    <w:rsid w:val="00992EE9"/>
    <w:pPr>
      <w:spacing w:line="240" w:lineRule="auto"/>
    </w:pPr>
    <w:rPr>
      <w:b/>
      <w:bCs/>
      <w:smallCaps/>
      <w:color w:val="134770" w:themeColor="text2"/>
    </w:rPr>
  </w:style>
  <w:style w:type="paragraph" w:customStyle="1"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992EE9"/>
    <w:pPr>
      <w:spacing w:after="240" w:line="240" w:lineRule="auto"/>
    </w:pPr>
    <w:rPr>
      <w:rFonts w:asciiTheme="majorHAnsi" w:eastAsiaTheme="majorEastAsia" w:hAnsiTheme="majorHAnsi" w:cstheme="majorBidi"/>
      <w:color w:val="9ACD4C" w:themeColor="accent1"/>
      <w:sz w:val="28"/>
      <w:szCs w:val="28"/>
    </w:rPr>
  </w:style>
  <w:style w:type="paragraph" w:styleId="Sinespaciado">
    <w:name w:val="No Spacing"/>
    <w:link w:val="SinespaciadoCar"/>
    <w:uiPriority w:val="1"/>
    <w:qFormat/>
    <w:rsid w:val="00992EE9"/>
    <w:rPr>
      <w:sz w:val="22"/>
    </w:rPr>
  </w:style>
  <w:style w:type="paragraph" w:styleId="Prrafodelista">
    <w:name w:val="List Paragraph"/>
    <w:basedOn w:val="Normal"/>
    <w:uiPriority w:val="34"/>
    <w:qFormat/>
    <w:rsid w:val="00992EE9"/>
    <w:pPr>
      <w:ind w:left="720"/>
      <w:contextualSpacing/>
    </w:pPr>
  </w:style>
  <w:style w:type="paragraph" w:styleId="Cita">
    <w:name w:val="Quote"/>
    <w:basedOn w:val="Normal"/>
    <w:next w:val="Normal"/>
    <w:link w:val="CitaCar"/>
    <w:uiPriority w:val="29"/>
    <w:qFormat/>
    <w:rsid w:val="00992EE9"/>
    <w:pPr>
      <w:spacing w:before="120" w:after="120"/>
      <w:ind w:left="720"/>
    </w:pPr>
    <w:rPr>
      <w:color w:val="134770" w:themeColor="text2"/>
      <w:sz w:val="24"/>
      <w:szCs w:val="24"/>
    </w:rPr>
  </w:style>
  <w:style w:type="paragraph" w:styleId="Citadestacada">
    <w:name w:val="Intense Quote"/>
    <w:basedOn w:val="Normal"/>
    <w:next w:val="Normal"/>
    <w:link w:val="CitadestacadaCar"/>
    <w:uiPriority w:val="30"/>
    <w:qFormat/>
    <w:rsid w:val="00992EE9"/>
    <w:pPr>
      <w:spacing w:beforeAutospacing="1" w:after="240" w:line="240" w:lineRule="auto"/>
      <w:ind w:left="720"/>
      <w:jc w:val="center"/>
    </w:pPr>
    <w:rPr>
      <w:rFonts w:asciiTheme="majorHAnsi" w:eastAsiaTheme="majorEastAsia" w:hAnsiTheme="majorHAnsi" w:cstheme="majorBidi"/>
      <w:color w:val="134770" w:themeColor="text2"/>
      <w:spacing w:val="-6"/>
      <w:sz w:val="32"/>
      <w:szCs w:val="32"/>
    </w:rPr>
  </w:style>
  <w:style w:type="paragraph" w:styleId="TtuloTDC">
    <w:name w:val="TOC Heading"/>
    <w:basedOn w:val="Ttulo1"/>
    <w:next w:val="Normal"/>
    <w:uiPriority w:val="39"/>
    <w:semiHidden/>
    <w:unhideWhenUsed/>
    <w:qFormat/>
    <w:rsid w:val="00992EE9"/>
  </w:style>
  <w:style w:type="paragraph" w:styleId="Bibliografa">
    <w:name w:val="Bibliography"/>
    <w:basedOn w:val="Normal"/>
    <w:next w:val="Normal"/>
    <w:uiPriority w:val="37"/>
    <w:unhideWhenUsed/>
    <w:qFormat/>
    <w:rsid w:val="00F65918"/>
  </w:style>
  <w:style w:type="paragraph" w:styleId="Textodeglobo">
    <w:name w:val="Balloon Text"/>
    <w:basedOn w:val="Normal"/>
    <w:link w:val="TextodegloboCar"/>
    <w:uiPriority w:val="99"/>
    <w:semiHidden/>
    <w:unhideWhenUsed/>
    <w:qFormat/>
    <w:rsid w:val="00257D81"/>
    <w:pPr>
      <w:spacing w:after="0" w:line="240" w:lineRule="auto"/>
    </w:pPr>
    <w:rPr>
      <w:rFonts w:ascii="Segoe UI" w:hAnsi="Segoe UI" w:cs="Segoe UI"/>
      <w:sz w:val="18"/>
      <w:szCs w:val="18"/>
    </w:rPr>
  </w:style>
  <w:style w:type="paragraph" w:customStyle="1" w:styleId="Contenidodelmarco">
    <w:name w:val="Contenido del marco"/>
    <w:basedOn w:val="Normal"/>
    <w:qFormat/>
  </w:style>
  <w:style w:type="table" w:styleId="Tablaconcuadrcula">
    <w:name w:val="Table Grid"/>
    <w:basedOn w:val="Tablanormal"/>
    <w:uiPriority w:val="39"/>
    <w:rsid w:val="00C812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6C49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A93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A93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A93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A93A" w:themeFill="accent2"/>
      </w:tcPr>
    </w:tblStylePr>
    <w:tblStylePr w:type="band1Vert">
      <w:tblPr/>
      <w:tcPr>
        <w:shd w:val="clear" w:color="auto" w:fill="FDDCB0" w:themeFill="accent2" w:themeFillTint="66"/>
      </w:tcPr>
    </w:tblStylePr>
    <w:tblStylePr w:type="band1Horz">
      <w:tblPr/>
      <w:tcPr>
        <w:shd w:val="clear" w:color="auto" w:fill="FDDCB0" w:themeFill="accent2" w:themeFillTint="66"/>
      </w:tcPr>
    </w:tblStylePr>
  </w:style>
  <w:style w:type="table" w:styleId="Tablaconcuadrcula6concolores-nfasis2">
    <w:name w:val="Grid Table 6 Colorful Accent 2"/>
    <w:basedOn w:val="Tablanormal"/>
    <w:uiPriority w:val="51"/>
    <w:rsid w:val="006C49BE"/>
    <w:rPr>
      <w:color w:val="E08405" w:themeColor="accent2" w:themeShade="BF"/>
    </w:rPr>
    <w:tblPr>
      <w:tblStyleRowBandSize w:val="1"/>
      <w:tblStyleColBandSize w:val="1"/>
      <w:tblBorders>
        <w:top w:val="single" w:sz="4" w:space="0" w:color="FCCB88" w:themeColor="accent2" w:themeTint="99"/>
        <w:left w:val="single" w:sz="4" w:space="0" w:color="FCCB88" w:themeColor="accent2" w:themeTint="99"/>
        <w:bottom w:val="single" w:sz="4" w:space="0" w:color="FCCB88" w:themeColor="accent2" w:themeTint="99"/>
        <w:right w:val="single" w:sz="4" w:space="0" w:color="FCCB88" w:themeColor="accent2" w:themeTint="99"/>
        <w:insideH w:val="single" w:sz="4" w:space="0" w:color="FCCB88" w:themeColor="accent2" w:themeTint="99"/>
        <w:insideV w:val="single" w:sz="4" w:space="0" w:color="FCCB88" w:themeColor="accent2" w:themeTint="99"/>
      </w:tblBorders>
    </w:tblPr>
    <w:tblStylePr w:type="firstRow">
      <w:rPr>
        <w:b/>
        <w:bCs/>
      </w:rPr>
      <w:tblPr/>
      <w:tcPr>
        <w:tcBorders>
          <w:bottom w:val="single" w:sz="12" w:space="0" w:color="FAA93A" w:themeColor="accent2"/>
        </w:tcBorders>
      </w:tcPr>
    </w:tblStylePr>
    <w:tblStylePr w:type="lastRow">
      <w:rPr>
        <w:b/>
        <w:bCs/>
      </w:rPr>
      <w:tblPr/>
      <w:tcPr>
        <w:tcBorders>
          <w:top w:val="double" w:sz="4" w:space="0" w:color="FAA93A" w:themeColor="accent2"/>
        </w:tcBorders>
      </w:tcPr>
    </w:tblStylePr>
    <w:tblStylePr w:type="firstCol">
      <w:rPr>
        <w:b/>
        <w:bCs/>
      </w:rPr>
    </w:tblStylePr>
    <w:tblStylePr w:type="lastCol">
      <w:rPr>
        <w:b/>
        <w:bCs/>
      </w:rPr>
    </w:tblStylePr>
    <w:tblStylePr w:type="band1Vert">
      <w:tblPr/>
      <w:tcPr>
        <w:shd w:val="clear" w:color="auto" w:fill="FEEDD7" w:themeFill="accent2" w:themeFillTint="33"/>
      </w:tcPr>
    </w:tblStylePr>
    <w:tblStylePr w:type="band1Horz">
      <w:tblPr/>
      <w:tcPr>
        <w:shd w:val="clear" w:color="auto" w:fill="FEEDD7" w:themeFill="accent2" w:themeFillTint="33"/>
      </w:tcPr>
    </w:tblStylePr>
  </w:style>
  <w:style w:type="table" w:styleId="Tabladelista4-nfasis4">
    <w:name w:val="List Table 4 Accent 4"/>
    <w:basedOn w:val="Tablanormal"/>
    <w:uiPriority w:val="49"/>
    <w:rsid w:val="006C49BE"/>
    <w:tblPr>
      <w:tblStyleRowBandSize w:val="1"/>
      <w:tblStyleColBandSize w:val="1"/>
      <w:tblBorders>
        <w:top w:val="single" w:sz="4" w:space="0" w:color="D09AE4" w:themeColor="accent4" w:themeTint="99"/>
        <w:left w:val="single" w:sz="4" w:space="0" w:color="D09AE4" w:themeColor="accent4" w:themeTint="99"/>
        <w:bottom w:val="single" w:sz="4" w:space="0" w:color="D09AE4" w:themeColor="accent4" w:themeTint="99"/>
        <w:right w:val="single" w:sz="4" w:space="0" w:color="D09AE4" w:themeColor="accent4" w:themeTint="99"/>
        <w:insideH w:val="single" w:sz="4" w:space="0" w:color="D09AE4" w:themeColor="accent4" w:themeTint="99"/>
      </w:tblBorders>
    </w:tblPr>
    <w:tblStylePr w:type="firstRow">
      <w:rPr>
        <w:b/>
        <w:bCs/>
        <w:color w:val="FFFFFF" w:themeColor="background1"/>
      </w:rPr>
      <w:tblPr/>
      <w:tcPr>
        <w:tcBorders>
          <w:top w:val="single" w:sz="4" w:space="0" w:color="B258D3" w:themeColor="accent4"/>
          <w:left w:val="single" w:sz="4" w:space="0" w:color="B258D3" w:themeColor="accent4"/>
          <w:bottom w:val="single" w:sz="4" w:space="0" w:color="B258D3" w:themeColor="accent4"/>
          <w:right w:val="single" w:sz="4" w:space="0" w:color="B258D3" w:themeColor="accent4"/>
          <w:insideH w:val="nil"/>
        </w:tcBorders>
        <w:shd w:val="clear" w:color="auto" w:fill="B258D3" w:themeFill="accent4"/>
      </w:tcPr>
    </w:tblStylePr>
    <w:tblStylePr w:type="lastRow">
      <w:rPr>
        <w:b/>
        <w:bCs/>
      </w:rPr>
      <w:tblPr/>
      <w:tcPr>
        <w:tcBorders>
          <w:top w:val="double" w:sz="4" w:space="0" w:color="B258D3" w:themeColor="accent4"/>
        </w:tcBorders>
      </w:tcPr>
    </w:tblStylePr>
    <w:tblStylePr w:type="firstCol">
      <w:rPr>
        <w:b/>
        <w:bCs/>
      </w:rPr>
    </w:tblStylePr>
    <w:tblStylePr w:type="lastCol">
      <w:rPr>
        <w:b/>
        <w:bCs/>
      </w:rPr>
    </w:tblStylePr>
    <w:tblStylePr w:type="band1Vert">
      <w:tblPr/>
      <w:tcPr>
        <w:shd w:val="clear" w:color="auto" w:fill="EFDDF6" w:themeFill="accent4" w:themeFillTint="33"/>
      </w:tcPr>
    </w:tblStylePr>
    <w:tblStylePr w:type="band1Horz">
      <w:tblPr/>
      <w:tcPr>
        <w:shd w:val="clear" w:color="auto" w:fill="EFDDF6" w:themeFill="accent4" w:themeFillTint="33"/>
      </w:tcPr>
    </w:tblStylePr>
  </w:style>
  <w:style w:type="table" w:styleId="Tablaconcuadrcula6concolores-nfasis4">
    <w:name w:val="Grid Table 6 Colorful Accent 4"/>
    <w:basedOn w:val="Tablanormal"/>
    <w:uiPriority w:val="51"/>
    <w:rsid w:val="008F194A"/>
    <w:rPr>
      <w:color w:val="8D2EB0" w:themeColor="accent4" w:themeShade="BF"/>
    </w:rPr>
    <w:tblPr>
      <w:tblStyleRowBandSize w:val="1"/>
      <w:tblStyleColBandSize w:val="1"/>
      <w:tblBorders>
        <w:top w:val="single" w:sz="4" w:space="0" w:color="D09AE4" w:themeColor="accent4" w:themeTint="99"/>
        <w:left w:val="single" w:sz="4" w:space="0" w:color="D09AE4" w:themeColor="accent4" w:themeTint="99"/>
        <w:bottom w:val="single" w:sz="4" w:space="0" w:color="D09AE4" w:themeColor="accent4" w:themeTint="99"/>
        <w:right w:val="single" w:sz="4" w:space="0" w:color="D09AE4" w:themeColor="accent4" w:themeTint="99"/>
        <w:insideH w:val="single" w:sz="4" w:space="0" w:color="D09AE4" w:themeColor="accent4" w:themeTint="99"/>
        <w:insideV w:val="single" w:sz="4" w:space="0" w:color="D09AE4" w:themeColor="accent4" w:themeTint="99"/>
      </w:tblBorders>
    </w:tblPr>
    <w:tblStylePr w:type="firstRow">
      <w:rPr>
        <w:b/>
        <w:bCs/>
      </w:rPr>
      <w:tblPr/>
      <w:tcPr>
        <w:tcBorders>
          <w:bottom w:val="single" w:sz="12" w:space="0" w:color="B258D3" w:themeColor="accent4"/>
        </w:tcBorders>
      </w:tcPr>
    </w:tblStylePr>
    <w:tblStylePr w:type="lastRow">
      <w:rPr>
        <w:b/>
        <w:bCs/>
      </w:rPr>
      <w:tblPr/>
      <w:tcPr>
        <w:tcBorders>
          <w:top w:val="double" w:sz="4" w:space="0" w:color="B258D3" w:themeColor="accent4"/>
        </w:tcBorders>
      </w:tcPr>
    </w:tblStylePr>
    <w:tblStylePr w:type="firstCol">
      <w:rPr>
        <w:b/>
        <w:bCs/>
      </w:rPr>
    </w:tblStylePr>
    <w:tblStylePr w:type="lastCol">
      <w:rPr>
        <w:b/>
        <w:bCs/>
      </w:rPr>
    </w:tblStylePr>
    <w:tblStylePr w:type="band1Vert">
      <w:tblPr/>
      <w:tcPr>
        <w:shd w:val="clear" w:color="auto" w:fill="EFDDF6" w:themeFill="accent4" w:themeFillTint="33"/>
      </w:tcPr>
    </w:tblStylePr>
    <w:tblStylePr w:type="band1Horz">
      <w:tblPr/>
      <w:tcPr>
        <w:shd w:val="clear" w:color="auto" w:fill="EFDDF6" w:themeFill="accent4" w:themeFillTint="33"/>
      </w:tcPr>
    </w:tblStylePr>
  </w:style>
  <w:style w:type="table" w:styleId="Tablaconcuadrcula6concolores-nfasis3">
    <w:name w:val="Grid Table 6 Colorful Accent 3"/>
    <w:basedOn w:val="Tablanormal"/>
    <w:uiPriority w:val="51"/>
    <w:rsid w:val="008F194A"/>
    <w:rPr>
      <w:color w:val="A73C26" w:themeColor="accent3" w:themeShade="BF"/>
    </w:rPr>
    <w:tblPr>
      <w:tblStyleRowBandSize w:val="1"/>
      <w:tblStyleColBandSize w:val="1"/>
      <w:tbl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insideH w:val="single" w:sz="4" w:space="0" w:color="E49B8C" w:themeColor="accent3" w:themeTint="99"/>
        <w:insideV w:val="single" w:sz="4" w:space="0" w:color="E49B8C" w:themeColor="accent3" w:themeTint="99"/>
      </w:tblBorders>
    </w:tblPr>
    <w:tblStylePr w:type="firstRow">
      <w:rPr>
        <w:b/>
        <w:bCs/>
      </w:rPr>
      <w:tblPr/>
      <w:tcPr>
        <w:tcBorders>
          <w:bottom w:val="single" w:sz="12" w:space="0" w:color="D35940" w:themeColor="accent3"/>
        </w:tcBorders>
      </w:tcPr>
    </w:tblStylePr>
    <w:tblStylePr w:type="lastRow">
      <w:rPr>
        <w:b/>
        <w:bCs/>
      </w:rPr>
      <w:tblPr/>
      <w:tcPr>
        <w:tcBorders>
          <w:top w:val="double" w:sz="4" w:space="0" w:color="D35940" w:themeColor="accent3"/>
        </w:tcBorders>
      </w:tcPr>
    </w:tblStylePr>
    <w:tblStylePr w:type="firstCol">
      <w:rPr>
        <w:b/>
        <w:bCs/>
      </w:rPr>
    </w:tblStylePr>
    <w:tblStylePr w:type="lastCol">
      <w:rPr>
        <w:b/>
        <w:bCs/>
      </w:rPr>
    </w:tblStylePr>
    <w:tblStylePr w:type="band1Vert">
      <w:tblPr/>
      <w:tcPr>
        <w:shd w:val="clear" w:color="auto" w:fill="F6DDD8" w:themeFill="accent3" w:themeFillTint="33"/>
      </w:tcPr>
    </w:tblStylePr>
    <w:tblStylePr w:type="band1Horz">
      <w:tblPr/>
      <w:tcPr>
        <w:shd w:val="clear" w:color="auto" w:fill="F6DDD8" w:themeFill="accent3" w:themeFillTint="33"/>
      </w:tcPr>
    </w:tblStylePr>
  </w:style>
  <w:style w:type="paragraph" w:customStyle="1" w:styleId="centered">
    <w:name w:val="centered"/>
    <w:basedOn w:val="Normal"/>
    <w:rsid w:val="00EE226E"/>
    <w:pPr>
      <w:spacing w:before="100" w:beforeAutospacing="1" w:after="100" w:afterAutospacing="1" w:line="240" w:lineRule="auto"/>
      <w:jc w:val="center"/>
    </w:pPr>
    <w:rPr>
      <w:rFonts w:ascii="Times New Roman" w:eastAsiaTheme="minorEastAsia" w:hAnsi="Times New Roman" w:cs="Times New Roman"/>
      <w:sz w:val="24"/>
      <w:szCs w:val="24"/>
      <w:lang w:val="en-US"/>
    </w:rPr>
  </w:style>
  <w:style w:type="paragraph" w:customStyle="1" w:styleId="Descripcin1">
    <w:name w:val="Descripción1"/>
    <w:basedOn w:val="Normal"/>
    <w:rsid w:val="00EE226E"/>
    <w:pPr>
      <w:spacing w:before="100" w:beforeAutospacing="1" w:after="0" w:line="240" w:lineRule="auto"/>
      <w:jc w:val="center"/>
    </w:pPr>
    <w:rPr>
      <w:rFonts w:ascii="Arial" w:eastAsiaTheme="minorEastAsia" w:hAnsi="Arial" w:cs="Arial"/>
      <w:b/>
      <w:bCs/>
      <w:sz w:val="20"/>
      <w:szCs w:val="20"/>
      <w:lang w:val="en-US"/>
    </w:rPr>
  </w:style>
  <w:style w:type="paragraph" w:customStyle="1" w:styleId="figure">
    <w:name w:val="figure"/>
    <w:basedOn w:val="Normal"/>
    <w:rsid w:val="00EE226E"/>
    <w:pPr>
      <w:spacing w:after="100" w:afterAutospacing="1" w:line="240" w:lineRule="auto"/>
      <w:jc w:val="center"/>
    </w:pPr>
    <w:rPr>
      <w:rFonts w:ascii="Arial" w:eastAsiaTheme="minorEastAsia" w:hAnsi="Arial"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406043">
      <w:bodyDiv w:val="1"/>
      <w:marLeft w:val="0"/>
      <w:marRight w:val="0"/>
      <w:marTop w:val="0"/>
      <w:marBottom w:val="0"/>
      <w:divBdr>
        <w:top w:val="none" w:sz="0" w:space="0" w:color="auto"/>
        <w:left w:val="none" w:sz="0" w:space="0" w:color="auto"/>
        <w:bottom w:val="none" w:sz="0" w:space="0" w:color="auto"/>
        <w:right w:val="none" w:sz="0" w:space="0" w:color="auto"/>
      </w:divBdr>
    </w:div>
    <w:div w:id="1141771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ircuito">
  <a:themeElements>
    <a:clrScheme name="Circuito">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o">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o">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Edw15</b:Tag>
    <b:SourceType>InternetSite</b:SourceType>
    <b:Guid>{9BA00428-631F-4197-B291-EB43CE52A076}</b:Guid>
    <b:InternetSiteTitle>PREZI</b:InternetSiteTitle>
    <b:Year>2015</b:Year>
    <b:Month>Septimebre</b:Month>
    <b:Day>06</b:Day>
    <b:URL>https://prezi.com/chuyzghoett2/robots-de-coordenadas-cilindricas/</b:URL>
    <b:Author>
      <b:Author>
        <b:NameList>
          <b:Person>
            <b:Last>Romo</b:Last>
            <b:First>Edwin</b:First>
          </b:Person>
        </b:NameList>
      </b:Author>
    </b:Author>
    <b:RefOrder>1</b:RefOrder>
  </b:Source>
  <b:Source>
    <b:Tag>Ude</b:Tag>
    <b:SourceType>InternetSite</b:SourceType>
    <b:Guid>{69C60C95-EE41-4F29-9CE4-3BB670CC943D}</b:Guid>
    <b:Title>U de Santiago Virtual</b:Title>
    <b:InternetSiteTitle>Moodle</b:InternetSiteTitle>
    <b:URL>http://www.udesantiagovirtual.cl/moodle2/mod/book/view.php?id=24911&amp;chapterid=225</b:URL>
    <b:RefOrder>2</b:RefOrder>
  </b:Source>
  <b:Source>
    <b:Tag>Jua14</b:Tag>
    <b:SourceType>InternetSite</b:SourceType>
    <b:Guid>{A608E1AE-FD83-4EBA-BC2E-9593C76170F7}</b:Guid>
    <b:Author>
      <b:Author>
        <b:NameList>
          <b:Person>
            <b:Last>Antonio</b:Last>
            <b:First>Juan</b:First>
          </b:Person>
        </b:NameList>
      </b:Author>
    </b:Author>
    <b:Title>Slideshare</b:Title>
    <b:Year>2014</b:Year>
    <b:Month>Marzo</b:Month>
    <b:Day>16</b:Day>
    <b:URL>https://es.slideshare.net/paviruchi/tema-2-estructura-mecanica-de-un-robot</b:URL>
    <b:RefOrder>3</b:RefOrder>
  </b:Source>
</b:Sources>
</file>

<file path=customXml/itemProps1.xml><?xml version="1.0" encoding="utf-8"?>
<ds:datastoreItem xmlns:ds="http://schemas.openxmlformats.org/officeDocument/2006/customXml" ds:itemID="{F33521DA-D082-4B4D-9F5B-F1DABB15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849</Words>
  <Characters>4672</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Samsung-1068</dc:creator>
  <dc:description/>
  <cp:lastModifiedBy>PIIM</cp:lastModifiedBy>
  <cp:revision>2</cp:revision>
  <dcterms:created xsi:type="dcterms:W3CDTF">2019-06-26T02:07:00Z</dcterms:created>
  <dcterms:modified xsi:type="dcterms:W3CDTF">2019-06-26T02:07:00Z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