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0E68C" w14:textId="77777777" w:rsidR="002F55F0" w:rsidRDefault="002F55F0" w:rsidP="002F55F0">
      <w:pPr>
        <w:widowControl w:val="0"/>
        <w:autoSpaceDE w:val="0"/>
        <w:autoSpaceDN w:val="0"/>
        <w:adjustRightInd w:val="0"/>
        <w:spacing w:after="240" w:line="520" w:lineRule="atLeast"/>
        <w:rPr>
          <w:rFonts w:ascii="Times" w:hAnsi="Times" w:cs="Times"/>
          <w:b/>
          <w:color w:val="000000"/>
          <w:sz w:val="45"/>
          <w:szCs w:val="45"/>
          <w:lang w:val="en-US"/>
        </w:rPr>
      </w:pPr>
      <w:r w:rsidRPr="002F55F0">
        <w:rPr>
          <w:rFonts w:ascii="Times" w:hAnsi="Times" w:cs="Times"/>
          <w:b/>
          <w:color w:val="000000"/>
          <w:sz w:val="45"/>
          <w:szCs w:val="45"/>
          <w:lang w:val="en-US"/>
        </w:rPr>
        <w:t xml:space="preserve">Query Expansion for Email Search </w:t>
      </w:r>
    </w:p>
    <w:p w14:paraId="3BF96672" w14:textId="77777777" w:rsidR="002F55F0" w:rsidRDefault="002F55F0" w:rsidP="002F55F0">
      <w:pPr>
        <w:widowControl w:val="0"/>
        <w:autoSpaceDE w:val="0"/>
        <w:autoSpaceDN w:val="0"/>
        <w:adjustRightInd w:val="0"/>
        <w:spacing w:after="240" w:line="520" w:lineRule="atLeast"/>
        <w:rPr>
          <w:rFonts w:ascii="Times" w:hAnsi="Times" w:cs="Times"/>
          <w:b/>
          <w:color w:val="000000"/>
          <w:sz w:val="45"/>
          <w:szCs w:val="45"/>
          <w:lang w:val="en-US"/>
        </w:rPr>
      </w:pPr>
    </w:p>
    <w:p w14:paraId="504BED02" w14:textId="77777777" w:rsidR="00620DD1" w:rsidRDefault="006A5BB0" w:rsidP="006A5BB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6A5BB0">
        <w:rPr>
          <w:rFonts w:ascii="Times" w:hAnsi="Times" w:cs="Times"/>
          <w:color w:val="000000"/>
          <w:lang w:val="en-US"/>
        </w:rPr>
        <w:t xml:space="preserve">ree state-of-the-art expansion methods are examined: </w:t>
      </w:r>
    </w:p>
    <w:p w14:paraId="2A7A5841" w14:textId="77777777" w:rsidR="00620DD1" w:rsidRDefault="006A5BB0" w:rsidP="006A5BB0">
      <w:pPr>
        <w:widowControl w:val="0"/>
        <w:autoSpaceDE w:val="0"/>
        <w:autoSpaceDN w:val="0"/>
        <w:adjustRightInd w:val="0"/>
        <w:spacing w:after="240" w:line="280" w:lineRule="atLeast"/>
        <w:rPr>
          <w:rFonts w:ascii="Times" w:hAnsi="Times" w:cs="Times"/>
          <w:color w:val="000000"/>
          <w:lang w:val="en-US"/>
        </w:rPr>
      </w:pPr>
      <w:r w:rsidRPr="006A5BB0">
        <w:rPr>
          <w:rFonts w:ascii="Times" w:hAnsi="Times" w:cs="Times"/>
          <w:color w:val="000000"/>
          <w:lang w:val="en-US"/>
        </w:rPr>
        <w:t>1) a global translation-based expansion model;</w:t>
      </w:r>
    </w:p>
    <w:p w14:paraId="1C9142B1" w14:textId="77777777" w:rsidR="00620DD1" w:rsidRDefault="006A5BB0" w:rsidP="006A5BB0">
      <w:pPr>
        <w:widowControl w:val="0"/>
        <w:autoSpaceDE w:val="0"/>
        <w:autoSpaceDN w:val="0"/>
        <w:adjustRightInd w:val="0"/>
        <w:spacing w:after="240" w:line="280" w:lineRule="atLeast"/>
        <w:rPr>
          <w:rFonts w:ascii="Times" w:hAnsi="Times" w:cs="Times"/>
          <w:color w:val="000000"/>
          <w:lang w:val="en-US"/>
        </w:rPr>
      </w:pPr>
      <w:r w:rsidRPr="006A5BB0">
        <w:rPr>
          <w:rFonts w:ascii="Times" w:hAnsi="Times" w:cs="Times"/>
          <w:color w:val="000000"/>
          <w:lang w:val="en-US"/>
        </w:rPr>
        <w:t xml:space="preserve">2) a personalized-based word embedding model; </w:t>
      </w:r>
    </w:p>
    <w:p w14:paraId="75A5A269" w14:textId="0BB84F94" w:rsidR="002922BF" w:rsidRDefault="006A5BB0" w:rsidP="006A5BB0">
      <w:pPr>
        <w:widowControl w:val="0"/>
        <w:autoSpaceDE w:val="0"/>
        <w:autoSpaceDN w:val="0"/>
        <w:adjustRightInd w:val="0"/>
        <w:spacing w:after="240" w:line="280" w:lineRule="atLeast"/>
        <w:rPr>
          <w:rFonts w:ascii="Times" w:hAnsi="Times" w:cs="Times"/>
          <w:color w:val="000000"/>
          <w:lang w:val="en-US"/>
        </w:rPr>
      </w:pPr>
      <w:r w:rsidRPr="006A5BB0">
        <w:rPr>
          <w:rFonts w:ascii="Times" w:hAnsi="Times" w:cs="Times"/>
          <w:color w:val="000000"/>
          <w:lang w:val="en-US"/>
        </w:rPr>
        <w:t xml:space="preserve">3) the classical pseudo-relevance-feedback model. </w:t>
      </w:r>
    </w:p>
    <w:p w14:paraId="3E85E12A" w14:textId="1B56CAF3" w:rsidR="002922BF" w:rsidRDefault="002922BF" w:rsidP="006A5BB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Used </w:t>
      </w:r>
      <w:r w:rsidR="000C1713" w:rsidRPr="000C1713">
        <w:rPr>
          <w:rFonts w:ascii="Times" w:hAnsi="Times" w:cs="Times"/>
          <w:color w:val="000000"/>
          <w:lang w:val="en-US"/>
        </w:rPr>
        <w:t>two large datasets of real user quer</w:t>
      </w:r>
      <w:r w:rsidR="000C1713">
        <w:rPr>
          <w:rFonts w:ascii="Times" w:hAnsi="Times" w:cs="Times"/>
          <w:color w:val="000000"/>
          <w:lang w:val="en-US"/>
        </w:rPr>
        <w:t xml:space="preserve">ies and corresponding messages </w:t>
      </w:r>
    </w:p>
    <w:p w14:paraId="17EC40AF" w14:textId="77777777" w:rsidR="00830CE9" w:rsidRPr="00830CE9" w:rsidRDefault="00830CE9" w:rsidP="00830CE9">
      <w:pPr>
        <w:widowControl w:val="0"/>
        <w:autoSpaceDE w:val="0"/>
        <w:autoSpaceDN w:val="0"/>
        <w:adjustRightInd w:val="0"/>
        <w:spacing w:after="240" w:line="280" w:lineRule="atLeast"/>
        <w:rPr>
          <w:rFonts w:ascii="Times" w:hAnsi="Times" w:cs="Times"/>
          <w:color w:val="000000"/>
          <w:lang w:val="en-US"/>
        </w:rPr>
      </w:pPr>
      <w:r w:rsidRPr="00830CE9">
        <w:rPr>
          <w:rFonts w:ascii="Times" w:hAnsi="Times" w:cs="Times"/>
          <w:color w:val="000000"/>
          <w:lang w:val="en-US"/>
        </w:rPr>
        <w:t xml:space="preserve">the relevance of the message to the query is estimated by a complicated scoring function that considers many signals of relevance, including the message freshness, the textual similarity to the query, the user interaction with the message, and many more signals [2] </w:t>
      </w:r>
    </w:p>
    <w:p w14:paraId="263BB261" w14:textId="77777777" w:rsidR="006E5A62" w:rsidRPr="006E5A62" w:rsidRDefault="006E5A62" w:rsidP="006E5A62">
      <w:pPr>
        <w:widowControl w:val="0"/>
        <w:autoSpaceDE w:val="0"/>
        <w:autoSpaceDN w:val="0"/>
        <w:adjustRightInd w:val="0"/>
        <w:spacing w:after="240" w:line="280" w:lineRule="atLeast"/>
        <w:rPr>
          <w:rFonts w:ascii="Times" w:hAnsi="Times" w:cs="Times"/>
          <w:color w:val="000000"/>
          <w:lang w:val="en-US"/>
        </w:rPr>
      </w:pPr>
      <w:r w:rsidRPr="006E5A62">
        <w:rPr>
          <w:rFonts w:ascii="Times" w:hAnsi="Times" w:cs="Times"/>
          <w:color w:val="000000"/>
          <w:lang w:val="en-US"/>
        </w:rPr>
        <w:t xml:space="preserve">While the average query length on the Web is about three terms per query, the average length in the email domain is only 1.5 terms per query [2] </w:t>
      </w:r>
    </w:p>
    <w:p w14:paraId="66FD0795" w14:textId="000A5C36" w:rsidR="00830CE9" w:rsidRDefault="006E5A62" w:rsidP="006A5BB0">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(problems with extremely short queries)</w:t>
      </w:r>
      <w:r w:rsidR="00D86542">
        <w:rPr>
          <w:rFonts w:ascii="Times" w:hAnsi="Times" w:cs="Times"/>
          <w:color w:val="000000"/>
          <w:lang w:val="en-US"/>
        </w:rPr>
        <w:t xml:space="preserve"> -&gt; Query expansion can help</w:t>
      </w:r>
    </w:p>
    <w:p w14:paraId="215EFE87" w14:textId="77777777" w:rsidR="00D66E02" w:rsidRDefault="00D66E02" w:rsidP="006A5BB0">
      <w:pPr>
        <w:widowControl w:val="0"/>
        <w:autoSpaceDE w:val="0"/>
        <w:autoSpaceDN w:val="0"/>
        <w:adjustRightInd w:val="0"/>
        <w:spacing w:after="240" w:line="280" w:lineRule="atLeast"/>
        <w:rPr>
          <w:rFonts w:ascii="Times" w:hAnsi="Times" w:cs="Times"/>
          <w:color w:val="000000"/>
          <w:lang w:val="en-US"/>
        </w:rPr>
      </w:pPr>
    </w:p>
    <w:p w14:paraId="5457400F" w14:textId="32415013" w:rsidR="00D66E02" w:rsidRDefault="00D66E02" w:rsidP="006A5BB0">
      <w:pPr>
        <w:widowControl w:val="0"/>
        <w:autoSpaceDE w:val="0"/>
        <w:autoSpaceDN w:val="0"/>
        <w:adjustRightInd w:val="0"/>
        <w:spacing w:after="240" w:line="280" w:lineRule="atLeast"/>
        <w:rPr>
          <w:rFonts w:ascii="Times" w:hAnsi="Times" w:cs="Times"/>
          <w:b/>
          <w:color w:val="000000"/>
          <w:sz w:val="32"/>
          <w:szCs w:val="32"/>
          <w:lang w:val="en-US"/>
        </w:rPr>
      </w:pPr>
      <w:r w:rsidRPr="00D66E02">
        <w:rPr>
          <w:rFonts w:ascii="Times" w:hAnsi="Times" w:cs="Times"/>
          <w:b/>
          <w:color w:val="000000"/>
          <w:sz w:val="32"/>
          <w:szCs w:val="32"/>
          <w:lang w:val="en-US"/>
        </w:rPr>
        <w:t>Translation model</w:t>
      </w:r>
    </w:p>
    <w:p w14:paraId="5989411B" w14:textId="7C5C0E11" w:rsidR="00D66E02" w:rsidRPr="00D66E02" w:rsidRDefault="00D66E02" w:rsidP="00D66E02">
      <w:pPr>
        <w:widowControl w:val="0"/>
        <w:autoSpaceDE w:val="0"/>
        <w:autoSpaceDN w:val="0"/>
        <w:adjustRightInd w:val="0"/>
        <w:spacing w:after="240" w:line="280" w:lineRule="atLeast"/>
        <w:rPr>
          <w:rFonts w:ascii="Times" w:hAnsi="Times" w:cs="Times"/>
          <w:color w:val="000000"/>
          <w:lang w:val="en-US"/>
        </w:rPr>
      </w:pPr>
      <w:r w:rsidRPr="00D66E02">
        <w:rPr>
          <w:rFonts w:ascii="Times" w:hAnsi="Times" w:cs="Times"/>
          <w:color w:val="000000"/>
          <w:lang w:val="en-US"/>
        </w:rPr>
        <w:t xml:space="preserve">Given a query log of a commercial Web mail service, we extract a large dataset of email queries, each associated with clicked (presumably relevant) messages. e data pairs are used to train a translation model that maps query terms to relevant message terms. </w:t>
      </w:r>
      <w:r w:rsidR="000C5A3D">
        <w:rPr>
          <w:rFonts w:ascii="Times" w:hAnsi="Times" w:cs="Times"/>
          <w:color w:val="000000"/>
          <w:lang w:val="en-US"/>
        </w:rPr>
        <w:t>qu</w:t>
      </w:r>
      <w:r w:rsidRPr="00D66E02">
        <w:rPr>
          <w:rFonts w:ascii="Times" w:hAnsi="Times" w:cs="Times"/>
          <w:color w:val="000000"/>
          <w:lang w:val="en-US"/>
        </w:rPr>
        <w:t xml:space="preserve">eries are then expanded by the most related terms to the query terms. </w:t>
      </w:r>
    </w:p>
    <w:p w14:paraId="1297D106" w14:textId="77777777" w:rsidR="00D66E02" w:rsidRDefault="00D66E02" w:rsidP="00D66E02">
      <w:pPr>
        <w:widowControl w:val="0"/>
        <w:autoSpaceDE w:val="0"/>
        <w:autoSpaceDN w:val="0"/>
        <w:adjustRightInd w:val="0"/>
        <w:spacing w:after="240" w:line="280" w:lineRule="atLeast"/>
        <w:rPr>
          <w:rFonts w:ascii="Times" w:hAnsi="Times" w:cs="Times"/>
          <w:color w:val="000000"/>
          <w:lang w:val="en-US"/>
        </w:rPr>
      </w:pPr>
      <w:r w:rsidRPr="00D66E02">
        <w:rPr>
          <w:rFonts w:ascii="Times" w:hAnsi="Times" w:cs="Times"/>
          <w:color w:val="000000"/>
          <w:lang w:val="en-US"/>
        </w:rPr>
        <w:t xml:space="preserve">ignoring user personal preferences and biases </w:t>
      </w:r>
    </w:p>
    <w:p w14:paraId="6F6C8B07" w14:textId="56ECE6B1" w:rsidR="006C69CB" w:rsidRDefault="006C69CB"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t>
      </w:r>
    </w:p>
    <w:p w14:paraId="321E7EA2" w14:textId="480FB8ED" w:rsidR="006C69CB" w:rsidRDefault="006C69CB"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Expands the query using a global translation model, learned from the system’s query log. </w:t>
      </w:r>
    </w:p>
    <w:p w14:paraId="1E3631BE" w14:textId="7260616D" w:rsidR="006C69CB" w:rsidRDefault="006C69CB"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Query logs are composed from the user queries, each one is associated wi</w:t>
      </w:r>
      <w:r w:rsidR="001A67E8">
        <w:rPr>
          <w:rFonts w:ascii="Times" w:hAnsi="Times" w:cs="Times"/>
          <w:color w:val="000000"/>
          <w:lang w:val="en-US"/>
        </w:rPr>
        <w:t xml:space="preserve">th a list of up to 100 messages, where messages that were clicked by the user are marked relevant. If there are more than one clicked, only the last one is relevant. </w:t>
      </w:r>
    </w:p>
    <w:p w14:paraId="6EFE4E20" w14:textId="2291AD9B" w:rsidR="00A523AC" w:rsidRPr="00A523AC" w:rsidRDefault="00A523AC" w:rsidP="00A523A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Query pairs </w:t>
      </w:r>
      <w:r w:rsidRPr="00A523AC">
        <w:rPr>
          <w:rFonts w:ascii="Times" w:hAnsi="Times" w:cs="Times"/>
          <w:color w:val="000000"/>
          <w:lang w:val="en-US"/>
        </w:rPr>
        <w:t xml:space="preserve">&lt; </w:t>
      </w:r>
      <w:proofErr w:type="gramStart"/>
      <w:r w:rsidRPr="00A523AC">
        <w:rPr>
          <w:rFonts w:ascii="Times" w:hAnsi="Times" w:cs="Times"/>
          <w:color w:val="000000"/>
          <w:lang w:val="en-US"/>
        </w:rPr>
        <w:t>Q,s</w:t>
      </w:r>
      <w:proofErr w:type="gramEnd"/>
      <w:r w:rsidRPr="00A523AC">
        <w:rPr>
          <w:rFonts w:ascii="Times" w:hAnsi="Times" w:cs="Times"/>
          <w:color w:val="000000"/>
          <w:lang w:val="en-US"/>
        </w:rPr>
        <w:t xml:space="preserve"> &gt; where Q is original user query and “s” is the </w:t>
      </w:r>
      <w:proofErr w:type="spellStart"/>
      <w:r w:rsidRPr="00A523AC">
        <w:rPr>
          <w:rFonts w:ascii="Times" w:hAnsi="Times" w:cs="Times"/>
          <w:color w:val="000000"/>
          <w:lang w:val="en-US"/>
        </w:rPr>
        <w:t>texto</w:t>
      </w:r>
      <w:proofErr w:type="spellEnd"/>
      <w:r w:rsidRPr="00A523AC">
        <w:rPr>
          <w:rFonts w:ascii="Times" w:hAnsi="Times" w:cs="Times"/>
          <w:color w:val="000000"/>
          <w:lang w:val="en-US"/>
        </w:rPr>
        <w:t xml:space="preserve"> of the subject of the clicked message for that query.</w:t>
      </w:r>
    </w:p>
    <w:p w14:paraId="4D2BC0D6" w14:textId="50AC8011" w:rsidR="00A523AC" w:rsidRDefault="00A523AC" w:rsidP="00A523A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IBM model 1 used for query expansion. For each term </w:t>
      </w:r>
      <w:proofErr w:type="gramStart"/>
      <w:r>
        <w:rPr>
          <w:rFonts w:ascii="Times" w:hAnsi="Times" w:cs="Times"/>
          <w:b/>
          <w:color w:val="000000"/>
          <w:lang w:val="en-US"/>
        </w:rPr>
        <w:t>t</w:t>
      </w:r>
      <w:proofErr w:type="gramEnd"/>
      <w:r>
        <w:rPr>
          <w:rFonts w:ascii="Times" w:hAnsi="Times" w:cs="Times"/>
          <w:color w:val="000000"/>
          <w:lang w:val="en-US"/>
        </w:rPr>
        <w:t xml:space="preserve"> the probability distribution over </w:t>
      </w:r>
      <w:r>
        <w:rPr>
          <w:rFonts w:ascii="Times" w:hAnsi="Times" w:cs="Times"/>
          <w:color w:val="000000"/>
          <w:lang w:val="en-US"/>
        </w:rPr>
        <w:lastRenderedPageBreak/>
        <w:t xml:space="preserve">the Vocabulary V is </w:t>
      </w:r>
      <w:proofErr w:type="spellStart"/>
      <w:r>
        <w:rPr>
          <w:rFonts w:ascii="Times" w:hAnsi="Times" w:cs="Times"/>
          <w:color w:val="000000"/>
          <w:lang w:val="en-US"/>
        </w:rPr>
        <w:t>Pr</w:t>
      </w:r>
      <w:proofErr w:type="spellEnd"/>
      <w:r>
        <w:rPr>
          <w:rFonts w:ascii="Times" w:hAnsi="Times" w:cs="Times"/>
          <w:color w:val="000000"/>
          <w:lang w:val="en-US"/>
        </w:rPr>
        <w:t>(</w:t>
      </w:r>
      <w:proofErr w:type="spellStart"/>
      <w:r>
        <w:rPr>
          <w:rFonts w:ascii="Times" w:hAnsi="Times" w:cs="Times"/>
          <w:color w:val="000000"/>
          <w:lang w:val="en-US"/>
        </w:rPr>
        <w:t>w|t</w:t>
      </w:r>
      <w:proofErr w:type="spellEnd"/>
      <w:r>
        <w:rPr>
          <w:rFonts w:ascii="Times" w:hAnsi="Times" w:cs="Times"/>
          <w:color w:val="000000"/>
          <w:lang w:val="en-US"/>
        </w:rPr>
        <w:t xml:space="preserve">) = prior probability of translating term </w:t>
      </w:r>
      <w:r>
        <w:rPr>
          <w:rFonts w:ascii="Times" w:hAnsi="Times" w:cs="Times"/>
          <w:b/>
          <w:color w:val="000000"/>
          <w:lang w:val="en-US"/>
        </w:rPr>
        <w:t>t</w:t>
      </w:r>
      <w:r>
        <w:rPr>
          <w:rFonts w:ascii="Times" w:hAnsi="Times" w:cs="Times"/>
          <w:color w:val="000000"/>
          <w:lang w:val="en-US"/>
        </w:rPr>
        <w:t xml:space="preserve"> to term</w:t>
      </w:r>
      <w:r>
        <w:rPr>
          <w:rFonts w:ascii="Times" w:hAnsi="Times" w:cs="Times"/>
          <w:b/>
          <w:color w:val="000000"/>
          <w:lang w:val="en-US"/>
        </w:rPr>
        <w:t xml:space="preserve"> w</w:t>
      </w:r>
      <w:r>
        <w:rPr>
          <w:rFonts w:ascii="Times" w:hAnsi="Times" w:cs="Times"/>
          <w:color w:val="000000"/>
          <w:lang w:val="en-US"/>
        </w:rPr>
        <w:t>.</w:t>
      </w:r>
    </w:p>
    <w:p w14:paraId="39461550" w14:textId="6E185253" w:rsidR="00A523AC" w:rsidRDefault="00A523AC" w:rsidP="00A523A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We score the vocabulary terms for a given query:</w:t>
      </w:r>
    </w:p>
    <w:p w14:paraId="718CF282" w14:textId="77777777" w:rsidR="00CF56C5" w:rsidRDefault="00A36334" w:rsidP="00CF56C5">
      <w:pPr>
        <w:keepNext/>
        <w:widowControl w:val="0"/>
        <w:autoSpaceDE w:val="0"/>
        <w:autoSpaceDN w:val="0"/>
        <w:adjustRightInd w:val="0"/>
        <w:spacing w:after="240" w:line="280" w:lineRule="atLeast"/>
      </w:pPr>
      <w:r>
        <w:rPr>
          <w:rFonts w:ascii="Times" w:hAnsi="Times" w:cs="Times"/>
          <w:noProof/>
          <w:color w:val="000000"/>
          <w:lang w:eastAsia="pt-PT"/>
        </w:rPr>
        <w:drawing>
          <wp:inline distT="0" distB="0" distL="0" distR="0" wp14:anchorId="274A6369" wp14:editId="5DFE4BAC">
            <wp:extent cx="5612130" cy="983615"/>
            <wp:effectExtent l="0" t="0" r="127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ecrã 2017-12-04, às 14.40.55.png"/>
                    <pic:cNvPicPr/>
                  </pic:nvPicPr>
                  <pic:blipFill>
                    <a:blip r:embed="rId5">
                      <a:extLst>
                        <a:ext uri="{28A0092B-C50C-407E-A947-70E740481C1C}">
                          <a14:useLocalDpi xmlns:a14="http://schemas.microsoft.com/office/drawing/2010/main" val="0"/>
                        </a:ext>
                      </a:extLst>
                    </a:blip>
                    <a:stretch>
                      <a:fillRect/>
                    </a:stretch>
                  </pic:blipFill>
                  <pic:spPr>
                    <a:xfrm>
                      <a:off x="0" y="0"/>
                      <a:ext cx="5612130" cy="983615"/>
                    </a:xfrm>
                    <a:prstGeom prst="rect">
                      <a:avLst/>
                    </a:prstGeom>
                  </pic:spPr>
                </pic:pic>
              </a:graphicData>
            </a:graphic>
          </wp:inline>
        </w:drawing>
      </w:r>
    </w:p>
    <w:p w14:paraId="1C8F3D2E" w14:textId="3A7CACDA" w:rsidR="00A36334" w:rsidRPr="00A523AC" w:rsidRDefault="00CF56C5" w:rsidP="00CF56C5">
      <w:pPr>
        <w:pStyle w:val="Legenda"/>
        <w:rPr>
          <w:rFonts w:ascii="Times" w:hAnsi="Times" w:cs="Times"/>
          <w:color w:val="000000"/>
          <w:lang w:val="en-US"/>
        </w:rPr>
      </w:pPr>
      <w:proofErr w:type="spellStart"/>
      <w:r w:rsidRPr="009E58A1">
        <w:rPr>
          <w:lang w:val="en-US"/>
        </w:rPr>
        <w:t>Ilustração</w:t>
      </w:r>
      <w:proofErr w:type="spellEnd"/>
      <w:r w:rsidRPr="009E58A1">
        <w:rPr>
          <w:lang w:val="en-US"/>
        </w:rPr>
        <w:t xml:space="preserve"> </w:t>
      </w:r>
      <w:r w:rsidR="00217F30">
        <w:fldChar w:fldCharType="begin"/>
      </w:r>
      <w:r w:rsidR="00217F30" w:rsidRPr="009E58A1">
        <w:rPr>
          <w:lang w:val="en-US"/>
        </w:rPr>
        <w:instrText xml:space="preserve"> SEQ Ilustração \* ARABIC </w:instrText>
      </w:r>
      <w:r w:rsidR="00217F30">
        <w:fldChar w:fldCharType="separate"/>
      </w:r>
      <w:r w:rsidRPr="009E58A1">
        <w:rPr>
          <w:noProof/>
          <w:lang w:val="en-US"/>
        </w:rPr>
        <w:t>1</w:t>
      </w:r>
      <w:r w:rsidR="00217F30">
        <w:rPr>
          <w:noProof/>
        </w:rPr>
        <w:fldChar w:fldCharType="end"/>
      </w:r>
    </w:p>
    <w:p w14:paraId="2FE50E9C" w14:textId="2195E7D2" w:rsidR="000C5A3D" w:rsidRDefault="00BB5F08" w:rsidP="00D66E0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We then select the top-k scored words for query expansion. The selected terms are added to the original query, weighted according to their translation score, where term weight is normalized with respect to all k expanded terms.</w:t>
      </w:r>
    </w:p>
    <w:p w14:paraId="7C1DE2E2" w14:textId="79525509" w:rsidR="00BB5F08" w:rsidRDefault="00BB5F08" w:rsidP="00D66E02">
      <w:pPr>
        <w:widowControl w:val="0"/>
        <w:autoSpaceDE w:val="0"/>
        <w:autoSpaceDN w:val="0"/>
        <w:adjustRightInd w:val="0"/>
        <w:spacing w:after="240" w:line="280" w:lineRule="atLeast"/>
        <w:rPr>
          <w:rFonts w:ascii="Times" w:hAnsi="Times" w:cs="Times"/>
          <w:color w:val="000000"/>
          <w:lang w:val="en-US"/>
        </w:rPr>
      </w:pPr>
      <w:proofErr w:type="spellStart"/>
      <w:r>
        <w:rPr>
          <w:rFonts w:ascii="Times" w:hAnsi="Times" w:cs="Times"/>
          <w:color w:val="000000"/>
          <w:lang w:val="en-US"/>
        </w:rPr>
        <w:t>Finnaly</w:t>
      </w:r>
      <w:proofErr w:type="spellEnd"/>
      <w:r>
        <w:rPr>
          <w:rFonts w:ascii="Times" w:hAnsi="Times" w:cs="Times"/>
          <w:color w:val="000000"/>
          <w:lang w:val="en-US"/>
        </w:rPr>
        <w:t xml:space="preserve">, the expanded query is linearly combined with the original query. </w:t>
      </w:r>
    </w:p>
    <w:p w14:paraId="669532AD" w14:textId="77777777" w:rsidR="00BB5F08" w:rsidRDefault="00BB5F08" w:rsidP="00D66E02">
      <w:pPr>
        <w:widowControl w:val="0"/>
        <w:autoSpaceDE w:val="0"/>
        <w:autoSpaceDN w:val="0"/>
        <w:adjustRightInd w:val="0"/>
        <w:spacing w:after="240" w:line="280" w:lineRule="atLeast"/>
        <w:rPr>
          <w:rFonts w:ascii="Times" w:hAnsi="Times" w:cs="Times"/>
          <w:color w:val="000000"/>
          <w:lang w:val="en-US"/>
        </w:rPr>
      </w:pPr>
    </w:p>
    <w:p w14:paraId="36C52AF6" w14:textId="77777777" w:rsidR="00CF56C5" w:rsidRDefault="00BB5F08" w:rsidP="00CF56C5">
      <w:pPr>
        <w:keepNext/>
        <w:widowControl w:val="0"/>
        <w:autoSpaceDE w:val="0"/>
        <w:autoSpaceDN w:val="0"/>
        <w:adjustRightInd w:val="0"/>
        <w:spacing w:after="240" w:line="280" w:lineRule="atLeast"/>
      </w:pPr>
      <w:r>
        <w:rPr>
          <w:rFonts w:ascii="Times" w:hAnsi="Times" w:cs="Times"/>
          <w:noProof/>
          <w:color w:val="000000"/>
          <w:lang w:eastAsia="pt-PT"/>
        </w:rPr>
        <w:drawing>
          <wp:inline distT="0" distB="0" distL="0" distR="0" wp14:anchorId="20448C50" wp14:editId="3B9DFFF8">
            <wp:extent cx="5612130" cy="89789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7-12-04, às 14.46.1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897890"/>
                    </a:xfrm>
                    <a:prstGeom prst="rect">
                      <a:avLst/>
                    </a:prstGeom>
                  </pic:spPr>
                </pic:pic>
              </a:graphicData>
            </a:graphic>
          </wp:inline>
        </w:drawing>
      </w:r>
    </w:p>
    <w:p w14:paraId="04C61328" w14:textId="2D46B9B7" w:rsidR="00BB5F08" w:rsidRDefault="00CF56C5" w:rsidP="00CF56C5">
      <w:pPr>
        <w:pStyle w:val="Legenda"/>
        <w:rPr>
          <w:rFonts w:ascii="Times" w:hAnsi="Times" w:cs="Times"/>
          <w:color w:val="000000"/>
          <w:lang w:val="en-US"/>
        </w:rPr>
      </w:pPr>
      <w:proofErr w:type="spellStart"/>
      <w:r w:rsidRPr="009E58A1">
        <w:rPr>
          <w:lang w:val="en-US"/>
        </w:rPr>
        <w:t>Ilustração</w:t>
      </w:r>
      <w:proofErr w:type="spellEnd"/>
      <w:r w:rsidRPr="009E58A1">
        <w:rPr>
          <w:lang w:val="en-US"/>
        </w:rPr>
        <w:t xml:space="preserve"> </w:t>
      </w:r>
      <w:r w:rsidR="00217F30">
        <w:fldChar w:fldCharType="begin"/>
      </w:r>
      <w:r w:rsidR="00217F30" w:rsidRPr="009E58A1">
        <w:rPr>
          <w:lang w:val="en-US"/>
        </w:rPr>
        <w:instrText xml:space="preserve"> SEQ Ilustração \* ARABIC </w:instrText>
      </w:r>
      <w:r w:rsidR="00217F30">
        <w:fldChar w:fldCharType="separate"/>
      </w:r>
      <w:r w:rsidRPr="009E58A1">
        <w:rPr>
          <w:noProof/>
          <w:lang w:val="en-US"/>
        </w:rPr>
        <w:t>2</w:t>
      </w:r>
      <w:r w:rsidR="00217F30">
        <w:rPr>
          <w:noProof/>
        </w:rPr>
        <w:fldChar w:fldCharType="end"/>
      </w:r>
    </w:p>
    <w:p w14:paraId="016E37B7" w14:textId="77777777" w:rsidR="000C5A3D" w:rsidRPr="00D66E02" w:rsidRDefault="000C5A3D" w:rsidP="00D66E02">
      <w:pPr>
        <w:widowControl w:val="0"/>
        <w:autoSpaceDE w:val="0"/>
        <w:autoSpaceDN w:val="0"/>
        <w:adjustRightInd w:val="0"/>
        <w:spacing w:after="240" w:line="280" w:lineRule="atLeast"/>
        <w:rPr>
          <w:rFonts w:ascii="Times" w:hAnsi="Times" w:cs="Times"/>
          <w:color w:val="000000"/>
          <w:lang w:val="en-US"/>
        </w:rPr>
      </w:pPr>
    </w:p>
    <w:p w14:paraId="0EA9AD77" w14:textId="77777777" w:rsidR="00D66E02" w:rsidRDefault="00D66E02" w:rsidP="006A5BB0">
      <w:pPr>
        <w:widowControl w:val="0"/>
        <w:autoSpaceDE w:val="0"/>
        <w:autoSpaceDN w:val="0"/>
        <w:adjustRightInd w:val="0"/>
        <w:spacing w:after="240" w:line="280" w:lineRule="atLeast"/>
        <w:rPr>
          <w:rFonts w:ascii="Times" w:hAnsi="Times" w:cs="Times"/>
          <w:color w:val="000000"/>
          <w:sz w:val="22"/>
          <w:szCs w:val="22"/>
          <w:lang w:val="en-US"/>
        </w:rPr>
      </w:pPr>
    </w:p>
    <w:p w14:paraId="68469CB0"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77F5F283"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31657EFB"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1DC53289"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313072F5"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2AB6FBE5"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48EA4054" w14:textId="77777777" w:rsidR="009C355C" w:rsidRDefault="009C355C" w:rsidP="00D66E02">
      <w:pPr>
        <w:widowControl w:val="0"/>
        <w:autoSpaceDE w:val="0"/>
        <w:autoSpaceDN w:val="0"/>
        <w:adjustRightInd w:val="0"/>
        <w:spacing w:after="240" w:line="280" w:lineRule="atLeast"/>
        <w:rPr>
          <w:rFonts w:ascii="Times" w:hAnsi="Times" w:cs="Times"/>
          <w:b/>
          <w:color w:val="000000"/>
          <w:sz w:val="32"/>
          <w:szCs w:val="32"/>
          <w:lang w:val="en-US"/>
        </w:rPr>
      </w:pPr>
    </w:p>
    <w:p w14:paraId="7A4B2F03" w14:textId="06DBB095" w:rsidR="00D66E02" w:rsidRDefault="00D66E02" w:rsidP="00D66E02">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Personalized</w:t>
      </w:r>
      <w:r w:rsidRPr="00D66E02">
        <w:rPr>
          <w:rFonts w:ascii="Times" w:hAnsi="Times" w:cs="Times"/>
          <w:b/>
          <w:color w:val="000000"/>
          <w:sz w:val="32"/>
          <w:szCs w:val="32"/>
          <w:lang w:val="en-US"/>
        </w:rPr>
        <w:t xml:space="preserve"> model</w:t>
      </w:r>
    </w:p>
    <w:p w14:paraId="164E328F" w14:textId="77777777" w:rsidR="00D66E02" w:rsidRDefault="00D66E02" w:rsidP="00D66E02">
      <w:pPr>
        <w:widowControl w:val="0"/>
        <w:autoSpaceDE w:val="0"/>
        <w:autoSpaceDN w:val="0"/>
        <w:adjustRightInd w:val="0"/>
        <w:spacing w:after="240" w:line="280" w:lineRule="atLeast"/>
        <w:rPr>
          <w:rFonts w:ascii="Times" w:hAnsi="Times" w:cs="Times"/>
          <w:color w:val="000000"/>
          <w:lang w:val="en-US"/>
        </w:rPr>
      </w:pPr>
      <w:r w:rsidRPr="00D66E02">
        <w:rPr>
          <w:rFonts w:ascii="Times" w:hAnsi="Times" w:cs="Times"/>
          <w:color w:val="000000"/>
          <w:lang w:val="en-US"/>
        </w:rPr>
        <w:t xml:space="preserve">Our second expansion model expands the query in a personal manner. </w:t>
      </w:r>
    </w:p>
    <w:p w14:paraId="64240BBB" w14:textId="55E2F121" w:rsidR="0004025E" w:rsidRDefault="0004025E" w:rsidP="0004025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04025E">
        <w:rPr>
          <w:rFonts w:ascii="Times" w:hAnsi="Times" w:cs="Times"/>
          <w:color w:val="000000"/>
          <w:lang w:val="en-US"/>
        </w:rPr>
        <w:t xml:space="preserve">e content of the personal mailbox of each user is used to train a word embedding model [11] which projects all terms of the messages into a dense lower dimensional space. e nearest neighbors of the query terms in the embedding domain are then used for expansion [8]. </w:t>
      </w:r>
    </w:p>
    <w:p w14:paraId="37719C4B" w14:textId="5291550D" w:rsidR="00BB5F08" w:rsidRDefault="00BB5F08" w:rsidP="0004025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t>
      </w:r>
    </w:p>
    <w:p w14:paraId="15FE2AD1" w14:textId="7907ED21" w:rsidR="00CF6B8C" w:rsidRDefault="00CF6B8C" w:rsidP="00CF6B8C">
      <w:pPr>
        <w:widowControl w:val="0"/>
        <w:autoSpaceDE w:val="0"/>
        <w:autoSpaceDN w:val="0"/>
        <w:adjustRightInd w:val="0"/>
        <w:spacing w:after="240" w:line="280" w:lineRule="atLeast"/>
        <w:rPr>
          <w:rFonts w:ascii="Times" w:hAnsi="Times" w:cs="Times"/>
          <w:color w:val="000000"/>
          <w:lang w:val="en-US"/>
        </w:rPr>
      </w:pPr>
      <w:r w:rsidRPr="00CF6B8C">
        <w:rPr>
          <w:rFonts w:ascii="Times" w:hAnsi="Times" w:cs="Times"/>
          <w:color w:val="000000"/>
          <w:lang w:val="en-US"/>
        </w:rPr>
        <w:t>As users search over their own data, using their own personal vocab</w:t>
      </w:r>
      <w:r w:rsidR="00D17AC8">
        <w:rPr>
          <w:rFonts w:ascii="Times" w:hAnsi="Times" w:cs="Times"/>
          <w:color w:val="000000"/>
          <w:lang w:val="en-US"/>
        </w:rPr>
        <w:t xml:space="preserve">ulary, expanded terms should reflect their own preferences. </w:t>
      </w:r>
    </w:p>
    <w:p w14:paraId="43679945" w14:textId="77777777" w:rsidR="00BB6759" w:rsidRPr="00BB6759" w:rsidRDefault="00BB6759" w:rsidP="00BB6759">
      <w:pPr>
        <w:widowControl w:val="0"/>
        <w:autoSpaceDE w:val="0"/>
        <w:autoSpaceDN w:val="0"/>
        <w:adjustRightInd w:val="0"/>
        <w:spacing w:after="240" w:line="280" w:lineRule="atLeast"/>
        <w:rPr>
          <w:rFonts w:ascii="Times" w:hAnsi="Times" w:cs="Times"/>
          <w:color w:val="000000"/>
          <w:lang w:val="en-US"/>
        </w:rPr>
      </w:pPr>
      <w:r w:rsidRPr="00BB6759">
        <w:rPr>
          <w:rFonts w:ascii="Times" w:hAnsi="Times" w:cs="Times"/>
          <w:color w:val="000000"/>
          <w:lang w:val="en-US"/>
        </w:rPr>
        <w:t xml:space="preserve">In the personal query expansion model, the query is expanded with terms that are “semantically similar” to the query terms, where similarity is measured in the context of the personal user content. </w:t>
      </w:r>
    </w:p>
    <w:p w14:paraId="19CC25D9" w14:textId="77777777" w:rsidR="00BB6759" w:rsidRDefault="00BB6759" w:rsidP="00CF6B8C">
      <w:pPr>
        <w:widowControl w:val="0"/>
        <w:autoSpaceDE w:val="0"/>
        <w:autoSpaceDN w:val="0"/>
        <w:adjustRightInd w:val="0"/>
        <w:spacing w:after="240" w:line="280" w:lineRule="atLeast"/>
        <w:rPr>
          <w:rFonts w:ascii="Times" w:hAnsi="Times" w:cs="Times"/>
          <w:color w:val="000000"/>
          <w:lang w:val="en-US"/>
        </w:rPr>
      </w:pPr>
    </w:p>
    <w:p w14:paraId="2CA3EB3F" w14:textId="27C0929F" w:rsidR="00BB6759" w:rsidRDefault="00BB6759" w:rsidP="00BB6759">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Specifi</w:t>
      </w:r>
      <w:r w:rsidRPr="00BB6759">
        <w:rPr>
          <w:rFonts w:ascii="Times" w:hAnsi="Times" w:cs="Times"/>
          <w:color w:val="000000"/>
          <w:lang w:val="en-US"/>
        </w:rPr>
        <w:t xml:space="preserve">cally, we use the Word2Vec Continuous Bag- of-Words (CBOW) approach [11] which embeds terms in a vector space based on their co-occurrence in windows of text. e cosine similarity between the term vectors was shown to correlate with semantic similarity. Accordingly, we select terms similar to the query in this vector space for query expansion. </w:t>
      </w:r>
    </w:p>
    <w:p w14:paraId="6CF40D09" w14:textId="6C94B219" w:rsidR="00C4616C" w:rsidRPr="00C4616C" w:rsidRDefault="00C4616C" w:rsidP="00C4616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The</w:t>
      </w:r>
      <w:r w:rsidRPr="00C4616C">
        <w:rPr>
          <w:rFonts w:ascii="Times" w:hAnsi="Times" w:cs="Times"/>
          <w:color w:val="000000"/>
          <w:lang w:val="en-US"/>
        </w:rPr>
        <w:t xml:space="preserve"> “Subject” </w:t>
      </w:r>
      <w:r w:rsidR="00CF56C5">
        <w:rPr>
          <w:rFonts w:ascii="Times" w:hAnsi="Times" w:cs="Times"/>
          <w:color w:val="000000"/>
          <w:lang w:val="en-US"/>
        </w:rPr>
        <w:t>fi</w:t>
      </w:r>
      <w:r w:rsidRPr="00C4616C">
        <w:rPr>
          <w:rFonts w:ascii="Times" w:hAnsi="Times" w:cs="Times"/>
          <w:color w:val="000000"/>
          <w:lang w:val="en-US"/>
        </w:rPr>
        <w:t xml:space="preserve">eld terms, and the “From” and “To” </w:t>
      </w:r>
      <w:r w:rsidR="00CF56C5">
        <w:rPr>
          <w:rFonts w:ascii="Times" w:hAnsi="Times" w:cs="Times"/>
          <w:color w:val="000000"/>
          <w:lang w:val="en-US"/>
        </w:rPr>
        <w:t>fi</w:t>
      </w:r>
      <w:r w:rsidRPr="00C4616C">
        <w:rPr>
          <w:rFonts w:ascii="Times" w:hAnsi="Times" w:cs="Times"/>
          <w:color w:val="000000"/>
          <w:lang w:val="en-US"/>
        </w:rPr>
        <w:t>eld terms of all u</w:t>
      </w:r>
      <w:r w:rsidR="00CF56C5">
        <w:rPr>
          <w:rFonts w:ascii="Times" w:hAnsi="Times" w:cs="Times"/>
          <w:color w:val="000000"/>
          <w:lang w:val="en-US"/>
        </w:rPr>
        <w:t>ser mailbox messages are repre</w:t>
      </w:r>
      <w:r w:rsidRPr="00C4616C">
        <w:rPr>
          <w:rFonts w:ascii="Times" w:hAnsi="Times" w:cs="Times"/>
          <w:color w:val="000000"/>
          <w:lang w:val="en-US"/>
        </w:rPr>
        <w:t xml:space="preserve">sented by the Word2Vec model. </w:t>
      </w:r>
    </w:p>
    <w:p w14:paraId="407A9BEB" w14:textId="77777777" w:rsidR="00CF56C5" w:rsidRDefault="00CF56C5" w:rsidP="00CF56C5">
      <w:pPr>
        <w:keepNext/>
        <w:widowControl w:val="0"/>
        <w:autoSpaceDE w:val="0"/>
        <w:autoSpaceDN w:val="0"/>
        <w:adjustRightInd w:val="0"/>
        <w:spacing w:after="240" w:line="280" w:lineRule="atLeast"/>
      </w:pPr>
      <w:r>
        <w:rPr>
          <w:rFonts w:ascii="Times" w:hAnsi="Times" w:cs="Times"/>
          <w:noProof/>
          <w:color w:val="000000"/>
          <w:lang w:eastAsia="pt-PT"/>
        </w:rPr>
        <w:drawing>
          <wp:inline distT="0" distB="0" distL="0" distR="0" wp14:anchorId="454DB8D0" wp14:editId="7614FCD4">
            <wp:extent cx="3048000" cy="774700"/>
            <wp:effectExtent l="0" t="0" r="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ã 2017-12-04, às 15.19.13.png"/>
                    <pic:cNvPicPr/>
                  </pic:nvPicPr>
                  <pic:blipFill>
                    <a:blip r:embed="rId7">
                      <a:extLst>
                        <a:ext uri="{28A0092B-C50C-407E-A947-70E740481C1C}">
                          <a14:useLocalDpi xmlns:a14="http://schemas.microsoft.com/office/drawing/2010/main" val="0"/>
                        </a:ext>
                      </a:extLst>
                    </a:blip>
                    <a:stretch>
                      <a:fillRect/>
                    </a:stretch>
                  </pic:blipFill>
                  <pic:spPr>
                    <a:xfrm>
                      <a:off x="0" y="0"/>
                      <a:ext cx="3048000" cy="774700"/>
                    </a:xfrm>
                    <a:prstGeom prst="rect">
                      <a:avLst/>
                    </a:prstGeom>
                  </pic:spPr>
                </pic:pic>
              </a:graphicData>
            </a:graphic>
          </wp:inline>
        </w:drawing>
      </w:r>
    </w:p>
    <w:p w14:paraId="2D95BFBD" w14:textId="7A0F55AF" w:rsidR="00C4616C" w:rsidRPr="009E58A1" w:rsidRDefault="00CF56C5" w:rsidP="00CF56C5">
      <w:pPr>
        <w:pStyle w:val="Legenda"/>
        <w:rPr>
          <w:lang w:val="en-US"/>
        </w:rPr>
      </w:pPr>
      <w:proofErr w:type="spellStart"/>
      <w:r w:rsidRPr="009E58A1">
        <w:rPr>
          <w:lang w:val="en-US"/>
        </w:rPr>
        <w:t>Ilustração</w:t>
      </w:r>
      <w:proofErr w:type="spellEnd"/>
      <w:r w:rsidRPr="009E58A1">
        <w:rPr>
          <w:lang w:val="en-US"/>
        </w:rPr>
        <w:t xml:space="preserve"> </w:t>
      </w:r>
      <w:r w:rsidR="00217F30">
        <w:fldChar w:fldCharType="begin"/>
      </w:r>
      <w:r w:rsidR="00217F30" w:rsidRPr="009E58A1">
        <w:rPr>
          <w:lang w:val="en-US"/>
        </w:rPr>
        <w:instrText xml:space="preserve"> SEQ Ilustração \* ARABIC </w:instrText>
      </w:r>
      <w:r w:rsidR="00217F30">
        <w:fldChar w:fldCharType="separate"/>
      </w:r>
      <w:r w:rsidRPr="009E58A1">
        <w:rPr>
          <w:noProof/>
          <w:lang w:val="en-US"/>
        </w:rPr>
        <w:t>3</w:t>
      </w:r>
      <w:r w:rsidR="00217F30">
        <w:rPr>
          <w:noProof/>
        </w:rPr>
        <w:fldChar w:fldCharType="end"/>
      </w:r>
    </w:p>
    <w:p w14:paraId="4A41C5B1" w14:textId="77777777" w:rsidR="00CF56C5" w:rsidRDefault="00CF56C5" w:rsidP="00CF56C5">
      <w:pPr>
        <w:rPr>
          <w:lang w:val="en-US"/>
        </w:rPr>
      </w:pPr>
    </w:p>
    <w:p w14:paraId="45350EF7" w14:textId="77777777" w:rsidR="00A91219" w:rsidRPr="00A91219" w:rsidRDefault="00CF56C5" w:rsidP="00A91219">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CF56C5">
        <w:rPr>
          <w:rFonts w:ascii="Times" w:hAnsi="Times" w:cs="Times"/>
          <w:color w:val="000000"/>
          <w:lang w:val="en-US"/>
        </w:rPr>
        <w:t xml:space="preserve">e </w:t>
      </w:r>
      <w:r>
        <w:rPr>
          <w:rFonts w:ascii="Times" w:hAnsi="Times" w:cs="Times"/>
          <w:color w:val="000000"/>
          <w:lang w:val="en-US"/>
        </w:rPr>
        <w:t>fi</w:t>
      </w:r>
      <w:r w:rsidRPr="00CF56C5">
        <w:rPr>
          <w:rFonts w:ascii="Times" w:hAnsi="Times" w:cs="Times"/>
          <w:color w:val="000000"/>
          <w:lang w:val="en-US"/>
        </w:rPr>
        <w:t>nal term score for the given query is determined by a</w:t>
      </w:r>
      <w:r w:rsidR="00A91219">
        <w:rPr>
          <w:rFonts w:ascii="Times" w:hAnsi="Times" w:cs="Times"/>
          <w:color w:val="000000"/>
          <w:lang w:val="en-US"/>
        </w:rPr>
        <w:t xml:space="preserve">ggregation over the query terms </w:t>
      </w:r>
      <w:r w:rsidR="00A91219" w:rsidRPr="00A91219">
        <w:rPr>
          <w:rFonts w:ascii="Times" w:hAnsi="Times" w:cs="Times"/>
          <w:color w:val="000000"/>
          <w:lang w:val="en-US"/>
        </w:rPr>
        <w:t xml:space="preserve">using Equation 1, and the top-k scored terms are then added to the query using Equation 2. </w:t>
      </w:r>
    </w:p>
    <w:p w14:paraId="03C93047" w14:textId="22B59AFF" w:rsidR="00CF56C5" w:rsidRPr="00CF56C5" w:rsidRDefault="00CF56C5" w:rsidP="00CF56C5">
      <w:pPr>
        <w:widowControl w:val="0"/>
        <w:autoSpaceDE w:val="0"/>
        <w:autoSpaceDN w:val="0"/>
        <w:adjustRightInd w:val="0"/>
        <w:spacing w:after="240" w:line="280" w:lineRule="atLeast"/>
        <w:rPr>
          <w:rFonts w:ascii="Times" w:hAnsi="Times" w:cs="Times"/>
          <w:color w:val="000000"/>
          <w:lang w:val="en-US"/>
        </w:rPr>
      </w:pPr>
    </w:p>
    <w:p w14:paraId="584A0020" w14:textId="77777777" w:rsidR="00CF56C5" w:rsidRPr="00CF56C5" w:rsidRDefault="00CF56C5" w:rsidP="00CF56C5">
      <w:pPr>
        <w:rPr>
          <w:lang w:val="en-US"/>
        </w:rPr>
      </w:pPr>
    </w:p>
    <w:p w14:paraId="786FC0F5" w14:textId="77777777" w:rsidR="00BB6759" w:rsidRPr="00CF6B8C" w:rsidRDefault="00BB6759" w:rsidP="00CF6B8C">
      <w:pPr>
        <w:widowControl w:val="0"/>
        <w:autoSpaceDE w:val="0"/>
        <w:autoSpaceDN w:val="0"/>
        <w:adjustRightInd w:val="0"/>
        <w:spacing w:after="240" w:line="280" w:lineRule="atLeast"/>
        <w:rPr>
          <w:rFonts w:ascii="Times" w:hAnsi="Times" w:cs="Times"/>
          <w:color w:val="000000"/>
          <w:lang w:val="en-US"/>
        </w:rPr>
      </w:pPr>
    </w:p>
    <w:p w14:paraId="1C85C2DD" w14:textId="77777777" w:rsidR="00BB5F08" w:rsidRPr="0004025E" w:rsidRDefault="00BB5F08" w:rsidP="0004025E">
      <w:pPr>
        <w:widowControl w:val="0"/>
        <w:autoSpaceDE w:val="0"/>
        <w:autoSpaceDN w:val="0"/>
        <w:adjustRightInd w:val="0"/>
        <w:spacing w:after="240" w:line="280" w:lineRule="atLeast"/>
        <w:rPr>
          <w:rFonts w:ascii="Times" w:hAnsi="Times" w:cs="Times"/>
          <w:color w:val="000000"/>
          <w:lang w:val="en-US"/>
        </w:rPr>
      </w:pPr>
    </w:p>
    <w:p w14:paraId="78DA02BB" w14:textId="77777777" w:rsidR="0004025E" w:rsidRDefault="0004025E" w:rsidP="00D66E02">
      <w:pPr>
        <w:widowControl w:val="0"/>
        <w:autoSpaceDE w:val="0"/>
        <w:autoSpaceDN w:val="0"/>
        <w:adjustRightInd w:val="0"/>
        <w:spacing w:after="240" w:line="280" w:lineRule="atLeast"/>
        <w:rPr>
          <w:rFonts w:ascii="Times" w:hAnsi="Times" w:cs="Times"/>
          <w:color w:val="000000"/>
          <w:lang w:val="en-US"/>
        </w:rPr>
      </w:pPr>
    </w:p>
    <w:p w14:paraId="3A4E2FD4" w14:textId="4F56C1E6" w:rsidR="00E029E1" w:rsidRDefault="00B059F9" w:rsidP="00E029E1">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Feedback</w:t>
      </w:r>
      <w:r w:rsidR="00E029E1" w:rsidRPr="00D66E02">
        <w:rPr>
          <w:rFonts w:ascii="Times" w:hAnsi="Times" w:cs="Times"/>
          <w:b/>
          <w:color w:val="000000"/>
          <w:sz w:val="32"/>
          <w:szCs w:val="32"/>
          <w:lang w:val="en-US"/>
        </w:rPr>
        <w:t xml:space="preserve"> model</w:t>
      </w:r>
    </w:p>
    <w:p w14:paraId="6AC45525" w14:textId="77777777" w:rsidR="003A0A2B" w:rsidRPr="003A0A2B" w:rsidRDefault="003A0A2B" w:rsidP="003A0A2B">
      <w:pPr>
        <w:widowControl w:val="0"/>
        <w:autoSpaceDE w:val="0"/>
        <w:autoSpaceDN w:val="0"/>
        <w:adjustRightInd w:val="0"/>
        <w:spacing w:after="240" w:line="280" w:lineRule="atLeast"/>
        <w:rPr>
          <w:rFonts w:ascii="Times" w:hAnsi="Times" w:cs="Times"/>
          <w:color w:val="000000"/>
          <w:lang w:val="en-US"/>
        </w:rPr>
      </w:pPr>
      <w:r w:rsidRPr="003A0A2B">
        <w:rPr>
          <w:rFonts w:ascii="Times" w:hAnsi="Times" w:cs="Times"/>
          <w:color w:val="000000"/>
          <w:lang w:val="en-US"/>
        </w:rPr>
        <w:t xml:space="preserve">In contrast, relevance feedback based methods do not depend on any auxiliary data resource. Pseudo relevance feedback (PRF) methods construct an expansion model from the search results and then expand the query using the inferred model [9]. </w:t>
      </w:r>
    </w:p>
    <w:p w14:paraId="02BFD90D" w14:textId="0E9B1654" w:rsidR="00CB00A9" w:rsidRDefault="00CB00A9" w:rsidP="00CB00A9">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CB00A9">
        <w:rPr>
          <w:rFonts w:ascii="Times" w:hAnsi="Times" w:cs="Times"/>
          <w:color w:val="000000"/>
          <w:lang w:val="en-US"/>
        </w:rPr>
        <w:t>e expanded query can be used for re-ranking the</w:t>
      </w:r>
      <w:r w:rsidR="0042288E">
        <w:rPr>
          <w:rFonts w:ascii="Times" w:hAnsi="Times" w:cs="Times"/>
          <w:color w:val="000000"/>
          <w:lang w:val="en-US"/>
        </w:rPr>
        <w:t xml:space="preserve"> search results, or to be </w:t>
      </w:r>
      <w:proofErr w:type="spellStart"/>
      <w:r w:rsidR="0042288E">
        <w:rPr>
          <w:rFonts w:ascii="Times" w:hAnsi="Times" w:cs="Times"/>
          <w:color w:val="000000"/>
          <w:lang w:val="en-US"/>
        </w:rPr>
        <w:t>submit</w:t>
      </w:r>
      <w:r w:rsidRPr="00CB00A9">
        <w:rPr>
          <w:rFonts w:ascii="Times" w:hAnsi="Times" w:cs="Times"/>
          <w:color w:val="000000"/>
          <w:lang w:val="en-US"/>
        </w:rPr>
        <w:t>ed</w:t>
      </w:r>
      <w:proofErr w:type="spellEnd"/>
      <w:r w:rsidRPr="00CB00A9">
        <w:rPr>
          <w:rFonts w:ascii="Times" w:hAnsi="Times" w:cs="Times"/>
          <w:color w:val="000000"/>
          <w:lang w:val="en-US"/>
        </w:rPr>
        <w:t xml:space="preserve"> as a new search task </w:t>
      </w:r>
    </w:p>
    <w:p w14:paraId="5DB2C2EF" w14:textId="1949ADFB" w:rsidR="009C355C" w:rsidRDefault="0042288E" w:rsidP="0042288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PRF methods </w:t>
      </w:r>
      <w:r w:rsidR="009C355C">
        <w:rPr>
          <w:rFonts w:ascii="Times" w:hAnsi="Times" w:cs="Times"/>
          <w:color w:val="000000"/>
          <w:lang w:val="en-US"/>
        </w:rPr>
        <w:t>improve the search and</w:t>
      </w:r>
      <w:r w:rsidRPr="0042288E">
        <w:rPr>
          <w:rFonts w:ascii="Times" w:hAnsi="Times" w:cs="Times"/>
          <w:color w:val="000000"/>
          <w:lang w:val="en-US"/>
        </w:rPr>
        <w:t xml:space="preserve"> </w:t>
      </w:r>
      <w:proofErr w:type="spellStart"/>
      <w:r w:rsidR="009C355C">
        <w:rPr>
          <w:rFonts w:ascii="Times" w:hAnsi="Times" w:cs="Times"/>
          <w:color w:val="000000"/>
          <w:lang w:val="en-US"/>
        </w:rPr>
        <w:t>ef</w:t>
      </w:r>
      <w:r w:rsidRPr="0042288E">
        <w:rPr>
          <w:rFonts w:ascii="Times" w:hAnsi="Times" w:cs="Times"/>
          <w:color w:val="000000"/>
          <w:lang w:val="en-US"/>
        </w:rPr>
        <w:t>ectiveness</w:t>
      </w:r>
      <w:proofErr w:type="spellEnd"/>
      <w:r w:rsidRPr="0042288E">
        <w:rPr>
          <w:rFonts w:ascii="Times" w:hAnsi="Times" w:cs="Times"/>
          <w:color w:val="000000"/>
          <w:lang w:val="en-US"/>
        </w:rPr>
        <w:t xml:space="preserve"> on average, however, they are very sensitive to the quality of the original search results. </w:t>
      </w:r>
    </w:p>
    <w:p w14:paraId="2DED44A9" w14:textId="156077AB" w:rsidR="009C355C" w:rsidRDefault="009C355C" w:rsidP="0042288E">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w:t>
      </w:r>
    </w:p>
    <w:p w14:paraId="64253B3B" w14:textId="77777777" w:rsidR="009C355C" w:rsidRDefault="009C355C" w:rsidP="009C355C">
      <w:pPr>
        <w:widowControl w:val="0"/>
        <w:autoSpaceDE w:val="0"/>
        <w:autoSpaceDN w:val="0"/>
        <w:adjustRightInd w:val="0"/>
        <w:spacing w:after="240" w:line="280" w:lineRule="atLeast"/>
        <w:rPr>
          <w:rFonts w:ascii="Times" w:hAnsi="Times" w:cs="Times"/>
          <w:color w:val="000000"/>
          <w:lang w:val="en-US"/>
        </w:rPr>
      </w:pPr>
      <w:r w:rsidRPr="009C355C">
        <w:rPr>
          <w:rFonts w:ascii="Times" w:hAnsi="Times" w:cs="Times"/>
          <w:color w:val="000000"/>
          <w:lang w:val="en-US"/>
        </w:rPr>
        <w:t xml:space="preserve">In this model, the top scored messages retrieved for the query are used for constructing an expansion model. </w:t>
      </w:r>
    </w:p>
    <w:p w14:paraId="32581C91" w14:textId="79151D85" w:rsidR="002D5D11" w:rsidRDefault="002D5D11" w:rsidP="009C355C">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Given</w:t>
      </w:r>
      <w:r w:rsidR="00F82747">
        <w:rPr>
          <w:rFonts w:ascii="Times" w:hAnsi="Times" w:cs="Times"/>
          <w:color w:val="000000"/>
          <w:lang w:val="en-US"/>
        </w:rPr>
        <w:t xml:space="preserve"> the list of retrieved messages, the relevance model is used to construct the expanded query. </w:t>
      </w:r>
    </w:p>
    <w:p w14:paraId="2AA331B3" w14:textId="74CC1677" w:rsid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model is defined by </w:t>
      </w:r>
      <w:proofErr w:type="spellStart"/>
      <w:r w:rsidRPr="00F82747">
        <w:rPr>
          <w:rFonts w:ascii="Times" w:hAnsi="Times" w:cs="Times"/>
          <w:color w:val="000000"/>
          <w:lang w:val="en-US"/>
        </w:rPr>
        <w:t>Pr</w:t>
      </w:r>
      <w:proofErr w:type="spellEnd"/>
      <w:r w:rsidRPr="00F82747">
        <w:rPr>
          <w:rFonts w:ascii="Times" w:hAnsi="Times" w:cs="Times"/>
          <w:color w:val="000000"/>
          <w:lang w:val="en-US"/>
        </w:rPr>
        <w:t xml:space="preserve">(t|RM1) = </w:t>
      </w:r>
      <w:proofErr w:type="spellStart"/>
      <w:r w:rsidRPr="00F82747">
        <w:rPr>
          <w:rFonts w:ascii="Times" w:hAnsi="Times" w:cs="Times"/>
          <w:color w:val="000000"/>
          <w:position w:val="-6"/>
          <w:sz w:val="18"/>
          <w:szCs w:val="18"/>
          <w:lang w:val="en-US"/>
        </w:rPr>
        <w:t>m</w:t>
      </w:r>
      <w:r w:rsidRPr="00F82747">
        <w:rPr>
          <w:rFonts w:ascii="MS Mincho" w:eastAsia="MS Mincho" w:hAnsi="MS Mincho" w:cs="MS Mincho"/>
          <w:color w:val="000000"/>
          <w:position w:val="-6"/>
          <w:sz w:val="18"/>
          <w:szCs w:val="18"/>
          <w:lang w:val="en-US"/>
        </w:rPr>
        <w:t>∈</w:t>
      </w:r>
      <w:r w:rsidRPr="00F82747">
        <w:rPr>
          <w:rFonts w:ascii="Times" w:hAnsi="Times" w:cs="Times"/>
          <w:color w:val="000000"/>
          <w:position w:val="-6"/>
          <w:sz w:val="18"/>
          <w:szCs w:val="18"/>
          <w:lang w:val="en-US"/>
        </w:rPr>
        <w:t>M</w:t>
      </w:r>
      <w:proofErr w:type="spellEnd"/>
      <w:r w:rsidRPr="00F82747">
        <w:rPr>
          <w:rFonts w:ascii="Times" w:hAnsi="Times" w:cs="Times"/>
          <w:color w:val="000000"/>
          <w:position w:val="-6"/>
          <w:sz w:val="18"/>
          <w:szCs w:val="18"/>
          <w:lang w:val="en-US"/>
        </w:rPr>
        <w:t xml:space="preserve"> </w:t>
      </w:r>
      <w:proofErr w:type="spellStart"/>
      <w:r w:rsidRPr="00F82747">
        <w:rPr>
          <w:rFonts w:ascii="Times" w:hAnsi="Times" w:cs="Times"/>
          <w:color w:val="000000"/>
          <w:lang w:val="en-US"/>
        </w:rPr>
        <w:t>Pr</w:t>
      </w:r>
      <w:proofErr w:type="spellEnd"/>
      <w:r w:rsidRPr="00F82747">
        <w:rPr>
          <w:rFonts w:ascii="Times" w:hAnsi="Times" w:cs="Times"/>
          <w:color w:val="000000"/>
          <w:position w:val="-6"/>
          <w:sz w:val="18"/>
          <w:szCs w:val="18"/>
          <w:lang w:val="en-US"/>
        </w:rPr>
        <w:t>MLE</w:t>
      </w:r>
      <w:r>
        <w:rPr>
          <w:rFonts w:ascii="Times" w:hAnsi="Times" w:cs="Times"/>
          <w:color w:val="000000"/>
          <w:lang w:val="en-US"/>
        </w:rPr>
        <w:t>(</w:t>
      </w:r>
      <w:proofErr w:type="spellStart"/>
      <w:r>
        <w:rPr>
          <w:rFonts w:ascii="Times" w:hAnsi="Times" w:cs="Times"/>
          <w:color w:val="000000"/>
          <w:lang w:val="en-US"/>
        </w:rPr>
        <w:t>t|</w:t>
      </w:r>
      <w:proofErr w:type="gramStart"/>
      <w:r>
        <w:rPr>
          <w:rFonts w:ascii="Times" w:hAnsi="Times" w:cs="Times"/>
          <w:color w:val="000000"/>
          <w:lang w:val="en-US"/>
        </w:rPr>
        <w:t>m</w:t>
      </w:r>
      <w:proofErr w:type="spellEnd"/>
      <w:r>
        <w:rPr>
          <w:rFonts w:ascii="Times" w:hAnsi="Times" w:cs="Times"/>
          <w:color w:val="000000"/>
          <w:lang w:val="en-US"/>
        </w:rPr>
        <w:t>)</w:t>
      </w:r>
      <w:proofErr w:type="spellStart"/>
      <w:r>
        <w:rPr>
          <w:rFonts w:ascii="Times" w:hAnsi="Times" w:cs="Times"/>
          <w:color w:val="000000"/>
          <w:lang w:val="en-US"/>
        </w:rPr>
        <w:t>Pr</w:t>
      </w:r>
      <w:proofErr w:type="spellEnd"/>
      <w:proofErr w:type="gramEnd"/>
      <w:r>
        <w:rPr>
          <w:rFonts w:ascii="Times" w:hAnsi="Times" w:cs="Times"/>
          <w:color w:val="000000"/>
          <w:lang w:val="en-US"/>
        </w:rPr>
        <w:t>(</w:t>
      </w:r>
      <w:proofErr w:type="spellStart"/>
      <w:r>
        <w:rPr>
          <w:rFonts w:ascii="Times" w:hAnsi="Times" w:cs="Times"/>
          <w:color w:val="000000"/>
          <w:lang w:val="en-US"/>
        </w:rPr>
        <w:t>m|q</w:t>
      </w:r>
      <w:proofErr w:type="spellEnd"/>
      <w:r>
        <w:rPr>
          <w:rFonts w:ascii="Times" w:hAnsi="Times" w:cs="Times"/>
          <w:color w:val="000000"/>
          <w:lang w:val="en-US"/>
        </w:rPr>
        <w:t>)</w:t>
      </w:r>
    </w:p>
    <w:p w14:paraId="47469C54" w14:textId="3829C2FC" w:rsidR="00F82747" w:rsidRDefault="00F82747" w:rsidP="00F82747">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where </w:t>
      </w:r>
      <w:proofErr w:type="spellStart"/>
      <w:r w:rsidRPr="00F82747">
        <w:rPr>
          <w:rFonts w:ascii="Times" w:hAnsi="Times" w:cs="Times"/>
          <w:color w:val="000000"/>
          <w:lang w:val="en-US"/>
        </w:rPr>
        <w:t>Pr</w:t>
      </w:r>
      <w:proofErr w:type="spellEnd"/>
      <w:r w:rsidRPr="00F82747">
        <w:rPr>
          <w:rFonts w:ascii="Times" w:hAnsi="Times" w:cs="Times"/>
          <w:color w:val="000000"/>
          <w:position w:val="-6"/>
          <w:sz w:val="18"/>
          <w:szCs w:val="18"/>
          <w:lang w:val="en-US"/>
        </w:rPr>
        <w:t>MLE</w:t>
      </w:r>
      <w:r w:rsidRPr="00F82747">
        <w:rPr>
          <w:rFonts w:ascii="Times" w:hAnsi="Times" w:cs="Times"/>
          <w:color w:val="000000"/>
          <w:lang w:val="en-US"/>
        </w:rPr>
        <w:t>(</w:t>
      </w:r>
      <w:proofErr w:type="spellStart"/>
      <w:r w:rsidRPr="00F82747">
        <w:rPr>
          <w:rFonts w:ascii="Times" w:hAnsi="Times" w:cs="Times"/>
          <w:color w:val="000000"/>
          <w:lang w:val="en-US"/>
        </w:rPr>
        <w:t>t|m</w:t>
      </w:r>
      <w:proofErr w:type="spellEnd"/>
      <w:r w:rsidRPr="00F82747">
        <w:rPr>
          <w:rFonts w:ascii="Times" w:hAnsi="Times" w:cs="Times"/>
          <w:color w:val="000000"/>
          <w:lang w:val="en-US"/>
        </w:rPr>
        <w:t>) is the maximum likelihood estimated of term t in message m</w:t>
      </w:r>
    </w:p>
    <w:p w14:paraId="352A222D" w14:textId="07CB25BC" w:rsid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t f (t </w:t>
      </w:r>
      <w:r w:rsidRPr="00F82747">
        <w:rPr>
          <w:rFonts w:ascii="MS Mincho" w:eastAsia="MS Mincho" w:hAnsi="MS Mincho" w:cs="MS Mincho"/>
          <w:color w:val="000000"/>
          <w:lang w:val="en-US"/>
        </w:rPr>
        <w:t>∈</w:t>
      </w:r>
      <w:r w:rsidRPr="00F82747">
        <w:rPr>
          <w:rFonts w:ascii="Times" w:hAnsi="Times" w:cs="Times"/>
          <w:color w:val="000000"/>
          <w:lang w:val="en-US"/>
        </w:rPr>
        <w:t xml:space="preserve"> m) is the number of occur- </w:t>
      </w:r>
      <w:proofErr w:type="spellStart"/>
      <w:r w:rsidRPr="00F82747">
        <w:rPr>
          <w:rFonts w:ascii="Times" w:hAnsi="Times" w:cs="Times"/>
          <w:color w:val="000000"/>
          <w:lang w:val="en-US"/>
        </w:rPr>
        <w:t>rences</w:t>
      </w:r>
      <w:proofErr w:type="spellEnd"/>
      <w:r w:rsidRPr="00F82747">
        <w:rPr>
          <w:rFonts w:ascii="Times" w:hAnsi="Times" w:cs="Times"/>
          <w:color w:val="000000"/>
          <w:lang w:val="en-US"/>
        </w:rPr>
        <w:t xml:space="preserve"> of t in m. </w:t>
      </w:r>
    </w:p>
    <w:p w14:paraId="560AD728" w14:textId="77777777" w:rsidR="00F82747" w:rsidRP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A message is de </w:t>
      </w:r>
      <w:proofErr w:type="spellStart"/>
      <w:r w:rsidRPr="00F82747">
        <w:rPr>
          <w:rFonts w:ascii="Times" w:hAnsi="Times" w:cs="Times"/>
          <w:color w:val="000000"/>
          <w:lang w:val="en-US"/>
        </w:rPr>
        <w:t>ned</w:t>
      </w:r>
      <w:proofErr w:type="spellEnd"/>
      <w:r w:rsidRPr="00F82747">
        <w:rPr>
          <w:rFonts w:ascii="Times" w:hAnsi="Times" w:cs="Times"/>
          <w:color w:val="000000"/>
          <w:lang w:val="en-US"/>
        </w:rPr>
        <w:t xml:space="preserve"> here as a concatenation of its “Subject”, “From”, and “To” </w:t>
      </w:r>
      <w:proofErr w:type="spellStart"/>
      <w:r w:rsidRPr="00F82747">
        <w:rPr>
          <w:rFonts w:ascii="Times" w:hAnsi="Times" w:cs="Times"/>
          <w:color w:val="000000"/>
          <w:lang w:val="en-US"/>
        </w:rPr>
        <w:t>eld</w:t>
      </w:r>
      <w:proofErr w:type="spellEnd"/>
      <w:r w:rsidRPr="00F82747">
        <w:rPr>
          <w:rFonts w:ascii="Times" w:hAnsi="Times" w:cs="Times"/>
          <w:color w:val="000000"/>
          <w:lang w:val="en-US"/>
        </w:rPr>
        <w:t xml:space="preserve"> terms. </w:t>
      </w:r>
    </w:p>
    <w:p w14:paraId="63B28C8C" w14:textId="77777777" w:rsidR="00F82747" w:rsidRPr="00F82747" w:rsidRDefault="00F82747" w:rsidP="00F82747">
      <w:pPr>
        <w:widowControl w:val="0"/>
        <w:autoSpaceDE w:val="0"/>
        <w:autoSpaceDN w:val="0"/>
        <w:adjustRightInd w:val="0"/>
        <w:spacing w:after="240" w:line="280" w:lineRule="atLeast"/>
        <w:rPr>
          <w:rFonts w:ascii="Times" w:hAnsi="Times" w:cs="Times"/>
          <w:color w:val="000000"/>
          <w:lang w:val="en-US"/>
        </w:rPr>
      </w:pPr>
      <w:r w:rsidRPr="00F82747">
        <w:rPr>
          <w:rFonts w:ascii="Times" w:hAnsi="Times" w:cs="Times"/>
          <w:color w:val="000000"/>
          <w:lang w:val="en-US"/>
        </w:rPr>
        <w:t xml:space="preserve">Given the relevance model, we select the top-k scored terms according to the model and expand the query with them using Equation 2. e expanded query is then used to re-rank the search results. </w:t>
      </w:r>
    </w:p>
    <w:p w14:paraId="78ECEA73" w14:textId="77777777" w:rsidR="00F82747" w:rsidRDefault="00F82747" w:rsidP="00F82747">
      <w:pPr>
        <w:widowControl w:val="0"/>
        <w:autoSpaceDE w:val="0"/>
        <w:autoSpaceDN w:val="0"/>
        <w:adjustRightInd w:val="0"/>
        <w:spacing w:after="240" w:line="280" w:lineRule="atLeast"/>
        <w:rPr>
          <w:rFonts w:ascii="Times" w:hAnsi="Times" w:cs="Times"/>
          <w:color w:val="000000"/>
          <w:lang w:val="en-US"/>
        </w:rPr>
      </w:pPr>
    </w:p>
    <w:p w14:paraId="0649A3A7" w14:textId="7D59B54A" w:rsidR="00C77509" w:rsidRDefault="00C77509" w:rsidP="00C77509">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Ranking</w:t>
      </w:r>
      <w:r w:rsidRPr="00D66E02">
        <w:rPr>
          <w:rFonts w:ascii="Times" w:hAnsi="Times" w:cs="Times"/>
          <w:b/>
          <w:color w:val="000000"/>
          <w:sz w:val="32"/>
          <w:szCs w:val="32"/>
          <w:lang w:val="en-US"/>
        </w:rPr>
        <w:t xml:space="preserve"> model</w:t>
      </w:r>
    </w:p>
    <w:p w14:paraId="35874A1E" w14:textId="1BD26627" w:rsidR="00C77509" w:rsidRDefault="00C77509" w:rsidP="00C77509">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 xml:space="preserve">Explore the potential merit of the query expansion approaches over an effective representation of the original query. There were used two retrieval models. </w:t>
      </w:r>
    </w:p>
    <w:p w14:paraId="3C1F6780" w14:textId="1D71C1A7" w:rsidR="00C77509" w:rsidRDefault="00C77509" w:rsidP="00C77509">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First one measures only textual similarity of the query to the message based on the sequence dependence model. Each message is then scored with respect to the query using a linear interpolation of the SDM scores of its fields.</w:t>
      </w:r>
    </w:p>
    <w:p w14:paraId="6013DA00" w14:textId="39EA66BA" w:rsidR="006D380F" w:rsidRDefault="006D380F" w:rsidP="00C77509">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 xml:space="preserve">The second retrieval model was used a learning-to-rank scoring function for email search, which considers the message freshness, the textual similarity to the query, and the user actions on the messages. The similarity of the expanded query to the message is added as an additional feature to the scoring function. </w:t>
      </w:r>
    </w:p>
    <w:p w14:paraId="2429EFA3" w14:textId="2667D90C" w:rsidR="009E58A1" w:rsidRDefault="009E58A1" w:rsidP="009E58A1">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Experiments</w:t>
      </w:r>
    </w:p>
    <w:p w14:paraId="67DCEB00" w14:textId="77777777" w:rsidR="00A209ED" w:rsidRPr="00A209ED" w:rsidRDefault="00A209ED" w:rsidP="00A209ED">
      <w:pPr>
        <w:widowControl w:val="0"/>
        <w:autoSpaceDE w:val="0"/>
        <w:autoSpaceDN w:val="0"/>
        <w:adjustRightInd w:val="0"/>
        <w:spacing w:after="240" w:line="280" w:lineRule="atLeast"/>
        <w:rPr>
          <w:rFonts w:ascii="Times" w:hAnsi="Times" w:cs="Times"/>
          <w:color w:val="000000"/>
          <w:lang w:val="en-US"/>
        </w:rPr>
      </w:pPr>
      <w:r w:rsidRPr="00A209ED">
        <w:rPr>
          <w:rFonts w:ascii="Times" w:hAnsi="Times" w:cs="Times"/>
          <w:color w:val="000000"/>
          <w:lang w:val="en-US"/>
        </w:rPr>
        <w:t xml:space="preserve">Each entry in the query log consists of a query text and the corresponding result list </w:t>
      </w:r>
    </w:p>
    <w:p w14:paraId="5642D0C3" w14:textId="77777777" w:rsidR="00A209ED" w:rsidRPr="00A209ED" w:rsidRDefault="00A209ED" w:rsidP="00A209ED">
      <w:pPr>
        <w:widowControl w:val="0"/>
        <w:autoSpaceDE w:val="0"/>
        <w:autoSpaceDN w:val="0"/>
        <w:adjustRightInd w:val="0"/>
        <w:spacing w:after="240" w:line="280" w:lineRule="atLeast"/>
        <w:rPr>
          <w:rFonts w:ascii="Times" w:hAnsi="Times" w:cs="Times"/>
          <w:color w:val="000000"/>
          <w:lang w:val="en-US"/>
        </w:rPr>
      </w:pPr>
      <w:r w:rsidRPr="00A209ED">
        <w:rPr>
          <w:rFonts w:ascii="Times" w:hAnsi="Times" w:cs="Times"/>
          <w:color w:val="000000"/>
          <w:lang w:val="en-US"/>
        </w:rPr>
        <w:t xml:space="preserve">we consider only search results that were received no more than six months before the query was issued, and only the latest clicked message in the result list is considered relevant. </w:t>
      </w:r>
    </w:p>
    <w:p w14:paraId="4BB105AE" w14:textId="77777777" w:rsidR="00442B28" w:rsidRPr="00442B28" w:rsidRDefault="00442B28" w:rsidP="00442B28">
      <w:pPr>
        <w:widowControl w:val="0"/>
        <w:autoSpaceDE w:val="0"/>
        <w:autoSpaceDN w:val="0"/>
        <w:adjustRightInd w:val="0"/>
        <w:spacing w:after="240" w:line="280" w:lineRule="atLeast"/>
        <w:rPr>
          <w:rFonts w:ascii="Times" w:hAnsi="Times" w:cs="Times"/>
          <w:color w:val="000000"/>
          <w:lang w:val="en-US"/>
        </w:rPr>
      </w:pPr>
      <w:r w:rsidRPr="00442B28">
        <w:rPr>
          <w:rFonts w:ascii="Times" w:hAnsi="Times" w:cs="Times"/>
          <w:color w:val="000000"/>
          <w:lang w:val="en-US"/>
        </w:rPr>
        <w:t xml:space="preserve">we constructed a personal search index for each of the users in our training set </w:t>
      </w:r>
    </w:p>
    <w:p w14:paraId="78FE5A3A" w14:textId="70E90A1C" w:rsidR="009E58A1" w:rsidRDefault="00442B28" w:rsidP="009E58A1">
      <w:pPr>
        <w:widowControl w:val="0"/>
        <w:autoSpaceDE w:val="0"/>
        <w:autoSpaceDN w:val="0"/>
        <w:adjustRightInd w:val="0"/>
        <w:spacing w:after="240" w:line="280" w:lineRule="atLeast"/>
        <w:rPr>
          <w:rFonts w:ascii="Times" w:hAnsi="Times" w:cs="Times"/>
          <w:color w:val="000000"/>
          <w:sz w:val="22"/>
          <w:szCs w:val="22"/>
          <w:lang w:val="en-US"/>
        </w:rPr>
      </w:pPr>
      <w:r>
        <w:rPr>
          <w:rFonts w:ascii="Times" w:hAnsi="Times" w:cs="Times"/>
          <w:color w:val="000000"/>
          <w:sz w:val="22"/>
          <w:szCs w:val="22"/>
          <w:lang w:val="en-US"/>
        </w:rPr>
        <w:t>Messages were collected differently in two query sets.</w:t>
      </w:r>
    </w:p>
    <w:p w14:paraId="480EC4FD" w14:textId="04184BE0" w:rsidR="00442B28" w:rsidRPr="00442B28" w:rsidRDefault="00442B28" w:rsidP="00442B28">
      <w:pPr>
        <w:pStyle w:val="PargrafodaLista"/>
        <w:widowControl w:val="0"/>
        <w:numPr>
          <w:ilvl w:val="0"/>
          <w:numId w:val="1"/>
        </w:numPr>
        <w:autoSpaceDE w:val="0"/>
        <w:autoSpaceDN w:val="0"/>
        <w:adjustRightInd w:val="0"/>
        <w:spacing w:after="240" w:line="280" w:lineRule="atLeast"/>
        <w:rPr>
          <w:rFonts w:ascii="Times" w:hAnsi="Times" w:cs="Times"/>
          <w:color w:val="000000"/>
          <w:lang w:val="en-US"/>
        </w:rPr>
      </w:pPr>
      <w:proofErr w:type="spellStart"/>
      <w:r w:rsidRPr="00442B28">
        <w:rPr>
          <w:rFonts w:ascii="Times" w:hAnsi="Times" w:cs="Times"/>
          <w:b/>
          <w:color w:val="000000"/>
          <w:lang w:val="en-US"/>
        </w:rPr>
        <w:t>LogData</w:t>
      </w:r>
      <w:proofErr w:type="spellEnd"/>
      <w:r w:rsidRPr="00442B28">
        <w:rPr>
          <w:rFonts w:ascii="Times" w:hAnsi="Times" w:cs="Times"/>
          <w:color w:val="000000"/>
          <w:lang w:val="en-US"/>
        </w:rPr>
        <w:t>, we collected the union of all messages of the user in the query log, i.e., all messages retrieved as a result</w:t>
      </w:r>
      <w:r>
        <w:rPr>
          <w:rFonts w:ascii="Times" w:hAnsi="Times" w:cs="Times"/>
          <w:color w:val="000000"/>
          <w:lang w:val="en-US"/>
        </w:rPr>
        <w:t xml:space="preserve"> of </w:t>
      </w:r>
      <w:r>
        <w:rPr>
          <w:rFonts w:ascii="Times" w:hAnsi="Times" w:cs="Times"/>
          <w:color w:val="000000"/>
          <w:lang w:val="en-US"/>
        </w:rPr>
        <w:tab/>
        <w:t>at least one of the user’s queries</w:t>
      </w:r>
      <w:r w:rsidRPr="00442B28">
        <w:rPr>
          <w:rFonts w:ascii="Times" w:hAnsi="Times" w:cs="Times"/>
          <w:color w:val="000000"/>
          <w:lang w:val="en-US"/>
        </w:rPr>
        <w:t xml:space="preserve"> </w:t>
      </w:r>
    </w:p>
    <w:p w14:paraId="72FC4595" w14:textId="2FFA101E" w:rsidR="00442B28" w:rsidRPr="00442B28" w:rsidRDefault="00442B28" w:rsidP="00442B28">
      <w:pPr>
        <w:pStyle w:val="PargrafodaLista"/>
        <w:widowControl w:val="0"/>
        <w:numPr>
          <w:ilvl w:val="0"/>
          <w:numId w:val="1"/>
        </w:numPr>
        <w:autoSpaceDE w:val="0"/>
        <w:autoSpaceDN w:val="0"/>
        <w:adjustRightInd w:val="0"/>
        <w:spacing w:after="240" w:line="280" w:lineRule="atLeast"/>
        <w:rPr>
          <w:rFonts w:ascii="Times" w:hAnsi="Times" w:cs="Times"/>
          <w:color w:val="000000"/>
          <w:lang w:val="en-US"/>
        </w:rPr>
      </w:pPr>
      <w:proofErr w:type="spellStart"/>
      <w:r w:rsidRPr="00442B28">
        <w:rPr>
          <w:rFonts w:ascii="Times" w:hAnsi="Times" w:cs="Times"/>
          <w:b/>
          <w:color w:val="000000"/>
          <w:lang w:val="en-US"/>
        </w:rPr>
        <w:t>MailBox</w:t>
      </w:r>
      <w:proofErr w:type="spellEnd"/>
      <w:r w:rsidRPr="00442B28">
        <w:rPr>
          <w:rFonts w:ascii="Times" w:hAnsi="Times" w:cs="Times"/>
          <w:color w:val="000000"/>
          <w:lang w:val="en-US"/>
        </w:rPr>
        <w:t>, we used the mail data of a small group of users for which their mailboxes are fully available for us; a</w:t>
      </w:r>
      <w:r>
        <w:rPr>
          <w:rFonts w:ascii="Times" w:hAnsi="Times" w:cs="Times"/>
          <w:color w:val="000000"/>
          <w:lang w:val="en-US"/>
        </w:rPr>
        <w:t>ll of the messages in the specifi</w:t>
      </w:r>
      <w:r w:rsidRPr="00442B28">
        <w:rPr>
          <w:rFonts w:ascii="Times" w:hAnsi="Times" w:cs="Times"/>
          <w:color w:val="000000"/>
          <w:lang w:val="en-US"/>
        </w:rPr>
        <w:t xml:space="preserve">c user’s mail box constitute her personal collection. </w:t>
      </w:r>
    </w:p>
    <w:p w14:paraId="33FFA1A5" w14:textId="24F391B7" w:rsidR="00442B28" w:rsidRPr="00442B28" w:rsidRDefault="00442B28" w:rsidP="00442B28">
      <w:pPr>
        <w:pStyle w:val="PargrafodaLista"/>
        <w:widowControl w:val="0"/>
        <w:autoSpaceDE w:val="0"/>
        <w:autoSpaceDN w:val="0"/>
        <w:adjustRightInd w:val="0"/>
        <w:spacing w:after="240" w:line="280" w:lineRule="atLeast"/>
        <w:rPr>
          <w:rFonts w:ascii="Times" w:hAnsi="Times" w:cs="Times"/>
          <w:color w:val="000000"/>
          <w:sz w:val="22"/>
          <w:szCs w:val="22"/>
          <w:lang w:val="en-US"/>
        </w:rPr>
      </w:pPr>
    </w:p>
    <w:p w14:paraId="3CA1A018" w14:textId="33248518" w:rsidR="00D43A2B" w:rsidRDefault="008F45B5" w:rsidP="008F45B5">
      <w:pPr>
        <w:widowControl w:val="0"/>
        <w:autoSpaceDE w:val="0"/>
        <w:autoSpaceDN w:val="0"/>
        <w:adjustRightInd w:val="0"/>
        <w:spacing w:after="240" w:line="280" w:lineRule="atLeast"/>
        <w:rPr>
          <w:rFonts w:ascii="Times" w:hAnsi="Times" w:cs="Times"/>
          <w:color w:val="000000"/>
          <w:position w:val="8"/>
          <w:sz w:val="18"/>
          <w:szCs w:val="18"/>
          <w:lang w:val="en-US"/>
        </w:rPr>
      </w:pPr>
      <w:r>
        <w:rPr>
          <w:rFonts w:ascii="Times" w:hAnsi="Times" w:cs="Times"/>
          <w:color w:val="000000"/>
          <w:lang w:val="en-US"/>
        </w:rPr>
        <w:t>Qu</w:t>
      </w:r>
      <w:r w:rsidRPr="008F45B5">
        <w:rPr>
          <w:rFonts w:ascii="Times" w:hAnsi="Times" w:cs="Times"/>
          <w:color w:val="000000"/>
          <w:lang w:val="en-US"/>
        </w:rPr>
        <w:t xml:space="preserve">eries and messages were processed in the same manner. </w:t>
      </w:r>
      <w:proofErr w:type="spellStart"/>
      <w:r w:rsidRPr="008F45B5">
        <w:rPr>
          <w:rFonts w:ascii="Times" w:hAnsi="Times" w:cs="Times"/>
          <w:color w:val="000000"/>
          <w:lang w:val="en-US"/>
        </w:rPr>
        <w:t>Stopwords</w:t>
      </w:r>
      <w:proofErr w:type="spellEnd"/>
      <w:r w:rsidRPr="008F45B5">
        <w:rPr>
          <w:rFonts w:ascii="Times" w:hAnsi="Times" w:cs="Times"/>
          <w:color w:val="000000"/>
          <w:lang w:val="en-US"/>
        </w:rPr>
        <w:t xml:space="preserve"> were removed, and text was stemmed using Lucene’s minimal English stemmer</w:t>
      </w:r>
      <w:r w:rsidRPr="008F45B5">
        <w:rPr>
          <w:rFonts w:ascii="Times" w:hAnsi="Times" w:cs="Times"/>
          <w:color w:val="000000"/>
          <w:position w:val="8"/>
          <w:sz w:val="18"/>
          <w:szCs w:val="18"/>
          <w:lang w:val="en-US"/>
        </w:rPr>
        <w:t xml:space="preserve">1 </w:t>
      </w:r>
    </w:p>
    <w:p w14:paraId="49F4105C" w14:textId="2EE06D98" w:rsidR="00D43A2B" w:rsidRDefault="00D43A2B" w:rsidP="00D43A2B">
      <w:pPr>
        <w:widowControl w:val="0"/>
        <w:autoSpaceDE w:val="0"/>
        <w:autoSpaceDN w:val="0"/>
        <w:adjustRightInd w:val="0"/>
        <w:spacing w:after="240" w:line="280" w:lineRule="atLeast"/>
        <w:rPr>
          <w:rFonts w:ascii="Times" w:hAnsi="Times" w:cs="Times"/>
          <w:color w:val="000000"/>
          <w:lang w:val="en-US"/>
        </w:rPr>
      </w:pPr>
      <w:r w:rsidRPr="00D43A2B">
        <w:rPr>
          <w:rFonts w:ascii="Times" w:hAnsi="Times" w:cs="Times"/>
          <w:color w:val="000000"/>
          <w:lang w:val="en-US"/>
        </w:rPr>
        <w:t xml:space="preserve">For training the translation model we sampled queries of 11,200 users, over a period of 9 months, resulting in approximately 2.5M pairs of queries and subjects. </w:t>
      </w:r>
      <w:r w:rsidR="001B06DE">
        <w:rPr>
          <w:rFonts w:ascii="Times" w:hAnsi="Times" w:cs="Times"/>
          <w:color w:val="000000"/>
          <w:lang w:val="en-US"/>
        </w:rPr>
        <w:t>these users are diff</w:t>
      </w:r>
      <w:r w:rsidRPr="00D43A2B">
        <w:rPr>
          <w:rFonts w:ascii="Times" w:hAnsi="Times" w:cs="Times"/>
          <w:color w:val="000000"/>
          <w:lang w:val="en-US"/>
        </w:rPr>
        <w:t xml:space="preserve">erent from those whose data was collected for our query sets. </w:t>
      </w:r>
    </w:p>
    <w:p w14:paraId="11606D2E" w14:textId="5FDE77A7" w:rsidR="008A6946" w:rsidRDefault="008A6946" w:rsidP="008A6946">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the performance of the diff</w:t>
      </w:r>
      <w:r w:rsidRPr="008A6946">
        <w:rPr>
          <w:rFonts w:ascii="Times" w:hAnsi="Times" w:cs="Times"/>
          <w:color w:val="000000"/>
          <w:lang w:val="en-US"/>
        </w:rPr>
        <w:t xml:space="preserve">erent models is evaluated using two </w:t>
      </w:r>
      <w:r>
        <w:rPr>
          <w:rFonts w:ascii="Times" w:hAnsi="Times" w:cs="Times"/>
          <w:color w:val="000000"/>
          <w:lang w:val="en-US"/>
        </w:rPr>
        <w:t xml:space="preserve">measures: Mean Reciprocal Rank(MRR) and </w:t>
      </w:r>
      <w:proofErr w:type="spellStart"/>
      <w:r>
        <w:rPr>
          <w:rFonts w:ascii="Times" w:hAnsi="Times" w:cs="Times"/>
          <w:color w:val="000000"/>
          <w:lang w:val="en-US"/>
        </w:rPr>
        <w:t>success@n</w:t>
      </w:r>
      <w:proofErr w:type="spellEnd"/>
      <w:r>
        <w:rPr>
          <w:rFonts w:ascii="Times" w:hAnsi="Times" w:cs="Times"/>
          <w:color w:val="000000"/>
          <w:lang w:val="en-US"/>
        </w:rPr>
        <w:t>.</w:t>
      </w:r>
    </w:p>
    <w:p w14:paraId="4E9553A8" w14:textId="6FC1FA90" w:rsidR="009F4DB1" w:rsidRPr="009F4DB1" w:rsidRDefault="009F4DB1" w:rsidP="009F4DB1">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9F4DB1">
        <w:rPr>
          <w:rFonts w:ascii="Times" w:hAnsi="Times" w:cs="Times"/>
          <w:color w:val="000000"/>
          <w:lang w:val="en-US"/>
        </w:rPr>
        <w:t xml:space="preserve">e models that we study incorporate several free parameters. Free parameter values were set in the following manner. We split the query set at random to training (1/3) and test (2/3) sets. </w:t>
      </w:r>
      <w:r w:rsidR="000A32C8">
        <w:rPr>
          <w:rFonts w:ascii="Times" w:hAnsi="Times" w:cs="Times"/>
          <w:color w:val="000000"/>
          <w:lang w:val="en-US"/>
        </w:rPr>
        <w:t>Th</w:t>
      </w:r>
      <w:r w:rsidRPr="009F4DB1">
        <w:rPr>
          <w:rFonts w:ascii="Times" w:hAnsi="Times" w:cs="Times"/>
          <w:color w:val="000000"/>
          <w:lang w:val="en-US"/>
        </w:rPr>
        <w:t xml:space="preserve">en, we choose parameter values that maximize MRR on the training set, and report performance on the test set. </w:t>
      </w:r>
    </w:p>
    <w:p w14:paraId="45621C24" w14:textId="77777777" w:rsidR="008A6946" w:rsidRDefault="008A6946" w:rsidP="008A6946">
      <w:pPr>
        <w:widowControl w:val="0"/>
        <w:autoSpaceDE w:val="0"/>
        <w:autoSpaceDN w:val="0"/>
        <w:adjustRightInd w:val="0"/>
        <w:spacing w:after="240" w:line="280" w:lineRule="atLeast"/>
        <w:rPr>
          <w:rFonts w:ascii="Times" w:hAnsi="Times" w:cs="Times"/>
          <w:color w:val="000000"/>
          <w:lang w:val="en-US"/>
        </w:rPr>
      </w:pPr>
    </w:p>
    <w:p w14:paraId="139D4295" w14:textId="67F50AA9" w:rsidR="000A32C8" w:rsidRDefault="000A32C8" w:rsidP="000A32C8">
      <w:pPr>
        <w:widowControl w:val="0"/>
        <w:autoSpaceDE w:val="0"/>
        <w:autoSpaceDN w:val="0"/>
        <w:adjustRightInd w:val="0"/>
        <w:spacing w:after="240" w:line="280" w:lineRule="atLeast"/>
        <w:rPr>
          <w:rFonts w:ascii="Times" w:hAnsi="Times" w:cs="Times"/>
          <w:b/>
          <w:color w:val="000000"/>
          <w:sz w:val="32"/>
          <w:szCs w:val="32"/>
          <w:lang w:val="en-US"/>
        </w:rPr>
      </w:pPr>
      <w:r>
        <w:rPr>
          <w:rFonts w:ascii="Times" w:hAnsi="Times" w:cs="Times"/>
          <w:b/>
          <w:color w:val="000000"/>
          <w:sz w:val="32"/>
          <w:szCs w:val="32"/>
          <w:lang w:val="en-US"/>
        </w:rPr>
        <w:t>Experimental Results</w:t>
      </w:r>
    </w:p>
    <w:p w14:paraId="3FCC20C2" w14:textId="77777777" w:rsidR="000511A3" w:rsidRDefault="00BF0983" w:rsidP="00BF0983">
      <w:pPr>
        <w:widowControl w:val="0"/>
        <w:autoSpaceDE w:val="0"/>
        <w:autoSpaceDN w:val="0"/>
        <w:adjustRightInd w:val="0"/>
        <w:spacing w:after="240" w:line="280" w:lineRule="atLeast"/>
        <w:rPr>
          <w:rFonts w:ascii="Times" w:hAnsi="Times" w:cs="Times"/>
          <w:color w:val="000000"/>
          <w:lang w:val="en-US"/>
        </w:rPr>
      </w:pPr>
      <w:r w:rsidRPr="00BF0983">
        <w:rPr>
          <w:rFonts w:ascii="Times" w:hAnsi="Times" w:cs="Times"/>
          <w:color w:val="000000"/>
          <w:lang w:val="en-US"/>
        </w:rPr>
        <w:t>According to the results, all que</w:t>
      </w:r>
      <w:r>
        <w:rPr>
          <w:rFonts w:ascii="Times" w:hAnsi="Times" w:cs="Times"/>
          <w:color w:val="000000"/>
          <w:lang w:val="en-US"/>
        </w:rPr>
        <w:t>ry expansion approaches outper</w:t>
      </w:r>
      <w:r w:rsidRPr="00BF0983">
        <w:rPr>
          <w:rFonts w:ascii="Times" w:hAnsi="Times" w:cs="Times"/>
          <w:color w:val="000000"/>
          <w:lang w:val="en-US"/>
        </w:rPr>
        <w:t>form SDM in a vast majority of reference comparisons; most of the MRR impro</w:t>
      </w:r>
      <w:r>
        <w:rPr>
          <w:rFonts w:ascii="Times" w:hAnsi="Times" w:cs="Times"/>
          <w:color w:val="000000"/>
          <w:lang w:val="en-US"/>
        </w:rPr>
        <w:t>vements are statistically signifi</w:t>
      </w:r>
      <w:r w:rsidRPr="00BF0983">
        <w:rPr>
          <w:rFonts w:ascii="Times" w:hAnsi="Times" w:cs="Times"/>
          <w:color w:val="000000"/>
          <w:lang w:val="en-US"/>
        </w:rPr>
        <w:t>cant.</w:t>
      </w:r>
    </w:p>
    <w:p w14:paraId="12525494" w14:textId="77777777" w:rsidR="000511A3" w:rsidRPr="000511A3" w:rsidRDefault="000511A3" w:rsidP="000511A3">
      <w:pPr>
        <w:widowControl w:val="0"/>
        <w:autoSpaceDE w:val="0"/>
        <w:autoSpaceDN w:val="0"/>
        <w:adjustRightInd w:val="0"/>
        <w:spacing w:after="240" w:line="280" w:lineRule="atLeast"/>
        <w:rPr>
          <w:rFonts w:ascii="Times" w:hAnsi="Times" w:cs="Times"/>
          <w:color w:val="000000"/>
          <w:lang w:val="en-US"/>
        </w:rPr>
      </w:pPr>
      <w:r w:rsidRPr="000511A3">
        <w:rPr>
          <w:rFonts w:ascii="Times" w:hAnsi="Times" w:cs="Times"/>
          <w:color w:val="000000"/>
          <w:lang w:val="en-US"/>
        </w:rPr>
        <w:t xml:space="preserve">We also study the Fusion approach which utilizes both the Personalized and the Translation models </w:t>
      </w:r>
    </w:p>
    <w:p w14:paraId="74A2C32D" w14:textId="15117BD6" w:rsidR="00BF0983" w:rsidRDefault="00BF0983" w:rsidP="00BF0983">
      <w:pPr>
        <w:widowControl w:val="0"/>
        <w:autoSpaceDE w:val="0"/>
        <w:autoSpaceDN w:val="0"/>
        <w:adjustRightInd w:val="0"/>
        <w:spacing w:after="240" w:line="280" w:lineRule="atLeast"/>
        <w:rPr>
          <w:rFonts w:ascii="Times" w:hAnsi="Times" w:cs="Times"/>
          <w:color w:val="000000"/>
          <w:lang w:val="en-US"/>
        </w:rPr>
      </w:pPr>
      <w:r w:rsidRPr="00BF0983">
        <w:rPr>
          <w:rFonts w:ascii="Times" w:hAnsi="Times" w:cs="Times"/>
          <w:color w:val="000000"/>
          <w:lang w:val="en-US"/>
        </w:rPr>
        <w:t xml:space="preserve"> </w:t>
      </w:r>
    </w:p>
    <w:p w14:paraId="5EFF97D3" w14:textId="77777777" w:rsidR="005B5435" w:rsidRDefault="00506B53" w:rsidP="005B5435">
      <w:pPr>
        <w:widowControl w:val="0"/>
        <w:autoSpaceDE w:val="0"/>
        <w:autoSpaceDN w:val="0"/>
        <w:adjustRightInd w:val="0"/>
        <w:spacing w:after="240" w:line="280" w:lineRule="atLeast"/>
        <w:rPr>
          <w:rFonts w:ascii="Times" w:hAnsi="Times" w:cs="Times"/>
          <w:color w:val="000000"/>
          <w:lang w:val="en-US"/>
        </w:rPr>
      </w:pPr>
      <w:r w:rsidRPr="00506B53">
        <w:rPr>
          <w:rFonts w:ascii="Times" w:hAnsi="Times" w:cs="Times"/>
          <w:color w:val="000000"/>
          <w:lang w:val="en-US"/>
        </w:rPr>
        <w:t>Among the three suggested approa</w:t>
      </w:r>
      <w:r w:rsidR="00A709B9">
        <w:rPr>
          <w:rFonts w:ascii="Times" w:hAnsi="Times" w:cs="Times"/>
          <w:color w:val="000000"/>
          <w:lang w:val="en-US"/>
        </w:rPr>
        <w:t>ches, Translation is the most eff</w:t>
      </w:r>
      <w:r w:rsidRPr="00506B53">
        <w:rPr>
          <w:rFonts w:ascii="Times" w:hAnsi="Times" w:cs="Times"/>
          <w:color w:val="000000"/>
          <w:lang w:val="en-US"/>
        </w:rPr>
        <w:t xml:space="preserve">ective according to Table 1. </w:t>
      </w:r>
    </w:p>
    <w:p w14:paraId="6EB972B5" w14:textId="0E2340A8" w:rsidR="00506B53" w:rsidRPr="00506B53" w:rsidRDefault="000511A3" w:rsidP="00506B53">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 </w:t>
      </w:r>
      <w:r w:rsidR="005B5435" w:rsidRPr="005B5435">
        <w:rPr>
          <w:rFonts w:ascii="Times" w:hAnsi="Times" w:cs="Times"/>
          <w:color w:val="000000"/>
          <w:lang w:val="en-US"/>
        </w:rPr>
        <w:t>the performance of Tr</w:t>
      </w:r>
      <w:r w:rsidR="00F62E41">
        <w:rPr>
          <w:rFonts w:ascii="Times" w:hAnsi="Times" w:cs="Times"/>
          <w:color w:val="000000"/>
          <w:lang w:val="en-US"/>
        </w:rPr>
        <w:t xml:space="preserve">anslation (MRR and </w:t>
      </w:r>
      <w:proofErr w:type="spellStart"/>
      <w:r w:rsidR="00F62E41">
        <w:rPr>
          <w:rFonts w:ascii="Times" w:hAnsi="Times" w:cs="Times"/>
          <w:color w:val="000000"/>
          <w:lang w:val="en-US"/>
        </w:rPr>
        <w:t>success@n</w:t>
      </w:r>
      <w:proofErr w:type="spellEnd"/>
      <w:r w:rsidR="00F62E41">
        <w:rPr>
          <w:rFonts w:ascii="Times" w:hAnsi="Times" w:cs="Times"/>
          <w:color w:val="000000"/>
          <w:lang w:val="en-US"/>
        </w:rPr>
        <w:t>) oft</w:t>
      </w:r>
      <w:r w:rsidR="005B5435" w:rsidRPr="005B5435">
        <w:rPr>
          <w:rFonts w:ascii="Times" w:hAnsi="Times" w:cs="Times"/>
          <w:color w:val="000000"/>
          <w:lang w:val="en-US"/>
        </w:rPr>
        <w:t xml:space="preserve">en dominates those of PRF and Personalized </w:t>
      </w:r>
    </w:p>
    <w:p w14:paraId="0BF8A039" w14:textId="28D0B22D" w:rsidR="00506B53" w:rsidRPr="00BF0983" w:rsidRDefault="005B5435" w:rsidP="00BF0983">
      <w:pPr>
        <w:widowControl w:val="0"/>
        <w:autoSpaceDE w:val="0"/>
        <w:autoSpaceDN w:val="0"/>
        <w:adjustRightInd w:val="0"/>
        <w:spacing w:after="240" w:line="280" w:lineRule="atLeast"/>
        <w:rPr>
          <w:rFonts w:ascii="Times" w:hAnsi="Times" w:cs="Times"/>
          <w:color w:val="000000"/>
          <w:lang w:val="en-US"/>
        </w:rPr>
      </w:pPr>
      <w:r>
        <w:rPr>
          <w:rFonts w:ascii="Times" w:hAnsi="Times" w:cs="Times"/>
          <w:noProof/>
          <w:color w:val="000000"/>
          <w:lang w:eastAsia="pt-PT"/>
        </w:rPr>
        <w:drawing>
          <wp:inline distT="0" distB="0" distL="0" distR="0" wp14:anchorId="695040FC" wp14:editId="596E31FB">
            <wp:extent cx="5612130" cy="249301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ã 2017-12-04, às 22.43.1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93010"/>
                    </a:xfrm>
                    <a:prstGeom prst="rect">
                      <a:avLst/>
                    </a:prstGeom>
                  </pic:spPr>
                </pic:pic>
              </a:graphicData>
            </a:graphic>
          </wp:inline>
        </w:drawing>
      </w:r>
    </w:p>
    <w:p w14:paraId="232A5E60" w14:textId="77777777" w:rsidR="00BF0983" w:rsidRPr="00BF0983" w:rsidRDefault="00BF0983" w:rsidP="000A32C8">
      <w:pPr>
        <w:widowControl w:val="0"/>
        <w:autoSpaceDE w:val="0"/>
        <w:autoSpaceDN w:val="0"/>
        <w:adjustRightInd w:val="0"/>
        <w:spacing w:after="240" w:line="280" w:lineRule="atLeast"/>
        <w:rPr>
          <w:rFonts w:ascii="Times" w:hAnsi="Times" w:cs="Times"/>
          <w:color w:val="000000"/>
          <w:sz w:val="32"/>
          <w:szCs w:val="32"/>
          <w:lang w:val="en-US"/>
        </w:rPr>
      </w:pPr>
    </w:p>
    <w:p w14:paraId="2B735C1F" w14:textId="77777777" w:rsidR="00BF0983" w:rsidRPr="00BF0983" w:rsidRDefault="00BF0983" w:rsidP="000A32C8">
      <w:pPr>
        <w:widowControl w:val="0"/>
        <w:autoSpaceDE w:val="0"/>
        <w:autoSpaceDN w:val="0"/>
        <w:adjustRightInd w:val="0"/>
        <w:spacing w:after="240" w:line="280" w:lineRule="atLeast"/>
        <w:rPr>
          <w:rFonts w:ascii="Times" w:hAnsi="Times" w:cs="Times"/>
          <w:color w:val="000000"/>
          <w:sz w:val="22"/>
          <w:szCs w:val="22"/>
          <w:lang w:val="en-US"/>
        </w:rPr>
      </w:pPr>
    </w:p>
    <w:p w14:paraId="36E0DFFB" w14:textId="77777777" w:rsidR="00DC22A1" w:rsidRPr="00DC22A1" w:rsidRDefault="00DC22A1" w:rsidP="00DC22A1">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DC22A1">
        <w:rPr>
          <w:rFonts w:ascii="Times" w:hAnsi="Times" w:cs="Times"/>
          <w:color w:val="000000"/>
          <w:lang w:val="en-US"/>
        </w:rPr>
        <w:t>e Person</w:t>
      </w:r>
      <w:r>
        <w:rPr>
          <w:rFonts w:ascii="Times" w:hAnsi="Times" w:cs="Times"/>
          <w:color w:val="000000"/>
          <w:lang w:val="en-US"/>
        </w:rPr>
        <w:t>alized expansion approach is effe</w:t>
      </w:r>
      <w:r w:rsidRPr="00DC22A1">
        <w:rPr>
          <w:rFonts w:ascii="Times" w:hAnsi="Times" w:cs="Times"/>
          <w:color w:val="000000"/>
          <w:lang w:val="en-US"/>
        </w:rPr>
        <w:t>cti</w:t>
      </w:r>
      <w:r>
        <w:rPr>
          <w:rFonts w:ascii="Times" w:hAnsi="Times" w:cs="Times"/>
          <w:color w:val="000000"/>
          <w:lang w:val="en-US"/>
        </w:rPr>
        <w:t xml:space="preserve">ve in the case of </w:t>
      </w:r>
      <w:proofErr w:type="spellStart"/>
      <w:r>
        <w:rPr>
          <w:rFonts w:ascii="Times" w:hAnsi="Times" w:cs="Times"/>
          <w:color w:val="000000"/>
          <w:lang w:val="en-US"/>
        </w:rPr>
        <w:t>MailBox</w:t>
      </w:r>
      <w:proofErr w:type="spellEnd"/>
      <w:r>
        <w:rPr>
          <w:rFonts w:ascii="Times" w:hAnsi="Times" w:cs="Times"/>
          <w:color w:val="000000"/>
          <w:lang w:val="en-US"/>
        </w:rPr>
        <w:t xml:space="preserve">. </w:t>
      </w:r>
      <w:r w:rsidRPr="00DC22A1">
        <w:rPr>
          <w:rFonts w:ascii="Times" w:hAnsi="Times" w:cs="Times"/>
          <w:color w:val="000000"/>
          <w:lang w:val="en-US"/>
        </w:rPr>
        <w:t xml:space="preserve">It outperforms SDM for all evaluation </w:t>
      </w:r>
      <w:proofErr w:type="gramStart"/>
      <w:r w:rsidRPr="00DC22A1">
        <w:rPr>
          <w:rFonts w:ascii="Times" w:hAnsi="Times" w:cs="Times"/>
          <w:color w:val="000000"/>
          <w:lang w:val="en-US"/>
        </w:rPr>
        <w:t xml:space="preserve">measures </w:t>
      </w:r>
      <w:r w:rsidRPr="00DC22A1">
        <w:rPr>
          <w:rFonts w:ascii="Times" w:hAnsi="Times" w:cs="Times"/>
          <w:color w:val="000000"/>
          <w:lang w:val="en-US"/>
        </w:rPr>
        <w:t>.</w:t>
      </w:r>
      <w:proofErr w:type="gramEnd"/>
    </w:p>
    <w:p w14:paraId="43CB7DFE" w14:textId="48790B25" w:rsidR="00DC22A1" w:rsidRDefault="00DC22A1" w:rsidP="00DC22A1">
      <w:pPr>
        <w:widowControl w:val="0"/>
        <w:autoSpaceDE w:val="0"/>
        <w:autoSpaceDN w:val="0"/>
        <w:adjustRightInd w:val="0"/>
        <w:spacing w:after="240" w:line="280" w:lineRule="atLeast"/>
        <w:rPr>
          <w:rFonts w:ascii="Times" w:hAnsi="Times" w:cs="Times"/>
          <w:color w:val="000000"/>
          <w:lang w:val="en-US"/>
        </w:rPr>
      </w:pPr>
      <w:r w:rsidRPr="00DC22A1">
        <w:rPr>
          <w:rFonts w:ascii="Times" w:hAnsi="Times" w:cs="Times"/>
          <w:color w:val="000000"/>
          <w:lang w:val="en-US"/>
        </w:rPr>
        <w:t xml:space="preserve">In </w:t>
      </w:r>
      <w:proofErr w:type="spellStart"/>
      <w:r w:rsidRPr="00DC22A1">
        <w:rPr>
          <w:rFonts w:ascii="Times" w:hAnsi="Times" w:cs="Times"/>
          <w:color w:val="000000"/>
          <w:lang w:val="en-US"/>
        </w:rPr>
        <w:t>LogData</w:t>
      </w:r>
      <w:proofErr w:type="spellEnd"/>
      <w:r w:rsidRPr="00DC22A1">
        <w:rPr>
          <w:rFonts w:ascii="Times" w:hAnsi="Times" w:cs="Times"/>
          <w:color w:val="000000"/>
          <w:lang w:val="en-US"/>
        </w:rPr>
        <w:t>, on the other hand, the Personalized approach</w:t>
      </w:r>
      <w:r>
        <w:rPr>
          <w:rFonts w:ascii="Times" w:hAnsi="Times" w:cs="Times"/>
          <w:color w:val="000000"/>
          <w:lang w:val="en-US"/>
        </w:rPr>
        <w:t xml:space="preserve"> never outperforms SDM in </w:t>
      </w:r>
      <w:proofErr w:type="spellStart"/>
      <w:r>
        <w:rPr>
          <w:rFonts w:ascii="Times" w:hAnsi="Times" w:cs="Times"/>
          <w:color w:val="000000"/>
          <w:lang w:val="en-US"/>
        </w:rPr>
        <w:t>signi</w:t>
      </w:r>
      <w:r w:rsidRPr="00DC22A1">
        <w:rPr>
          <w:rFonts w:ascii="Times" w:hAnsi="Times" w:cs="Times"/>
          <w:color w:val="000000"/>
          <w:lang w:val="en-US"/>
        </w:rPr>
        <w:t>cant</w:t>
      </w:r>
      <w:proofErr w:type="spellEnd"/>
      <w:r w:rsidRPr="00DC22A1">
        <w:rPr>
          <w:rFonts w:ascii="Times" w:hAnsi="Times" w:cs="Times"/>
          <w:color w:val="000000"/>
          <w:lang w:val="en-US"/>
        </w:rPr>
        <w:t xml:space="preserve"> manner. </w:t>
      </w:r>
      <w:r>
        <w:rPr>
          <w:rFonts w:ascii="Times" w:hAnsi="Times" w:cs="Times"/>
          <w:color w:val="000000"/>
          <w:lang w:val="en-US"/>
        </w:rPr>
        <w:t>Tis diff</w:t>
      </w:r>
      <w:r w:rsidRPr="00DC22A1">
        <w:rPr>
          <w:rFonts w:ascii="Times" w:hAnsi="Times" w:cs="Times"/>
          <w:color w:val="000000"/>
          <w:lang w:val="en-US"/>
        </w:rPr>
        <w:t xml:space="preserve">erence in performance between the two datasets can be ascribed to the number of available messages per user which is larger in the case of </w:t>
      </w:r>
      <w:proofErr w:type="spellStart"/>
      <w:r w:rsidRPr="00DC22A1">
        <w:rPr>
          <w:rFonts w:ascii="Times" w:hAnsi="Times" w:cs="Times"/>
          <w:color w:val="000000"/>
          <w:lang w:val="en-US"/>
        </w:rPr>
        <w:t>MailBox</w:t>
      </w:r>
      <w:proofErr w:type="spellEnd"/>
      <w:r w:rsidRPr="00DC22A1">
        <w:rPr>
          <w:rFonts w:ascii="Times" w:hAnsi="Times" w:cs="Times"/>
          <w:color w:val="000000"/>
          <w:lang w:val="en-US"/>
        </w:rPr>
        <w:t>. As the Word2Vec approach requires large amounts</w:t>
      </w:r>
      <w:r>
        <w:rPr>
          <w:rFonts w:ascii="Times" w:hAnsi="Times" w:cs="Times"/>
          <w:color w:val="000000"/>
          <w:lang w:val="en-US"/>
        </w:rPr>
        <w:t xml:space="preserve"> of data in order to learn an </w:t>
      </w:r>
      <w:proofErr w:type="spellStart"/>
      <w:r>
        <w:rPr>
          <w:rFonts w:ascii="Times" w:hAnsi="Times" w:cs="Times"/>
          <w:color w:val="000000"/>
          <w:lang w:val="en-US"/>
        </w:rPr>
        <w:t>efec</w:t>
      </w:r>
      <w:r w:rsidRPr="00DC22A1">
        <w:rPr>
          <w:rFonts w:ascii="Times" w:hAnsi="Times" w:cs="Times"/>
          <w:color w:val="000000"/>
          <w:lang w:val="en-US"/>
        </w:rPr>
        <w:t>tive</w:t>
      </w:r>
      <w:proofErr w:type="spellEnd"/>
      <w:r w:rsidRPr="00DC22A1">
        <w:rPr>
          <w:rFonts w:ascii="Times" w:hAnsi="Times" w:cs="Times"/>
          <w:color w:val="000000"/>
          <w:lang w:val="en-US"/>
        </w:rPr>
        <w:t xml:space="preserve"> model, the resulted personalized models in th</w:t>
      </w:r>
      <w:r>
        <w:rPr>
          <w:rFonts w:ascii="Times" w:hAnsi="Times" w:cs="Times"/>
          <w:color w:val="000000"/>
          <w:lang w:val="en-US"/>
        </w:rPr>
        <w:t xml:space="preserve">e case of </w:t>
      </w:r>
      <w:proofErr w:type="spellStart"/>
      <w:r>
        <w:rPr>
          <w:rFonts w:ascii="Times" w:hAnsi="Times" w:cs="Times"/>
          <w:color w:val="000000"/>
          <w:lang w:val="en-US"/>
        </w:rPr>
        <w:t>LogData</w:t>
      </w:r>
      <w:proofErr w:type="spellEnd"/>
      <w:r>
        <w:rPr>
          <w:rFonts w:ascii="Times" w:hAnsi="Times" w:cs="Times"/>
          <w:color w:val="000000"/>
          <w:lang w:val="en-US"/>
        </w:rPr>
        <w:t xml:space="preserve"> may be less </w:t>
      </w:r>
      <w:proofErr w:type="spellStart"/>
      <w:r>
        <w:rPr>
          <w:rFonts w:ascii="Times" w:hAnsi="Times" w:cs="Times"/>
          <w:color w:val="000000"/>
          <w:lang w:val="en-US"/>
        </w:rPr>
        <w:t>ef</w:t>
      </w:r>
      <w:r w:rsidRPr="00DC22A1">
        <w:rPr>
          <w:rFonts w:ascii="Times" w:hAnsi="Times" w:cs="Times"/>
          <w:color w:val="000000"/>
          <w:lang w:val="en-US"/>
        </w:rPr>
        <w:t>ective</w:t>
      </w:r>
      <w:proofErr w:type="spellEnd"/>
      <w:r w:rsidRPr="00DC22A1">
        <w:rPr>
          <w:rFonts w:ascii="Times" w:hAnsi="Times" w:cs="Times"/>
          <w:color w:val="000000"/>
          <w:lang w:val="en-US"/>
        </w:rPr>
        <w:t xml:space="preserve">. </w:t>
      </w:r>
    </w:p>
    <w:p w14:paraId="301C0AE2" w14:textId="77777777" w:rsidR="00F2539A" w:rsidRDefault="00F2539A" w:rsidP="00F2539A">
      <w:pPr>
        <w:widowControl w:val="0"/>
        <w:autoSpaceDE w:val="0"/>
        <w:autoSpaceDN w:val="0"/>
        <w:adjustRightInd w:val="0"/>
        <w:spacing w:after="240" w:line="280" w:lineRule="atLeast"/>
        <w:rPr>
          <w:rFonts w:ascii="Times" w:hAnsi="Times" w:cs="Times"/>
          <w:color w:val="000000"/>
          <w:lang w:val="en-US"/>
        </w:rPr>
      </w:pPr>
    </w:p>
    <w:p w14:paraId="70C1106E" w14:textId="77777777" w:rsidR="00EC01FA" w:rsidRDefault="00F2539A" w:rsidP="00F2539A">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Th</w:t>
      </w:r>
      <w:r w:rsidRPr="00F2539A">
        <w:rPr>
          <w:rFonts w:ascii="Times" w:hAnsi="Times" w:cs="Times"/>
          <w:color w:val="000000"/>
          <w:lang w:val="en-US"/>
        </w:rPr>
        <w:t xml:space="preserve">e PRF approach </w:t>
      </w:r>
      <w:proofErr w:type="spellStart"/>
      <w:r w:rsidRPr="00F2539A">
        <w:rPr>
          <w:rFonts w:ascii="Times" w:hAnsi="Times" w:cs="Times"/>
          <w:color w:val="000000"/>
          <w:lang w:val="en-US"/>
        </w:rPr>
        <w:t>signi</w:t>
      </w:r>
      <w:proofErr w:type="spellEnd"/>
      <w:r w:rsidRPr="00F2539A">
        <w:rPr>
          <w:rFonts w:ascii="Times" w:hAnsi="Times" w:cs="Times"/>
          <w:color w:val="000000"/>
          <w:lang w:val="en-US"/>
        </w:rPr>
        <w:t xml:space="preserve"> </w:t>
      </w:r>
      <w:proofErr w:type="spellStart"/>
      <w:r w:rsidRPr="00F2539A">
        <w:rPr>
          <w:rFonts w:ascii="Times" w:hAnsi="Times" w:cs="Times"/>
          <w:color w:val="000000"/>
          <w:lang w:val="en-US"/>
        </w:rPr>
        <w:t>cantly</w:t>
      </w:r>
      <w:proofErr w:type="spellEnd"/>
      <w:r w:rsidRPr="00F2539A">
        <w:rPr>
          <w:rFonts w:ascii="Times" w:hAnsi="Times" w:cs="Times"/>
          <w:color w:val="000000"/>
          <w:lang w:val="en-US"/>
        </w:rPr>
        <w:t xml:space="preserve"> improves SDM in terms of MRR only in </w:t>
      </w:r>
      <w:proofErr w:type="spellStart"/>
      <w:r w:rsidRPr="00F2539A">
        <w:rPr>
          <w:rFonts w:ascii="Times" w:hAnsi="Times" w:cs="Times"/>
          <w:color w:val="000000"/>
          <w:lang w:val="en-US"/>
        </w:rPr>
        <w:t>LogData</w:t>
      </w:r>
      <w:proofErr w:type="spellEnd"/>
      <w:r w:rsidRPr="00F2539A">
        <w:rPr>
          <w:rFonts w:ascii="Times" w:hAnsi="Times" w:cs="Times"/>
          <w:color w:val="000000"/>
          <w:lang w:val="en-US"/>
        </w:rPr>
        <w:t>.</w:t>
      </w:r>
    </w:p>
    <w:p w14:paraId="3317DCBA" w14:textId="77777777" w:rsidR="00EC01FA" w:rsidRDefault="00EC01FA" w:rsidP="00EC01FA">
      <w:pPr>
        <w:widowControl w:val="0"/>
        <w:autoSpaceDE w:val="0"/>
        <w:autoSpaceDN w:val="0"/>
        <w:adjustRightInd w:val="0"/>
        <w:spacing w:after="240" w:line="280" w:lineRule="atLeast"/>
        <w:rPr>
          <w:rFonts w:ascii="Times" w:hAnsi="Times" w:cs="Times"/>
          <w:color w:val="000000"/>
        </w:rPr>
      </w:pPr>
      <w:r w:rsidRPr="00EC01FA">
        <w:rPr>
          <w:rFonts w:ascii="Times" w:hAnsi="Times" w:cs="Times"/>
          <w:color w:val="000000"/>
          <w:lang w:val="en-US"/>
        </w:rPr>
        <w:t xml:space="preserve">In addition, PRF is the most robust expansion approach in terms of RI. A possible explanation for this is that PRF models are induced from an initial result list. Such models, therefore, tend to be closer to the original query as compared to other approaches that utilize some external source (which is constructed in a non-query dependent manner). </w:t>
      </w:r>
      <w:proofErr w:type="spellStart"/>
      <w:r>
        <w:rPr>
          <w:rFonts w:ascii="Times" w:hAnsi="Times" w:cs="Times"/>
          <w:color w:val="000000"/>
        </w:rPr>
        <w:t>Consequently</w:t>
      </w:r>
      <w:proofErr w:type="spellEnd"/>
      <w:r>
        <w:rPr>
          <w:rFonts w:ascii="Times" w:hAnsi="Times" w:cs="Times"/>
          <w:color w:val="000000"/>
        </w:rPr>
        <w:t xml:space="preserve">, PRF </w:t>
      </w:r>
      <w:proofErr w:type="spellStart"/>
      <w:r>
        <w:rPr>
          <w:rFonts w:ascii="Times" w:hAnsi="Times" w:cs="Times"/>
          <w:color w:val="000000"/>
        </w:rPr>
        <w:t>models</w:t>
      </w:r>
      <w:proofErr w:type="spellEnd"/>
      <w:r>
        <w:rPr>
          <w:rFonts w:ascii="Times" w:hAnsi="Times" w:cs="Times"/>
          <w:color w:val="000000"/>
        </w:rPr>
        <w:t xml:space="preserve"> </w:t>
      </w:r>
      <w:proofErr w:type="spellStart"/>
      <w:r>
        <w:rPr>
          <w:rFonts w:ascii="Times" w:hAnsi="Times" w:cs="Times"/>
          <w:color w:val="000000"/>
        </w:rPr>
        <w:t>may</w:t>
      </w:r>
      <w:proofErr w:type="spellEnd"/>
      <w:r>
        <w:rPr>
          <w:rFonts w:ascii="Times" w:hAnsi="Times" w:cs="Times"/>
          <w:color w:val="000000"/>
        </w:rPr>
        <w:t xml:space="preserve"> </w:t>
      </w:r>
      <w:proofErr w:type="spellStart"/>
      <w:r>
        <w:rPr>
          <w:rFonts w:ascii="Times" w:hAnsi="Times" w:cs="Times"/>
          <w:color w:val="000000"/>
        </w:rPr>
        <w:t>be</w:t>
      </w:r>
      <w:proofErr w:type="spellEnd"/>
      <w:r>
        <w:rPr>
          <w:rFonts w:ascii="Times" w:hAnsi="Times" w:cs="Times"/>
          <w:color w:val="000000"/>
        </w:rPr>
        <w:t xml:space="preserve"> </w:t>
      </w:r>
      <w:proofErr w:type="spellStart"/>
      <w:r>
        <w:rPr>
          <w:rFonts w:ascii="Times" w:hAnsi="Times" w:cs="Times"/>
          <w:color w:val="000000"/>
        </w:rPr>
        <w:t>less</w:t>
      </w:r>
      <w:proofErr w:type="spellEnd"/>
      <w:r>
        <w:rPr>
          <w:rFonts w:ascii="Times" w:hAnsi="Times" w:cs="Times"/>
          <w:color w:val="000000"/>
        </w:rPr>
        <w:t xml:space="preserve"> </w:t>
      </w:r>
      <w:proofErr w:type="spellStart"/>
      <w:r>
        <w:rPr>
          <w:rFonts w:ascii="Times" w:hAnsi="Times" w:cs="Times"/>
          <w:color w:val="000000"/>
        </w:rPr>
        <w:t>risky</w:t>
      </w:r>
      <w:proofErr w:type="spellEnd"/>
      <w:r>
        <w:rPr>
          <w:rFonts w:ascii="Times" w:hAnsi="Times" w:cs="Times"/>
          <w:color w:val="000000"/>
        </w:rPr>
        <w:t xml:space="preserve">. </w:t>
      </w:r>
    </w:p>
    <w:p w14:paraId="5BC2FCE3" w14:textId="77777777" w:rsidR="00B30D1A" w:rsidRDefault="00B30D1A" w:rsidP="00EC01FA">
      <w:pPr>
        <w:widowControl w:val="0"/>
        <w:autoSpaceDE w:val="0"/>
        <w:autoSpaceDN w:val="0"/>
        <w:adjustRightInd w:val="0"/>
        <w:spacing w:after="240" w:line="280" w:lineRule="atLeast"/>
        <w:rPr>
          <w:rFonts w:ascii="Times" w:hAnsi="Times" w:cs="Times"/>
          <w:color w:val="000000"/>
        </w:rPr>
      </w:pPr>
    </w:p>
    <w:p w14:paraId="626C73F8" w14:textId="77777777" w:rsidR="00B30D1A" w:rsidRDefault="00B30D1A" w:rsidP="00EC01FA">
      <w:pPr>
        <w:widowControl w:val="0"/>
        <w:autoSpaceDE w:val="0"/>
        <w:autoSpaceDN w:val="0"/>
        <w:adjustRightInd w:val="0"/>
        <w:spacing w:after="240" w:line="280" w:lineRule="atLeast"/>
        <w:rPr>
          <w:rFonts w:ascii="Times" w:hAnsi="Times" w:cs="Times"/>
          <w:color w:val="000000"/>
        </w:rPr>
      </w:pPr>
    </w:p>
    <w:p w14:paraId="70F6BC7D" w14:textId="77777777" w:rsidR="00217F30" w:rsidRPr="00217F30" w:rsidRDefault="00B30D1A" w:rsidP="00217F30">
      <w:pPr>
        <w:widowControl w:val="0"/>
        <w:autoSpaceDE w:val="0"/>
        <w:autoSpaceDN w:val="0"/>
        <w:adjustRightInd w:val="0"/>
        <w:spacing w:after="240" w:line="280" w:lineRule="atLeast"/>
        <w:rPr>
          <w:rFonts w:ascii="Times" w:hAnsi="Times" w:cs="Times"/>
          <w:color w:val="000000"/>
          <w:lang w:val="en-US"/>
        </w:rPr>
      </w:pPr>
      <w:r w:rsidRPr="00B30D1A">
        <w:rPr>
          <w:rFonts w:ascii="Times" w:hAnsi="Times" w:cs="Times"/>
          <w:color w:val="000000"/>
          <w:lang w:val="en-US"/>
        </w:rPr>
        <w:t>In Fus</w:t>
      </w:r>
      <w:r>
        <w:rPr>
          <w:rFonts w:ascii="Times" w:hAnsi="Times" w:cs="Times"/>
          <w:color w:val="000000"/>
          <w:lang w:val="en-US"/>
        </w:rPr>
        <w:t>ion, the term lists of both ap</w:t>
      </w:r>
      <w:r w:rsidRPr="00B30D1A">
        <w:rPr>
          <w:rFonts w:ascii="Times" w:hAnsi="Times" w:cs="Times"/>
          <w:color w:val="000000"/>
          <w:lang w:val="en-US"/>
        </w:rPr>
        <w:t>proaches are linearly interpolated using a free parameter learned</w:t>
      </w:r>
      <w:r>
        <w:rPr>
          <w:rFonts w:ascii="Times" w:hAnsi="Times" w:cs="Times"/>
          <w:color w:val="000000"/>
          <w:lang w:val="en-US"/>
        </w:rPr>
        <w:t xml:space="preserve"> from {0.0, 0.1, 0.5, 0.9, 1.0}.  </w:t>
      </w:r>
      <w:r w:rsidRPr="00B30D1A">
        <w:rPr>
          <w:rFonts w:ascii="Times" w:hAnsi="Times" w:cs="Times"/>
          <w:color w:val="000000"/>
          <w:lang w:val="en-US"/>
        </w:rPr>
        <w:t xml:space="preserve">we fuse expansion term lists of 50 terms of Translation and Personalized, and then extract k terms with the highest combined score for </w:t>
      </w:r>
      <w:r>
        <w:rPr>
          <w:rFonts w:ascii="Times" w:hAnsi="Times" w:cs="Times"/>
          <w:color w:val="000000"/>
          <w:lang w:val="en-US"/>
        </w:rPr>
        <w:t xml:space="preserve">expansion (using Equation 2). </w:t>
      </w:r>
      <w:r w:rsidR="00217F30">
        <w:rPr>
          <w:rFonts w:ascii="Times" w:hAnsi="Times" w:cs="Times"/>
          <w:color w:val="000000"/>
          <w:lang w:val="en-US"/>
        </w:rPr>
        <w:t xml:space="preserve"> </w:t>
      </w:r>
      <w:r w:rsidR="00217F30" w:rsidRPr="00217F30">
        <w:rPr>
          <w:rFonts w:ascii="Times" w:hAnsi="Times" w:cs="Times"/>
          <w:color w:val="000000"/>
          <w:lang w:val="en-US"/>
        </w:rPr>
        <w:t xml:space="preserve">the performance of Fusion dominates </w:t>
      </w:r>
      <w:proofErr w:type="spellStart"/>
      <w:r w:rsidR="00217F30" w:rsidRPr="00217F30">
        <w:rPr>
          <w:rFonts w:ascii="Times" w:hAnsi="Times" w:cs="Times"/>
          <w:color w:val="000000"/>
          <w:lang w:val="en-US"/>
        </w:rPr>
        <w:t>those</w:t>
      </w:r>
      <w:proofErr w:type="spellEnd"/>
      <w:r w:rsidR="00217F30" w:rsidRPr="00217F30">
        <w:rPr>
          <w:rFonts w:ascii="Times" w:hAnsi="Times" w:cs="Times"/>
          <w:color w:val="000000"/>
          <w:lang w:val="en-US"/>
        </w:rPr>
        <w:t xml:space="preserve"> of the two approaches. </w:t>
      </w:r>
    </w:p>
    <w:p w14:paraId="46CE07FE" w14:textId="77777777" w:rsidR="00217F30" w:rsidRPr="00217F30" w:rsidRDefault="00217F30" w:rsidP="00217F30">
      <w:pPr>
        <w:widowControl w:val="0"/>
        <w:autoSpaceDE w:val="0"/>
        <w:autoSpaceDN w:val="0"/>
        <w:adjustRightInd w:val="0"/>
        <w:spacing w:after="240" w:line="280" w:lineRule="atLeast"/>
        <w:rPr>
          <w:rFonts w:ascii="Times" w:hAnsi="Times" w:cs="Times"/>
          <w:color w:val="000000"/>
          <w:lang w:val="en-US"/>
        </w:rPr>
      </w:pPr>
      <w:r w:rsidRPr="00217F30">
        <w:rPr>
          <w:rFonts w:ascii="Times" w:hAnsi="Times" w:cs="Times"/>
          <w:color w:val="000000"/>
          <w:lang w:val="en-US"/>
        </w:rPr>
        <w:t xml:space="preserve">In terms of RI, we can see that Fusion is much more robust than both approaches. Given the high performance of the oracle, the question of how to optimally combine the two approaches remains open. </w:t>
      </w:r>
    </w:p>
    <w:p w14:paraId="719D0F2B" w14:textId="167E16F3" w:rsidR="00B30D1A" w:rsidRPr="00B30D1A" w:rsidRDefault="00B30D1A" w:rsidP="00B30D1A">
      <w:pPr>
        <w:widowControl w:val="0"/>
        <w:autoSpaceDE w:val="0"/>
        <w:autoSpaceDN w:val="0"/>
        <w:adjustRightInd w:val="0"/>
        <w:spacing w:after="240" w:line="280" w:lineRule="atLeast"/>
        <w:rPr>
          <w:rFonts w:ascii="Times" w:hAnsi="Times" w:cs="Times"/>
          <w:color w:val="000000"/>
          <w:lang w:val="en-US"/>
        </w:rPr>
      </w:pPr>
      <w:bookmarkStart w:id="0" w:name="_GoBack"/>
      <w:bookmarkEnd w:id="0"/>
    </w:p>
    <w:p w14:paraId="316EC0B8" w14:textId="4FA9E29C" w:rsidR="00B30D1A" w:rsidRPr="00B30D1A" w:rsidRDefault="00B30D1A" w:rsidP="00B30D1A">
      <w:pPr>
        <w:widowControl w:val="0"/>
        <w:autoSpaceDE w:val="0"/>
        <w:autoSpaceDN w:val="0"/>
        <w:adjustRightInd w:val="0"/>
        <w:spacing w:after="240" w:line="280" w:lineRule="atLeast"/>
        <w:rPr>
          <w:rFonts w:ascii="Times" w:hAnsi="Times" w:cs="Times"/>
          <w:color w:val="000000"/>
          <w:lang w:val="en-US"/>
        </w:rPr>
      </w:pPr>
    </w:p>
    <w:p w14:paraId="0F1CF604" w14:textId="77777777" w:rsidR="00B30D1A" w:rsidRPr="00B30D1A" w:rsidRDefault="00B30D1A" w:rsidP="00EC01FA">
      <w:pPr>
        <w:widowControl w:val="0"/>
        <w:autoSpaceDE w:val="0"/>
        <w:autoSpaceDN w:val="0"/>
        <w:adjustRightInd w:val="0"/>
        <w:spacing w:after="240" w:line="280" w:lineRule="atLeast"/>
        <w:rPr>
          <w:rFonts w:ascii="Times" w:hAnsi="Times" w:cs="Times"/>
          <w:color w:val="000000"/>
          <w:lang w:val="en-US"/>
        </w:rPr>
      </w:pPr>
    </w:p>
    <w:p w14:paraId="12FDA330" w14:textId="39A05289" w:rsidR="00F2539A" w:rsidRPr="00F2539A" w:rsidRDefault="00F2539A" w:rsidP="00F2539A">
      <w:pPr>
        <w:widowControl w:val="0"/>
        <w:autoSpaceDE w:val="0"/>
        <w:autoSpaceDN w:val="0"/>
        <w:adjustRightInd w:val="0"/>
        <w:spacing w:after="240" w:line="280" w:lineRule="atLeast"/>
        <w:rPr>
          <w:rFonts w:ascii="Times" w:hAnsi="Times" w:cs="Times"/>
          <w:color w:val="000000"/>
          <w:lang w:val="en-US"/>
        </w:rPr>
      </w:pPr>
      <w:r w:rsidRPr="00F2539A">
        <w:rPr>
          <w:rFonts w:ascii="Times" w:hAnsi="Times" w:cs="Times"/>
          <w:color w:val="000000"/>
          <w:lang w:val="en-US"/>
        </w:rPr>
        <w:t xml:space="preserve"> </w:t>
      </w:r>
    </w:p>
    <w:p w14:paraId="66AD6BFF" w14:textId="77777777" w:rsidR="00DC22A1" w:rsidRPr="00DC22A1" w:rsidRDefault="00DC22A1" w:rsidP="00DC22A1">
      <w:pPr>
        <w:widowControl w:val="0"/>
        <w:autoSpaceDE w:val="0"/>
        <w:autoSpaceDN w:val="0"/>
        <w:adjustRightInd w:val="0"/>
        <w:spacing w:after="240" w:line="280" w:lineRule="atLeast"/>
        <w:rPr>
          <w:rFonts w:ascii="Times" w:hAnsi="Times" w:cs="Times"/>
          <w:color w:val="000000"/>
          <w:lang w:val="en-US"/>
        </w:rPr>
      </w:pPr>
    </w:p>
    <w:p w14:paraId="5610E515" w14:textId="6BFD8363" w:rsidR="00DC22A1" w:rsidRPr="00DC22A1" w:rsidRDefault="00DC22A1" w:rsidP="00DC22A1">
      <w:pPr>
        <w:widowControl w:val="0"/>
        <w:autoSpaceDE w:val="0"/>
        <w:autoSpaceDN w:val="0"/>
        <w:adjustRightInd w:val="0"/>
        <w:spacing w:after="240" w:line="280" w:lineRule="atLeast"/>
        <w:rPr>
          <w:rFonts w:ascii="Times" w:hAnsi="Times" w:cs="Times"/>
          <w:color w:val="000000"/>
          <w:lang w:val="en-US"/>
        </w:rPr>
      </w:pPr>
    </w:p>
    <w:p w14:paraId="2A5498F1" w14:textId="77777777" w:rsidR="00DC22A1" w:rsidRPr="00DC22A1" w:rsidRDefault="00DC22A1" w:rsidP="00DC22A1">
      <w:pPr>
        <w:widowControl w:val="0"/>
        <w:autoSpaceDE w:val="0"/>
        <w:autoSpaceDN w:val="0"/>
        <w:adjustRightInd w:val="0"/>
        <w:spacing w:after="240" w:line="280" w:lineRule="atLeast"/>
        <w:rPr>
          <w:rFonts w:ascii="Times" w:hAnsi="Times" w:cs="Times"/>
          <w:color w:val="000000"/>
          <w:lang w:val="en-US"/>
        </w:rPr>
      </w:pPr>
    </w:p>
    <w:p w14:paraId="2E7B864F" w14:textId="3A6DAA31" w:rsidR="00DC22A1" w:rsidRPr="00DC22A1" w:rsidRDefault="00DC22A1" w:rsidP="00DC22A1">
      <w:pPr>
        <w:widowControl w:val="0"/>
        <w:autoSpaceDE w:val="0"/>
        <w:autoSpaceDN w:val="0"/>
        <w:adjustRightInd w:val="0"/>
        <w:spacing w:after="240" w:line="280" w:lineRule="atLeast"/>
        <w:rPr>
          <w:rFonts w:ascii="Times" w:hAnsi="Times" w:cs="Times"/>
          <w:color w:val="000000"/>
          <w:lang w:val="en-US"/>
        </w:rPr>
      </w:pPr>
    </w:p>
    <w:p w14:paraId="1176BF80" w14:textId="77777777" w:rsidR="000A32C8" w:rsidRPr="008A6946" w:rsidRDefault="000A32C8" w:rsidP="008A6946">
      <w:pPr>
        <w:widowControl w:val="0"/>
        <w:autoSpaceDE w:val="0"/>
        <w:autoSpaceDN w:val="0"/>
        <w:adjustRightInd w:val="0"/>
        <w:spacing w:after="240" w:line="280" w:lineRule="atLeast"/>
        <w:rPr>
          <w:rFonts w:ascii="Times" w:hAnsi="Times" w:cs="Times"/>
          <w:color w:val="000000"/>
          <w:lang w:val="en-US"/>
        </w:rPr>
      </w:pPr>
    </w:p>
    <w:p w14:paraId="7B9A961C" w14:textId="77777777" w:rsidR="008A6946" w:rsidRPr="00D43A2B" w:rsidRDefault="008A6946" w:rsidP="00D43A2B">
      <w:pPr>
        <w:widowControl w:val="0"/>
        <w:autoSpaceDE w:val="0"/>
        <w:autoSpaceDN w:val="0"/>
        <w:adjustRightInd w:val="0"/>
        <w:spacing w:after="240" w:line="280" w:lineRule="atLeast"/>
        <w:rPr>
          <w:rFonts w:ascii="Times" w:hAnsi="Times" w:cs="Times"/>
          <w:color w:val="000000"/>
          <w:lang w:val="en-US"/>
        </w:rPr>
      </w:pPr>
    </w:p>
    <w:p w14:paraId="1F87A01F" w14:textId="77777777" w:rsidR="00D43A2B" w:rsidRPr="008F45B5" w:rsidRDefault="00D43A2B" w:rsidP="008F45B5">
      <w:pPr>
        <w:widowControl w:val="0"/>
        <w:autoSpaceDE w:val="0"/>
        <w:autoSpaceDN w:val="0"/>
        <w:adjustRightInd w:val="0"/>
        <w:spacing w:after="240" w:line="280" w:lineRule="atLeast"/>
        <w:rPr>
          <w:rFonts w:ascii="Times" w:hAnsi="Times" w:cs="Times"/>
          <w:color w:val="000000"/>
          <w:lang w:val="en-US"/>
        </w:rPr>
      </w:pPr>
    </w:p>
    <w:p w14:paraId="74989AA6" w14:textId="77777777" w:rsidR="00C77509" w:rsidRDefault="00C77509" w:rsidP="00C77509">
      <w:pPr>
        <w:widowControl w:val="0"/>
        <w:autoSpaceDE w:val="0"/>
        <w:autoSpaceDN w:val="0"/>
        <w:adjustRightInd w:val="0"/>
        <w:spacing w:after="240" w:line="280" w:lineRule="atLeast"/>
        <w:rPr>
          <w:rFonts w:ascii="Times" w:hAnsi="Times" w:cs="Times"/>
          <w:color w:val="000000"/>
          <w:sz w:val="22"/>
          <w:szCs w:val="22"/>
          <w:lang w:val="en-US"/>
        </w:rPr>
      </w:pPr>
    </w:p>
    <w:p w14:paraId="301ED426" w14:textId="77777777" w:rsidR="00C77509" w:rsidRPr="00C77509" w:rsidRDefault="00C77509" w:rsidP="00C77509">
      <w:pPr>
        <w:widowControl w:val="0"/>
        <w:autoSpaceDE w:val="0"/>
        <w:autoSpaceDN w:val="0"/>
        <w:adjustRightInd w:val="0"/>
        <w:spacing w:after="240" w:line="280" w:lineRule="atLeast"/>
        <w:rPr>
          <w:rFonts w:ascii="Times" w:hAnsi="Times" w:cs="Times"/>
          <w:color w:val="000000"/>
          <w:sz w:val="22"/>
          <w:szCs w:val="22"/>
          <w:lang w:val="en-US"/>
        </w:rPr>
      </w:pPr>
    </w:p>
    <w:p w14:paraId="2D8FF228" w14:textId="77777777" w:rsidR="00C77509" w:rsidRDefault="00C77509" w:rsidP="00F82747">
      <w:pPr>
        <w:widowControl w:val="0"/>
        <w:autoSpaceDE w:val="0"/>
        <w:autoSpaceDN w:val="0"/>
        <w:adjustRightInd w:val="0"/>
        <w:spacing w:after="240" w:line="280" w:lineRule="atLeast"/>
        <w:rPr>
          <w:rFonts w:ascii="Times" w:hAnsi="Times" w:cs="Times"/>
          <w:color w:val="000000"/>
          <w:lang w:val="en-US"/>
        </w:rPr>
      </w:pPr>
    </w:p>
    <w:p w14:paraId="2F175642" w14:textId="77777777" w:rsidR="00C77509" w:rsidRPr="00F82747" w:rsidRDefault="00C77509" w:rsidP="00F82747">
      <w:pPr>
        <w:widowControl w:val="0"/>
        <w:autoSpaceDE w:val="0"/>
        <w:autoSpaceDN w:val="0"/>
        <w:adjustRightInd w:val="0"/>
        <w:spacing w:after="240" w:line="280" w:lineRule="atLeast"/>
        <w:rPr>
          <w:rFonts w:ascii="Times" w:hAnsi="Times" w:cs="Times"/>
          <w:color w:val="000000"/>
          <w:lang w:val="en-US"/>
        </w:rPr>
      </w:pPr>
    </w:p>
    <w:p w14:paraId="35B17B18" w14:textId="5486CFC3" w:rsidR="00F82747" w:rsidRPr="00F82747" w:rsidRDefault="00F82747" w:rsidP="00F82747">
      <w:pPr>
        <w:widowControl w:val="0"/>
        <w:autoSpaceDE w:val="0"/>
        <w:autoSpaceDN w:val="0"/>
        <w:adjustRightInd w:val="0"/>
        <w:spacing w:after="240" w:line="280" w:lineRule="atLeast"/>
        <w:rPr>
          <w:rFonts w:ascii="Times" w:hAnsi="Times" w:cs="Times"/>
          <w:color w:val="000000"/>
          <w:lang w:val="en-US"/>
        </w:rPr>
      </w:pPr>
    </w:p>
    <w:p w14:paraId="3A1A71AD" w14:textId="77777777" w:rsidR="00F82747" w:rsidRPr="009C355C" w:rsidRDefault="00F82747" w:rsidP="009C355C">
      <w:pPr>
        <w:widowControl w:val="0"/>
        <w:autoSpaceDE w:val="0"/>
        <w:autoSpaceDN w:val="0"/>
        <w:adjustRightInd w:val="0"/>
        <w:spacing w:after="240" w:line="280" w:lineRule="atLeast"/>
        <w:rPr>
          <w:rFonts w:ascii="Times" w:hAnsi="Times" w:cs="Times"/>
          <w:color w:val="000000"/>
          <w:lang w:val="en-US"/>
        </w:rPr>
      </w:pPr>
    </w:p>
    <w:p w14:paraId="026FC836" w14:textId="77777777" w:rsidR="009C355C" w:rsidRPr="0042288E" w:rsidRDefault="009C355C" w:rsidP="0042288E">
      <w:pPr>
        <w:widowControl w:val="0"/>
        <w:autoSpaceDE w:val="0"/>
        <w:autoSpaceDN w:val="0"/>
        <w:adjustRightInd w:val="0"/>
        <w:spacing w:after="240" w:line="280" w:lineRule="atLeast"/>
        <w:rPr>
          <w:rFonts w:ascii="Times" w:hAnsi="Times" w:cs="Times"/>
          <w:color w:val="000000"/>
          <w:lang w:val="en-US"/>
        </w:rPr>
      </w:pPr>
    </w:p>
    <w:p w14:paraId="6EB45E8B" w14:textId="77777777" w:rsidR="0042288E" w:rsidRDefault="0042288E" w:rsidP="00CB00A9">
      <w:pPr>
        <w:widowControl w:val="0"/>
        <w:autoSpaceDE w:val="0"/>
        <w:autoSpaceDN w:val="0"/>
        <w:adjustRightInd w:val="0"/>
        <w:spacing w:after="240" w:line="280" w:lineRule="atLeast"/>
        <w:rPr>
          <w:rFonts w:ascii="Times" w:hAnsi="Times" w:cs="Times"/>
          <w:color w:val="000000"/>
          <w:lang w:val="en-US"/>
        </w:rPr>
      </w:pPr>
    </w:p>
    <w:p w14:paraId="77084076" w14:textId="77777777" w:rsidR="0042288E" w:rsidRPr="00CB00A9" w:rsidRDefault="0042288E" w:rsidP="00CB00A9">
      <w:pPr>
        <w:widowControl w:val="0"/>
        <w:autoSpaceDE w:val="0"/>
        <w:autoSpaceDN w:val="0"/>
        <w:adjustRightInd w:val="0"/>
        <w:spacing w:after="240" w:line="280" w:lineRule="atLeast"/>
        <w:rPr>
          <w:rFonts w:ascii="Times" w:hAnsi="Times" w:cs="Times"/>
          <w:color w:val="000000"/>
          <w:lang w:val="en-US"/>
        </w:rPr>
      </w:pPr>
    </w:p>
    <w:p w14:paraId="1222221D" w14:textId="77777777" w:rsidR="00FF7AC1" w:rsidRPr="00750D43" w:rsidRDefault="00FF7AC1" w:rsidP="00E029E1">
      <w:pPr>
        <w:widowControl w:val="0"/>
        <w:autoSpaceDE w:val="0"/>
        <w:autoSpaceDN w:val="0"/>
        <w:adjustRightInd w:val="0"/>
        <w:spacing w:after="240" w:line="280" w:lineRule="atLeast"/>
        <w:rPr>
          <w:rFonts w:ascii="Times" w:hAnsi="Times" w:cs="Times"/>
          <w:color w:val="000000"/>
          <w:sz w:val="22"/>
          <w:szCs w:val="22"/>
          <w:lang w:val="en-US"/>
        </w:rPr>
      </w:pPr>
    </w:p>
    <w:p w14:paraId="653A8D79" w14:textId="77777777" w:rsidR="00D66E02" w:rsidRPr="00D66E02" w:rsidRDefault="00D66E02" w:rsidP="006A5BB0">
      <w:pPr>
        <w:widowControl w:val="0"/>
        <w:autoSpaceDE w:val="0"/>
        <w:autoSpaceDN w:val="0"/>
        <w:adjustRightInd w:val="0"/>
        <w:spacing w:after="240" w:line="280" w:lineRule="atLeast"/>
        <w:rPr>
          <w:rFonts w:ascii="Times" w:hAnsi="Times" w:cs="Times"/>
          <w:color w:val="000000"/>
          <w:sz w:val="22"/>
          <w:szCs w:val="22"/>
          <w:lang w:val="en-US"/>
        </w:rPr>
      </w:pPr>
    </w:p>
    <w:p w14:paraId="29D4E5FC" w14:textId="77777777" w:rsidR="006E5A62" w:rsidRDefault="006E5A62" w:rsidP="006A5BB0">
      <w:pPr>
        <w:widowControl w:val="0"/>
        <w:autoSpaceDE w:val="0"/>
        <w:autoSpaceDN w:val="0"/>
        <w:adjustRightInd w:val="0"/>
        <w:spacing w:after="240" w:line="280" w:lineRule="atLeast"/>
        <w:rPr>
          <w:rFonts w:ascii="Times" w:hAnsi="Times" w:cs="Times"/>
          <w:color w:val="000000"/>
          <w:lang w:val="en-US"/>
        </w:rPr>
      </w:pPr>
    </w:p>
    <w:p w14:paraId="6787AF83" w14:textId="77777777" w:rsidR="006E5A62" w:rsidRPr="006A5BB0" w:rsidRDefault="006E5A62" w:rsidP="006A5BB0">
      <w:pPr>
        <w:widowControl w:val="0"/>
        <w:autoSpaceDE w:val="0"/>
        <w:autoSpaceDN w:val="0"/>
        <w:adjustRightInd w:val="0"/>
        <w:spacing w:after="240" w:line="280" w:lineRule="atLeast"/>
        <w:rPr>
          <w:rFonts w:ascii="Times" w:hAnsi="Times" w:cs="Times"/>
          <w:color w:val="000000"/>
          <w:lang w:val="en-US"/>
        </w:rPr>
      </w:pPr>
    </w:p>
    <w:p w14:paraId="36CEE0F3" w14:textId="77777777" w:rsidR="002F55F0" w:rsidRPr="002F55F0" w:rsidRDefault="002F55F0" w:rsidP="002F55F0">
      <w:pPr>
        <w:widowControl w:val="0"/>
        <w:autoSpaceDE w:val="0"/>
        <w:autoSpaceDN w:val="0"/>
        <w:adjustRightInd w:val="0"/>
        <w:spacing w:after="240" w:line="520" w:lineRule="atLeast"/>
        <w:rPr>
          <w:rFonts w:ascii="Times" w:hAnsi="Times" w:cs="Times"/>
          <w:color w:val="000000"/>
          <w:sz w:val="22"/>
          <w:szCs w:val="22"/>
          <w:lang w:val="en-US"/>
        </w:rPr>
      </w:pPr>
    </w:p>
    <w:p w14:paraId="3998AB3C" w14:textId="77777777" w:rsidR="00FE4B7B" w:rsidRPr="002F55F0" w:rsidRDefault="00FE4B7B">
      <w:pPr>
        <w:rPr>
          <w:lang w:val="en-US"/>
        </w:rPr>
      </w:pPr>
    </w:p>
    <w:sectPr w:rsidR="00FE4B7B" w:rsidRPr="002F55F0" w:rsidSect="00BB7C0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6489"/>
    <w:multiLevelType w:val="hybridMultilevel"/>
    <w:tmpl w:val="A61887E6"/>
    <w:lvl w:ilvl="0" w:tplc="C56EB558">
      <w:start w:val="2"/>
      <w:numFmt w:val="bullet"/>
      <w:lvlText w:val=""/>
      <w:lvlJc w:val="left"/>
      <w:pPr>
        <w:ind w:left="720" w:hanging="360"/>
      </w:pPr>
      <w:rPr>
        <w:rFonts w:ascii="Wingdings" w:eastAsiaTheme="minorHAnsi" w:hAnsi="Wingdings" w:cs="Time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F0"/>
    <w:rsid w:val="0004025E"/>
    <w:rsid w:val="000511A3"/>
    <w:rsid w:val="000A32C8"/>
    <w:rsid w:val="000C1713"/>
    <w:rsid w:val="000C5A3D"/>
    <w:rsid w:val="001A67E8"/>
    <w:rsid w:val="001B06DE"/>
    <w:rsid w:val="00217F30"/>
    <w:rsid w:val="002922BF"/>
    <w:rsid w:val="002D5D11"/>
    <w:rsid w:val="002F55F0"/>
    <w:rsid w:val="003A0A2B"/>
    <w:rsid w:val="0042288E"/>
    <w:rsid w:val="00442B28"/>
    <w:rsid w:val="00506B53"/>
    <w:rsid w:val="00585E1C"/>
    <w:rsid w:val="005B5435"/>
    <w:rsid w:val="00620DD1"/>
    <w:rsid w:val="006A5BB0"/>
    <w:rsid w:val="006C69CB"/>
    <w:rsid w:val="006D380F"/>
    <w:rsid w:val="006E5A62"/>
    <w:rsid w:val="00750D43"/>
    <w:rsid w:val="00830CE9"/>
    <w:rsid w:val="008A6946"/>
    <w:rsid w:val="008F45B5"/>
    <w:rsid w:val="009A49FC"/>
    <w:rsid w:val="009C355C"/>
    <w:rsid w:val="009E58A1"/>
    <w:rsid w:val="009F2757"/>
    <w:rsid w:val="009F4DB1"/>
    <w:rsid w:val="00A209ED"/>
    <w:rsid w:val="00A36334"/>
    <w:rsid w:val="00A523AC"/>
    <w:rsid w:val="00A709B9"/>
    <w:rsid w:val="00A91219"/>
    <w:rsid w:val="00B059F9"/>
    <w:rsid w:val="00B30D1A"/>
    <w:rsid w:val="00BB5F08"/>
    <w:rsid w:val="00BB6759"/>
    <w:rsid w:val="00BF0983"/>
    <w:rsid w:val="00C4616C"/>
    <w:rsid w:val="00C77509"/>
    <w:rsid w:val="00CB00A9"/>
    <w:rsid w:val="00CF56C5"/>
    <w:rsid w:val="00CF6B8C"/>
    <w:rsid w:val="00D17AC8"/>
    <w:rsid w:val="00D43A2B"/>
    <w:rsid w:val="00D66E02"/>
    <w:rsid w:val="00D86542"/>
    <w:rsid w:val="00DC22A1"/>
    <w:rsid w:val="00E029E1"/>
    <w:rsid w:val="00EC01FA"/>
    <w:rsid w:val="00F2539A"/>
    <w:rsid w:val="00F62E41"/>
    <w:rsid w:val="00F82747"/>
    <w:rsid w:val="00FE4B7B"/>
    <w:rsid w:val="00FF7A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1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F3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CF56C5"/>
    <w:pPr>
      <w:spacing w:after="200"/>
    </w:pPr>
    <w:rPr>
      <w:i/>
      <w:iCs/>
      <w:color w:val="44546A" w:themeColor="text2"/>
      <w:sz w:val="18"/>
      <w:szCs w:val="18"/>
    </w:rPr>
  </w:style>
  <w:style w:type="paragraph" w:styleId="PargrafodaLista">
    <w:name w:val="List Paragraph"/>
    <w:basedOn w:val="Normal"/>
    <w:uiPriority w:val="34"/>
    <w:qFormat/>
    <w:rsid w:val="00442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1455</Words>
  <Characters>7861</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Matos</dc:creator>
  <cp:keywords/>
  <dc:description/>
  <cp:lastModifiedBy>Pedro Matos</cp:lastModifiedBy>
  <cp:revision>19</cp:revision>
  <dcterms:created xsi:type="dcterms:W3CDTF">2017-12-04T12:02:00Z</dcterms:created>
  <dcterms:modified xsi:type="dcterms:W3CDTF">2017-12-04T23:23:00Z</dcterms:modified>
</cp:coreProperties>
</file>