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sábado - comparar com outros sites / café / scripts do professor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domingo - textos / responsividade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segunda – revisar e limpar código / responsividade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iDnYG3eLHf3wlFsREllghsvdA==">CgMxLjA4AHIhMUVrQlhYZnMzcDB1YUdnZ2dFZ2tncFc0a2lJeGtaZ2dM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2025-06-05T17:19:00Z</dcterms:created>
</cp:coreProperties>
</file>