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52424"/>
          <w:spacing w:val="0"/>
          <w:position w:val="0"/>
          <w:sz w:val="48"/>
          <w:shd w:fill="auto" w:val="clear"/>
        </w:rPr>
        <w:t xml:space="preserve">Boas Práticas de Programação e Codificação.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6C757D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As boas práticas em programação existem para que todos os desenvolvedores sejam capazes de ler, identificar e corrigir os códigos de terceiros.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6C757D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Ou seja, essas boas práticas são, na verdade, medidas que tornam o código universal e claro, seja na nomenclatura ou na forma como são separados, por exemplo.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Por isso nesse texto apresentaremos as mais importantes boas práticas em programação.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6C757D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·Escolher nomes intuitivos;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6C757D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·Comentar o código;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6C757D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·Separar os códigos;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6C757D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·Fazer a indentação do código;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6C757D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·Fazer testes;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·Não esquecer do backup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3456">
          <v:rect xmlns:o="urn:schemas-microsoft-com:office:office" xmlns:v="urn:schemas-microsoft-com:vml" id="rectole0000000000" style="width:345.600000pt;height:172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Escolher nomes intuitivos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536">
          <v:rect xmlns:o="urn:schemas-microsoft-com:office:office" xmlns:v="urn:schemas-microsoft-com:vml" id="rectole0000000001" style="width:432.000000pt;height:226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6C757D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A função do nome é justamente deixar aquela classe, variável ou método identificável, ou seja, é preciso escolher um nome que indique de maneira direta e clara do que se trata aquela parte.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6C757D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Embora pareça um pouco óbvio é comum encontrar códigos com nomenclaturas genéricas como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e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3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ou A, B ou C.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Comentar o código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5040">
          <v:rect xmlns:o="urn:schemas-microsoft-com:office:office" xmlns:v="urn:schemas-microsoft-com:vml" id="rectole0000000002" style="width:345.600000pt;height:252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 comentário é muitas vezes necessário para lembrar do que é que se trata aquele código, para deixar claro o seu objetivo.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Muitas vezes a nomenclatura adequada já pode ajudar nessa questão, mas o comentário é essencial para qualquer complementação necessária.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Nesse caso é recomendado que o comentário seja direto e inserido no início de tudo.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Separar os códigos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96" w:dyaOrig="4305">
          <v:rect xmlns:o="urn:schemas-microsoft-com:office:office" xmlns:v="urn:schemas-microsoft-com:vml" id="rectole0000000003" style="width:339.800000pt;height:215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6C757D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Um programador organizado tende a ter seus códigos bem separados, porém muitos outros não costumam fazer isso, o que torna a localização dos códigos complicada.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6C757D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Fazer a indentação do código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19" w:dyaOrig="4838">
          <v:rect xmlns:o="urn:schemas-microsoft-com:office:office" xmlns:v="urn:schemas-microsoft-com:vml" id="rectole0000000004" style="width:390.950000pt;height:241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6C757D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Fazer a indentação do código, ou seja, identificar através de espaços aonde começa e termina cada bloco, é tido por muitos profissionais como uma prática essencial e básica na hora de programar.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Fazer testes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6004">
          <v:rect xmlns:o="urn:schemas-microsoft-com:office:office" xmlns:v="urn:schemas-microsoft-com:vml" id="rectole0000000005" style="width:449.250000pt;height:300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6C757D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Os testes são essenciais para garantir que o projeto está funcionando corretamente e que você não terá que fazer nenhuma correção em um futuro próximo.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343A4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Não esquecer do backup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4003">
          <v:rect xmlns:o="urn:schemas-microsoft-com:office:office" xmlns:v="urn:schemas-microsoft-com:vml" id="rectole0000000006" style="width:345.600000pt;height:200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Nada pior que estar no meio de um projeto e perceber que perdeu tudo. Então não deixe de fazer o backup dos seus projetos, de preferência na nuvem, isso garante que nenhum mal tempo ou falha no hardware vai levar seus códigos embora.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Versionamento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O que é versionamento?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O versionamento é um método adotado pelos programadores com o objetivo de controlar e acompanhar todas as mudanças de um projeto.  Esse método permite saber quaisquer alterações feitas no projeto e identificar  as mesmas.  Além disso esse projeto atinge também os usuários finais, permitindo que estes sejam capazes de reconhecer qual a versão do projeto assim como as mudanças que foram feitas no mesmo.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Durante ou após o termino do projeto, sempre é necessário manter uma atenção constante, devido as constantes mudanças que podem afetar o projeto.  É exatamente esse controle que define o versionamento.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Para que serve o versionamento?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Se feito de forma adequada o versionamento fornece uma maior otimização para o projeto e melhora a segurança do mesmo.  Veja alguns exemplos abaixo: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Análise de ameaças</w:t>
      </w:r>
    </w:p>
    <w:p>
      <w:pPr>
        <w:spacing w:before="0" w:after="160" w:line="259"/>
        <w:ind w:right="0" w:left="708" w:firstLine="708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É fato que existe atualmente uma grande quantidade de ameaças externas que surgem todos os dias possibilitando grandes prejuízos para o projeto, e o versão permite uma grande proteção contra o mesmo.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Reparação de erros</w:t>
      </w:r>
    </w:p>
    <w:p>
      <w:pPr>
        <w:spacing w:before="0" w:after="160" w:line="259"/>
        <w:ind w:right="0" w:left="708" w:firstLine="708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Novas atualizações estão sujeitas a acarretar em possíveis erros no projeto e pode gerar alguns problemas, porém com a ajuda do versionamento é possível regredir em uma das versões anteriores do projeto e corrigir esse erro.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Alteração de arquitetura</w:t>
      </w:r>
    </w:p>
    <w:p>
      <w:pPr>
        <w:spacing w:before="0" w:after="160" w:line="259"/>
        <w:ind w:right="0" w:left="708" w:firstLine="708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Por conta da velocidade na qual a tecnologia evolui, sempre à uma grande demanda na implementação de novas funções ou ferramentas no projeto, mas graças ao versionamento é possível acompanhar essa evolução de maneira mais fácil e prática.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Estética</w:t>
      </w:r>
    </w:p>
    <w:p>
      <w:pPr>
        <w:spacing w:before="0" w:after="160" w:line="259"/>
        <w:ind w:right="0" w:left="708" w:firstLine="708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A estética do projeto é algo de extrema importância no projeto, pois existe uma necessidade de que permita uma experiência melhor e mais agradável para o usuário final e o versionamento permite fazer essa mudança apenas através de algumas pequenas alterações na devida versão do projeto.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Como implementar o versionamento? 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Não existe exatamente um padrão obrigatório para o versionamento, permitindo que o responsável pelo projeto construa o projeto de uma forma que fique melhor para ele, porém é recomendável construir o projeto de uma maneira bem estruturada e que permita uma fácil compreensão permitindo um melhor acompanhamento.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Depois de montar uma base, é necessário criar uma ordem hierárquica para identificar a evolução no histórico do sistema.  Esta hierarquia é definida geralmente por números em uma ordem crescente.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Ferramentas de versionamento: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Para implementar o versionamento, é preciso ter acesso à ferramentas adequadas para o trabalho, conheçam algumas das ferramentas de versionamento mais usadas: 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•CVS;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• Subversion;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• TFS;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• GIT;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•Mercurial.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6C757D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40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40"/>
          <w:shd w:fill="auto" w:val="clear"/>
        </w:rPr>
        <w:t xml:space="preserve">BREAKPOINTS</w:t>
      </w:r>
    </w:p>
    <w:p>
      <w:pPr>
        <w:spacing w:before="0" w:after="16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Breakpoints (pontos de interrupção), são os pontos de quebra onde o layout será ajustado para atender diferentes resoluções. A partir destes pontos é que será possível estabelecer comandos CSS para que o site se comporte de forma adequada visualmente para cada dispositivo.</w:t>
      </w:r>
    </w:p>
    <w:p>
      <w:pPr>
        <w:spacing w:before="0" w:after="160" w:line="276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Os pontos de interrupção são muito úteis na hora de descobrir um erro em um código. Isso se torna ainda mais útil quando ele (o código) é muito extenso, chega a ser impossível encontrar o erro. Esse “erro”, não é necessariamente algo que faça o código não funcionar, e sim algo que faça ele não funcionar da maneira que ele foi criado/pensado para ser. Um computador lê o código linha por linha, então se você criar um código com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50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linhas e comandos, e errar algo na linha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17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por exemplo, o seu código será lido e executado até a linha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16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normalmente, mas para saber qual comando dos vários que você colocou ali nas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50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linhas estão fazendo o seu código falhar, um breakpoint será útil de uma forma absurda. </w:t>
      </w:r>
    </w:p>
    <w:p>
      <w:pPr>
        <w:spacing w:before="0" w:after="160" w:line="276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Com ele, você irá conseguir separar o seu código em quantas vezes precisar, e poderá fazer diversos testes vendo até aonde ou até qual comando o seu código está funcionando. Dessa maneira, você irá descobrir com muito mais facilidade qual das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50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linhas está fazendo o comando da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17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° falhar e conseguirá concertar o seu código fazendo ele ter o funcionamento desejado. Em um código um com cerca de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1000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linhas, um breakpoints pode lhe “salvar” de um jeito absurdo.</w:t>
      </w:r>
    </w:p>
    <w:p>
      <w:pPr>
        <w:bidi w:val="true"/>
        <w:spacing w:before="0" w:after="160" w:line="276"/>
        <w:ind w:right="0" w:left="0" w:firstLine="708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40"/>
          <w:shd w:fill="auto" w:val="clear"/>
        </w:rPr>
      </w:pPr>
      <w:r>
        <w:object w:dxaOrig="8162" w:dyaOrig="4113">
          <v:rect xmlns:o="urn:schemas-microsoft-com:office:office" xmlns:v="urn:schemas-microsoft-com:vml" id="rectole0000000007" style="width:408.100000pt;height:205.6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Arial Black" w:hAnsi="Arial Black" w:cs="Arial Black" w:eastAsia="Arial Black"/>
          <w:color w:val="auto"/>
          <w:spacing w:val="0"/>
          <w:position w:val="0"/>
          <w:sz w:val="40"/>
          <w:shd w:fill="auto" w:val="clear"/>
        </w:rPr>
        <w:t xml:space="preserve">Breakpoint :</w:t>
      </w:r>
    </w:p>
    <w:p>
      <w:pPr>
        <w:spacing w:before="0" w:after="16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O código irá parar na linha aonde o ponto de interrupção foi colocado, e você irá conseguir encontrar o erro e dar prosseguimento a ele.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6C757D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styles.xml" Id="docRId17" Type="http://schemas.openxmlformats.org/officeDocument/2006/relationships/styles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7.bin" Id="docRId14" Type="http://schemas.openxmlformats.org/officeDocument/2006/relationships/oleObject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numbering.xml" Id="docRId16" Type="http://schemas.openxmlformats.org/officeDocument/2006/relationships/numbering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media/image1.wmf" Id="docRId3" Type="http://schemas.openxmlformats.org/officeDocument/2006/relationships/image"/></Relationships>
</file>