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5C1DC788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FD203B2" w:rsidR="5C5CE1C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Pedro Ricardo Belo de Sá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3707F99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FD203B2" w:rsidR="5B7C60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Recife</w:t>
      </w:r>
    </w:p>
    <w:p w:rsidR="0090332E" w:rsidP="0026761D" w:rsidRDefault="00872A27" w14:paraId="37C76095" w14:textId="20EC481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FD203B2" w:rsidR="5B7C60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40791E6" w:rsidP="6FD203B2" w:rsidRDefault="740791E6" w14:paraId="79BF8B4D" w14:textId="22953611">
      <w:pPr>
        <w:bidi w:val="0"/>
        <w:spacing w:before="0" w:beforeAutospacing="off" w:after="160" w:afterAutospacing="off" w:line="360" w:lineRule="auto"/>
        <w:ind w:left="0" w:right="0"/>
        <w:jc w:val="both"/>
      </w:pPr>
      <w:r w:rsidRPr="6FD203B2" w:rsidR="740791E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estudo propõe uma análise crítica detalhada sobre um produto </w:t>
      </w:r>
      <w:r w:rsidRPr="6FD203B2" w:rsidR="740791E6">
        <w:rPr>
          <w:rFonts w:ascii="Arial" w:hAnsi="Arial" w:eastAsia="Arial" w:cs="Arial"/>
          <w:noProof w:val="0"/>
          <w:sz w:val="24"/>
          <w:szCs w:val="24"/>
          <w:lang w:val="pt-BR"/>
        </w:rPr>
        <w:t>específico, com o objetivo de examinar e avaliar seus atributos fundamentais. A metodologia empregada envolveu a coleta e sistematização de dados qualitativos e quantitativos, incluindo características técnicas, percepções de usuários e benchmarks. Serão abordados aspectos relacionados à funcionalidade, design, usabilidade</w:t>
      </w:r>
      <w:r w:rsidRPr="6FD203B2" w:rsidR="7A584E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6FD203B2" w:rsidR="740791E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sustentabilidade, bem como sua relevância competitiva e oportunidades de aprimoramento. A finalidade desta análise é oferecer uma perspectiva aprofundada e imparcial, visando subsidiar futuras tomadas de decisão e contribuir para a compreensão do ciclo de vida e evolução do produto no cenário atual.</w:t>
      </w:r>
      <w:r w:rsidRPr="6FD203B2" w:rsidR="32D1790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FD203B2" w:rsidRDefault="00872A27" w14:paraId="6242AFE5" w14:textId="00E33810">
      <w:pPr>
        <w:pStyle w:val="Ttulo1"/>
        <w:spacing w:line="360" w:lineRule="auto"/>
        <w:rPr/>
      </w:pPr>
      <w:bookmarkStart w:name="_Toc73287559" w:id="2"/>
      <w:r w:rsidR="00872A27">
        <w:rPr/>
        <w:t>INTRODUÇÃO</w:t>
      </w:r>
      <w:bookmarkEnd w:id="2"/>
    </w:p>
    <w:p w:rsidR="0B841F95" w:rsidP="6FD203B2" w:rsidRDefault="0B841F95" w14:paraId="291E0B3F" w14:textId="6C979D86">
      <w:pPr>
        <w:spacing w:line="360" w:lineRule="auto"/>
        <w:jc w:val="both"/>
      </w:pPr>
      <w:r w:rsidRPr="6FD203B2" w:rsidR="0B841F95">
        <w:rPr>
          <w:rFonts w:ascii="Arial" w:hAnsi="Arial" w:eastAsia="Arial" w:cs="Arial"/>
          <w:noProof w:val="0"/>
          <w:sz w:val="24"/>
          <w:szCs w:val="24"/>
          <w:lang w:val="pt-BR"/>
        </w:rPr>
        <w:t>Com base no cenário apresentado, este trabalho tem como objetivo principal analisar aspectos qualitativos de um produto ou serviço. Para isso, farei um apanhado geral do contexto para o leitor, apresentando uma prévia do que será abordado no decorrer do estudo. Serão apresentadas minhas percepções, evidências e um relatório final. Espero que este projeto contribua para uma compreensão aprofundada do produto ou serviço em questão</w:t>
      </w: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="193920B6" w:rsidP="6FD203B2" w:rsidRDefault="193920B6" w14:paraId="22FAF70C" w14:textId="6E337CC5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FD203B2" w:rsidR="193920B6">
        <w:rPr>
          <w:rFonts w:ascii="Arial" w:hAnsi="Arial" w:cs="Arial"/>
          <w:color w:val="000000" w:themeColor="text1" w:themeTint="FF" w:themeShade="FF"/>
          <w:sz w:val="24"/>
          <w:szCs w:val="24"/>
        </w:rPr>
        <w:t>O Produto avaliado</w:t>
      </w:r>
      <w:r w:rsidRPr="6FD203B2" w:rsidR="762798C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</w:t>
      </w:r>
      <w:r w:rsidRPr="6FD203B2" w:rsidR="193920B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Paca de </w:t>
      </w:r>
      <w:r w:rsidRPr="6FD203B2" w:rsidR="76508E86">
        <w:rPr>
          <w:rFonts w:ascii="Arial" w:hAnsi="Arial" w:cs="Arial"/>
          <w:color w:val="000000" w:themeColor="text1" w:themeTint="FF" w:themeShade="FF"/>
          <w:sz w:val="24"/>
          <w:szCs w:val="24"/>
        </w:rPr>
        <w:t>Vídeo</w:t>
      </w:r>
      <w:r w:rsidRPr="6FD203B2" w:rsidR="193920B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da </w:t>
      </w:r>
      <w:r w:rsidRPr="6FD203B2" w:rsidR="193920B6">
        <w:rPr>
          <w:rFonts w:ascii="Arial" w:hAnsi="Arial" w:cs="Arial"/>
          <w:color w:val="000000" w:themeColor="text1" w:themeTint="FF" w:themeShade="FF"/>
          <w:sz w:val="24"/>
          <w:szCs w:val="24"/>
        </w:rPr>
        <w:t>Nvidea</w:t>
      </w:r>
      <w:r w:rsidRPr="6FD203B2" w:rsidR="193920B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GeForce RTX 3060</w:t>
      </w:r>
      <w:r w:rsidRPr="6FD203B2" w:rsidR="6F3E2169">
        <w:rPr>
          <w:rFonts w:ascii="Arial" w:hAnsi="Arial" w:cs="Arial"/>
          <w:color w:val="000000" w:themeColor="text1" w:themeTint="FF" w:themeShade="FF"/>
          <w:sz w:val="24"/>
          <w:szCs w:val="24"/>
        </w:rPr>
        <w:t>, é um pr</w:t>
      </w:r>
      <w:r w:rsidRPr="6FD203B2" w:rsidR="32555EF0">
        <w:rPr>
          <w:rFonts w:ascii="Arial" w:hAnsi="Arial" w:cs="Arial"/>
          <w:color w:val="000000" w:themeColor="text1" w:themeTint="FF" w:themeShade="FF"/>
          <w:sz w:val="24"/>
          <w:szCs w:val="24"/>
        </w:rPr>
        <w:t>o</w:t>
      </w:r>
      <w:r w:rsidRPr="6FD203B2" w:rsidR="6F3E216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duto de alta qualidade, que cumpre </w:t>
      </w:r>
      <w:r w:rsidRPr="6FD203B2" w:rsidR="53A5917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exemplarmente </w:t>
      </w:r>
      <w:r w:rsidRPr="6FD203B2" w:rsidR="6F3E216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com </w:t>
      </w:r>
      <w:r w:rsidRPr="6FD203B2" w:rsidR="0825F0DD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que promete. Sua performance robusta </w:t>
      </w:r>
      <w:r w:rsidRPr="6FD203B2" w:rsidR="58B1A38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 extremamente competente aliada </w:t>
      </w:r>
      <w:r w:rsidRPr="6FD203B2" w:rsidR="06F0F82E">
        <w:rPr>
          <w:rFonts w:ascii="Arial" w:hAnsi="Arial" w:cs="Arial"/>
          <w:color w:val="000000" w:themeColor="text1" w:themeTint="FF" w:themeShade="FF"/>
          <w:sz w:val="24"/>
          <w:szCs w:val="24"/>
        </w:rPr>
        <w:t>às</w:t>
      </w:r>
      <w:r w:rsidRPr="6FD203B2" w:rsidR="78A172B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tecnologias inovadoras como DLSS e RAY TRACING, torna essa placa uma excelente escolha para </w:t>
      </w:r>
      <w:r w:rsidRPr="6FD203B2" w:rsidR="5828F2A0">
        <w:rPr>
          <w:rFonts w:ascii="Arial" w:hAnsi="Arial" w:cs="Arial"/>
          <w:color w:val="000000" w:themeColor="text1" w:themeTint="FF" w:themeShade="FF"/>
          <w:sz w:val="24"/>
          <w:szCs w:val="24"/>
        </w:rPr>
        <w:t>pessoas que buscam alta performance em</w:t>
      </w:r>
      <w:r w:rsidRPr="6FD203B2" w:rsidR="08834EF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softwares e</w:t>
      </w:r>
      <w:r w:rsidRPr="6FD203B2" w:rsidR="5828F2A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jogos digitais</w:t>
      </w:r>
      <w:r w:rsidRPr="6FD203B2" w:rsidR="41F230F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6FD203B2" w:rsidR="2C7095CF">
        <w:rPr>
          <w:rFonts w:ascii="Arial" w:hAnsi="Arial" w:cs="Arial"/>
          <w:color w:val="000000" w:themeColor="text1" w:themeTint="FF" w:themeShade="FF"/>
          <w:sz w:val="24"/>
          <w:szCs w:val="24"/>
        </w:rPr>
        <w:t>com orçamento intermediário</w:t>
      </w:r>
      <w:r w:rsidRPr="6FD203B2" w:rsidR="502E7D6C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 w:rsidRPr="6FD203B2" w:rsidR="10ABB90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6FD203B2" w:rsidR="10ABB903">
        <w:rPr>
          <w:rFonts w:ascii="Arial" w:hAnsi="Arial" w:eastAsia="Arial" w:cs="Arial"/>
          <w:noProof w:val="0"/>
          <w:sz w:val="24"/>
          <w:szCs w:val="24"/>
          <w:lang w:val="pt-BR"/>
        </w:rPr>
        <w:t>A capacidade de renderização é robusta para tarefas de criação de conteúdo de nível intermediário, como edição de vídeo e modelagem 3D, beneficiando-se dos 12 GB de GDDR6 VRAM. A estabilidade de driver tem sido, em geral, excelente, com atualizações frequentes da NVIDIA que melhoram a performance e corrigem bugs.</w:t>
      </w:r>
      <w:r w:rsidRPr="6FD203B2" w:rsidR="502E7D6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6FD203B2" w:rsidR="502E7D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durabilidade, a usabilidade e o ecossistema NVIDIA complementam uma experiência de usuário positiva. Pequenas variações na construção entre </w:t>
      </w:r>
      <w:r w:rsidRPr="6FD203B2" w:rsidR="0CEAB33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diferentes </w:t>
      </w:r>
      <w:r w:rsidRPr="6FD203B2" w:rsidR="502E7D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fabricantes</w:t>
      </w:r>
      <w:r w:rsidRPr="6FD203B2" w:rsidR="036E25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trazem um certo receio</w:t>
      </w:r>
      <w:r w:rsidRPr="6FD203B2" w:rsidR="502E7D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ao mercado, mas não comprometem a qualidade geral do produto base.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FD203B2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FD203B2" w:rsidRDefault="00847CD2" w14:paraId="32DBD95A" w14:textId="204D13E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FD203B2" w:rsidR="6CCB71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Placa de </w:t>
            </w:r>
            <w:r w:rsidRPr="6FD203B2" w:rsidR="6CCB71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Video</w:t>
            </w:r>
            <w:r w:rsidRPr="6FD203B2" w:rsidR="6CCB71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FD203B2" w:rsidR="6CCB71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Nvidea</w:t>
            </w:r>
            <w:r w:rsidRPr="6FD203B2" w:rsidR="6CCB71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FD203B2" w:rsidR="63C9165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GeForce </w:t>
            </w:r>
            <w:r w:rsidRPr="6FD203B2" w:rsidR="6CCB71D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RTX 3060</w:t>
            </w:r>
          </w:p>
        </w:tc>
      </w:tr>
      <w:tr w:rsidRPr="00117BBE" w:rsidR="00847CD2" w:rsidTr="6FD203B2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FD203B2" w:rsidRDefault="00847CD2" w14:paraId="2717FFF2" w14:textId="6BEEE2D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FD203B2" w:rsidR="4C7F56F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Nvidea</w:t>
            </w:r>
          </w:p>
        </w:tc>
      </w:tr>
      <w:tr w:rsidRPr="00117BBE" w:rsidR="00847CD2" w:rsidTr="6FD203B2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FD203B2" w:rsidRDefault="00847CD2" w14:paraId="7E1CC803" w14:textId="46894A7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FD203B2" w:rsidR="74B1D13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6 meses</w:t>
            </w:r>
          </w:p>
        </w:tc>
      </w:tr>
      <w:tr w:rsidRPr="00117BBE" w:rsidR="00847CD2" w:rsidTr="6FD203B2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0D54390" w:rsidRDefault="00847CD2" w14:paraId="4BA8C2B6" w14:textId="4CD8DBE2">
            <w:pPr>
              <w:spacing w:line="360" w:lineRule="auto"/>
              <w:jc w:val="both"/>
            </w:pPr>
            <w:r w:rsidRPr="6FD203B2" w:rsidR="6789327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Processador Gráfico:</w:t>
            </w:r>
            <w:r w:rsidRPr="6FD203B2" w:rsidR="6789327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GA106.</w:t>
            </w:r>
          </w:p>
          <w:p w:rsidRPr="00117BBE" w:rsidR="00847CD2" w:rsidP="6FD203B2" w:rsidRDefault="00847CD2" w14:paraId="6C296797" w14:textId="29D212C7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FD203B2" w:rsidR="6789327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Memória:</w:t>
            </w:r>
            <w:r w:rsidRPr="6FD203B2" w:rsidR="6789327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12 GB de memória </w:t>
            </w:r>
            <w:r w:rsidRPr="6FD203B2" w:rsidR="67893271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GDDR6</w:t>
            </w:r>
          </w:p>
          <w:p w:rsidRPr="00117BBE" w:rsidR="00847CD2" w:rsidP="00D54390" w:rsidRDefault="00847CD2" w14:paraId="148A72B1" w14:textId="2B929D53">
            <w:pPr>
              <w:spacing w:line="360" w:lineRule="auto"/>
              <w:jc w:val="both"/>
            </w:pPr>
            <w:r w:rsidRPr="6FD203B2" w:rsidR="4D2B4C02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Interface:</w:t>
            </w:r>
            <w:r w:rsidRPr="6FD203B2" w:rsidR="4D2B4C0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PCI-Express 4.0 x16.</w:t>
            </w:r>
          </w:p>
          <w:p w:rsidRPr="00117BBE" w:rsidR="00847CD2" w:rsidP="00D54390" w:rsidRDefault="00847CD2" w14:paraId="61BE7D1A" w14:textId="2041A388">
            <w:pPr>
              <w:spacing w:line="360" w:lineRule="auto"/>
              <w:jc w:val="both"/>
            </w:pPr>
            <w:r w:rsidRPr="6FD203B2" w:rsidR="4D2B4C02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Consumo de Energia (TDP):</w:t>
            </w:r>
            <w:r w:rsidRPr="6FD203B2" w:rsidR="4D2B4C0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Cerca de 170W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6FD203B2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6FD203B2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00353E6F" w:rsidRDefault="0005157A" w14:paraId="515D0A6C" w14:textId="5E41CD3F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 xml:space="preserve"> sobre a usabilidade</w:t>
            </w:r>
            <w:r w:rsidRPr="00353E6F"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  <w:tcMar/>
          </w:tcPr>
          <w:p w:rsidRPr="00353E6F" w:rsidR="0005157A" w:rsidP="6FD203B2" w:rsidRDefault="0005157A" w14:paraId="22E3DA41" w14:noSpellErr="1" w14:textId="7A7ED0F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6FD203B2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00847CD2" w:rsidRDefault="0005157A" w14:paraId="40F395F4" w14:textId="37EA0EDD">
            <w:pPr>
              <w:spacing w:line="360" w:lineRule="auto"/>
              <w:jc w:val="both"/>
            </w:pPr>
            <w:r w:rsidRPr="6FD203B2" w:rsidR="130DD4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 </w:t>
            </w:r>
            <w:r w:rsidRPr="6FD203B2" w:rsidR="130DD4F4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NVIDIA RTX 3060</w:t>
            </w:r>
            <w:r w:rsidRPr="6FD203B2" w:rsidR="130DD4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, como qualquer placa de vídeo moderna, é composta por uma complexa combinação de materiais. Os principais são: </w:t>
            </w:r>
          </w:p>
          <w:p w:rsidRPr="00117BBE" w:rsidR="0005157A" w:rsidP="00847CD2" w:rsidRDefault="0005157A" w14:paraId="2DDF45CD" w14:textId="19600466">
            <w:pPr>
              <w:spacing w:line="360" w:lineRule="auto"/>
              <w:jc w:val="both"/>
            </w:pPr>
            <w:r w:rsidRPr="6FD203B2" w:rsidR="130DD4F4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Silício:</w:t>
            </w:r>
            <w:r w:rsidRPr="6FD203B2" w:rsidR="130DD4F4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É a base do </w:t>
            </w:r>
            <w:r w:rsidRPr="6FD203B2" w:rsidR="130DD4F4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processador gráfico (GPU)</w:t>
            </w:r>
            <w:r w:rsidRPr="6FD203B2" w:rsidR="130DD4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que é o "cérebro" da placa de vídeo. O silício é transformado em um chip semicondutor por meio de um processo de fabricação avançado.</w:t>
            </w:r>
          </w:p>
          <w:p w:rsidRPr="00117BBE" w:rsidR="0005157A" w:rsidP="6FD203B2" w:rsidRDefault="0005157A" w14:paraId="42AA200D" w14:textId="69841903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FD203B2" w:rsidR="3A4E2EB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Metais:</w:t>
            </w:r>
          </w:p>
          <w:p w:rsidRPr="00117BBE" w:rsidR="0005157A" w:rsidP="6FD203B2" w:rsidRDefault="0005157A" w14:paraId="5165E935" w14:textId="7EFA5D86">
            <w:pPr>
              <w:pStyle w:val="PargrafodaLista"/>
              <w:numPr>
                <w:ilvl w:val="0"/>
                <w:numId w:val="12"/>
              </w:numPr>
              <w:spacing w:before="240" w:beforeAutospacing="off" w:after="24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Cobre: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Usado para as trilhas condutoras no 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circuito impresso (PCB)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e em partes do sistema de resfriamento, como os 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pt-BR"/>
              </w:rPr>
              <w:t>heat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pt-BR"/>
              </w:rPr>
              <w:t xml:space="preserve"> 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pt-BR"/>
              </w:rPr>
              <w:t>pipes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(tubos de calor), devido à sua alta condutividade térmica.</w:t>
            </w:r>
          </w:p>
          <w:p w:rsidRPr="00117BBE" w:rsidR="0005157A" w:rsidP="6FD203B2" w:rsidRDefault="0005157A" w14:paraId="4B286B94" w14:textId="0240139D">
            <w:pPr>
              <w:pStyle w:val="PargrafodaLista"/>
              <w:numPr>
                <w:ilvl w:val="0"/>
                <w:numId w:val="12"/>
              </w:numPr>
              <w:spacing w:before="240" w:beforeAutospacing="off" w:after="24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Alumínio: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Amplamente utilizado nas 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aletas do dissipador de calor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e na carcaça (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shroud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) da placa, por ser leve e ter boa capacidade de dissipação de calor.</w:t>
            </w:r>
          </w:p>
          <w:p w:rsidRPr="00117BBE" w:rsidR="0005157A" w:rsidP="6FD203B2" w:rsidRDefault="0005157A" w14:paraId="0012FC8B" w14:textId="44B42F0D">
            <w:pPr>
              <w:pStyle w:val="PargrafodaLista"/>
              <w:numPr>
                <w:ilvl w:val="0"/>
                <w:numId w:val="12"/>
              </w:numPr>
              <w:spacing w:before="240" w:beforeAutospacing="off" w:after="240" w:afterAutospacing="off"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Metais raros e de terras raras: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São usados em pequenas quantidades em transistores e capacitores dentro do GPU, incluindo elementos como 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tântalo, paládio, chumbo, cromo, cádmio e mercúrio</w:t>
            </w:r>
            <w:r w:rsidRPr="6FD203B2" w:rsidR="3A4E2E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.</w:t>
            </w:r>
          </w:p>
          <w:p w:rsidRPr="00117BBE" w:rsidR="0005157A" w:rsidP="6FD203B2" w:rsidRDefault="0005157A" w14:paraId="4CA6D436" w14:textId="02B3C073">
            <w:pPr>
              <w:pStyle w:val="PargrafodaLista"/>
              <w:numPr>
                <w:ilvl w:val="0"/>
                <w:numId w:val="12"/>
              </w:numPr>
              <w:spacing w:before="240" w:beforeAutospacing="off" w:after="24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Plástico/Resina:</w:t>
            </w:r>
          </w:p>
          <w:p w:rsidRPr="00117BBE" w:rsidR="0005157A" w:rsidP="6FD203B2" w:rsidRDefault="0005157A" w14:paraId="5C99D8B6" w14:textId="20962B03">
            <w:pPr>
              <w:pStyle w:val="PargrafodaLista"/>
              <w:numPr>
                <w:ilvl w:val="0"/>
                <w:numId w:val="12"/>
              </w:numPr>
              <w:spacing w:before="240" w:beforeAutospacing="off" w:after="24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ABS (Acrilonitrila Butadieno Estireno):</w:t>
            </w: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Usado para moldar os conectores de energia e partes da carenagem da placa devido à sua resistência térmica.</w:t>
            </w:r>
          </w:p>
          <w:p w:rsidRPr="00117BBE" w:rsidR="0005157A" w:rsidP="6FD203B2" w:rsidRDefault="0005157A" w14:paraId="4D15E16D" w14:textId="549A937D">
            <w:pPr>
              <w:pStyle w:val="PargrafodaLista"/>
              <w:numPr>
                <w:ilvl w:val="0"/>
                <w:numId w:val="12"/>
              </w:numPr>
              <w:spacing w:before="240" w:beforeAutospacing="off" w:after="240" w:afterAutospacing="off" w:line="360" w:lineRule="auto"/>
              <w:jc w:val="both"/>
              <w:rPr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Resina epóxi (FR-4):</w:t>
            </w: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É o material base da </w:t>
            </w: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placa de circuito impresso (PCB)</w:t>
            </w:r>
            <w:r w:rsidRPr="6FD203B2" w:rsidR="44D14BA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. Essa resina é combinada com filamentos de fibra de vidro para criar um substrato não condutivo, forte, leve e resistente ao calor, onde todos os componentes são montados.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FD203B2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5744079D" w14:textId="20C73033">
            <w:pPr>
              <w:spacing w:line="360" w:lineRule="auto"/>
              <w:jc w:val="both"/>
            </w:pPr>
            <w:r w:rsidRPr="6FD203B2" w:rsidR="637BEE9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a RTX 3060 entrega uma experiência satisfatória e confiável dentro do seu nicho de 1080p e 1440p com otimização, principalmente graças à versatilidade do DLSS. No entanto, é fundamental mencionar </w:t>
            </w:r>
            <w:r w:rsidRPr="6FD203B2" w:rsidR="0BF7B6C4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sobre</w:t>
            </w:r>
            <w:r w:rsidRPr="6FD203B2" w:rsidR="637BEE9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suas limitações em cenários mais exigentes, como 4K ou Ray </w:t>
            </w:r>
            <w:r w:rsidRPr="6FD203B2" w:rsidR="637BEE9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Tracing</w:t>
            </w:r>
            <w:r w:rsidRPr="6FD203B2" w:rsidR="637BEE9B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 sem DLSS, para que a expectativa de desempenho seja alinhada com a realidade da placa.</w:t>
            </w:r>
          </w:p>
        </w:tc>
        <w:tc>
          <w:tcPr>
            <w:tcW w:w="3544" w:type="dxa"/>
            <w:tcMar/>
          </w:tcPr>
          <w:p w:rsidRPr="00353E6F" w:rsidR="0005157A" w:rsidP="6FD203B2" w:rsidRDefault="0005157A" w14:paraId="57261E3D" w14:textId="2F82774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FD203B2" w:rsidR="1D64062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2</w:t>
            </w:r>
          </w:p>
        </w:tc>
      </w:tr>
      <w:tr w:rsidRPr="00117BBE" w:rsidR="0005157A" w:rsidTr="6FD203B2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587E10E7" w14:textId="46C9D40B">
            <w:pPr>
              <w:spacing w:line="360" w:lineRule="auto"/>
              <w:jc w:val="both"/>
            </w:pPr>
            <w:r w:rsidRPr="6FD203B2" w:rsidR="711B1F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Em resumo, o design da RTX 3060 foca em fornecer um resfriamento eficaz para seu TDP (</w:t>
            </w:r>
            <w:r w:rsidRPr="6FD203B2" w:rsidR="711B1F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Thermal</w:t>
            </w:r>
            <w:r w:rsidRPr="6FD203B2" w:rsidR="711B1F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Design Power) de 170W (para a versão de 12GB), enquanto oferece flexibilidade em termos de tamanho e estética para atender a diferentes tipos de gabinetes e preferências dos usuários (Até porque existem diversas formas e tamanhos de placas, cada uma possui sua </w:t>
            </w:r>
            <w:r w:rsidRPr="6FD203B2" w:rsidR="056B338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peculiaridade</w:t>
            </w:r>
            <w:r w:rsidRPr="6FD203B2" w:rsidR="711B1F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que a deixa </w:t>
            </w:r>
            <w:r w:rsidRPr="6FD203B2" w:rsidR="4527172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única.</w:t>
            </w:r>
            <w:r w:rsidRPr="6FD203B2" w:rsidR="711B1F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).</w:t>
            </w:r>
          </w:p>
        </w:tc>
        <w:tc>
          <w:tcPr>
            <w:tcW w:w="3544" w:type="dxa"/>
            <w:tcMar/>
          </w:tcPr>
          <w:p w:rsidRPr="00353E6F" w:rsidR="0005157A" w:rsidP="6FD203B2" w:rsidRDefault="0005157A" w14:paraId="2947805F" w14:textId="2B35982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FD203B2" w:rsidR="1FA8A0A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1</w:t>
            </w:r>
          </w:p>
        </w:tc>
      </w:tr>
      <w:tr w:rsidRPr="00117BBE" w:rsidR="0005157A" w:rsidTr="6FD203B2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6FD203B2" w:rsidRDefault="0005157A" w14:paraId="5435E453" w14:textId="15A6D552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FD203B2" w:rsidR="6707525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Durabilidade:</w:t>
            </w:r>
          </w:p>
          <w:p w:rsidRPr="00117BBE" w:rsidR="0005157A" w:rsidP="6FD203B2" w:rsidRDefault="0005157A" w14:paraId="231123E2" w14:textId="5EBBF590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tcMar/>
          </w:tcPr>
          <w:p w:rsidRPr="00117BBE" w:rsidR="0005157A" w:rsidP="6FD203B2" w:rsidRDefault="0005157A" w14:paraId="04D3E408" w14:textId="6390CA5F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 qualidade de construção da </w:t>
            </w:r>
            <w:r w:rsidRPr="6FD203B2" w:rsidR="6707525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RTX 3060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varia</w:t>
            </w:r>
            <w:r w:rsidRPr="6FD203B2" w:rsidR="7C0A79C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entre os fabricantes (ASUS, MSI, Gigabyte, 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EVGA, etc.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), mas a base fornecida pela NVIDIA é sólida. As placas utilizam componentes de alta qualidade, como capacitores sólidos e 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VRMs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robustos. O sistema de refrigeração é um ponto crítico</w:t>
            </w:r>
            <w:r w:rsidRPr="6FD203B2" w:rsidR="74F74EE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pois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modelos com dois ou três </w:t>
            </w:r>
            <w:r w:rsidRPr="6FD203B2" w:rsidR="6707525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  <w:t>fans</w:t>
            </w:r>
            <w:r w:rsidRPr="6FD203B2" w:rsidR="670752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são comuns e eficazes em manter a temperatura sob controle durante sessões de uso intenso</w:t>
            </w:r>
            <w:r w:rsidRPr="6FD203B2" w:rsidR="515CD66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 o ruído gerado é aceitável, e a temperatura média sob carga plena fica entre 60°C e 70°C, o que é excelente.</w:t>
            </w:r>
            <w:r w:rsidRPr="6FD203B2" w:rsidR="073D75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6FD203B2" w:rsidR="2D6E9D4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Usuários</w:t>
            </w:r>
            <w:r w:rsidRPr="6FD203B2" w:rsidR="073D75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relatam que a duração pode ser entre 3 </w:t>
            </w:r>
            <w:r w:rsidRPr="6FD203B2" w:rsidR="4CF4FAE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</w:t>
            </w:r>
            <w:r w:rsidRPr="6FD203B2" w:rsidR="073D75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8 anos, dependendo do uso e d</w:t>
            </w:r>
            <w:r w:rsidRPr="6FD203B2" w:rsidR="4B6E3F2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implementação das tecnologias como o DLSS.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="7651E3DE" w:rsidP="6FD203B2" w:rsidRDefault="7651E3DE" w14:paraId="3B2F3BA8" w14:textId="50B69E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Eu acredito que a placa de vídeo da 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Nvidea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GeForce 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rtx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3060, é um </w:t>
      </w:r>
      <w:r w:rsidRPr="6FD203B2" w:rsidR="0872F56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custo-benefício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maravilhoso para quem a usa. Mesmo utilizando o dia </w:t>
      </w:r>
      <w:r w:rsidRPr="6FD203B2" w:rsidR="7C7243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todo,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FD203B2" w:rsidR="3B843B1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mesma</w:t>
      </w:r>
      <w:r w:rsidRPr="6FD203B2" w:rsidR="7651E3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não me deixa na mão, sendo </w:t>
      </w:r>
      <w:r w:rsidRPr="6FD203B2" w:rsidR="3EC642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</w:t>
      </w:r>
      <w:r w:rsidRPr="6FD203B2" w:rsidR="152A5C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renderizar</w:t>
      </w:r>
      <w:r w:rsidRPr="6FD203B2" w:rsidR="3EC642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interfaces ou até mesm</w:t>
      </w:r>
      <w:r w:rsidRPr="6FD203B2" w:rsidR="1FAC3B2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jogar, a placa de </w:t>
      </w:r>
      <w:r w:rsidRPr="6FD203B2" w:rsidR="36BCCB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vídeo</w:t>
      </w:r>
      <w:r w:rsidRPr="6FD203B2" w:rsidR="1FAC3B2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FD203B2" w:rsidR="1FAC3B2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rtx</w:t>
      </w:r>
      <w:r w:rsidRPr="6FD203B2" w:rsidR="1FAC3B2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3060 </w:t>
      </w:r>
      <w:r w:rsidRPr="6FD203B2" w:rsidR="7A2C62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sempre suporta o trabalho. </w:t>
      </w:r>
    </w:p>
    <w:p w:rsidR="6FD203B2" w:rsidP="6FD203B2" w:rsidRDefault="6FD203B2" w14:paraId="6E748741" w14:textId="1BE1AFF3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Pr="0005157A" w:rsid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Pr="0005157A" w:rsid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05157A" w:rsid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26929" w:rsidP="6FD203B2" w:rsidRDefault="00026929" w14:paraId="6FEC08F9" w14:textId="705BF7E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="471C540F">
        <w:drawing>
          <wp:inline wp14:editId="4F03B017" wp14:anchorId="3B257C48">
            <wp:extent cx="4352925" cy="3923006"/>
            <wp:effectExtent l="0" t="0" r="0" b="0"/>
            <wp:docPr id="8731810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181000" name=""/>
                    <pic:cNvPicPr/>
                  </pic:nvPicPr>
                  <pic:blipFill>
                    <a:blip xmlns:r="http://schemas.openxmlformats.org/officeDocument/2006/relationships" r:embed="rId20127553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2925" cy="39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FD203B2" w:rsidR="0005157A">
        <w:rPr>
          <w:rFonts w:ascii="Arial" w:hAnsi="Arial" w:cs="Arial"/>
          <w:color w:val="000000" w:themeColor="text1" w:themeTint="FF" w:themeShade="FF"/>
        </w:rPr>
        <w:t>Imagem 1: Design d</w:t>
      </w:r>
      <w:r w:rsidRPr="6FD203B2" w:rsidR="12550675">
        <w:rPr>
          <w:rFonts w:ascii="Arial" w:hAnsi="Arial" w:cs="Arial"/>
          <w:color w:val="000000" w:themeColor="text1" w:themeTint="FF" w:themeShade="FF"/>
        </w:rPr>
        <w:t>a RTX 3060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6929" w:rsidP="00353E6F" w:rsidRDefault="00026929" w14:paraId="5157FA83" w14:textId="4D7064D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="1D85647F">
        <w:drawing>
          <wp:inline wp14:editId="21E77075" wp14:anchorId="047959F5">
            <wp:extent cx="5400675" cy="2857500"/>
            <wp:effectExtent l="0" t="0" r="0" b="0"/>
            <wp:docPr id="1963080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080411" name=""/>
                    <pic:cNvPicPr/>
                  </pic:nvPicPr>
                  <pic:blipFill>
                    <a:blip xmlns:r="http://schemas.openxmlformats.org/officeDocument/2006/relationships" r:embed="rId10682850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42CEADE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6FD203B2" w:rsidR="0005157A">
        <w:rPr>
          <w:rFonts w:ascii="Arial" w:hAnsi="Arial" w:cs="Arial"/>
          <w:color w:val="000000" w:themeColor="text1" w:themeTint="FF" w:themeShade="FF"/>
        </w:rPr>
        <w:t xml:space="preserve">Imagem 2: </w:t>
      </w:r>
      <w:r w:rsidRPr="6FD203B2" w:rsidR="3651C5BD">
        <w:rPr>
          <w:rFonts w:ascii="Arial" w:hAnsi="Arial" w:cs="Arial"/>
          <w:color w:val="000000" w:themeColor="text1" w:themeTint="FF" w:themeShade="FF"/>
        </w:rPr>
        <w:t>Performance</w:t>
      </w:r>
      <w:r w:rsidRPr="6FD203B2" w:rsidR="3651C5BD">
        <w:rPr>
          <w:rFonts w:ascii="Arial" w:hAnsi="Arial" w:cs="Arial"/>
          <w:color w:val="000000" w:themeColor="text1" w:themeTint="FF" w:themeShade="FF"/>
        </w:rPr>
        <w:t>.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P="6FD203B2" w:rsidRDefault="00353E6F" w14:paraId="07526834" w14:textId="1FB94CC1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="3028A02C" w:rsidP="6FD203B2" w:rsidRDefault="3028A02C" w14:paraId="6FE24935" w14:textId="2AE2E79E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Sites onde a placa de </w:t>
      </w: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>vídeo</w:t>
      </w: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da </w:t>
      </w: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>Nvidea</w:t>
      </w: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GeForce RTX 3060 está </w:t>
      </w: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>disponivel</w:t>
      </w:r>
      <w:r w:rsidRPr="6FD203B2" w:rsidR="3028A02C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</w:p>
    <w:p w:rsidR="3028A02C" w:rsidP="6FD203B2" w:rsidRDefault="3028A02C" w14:paraId="716DB5E4" w14:textId="67AFC65E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FD203B2" w:rsidR="3028A02C">
        <w:rPr>
          <w:rFonts w:ascii="Arial" w:hAnsi="Arial" w:cs="Arial"/>
          <w:sz w:val="24"/>
          <w:szCs w:val="24"/>
        </w:rPr>
        <w:t>https://www.kabum.com.br/produto/153454/placa-de-video-rtx-3060-ventus-2x-12g-oc-msi-geforce-12gb-gddr6-15-gbps-ray-tracing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005B045C">
        <w:rPr/>
        <w:t>CONCLUSÃO</w:t>
      </w:r>
      <w:bookmarkEnd w:id="9"/>
    </w:p>
    <w:p w:rsidR="30342BE3" w:rsidP="6FD203B2" w:rsidRDefault="30342BE3" w14:paraId="641BAD4D" w14:textId="2FE9AF4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FD203B2" w:rsidR="30342BE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Ao finalizar o relatório percebi que tenho muito a aprender, não imaginava a magnitude </w:t>
      </w:r>
      <w:r w:rsidRPr="6FD203B2" w:rsidR="2227CD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informação que tenho que adquirir para me tornar um profissional de </w:t>
      </w:r>
      <w:r w:rsidRPr="6FD203B2" w:rsidR="605329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excelência</w:t>
      </w:r>
      <w:r w:rsidRPr="6FD203B2" w:rsidR="605329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="2288EBB5" w:rsidP="6FD203B2" w:rsidRDefault="2288EBB5" w14:paraId="38E47EBA" w14:textId="4A705E2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FD203B2" w:rsidR="2288EBB5">
        <w:rPr>
          <w:rFonts w:ascii="Arial" w:hAnsi="Arial" w:eastAsia="Arial" w:cs="Arial"/>
          <w:sz w:val="24"/>
          <w:szCs w:val="24"/>
        </w:rPr>
        <w:t xml:space="preserve">GeForce RTX 3060 e RTX 3060 Ti. </w:t>
      </w:r>
      <w:r w:rsidRPr="6FD203B2" w:rsidR="2288EBB5">
        <w:rPr>
          <w:rFonts w:ascii="Arial" w:hAnsi="Arial" w:eastAsia="Arial" w:cs="Arial"/>
          <w:b w:val="1"/>
          <w:bCs w:val="1"/>
          <w:sz w:val="24"/>
          <w:szCs w:val="24"/>
        </w:rPr>
        <w:t>N</w:t>
      </w:r>
      <w:r w:rsidRPr="6FD203B2" w:rsidR="2179D126">
        <w:rPr>
          <w:rFonts w:ascii="Arial" w:hAnsi="Arial" w:eastAsia="Arial" w:cs="Arial"/>
          <w:b w:val="1"/>
          <w:bCs w:val="1"/>
          <w:sz w:val="24"/>
          <w:szCs w:val="24"/>
        </w:rPr>
        <w:t xml:space="preserve">VIDIA Corporation, </w:t>
      </w:r>
      <w:r w:rsidRPr="6FD203B2" w:rsidR="2179D126">
        <w:rPr>
          <w:rFonts w:ascii="Arial" w:hAnsi="Arial" w:eastAsia="Arial" w:cs="Arial"/>
          <w:b w:val="0"/>
          <w:bCs w:val="0"/>
          <w:sz w:val="24"/>
          <w:szCs w:val="24"/>
        </w:rPr>
        <w:t xml:space="preserve">2025. </w:t>
      </w:r>
      <w:r w:rsidRPr="6FD203B2" w:rsidR="766D35A3">
        <w:rPr>
          <w:rFonts w:ascii="Arial" w:hAnsi="Arial" w:eastAsia="Arial" w:cs="Arial"/>
          <w:b w:val="0"/>
          <w:bCs w:val="0"/>
          <w:sz w:val="24"/>
          <w:szCs w:val="24"/>
        </w:rPr>
        <w:t>Disponível</w:t>
      </w:r>
      <w:r w:rsidRPr="6FD203B2" w:rsidR="2179D126">
        <w:rPr>
          <w:rFonts w:ascii="Arial" w:hAnsi="Arial" w:eastAsia="Arial" w:cs="Arial"/>
          <w:b w:val="0"/>
          <w:bCs w:val="0"/>
          <w:sz w:val="24"/>
          <w:szCs w:val="24"/>
        </w:rPr>
        <w:t xml:space="preserve"> em:</w:t>
      </w:r>
      <w:r w:rsidRPr="6FD203B2" w:rsidR="2179D12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FD203B2" w:rsidR="50C805B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FD203B2" w:rsidR="6118873E">
        <w:rPr>
          <w:rFonts w:ascii="Arial" w:hAnsi="Arial" w:eastAsia="Arial" w:cs="Arial"/>
          <w:b w:val="0"/>
          <w:bCs w:val="0"/>
          <w:sz w:val="24"/>
          <w:szCs w:val="24"/>
        </w:rPr>
        <w:t>https://www.nvidia.com/pt-br/geforce/graphics-cards/30-series/rtx-3060-3060ti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9dad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BB47B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FCB3E"/>
    <w:rsid w:val="036E2525"/>
    <w:rsid w:val="036E8D3D"/>
    <w:rsid w:val="056B338A"/>
    <w:rsid w:val="061DB881"/>
    <w:rsid w:val="06A42042"/>
    <w:rsid w:val="06CEB700"/>
    <w:rsid w:val="06F0F82E"/>
    <w:rsid w:val="073D7568"/>
    <w:rsid w:val="07C8B65C"/>
    <w:rsid w:val="0825F0DD"/>
    <w:rsid w:val="08581E79"/>
    <w:rsid w:val="0872F564"/>
    <w:rsid w:val="08834EF6"/>
    <w:rsid w:val="0A4815D1"/>
    <w:rsid w:val="0B49A620"/>
    <w:rsid w:val="0B841F95"/>
    <w:rsid w:val="0BF7B6C4"/>
    <w:rsid w:val="0CEAB338"/>
    <w:rsid w:val="0D245E6E"/>
    <w:rsid w:val="0E66B60E"/>
    <w:rsid w:val="10ABB903"/>
    <w:rsid w:val="11D78AA2"/>
    <w:rsid w:val="12550675"/>
    <w:rsid w:val="12C472B8"/>
    <w:rsid w:val="130DD4F4"/>
    <w:rsid w:val="13D30048"/>
    <w:rsid w:val="152A5C70"/>
    <w:rsid w:val="15FB8A89"/>
    <w:rsid w:val="174AF137"/>
    <w:rsid w:val="182DA94E"/>
    <w:rsid w:val="18E20AB2"/>
    <w:rsid w:val="193920B6"/>
    <w:rsid w:val="1AEC1222"/>
    <w:rsid w:val="1D640626"/>
    <w:rsid w:val="1D85647F"/>
    <w:rsid w:val="1F6F1344"/>
    <w:rsid w:val="1FA8A0AC"/>
    <w:rsid w:val="1FAC3B22"/>
    <w:rsid w:val="1FE25D6A"/>
    <w:rsid w:val="20BA0C10"/>
    <w:rsid w:val="2103C114"/>
    <w:rsid w:val="2179D126"/>
    <w:rsid w:val="2227CDAE"/>
    <w:rsid w:val="2288EBB5"/>
    <w:rsid w:val="2333D86F"/>
    <w:rsid w:val="234B1384"/>
    <w:rsid w:val="25C937E7"/>
    <w:rsid w:val="2975B758"/>
    <w:rsid w:val="2A49229A"/>
    <w:rsid w:val="2A950E0D"/>
    <w:rsid w:val="2C7095CF"/>
    <w:rsid w:val="2CEF4623"/>
    <w:rsid w:val="2D6E9D4F"/>
    <w:rsid w:val="2F41FBD2"/>
    <w:rsid w:val="3028A02C"/>
    <w:rsid w:val="30342BE3"/>
    <w:rsid w:val="31CD6EBC"/>
    <w:rsid w:val="322E8AE8"/>
    <w:rsid w:val="32555EF0"/>
    <w:rsid w:val="32D17907"/>
    <w:rsid w:val="3392FA75"/>
    <w:rsid w:val="3581379A"/>
    <w:rsid w:val="3651C5BD"/>
    <w:rsid w:val="36BCCB04"/>
    <w:rsid w:val="37854ED2"/>
    <w:rsid w:val="384461A7"/>
    <w:rsid w:val="3A4E2EBA"/>
    <w:rsid w:val="3B3EB1F4"/>
    <w:rsid w:val="3B843B10"/>
    <w:rsid w:val="3C0E79C5"/>
    <w:rsid w:val="3E3ED1DD"/>
    <w:rsid w:val="3EC642EB"/>
    <w:rsid w:val="3EC746CE"/>
    <w:rsid w:val="3F3AA588"/>
    <w:rsid w:val="4098A83E"/>
    <w:rsid w:val="41CEBFD4"/>
    <w:rsid w:val="41F230F0"/>
    <w:rsid w:val="42A0AEE0"/>
    <w:rsid w:val="430752D2"/>
    <w:rsid w:val="4396A2CB"/>
    <w:rsid w:val="43CF031B"/>
    <w:rsid w:val="44D14BAA"/>
    <w:rsid w:val="4527172E"/>
    <w:rsid w:val="459CC7C1"/>
    <w:rsid w:val="459E8271"/>
    <w:rsid w:val="471C540F"/>
    <w:rsid w:val="48A06EBE"/>
    <w:rsid w:val="4ACBD5A5"/>
    <w:rsid w:val="4B1AD4B9"/>
    <w:rsid w:val="4B6E3F28"/>
    <w:rsid w:val="4B9B971B"/>
    <w:rsid w:val="4BFB6623"/>
    <w:rsid w:val="4C0C403C"/>
    <w:rsid w:val="4C572169"/>
    <w:rsid w:val="4C7F56FF"/>
    <w:rsid w:val="4CF4FAEE"/>
    <w:rsid w:val="4D2B4C02"/>
    <w:rsid w:val="4D335D40"/>
    <w:rsid w:val="4E1B5A5B"/>
    <w:rsid w:val="4E928103"/>
    <w:rsid w:val="4FAE74C9"/>
    <w:rsid w:val="4FC833F0"/>
    <w:rsid w:val="502E7D6C"/>
    <w:rsid w:val="50C805BE"/>
    <w:rsid w:val="50CB2F92"/>
    <w:rsid w:val="515CD66C"/>
    <w:rsid w:val="5199BD79"/>
    <w:rsid w:val="53A59176"/>
    <w:rsid w:val="57EA2995"/>
    <w:rsid w:val="5828F2A0"/>
    <w:rsid w:val="58B1A388"/>
    <w:rsid w:val="598764CB"/>
    <w:rsid w:val="59FB2495"/>
    <w:rsid w:val="5A7987B5"/>
    <w:rsid w:val="5B7C60CE"/>
    <w:rsid w:val="5B905365"/>
    <w:rsid w:val="5C5CE1C0"/>
    <w:rsid w:val="5F54E1E0"/>
    <w:rsid w:val="6053293E"/>
    <w:rsid w:val="6118873E"/>
    <w:rsid w:val="614647B9"/>
    <w:rsid w:val="637BEE9B"/>
    <w:rsid w:val="63C91658"/>
    <w:rsid w:val="640B37DA"/>
    <w:rsid w:val="6421B9E7"/>
    <w:rsid w:val="646C3792"/>
    <w:rsid w:val="655D1B7E"/>
    <w:rsid w:val="67075257"/>
    <w:rsid w:val="67893271"/>
    <w:rsid w:val="680B4D35"/>
    <w:rsid w:val="698513E3"/>
    <w:rsid w:val="6ACBF990"/>
    <w:rsid w:val="6CCB71DF"/>
    <w:rsid w:val="6F3E2169"/>
    <w:rsid w:val="6F68F428"/>
    <w:rsid w:val="6FD203B2"/>
    <w:rsid w:val="711B1FE9"/>
    <w:rsid w:val="72A5DB84"/>
    <w:rsid w:val="740791E6"/>
    <w:rsid w:val="74B1D13B"/>
    <w:rsid w:val="74D79BCB"/>
    <w:rsid w:val="74F74EEB"/>
    <w:rsid w:val="750755BD"/>
    <w:rsid w:val="7578472A"/>
    <w:rsid w:val="762798C0"/>
    <w:rsid w:val="76508E86"/>
    <w:rsid w:val="7651E3DE"/>
    <w:rsid w:val="766D35A3"/>
    <w:rsid w:val="78A172BF"/>
    <w:rsid w:val="7943BA33"/>
    <w:rsid w:val="79940B8A"/>
    <w:rsid w:val="7A2C62F8"/>
    <w:rsid w:val="7A584E44"/>
    <w:rsid w:val="7A8C1736"/>
    <w:rsid w:val="7C0A79CF"/>
    <w:rsid w:val="7C7243C8"/>
    <w:rsid w:val="7D4EEFAA"/>
    <w:rsid w:val="7FA19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Id2012755389" /><Relationship Type="http://schemas.openxmlformats.org/officeDocument/2006/relationships/image" Target="/media/image2.png" Id="rId106828505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PEDRO Ricardo Belo de Sá</lastModifiedBy>
  <revision>8</revision>
  <lastPrinted>2020-11-09T21:26:00.0000000Z</lastPrinted>
  <dcterms:created xsi:type="dcterms:W3CDTF">2021-05-30T20:28:00.0000000Z</dcterms:created>
  <dcterms:modified xsi:type="dcterms:W3CDTF">2025-07-29T16:35:04.4713351Z</dcterms:modified>
</coreProperties>
</file>