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34" w:rsidRDefault="003A0434" w:rsidP="003A0434">
      <w:pPr>
        <w:pStyle w:val="Title"/>
      </w:pPr>
      <w:r>
        <w:t>CSS Quiz 2</w:t>
      </w:r>
    </w:p>
    <w:p w:rsidR="00141E55" w:rsidRDefault="00141E55" w:rsidP="00141E55">
      <w:pPr>
        <w:pStyle w:val="ListParagraph"/>
        <w:numPr>
          <w:ilvl w:val="0"/>
          <w:numId w:val="1"/>
        </w:numPr>
      </w:pPr>
      <w:r>
        <w:t>_____ If you have 5 paragraphs and you want two of them to be different from the others, you should consider using</w:t>
      </w:r>
    </w:p>
    <w:p w:rsidR="003A0434" w:rsidRDefault="003A0434" w:rsidP="00141E55">
      <w:pPr>
        <w:pStyle w:val="ListParagraph"/>
        <w:numPr>
          <w:ilvl w:val="1"/>
          <w:numId w:val="1"/>
        </w:numPr>
        <w:sectPr w:rsidR="003A0434" w:rsidSect="003A0434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41E55" w:rsidRDefault="00141E55" w:rsidP="00141E55">
      <w:pPr>
        <w:pStyle w:val="ListParagraph"/>
        <w:numPr>
          <w:ilvl w:val="1"/>
          <w:numId w:val="1"/>
        </w:numPr>
      </w:pPr>
      <w:r>
        <w:lastRenderedPageBreak/>
        <w:t>a class</w:t>
      </w:r>
    </w:p>
    <w:p w:rsidR="00141E55" w:rsidRDefault="00141E55" w:rsidP="00141E55">
      <w:pPr>
        <w:pStyle w:val="ListParagraph"/>
        <w:numPr>
          <w:ilvl w:val="1"/>
          <w:numId w:val="1"/>
        </w:numPr>
      </w:pPr>
      <w:r>
        <w:t>an id</w:t>
      </w:r>
    </w:p>
    <w:p w:rsidR="00141E55" w:rsidRDefault="00141E55" w:rsidP="00141E55">
      <w:pPr>
        <w:pStyle w:val="ListParagraph"/>
        <w:numPr>
          <w:ilvl w:val="1"/>
          <w:numId w:val="1"/>
        </w:numPr>
      </w:pPr>
      <w:r>
        <w:lastRenderedPageBreak/>
        <w:t>inline CSS</w:t>
      </w:r>
    </w:p>
    <w:p w:rsidR="00141E55" w:rsidRDefault="00141E55" w:rsidP="00141E55">
      <w:pPr>
        <w:pStyle w:val="ListParagraph"/>
        <w:numPr>
          <w:ilvl w:val="1"/>
          <w:numId w:val="1"/>
        </w:numPr>
      </w:pPr>
      <w:r>
        <w:t>none of the above</w:t>
      </w:r>
    </w:p>
    <w:p w:rsidR="003A0434" w:rsidRDefault="003A0434" w:rsidP="00141E55">
      <w:pPr>
        <w:pStyle w:val="ListParagraph"/>
        <w:numPr>
          <w:ilvl w:val="0"/>
          <w:numId w:val="1"/>
        </w:numPr>
        <w:sectPr w:rsidR="003A0434" w:rsidSect="003A043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41E55" w:rsidRDefault="003A0434" w:rsidP="00141E5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F2F1C0" wp14:editId="4A313D4C">
            <wp:simplePos x="0" y="0"/>
            <wp:positionH relativeFrom="column">
              <wp:posOffset>3155315</wp:posOffset>
            </wp:positionH>
            <wp:positionV relativeFrom="paragraph">
              <wp:posOffset>370840</wp:posOffset>
            </wp:positionV>
            <wp:extent cx="2828290" cy="1037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971B0" wp14:editId="2B5B480D">
            <wp:simplePos x="0" y="0"/>
            <wp:positionH relativeFrom="column">
              <wp:posOffset>213995</wp:posOffset>
            </wp:positionH>
            <wp:positionV relativeFrom="paragraph">
              <wp:posOffset>401955</wp:posOffset>
            </wp:positionV>
            <wp:extent cx="1741170" cy="8509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E55">
        <w:t>(2 points) Complete the following code (HTML and CSS) to demonstrate than you know how to use an id attribute:</w:t>
      </w:r>
    </w:p>
    <w:p w:rsidR="00141E55" w:rsidRDefault="003A0434" w:rsidP="00141E55">
      <w:r>
        <w:br/>
      </w:r>
      <w:r>
        <w:br/>
      </w:r>
      <w:r>
        <w:br/>
      </w:r>
    </w:p>
    <w:p w:rsidR="00141E55" w:rsidRDefault="00141E55" w:rsidP="00141E55">
      <w:pPr>
        <w:pStyle w:val="ListParagraph"/>
        <w:numPr>
          <w:ilvl w:val="0"/>
          <w:numId w:val="1"/>
        </w:numPr>
      </w:pPr>
      <w:r>
        <w:t xml:space="preserve">Short Answer (2 points): Why don’t most professional Web designers specify colors using color names (e.g., </w:t>
      </w:r>
      <w:proofErr w:type="spellStart"/>
      <w:r>
        <w:t>color:green</w:t>
      </w:r>
      <w:proofErr w:type="spellEnd"/>
      <w:r>
        <w:t>)?</w:t>
      </w:r>
      <w:r>
        <w:br/>
      </w:r>
      <w:r>
        <w:br/>
      </w:r>
      <w:bookmarkStart w:id="0" w:name="_GoBack"/>
      <w:bookmarkEnd w:id="0"/>
      <w:r>
        <w:br/>
      </w:r>
      <w:r>
        <w:br/>
      </w:r>
    </w:p>
    <w:p w:rsidR="00141E55" w:rsidRDefault="00BD018C" w:rsidP="00141E55">
      <w:pPr>
        <w:pStyle w:val="ListParagraph"/>
        <w:numPr>
          <w:ilvl w:val="0"/>
          <w:numId w:val="1"/>
        </w:numPr>
      </w:pPr>
      <w:r>
        <w:t xml:space="preserve">Code Writing (2 points): </w:t>
      </w:r>
      <w:r w:rsidR="00141E55">
        <w:t>After searching online for colors to use on your site, you find t</w:t>
      </w:r>
      <w:r>
        <w:t>he following code: 35FAB7. Write a CSS rule to turn all elements with class name “</w:t>
      </w:r>
      <w:proofErr w:type="spellStart"/>
      <w:r>
        <w:t>kowabunga</w:t>
      </w:r>
      <w:proofErr w:type="spellEnd"/>
      <w:r>
        <w:t>” this color.</w:t>
      </w:r>
      <w:r>
        <w:br/>
      </w:r>
      <w:r>
        <w:br/>
      </w:r>
      <w:r>
        <w:br/>
      </w:r>
      <w:r>
        <w:br/>
      </w:r>
    </w:p>
    <w:p w:rsidR="00BD018C" w:rsidRDefault="00BD018C" w:rsidP="00141E55">
      <w:pPr>
        <w:pStyle w:val="ListParagraph"/>
        <w:numPr>
          <w:ilvl w:val="0"/>
          <w:numId w:val="1"/>
        </w:numPr>
      </w:pPr>
      <w:r>
        <w:t>(1 point) All colors on computer screens are composed of varying leve</w:t>
      </w:r>
      <w:r w:rsidR="003A0434">
        <w:t>ls of which three colors?</w:t>
      </w:r>
      <w:r w:rsidR="003A0434">
        <w:br/>
      </w:r>
      <w:r>
        <w:br/>
      </w:r>
    </w:p>
    <w:p w:rsidR="00BD018C" w:rsidRDefault="00BD018C" w:rsidP="00141E55">
      <w:pPr>
        <w:pStyle w:val="ListParagraph"/>
        <w:numPr>
          <w:ilvl w:val="0"/>
          <w:numId w:val="1"/>
        </w:numPr>
      </w:pPr>
      <w:r>
        <w:t>The cascade says that more “specific” CSS should take precedence over less specific CSS</w:t>
      </w:r>
      <w:r w:rsidR="003A0434">
        <w:t>. Give one example of what this might mean. Demonstrate your example by writing actual HTML and CSS code snippets.</w:t>
      </w:r>
    </w:p>
    <w:p w:rsidR="003A0434" w:rsidRDefault="003A0434" w:rsidP="003A0434">
      <w:pPr>
        <w:ind w:left="360"/>
      </w:pPr>
    </w:p>
    <w:sectPr w:rsidR="003A0434" w:rsidSect="003A043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7E5" w:rsidRDefault="005157E5" w:rsidP="003A0434">
      <w:pPr>
        <w:spacing w:after="0" w:line="240" w:lineRule="auto"/>
      </w:pPr>
      <w:r>
        <w:separator/>
      </w:r>
    </w:p>
  </w:endnote>
  <w:endnote w:type="continuationSeparator" w:id="0">
    <w:p w:rsidR="005157E5" w:rsidRDefault="005157E5" w:rsidP="003A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7E5" w:rsidRDefault="005157E5" w:rsidP="003A0434">
      <w:pPr>
        <w:spacing w:after="0" w:line="240" w:lineRule="auto"/>
      </w:pPr>
      <w:r>
        <w:separator/>
      </w:r>
    </w:p>
  </w:footnote>
  <w:footnote w:type="continuationSeparator" w:id="0">
    <w:p w:rsidR="005157E5" w:rsidRDefault="005157E5" w:rsidP="003A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434" w:rsidRDefault="003A0434">
    <w:pPr>
      <w:pStyle w:val="Header"/>
    </w:pPr>
    <w:r>
      <w:t>CSS Quiz 2</w:t>
    </w:r>
    <w:r>
      <w:tab/>
      <w:t>Name____________________________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F64D0"/>
    <w:multiLevelType w:val="hybridMultilevel"/>
    <w:tmpl w:val="EBF0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55"/>
    <w:rsid w:val="00141E55"/>
    <w:rsid w:val="003A0434"/>
    <w:rsid w:val="005157E5"/>
    <w:rsid w:val="00842343"/>
    <w:rsid w:val="00BD018C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34"/>
  </w:style>
  <w:style w:type="paragraph" w:styleId="Footer">
    <w:name w:val="footer"/>
    <w:basedOn w:val="Normal"/>
    <w:link w:val="FooterChar"/>
    <w:uiPriority w:val="99"/>
    <w:unhideWhenUsed/>
    <w:rsid w:val="003A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34"/>
  </w:style>
  <w:style w:type="paragraph" w:styleId="Title">
    <w:name w:val="Title"/>
    <w:basedOn w:val="Normal"/>
    <w:next w:val="Normal"/>
    <w:link w:val="TitleChar"/>
    <w:uiPriority w:val="10"/>
    <w:qFormat/>
    <w:rsid w:val="003A0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34"/>
  </w:style>
  <w:style w:type="paragraph" w:styleId="Footer">
    <w:name w:val="footer"/>
    <w:basedOn w:val="Normal"/>
    <w:link w:val="FooterChar"/>
    <w:uiPriority w:val="99"/>
    <w:unhideWhenUsed/>
    <w:rsid w:val="003A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34"/>
  </w:style>
  <w:style w:type="paragraph" w:styleId="Title">
    <w:name w:val="Title"/>
    <w:basedOn w:val="Normal"/>
    <w:next w:val="Normal"/>
    <w:link w:val="TitleChar"/>
    <w:uiPriority w:val="10"/>
    <w:qFormat/>
    <w:rsid w:val="003A04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dcterms:created xsi:type="dcterms:W3CDTF">2012-10-05T12:41:00Z</dcterms:created>
  <dcterms:modified xsi:type="dcterms:W3CDTF">2012-10-05T14:02:00Z</dcterms:modified>
</cp:coreProperties>
</file>