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A5" w:rsidRDefault="00B90DA5" w:rsidP="00B90DA5">
      <w:pPr>
        <w:jc w:val="center"/>
      </w:pPr>
      <w:r w:rsidRPr="00102710">
        <w:rPr>
          <w:noProof/>
          <w:lang w:eastAsia="pt-PT"/>
        </w:rPr>
        <w:drawing>
          <wp:inline distT="0" distB="0" distL="0" distR="0" wp14:anchorId="5CC521CD" wp14:editId="11AE99E1">
            <wp:extent cx="5400040" cy="1455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A5" w:rsidRDefault="00B90DA5" w:rsidP="00B90DA5"/>
    <w:p w:rsidR="00B90DA5" w:rsidRDefault="00B90DA5" w:rsidP="00B90DA5"/>
    <w:p w:rsidR="00B90DA5" w:rsidRPr="00BC4B46" w:rsidRDefault="00B90DA5" w:rsidP="00B90DA5">
      <w:pPr>
        <w:rPr>
          <w:color w:val="808080" w:themeColor="background1" w:themeShade="80"/>
        </w:rPr>
      </w:pPr>
    </w:p>
    <w:p w:rsidR="00B90DA5" w:rsidRPr="00BC4B46" w:rsidRDefault="00B90DA5" w:rsidP="00B90DA5">
      <w:pPr>
        <w:jc w:val="center"/>
        <w:rPr>
          <w:b/>
          <w:color w:val="7F7F7F" w:themeColor="text1" w:themeTint="80"/>
        </w:rPr>
      </w:pP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-Identity-H" w:hAnsi="LMRoman17-Regular-Identity-H" w:cs="LMRoman17-Regular-Identity-H"/>
          <w:b/>
          <w:color w:val="000000" w:themeColor="text1"/>
          <w:sz w:val="44"/>
          <w:szCs w:val="44"/>
        </w:rPr>
      </w:pPr>
      <w:r w:rsidRPr="00682672">
        <w:rPr>
          <w:rFonts w:ascii="LMRoman17-Regular-Identity-H" w:hAnsi="LMRoman17-Regular-Identity-H" w:cs="LMRoman17-Regular-Identity-H"/>
          <w:b/>
          <w:color w:val="000000" w:themeColor="text1"/>
          <w:sz w:val="44"/>
          <w:szCs w:val="44"/>
        </w:rPr>
        <w:t>Sistemas Distribuídos</w:t>
      </w: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LMRoman17-Regular-Identity-H" w:hAnsi="LMRoman17-Regular-Identity-H" w:cs="LMRoman17-Regular-Identity-H"/>
          <w:b/>
          <w:color w:val="000000" w:themeColor="text1"/>
          <w:sz w:val="41"/>
          <w:szCs w:val="41"/>
        </w:rPr>
      </w:pP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-Identity-H" w:hAnsi="LMRoman17-Regular-Identity-H" w:cs="LMRoman17-Regular-Identity-H"/>
          <w:b/>
          <w:color w:val="000000" w:themeColor="text1"/>
          <w:sz w:val="36"/>
          <w:szCs w:val="36"/>
        </w:rPr>
      </w:pPr>
      <w:r>
        <w:rPr>
          <w:rFonts w:ascii="LMRoman17-Regular-Identity-H" w:hAnsi="LMRoman17-Regular-Identity-H" w:cs="LMRoman17-Regular-Identity-H"/>
          <w:b/>
          <w:color w:val="000000" w:themeColor="text1"/>
          <w:sz w:val="36"/>
          <w:szCs w:val="36"/>
        </w:rPr>
        <w:t>-Ano Letivo 2018/2019</w:t>
      </w:r>
      <w:r w:rsidRPr="00682672">
        <w:rPr>
          <w:rFonts w:ascii="LMRoman17-Regular-Identity-H" w:hAnsi="LMRoman17-Regular-Identity-H" w:cs="LMRoman17-Regular-Identity-H"/>
          <w:b/>
          <w:color w:val="000000" w:themeColor="text1"/>
          <w:sz w:val="36"/>
          <w:szCs w:val="36"/>
        </w:rPr>
        <w:t>-</w:t>
      </w: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LMRoman17-Regular-Identity-H" w:hAnsi="LMRoman17-Regular-Identity-H" w:cs="LMRoman17-Regular-Identity-H"/>
          <w:b/>
          <w:color w:val="000000" w:themeColor="text1"/>
          <w:sz w:val="41"/>
          <w:szCs w:val="41"/>
        </w:rPr>
      </w:pP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-Identity-H" w:hAnsi="LMRoman17-Regular-Identity-H" w:cs="LMRoman17-Regular-Identity-H"/>
          <w:b/>
          <w:color w:val="000000" w:themeColor="text1"/>
          <w:sz w:val="50"/>
          <w:szCs w:val="50"/>
        </w:rPr>
      </w:pPr>
      <w:r>
        <w:rPr>
          <w:rFonts w:ascii="LMRoman17-Regular-Identity-H" w:hAnsi="LMRoman17-Regular-Identity-H" w:cs="LMRoman17-Regular-Identity-H"/>
          <w:b/>
          <w:color w:val="000000" w:themeColor="text1"/>
          <w:sz w:val="50"/>
          <w:szCs w:val="50"/>
        </w:rPr>
        <w:t>Remote File System Browser</w:t>
      </w: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-Identity-H" w:hAnsi="LMRoman17-Regular-Identity-H" w:cs="LMRoman17-Regular-Identity-H"/>
          <w:b/>
          <w:color w:val="000000" w:themeColor="text1"/>
          <w:sz w:val="50"/>
          <w:szCs w:val="50"/>
        </w:rPr>
      </w:pP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b/>
          <w:color w:val="000000" w:themeColor="text1"/>
          <w:sz w:val="29"/>
          <w:szCs w:val="29"/>
        </w:rPr>
      </w:pP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b/>
          <w:color w:val="000000" w:themeColor="text1"/>
          <w:sz w:val="29"/>
          <w:szCs w:val="29"/>
        </w:rPr>
      </w:pPr>
      <w:r w:rsidRPr="00682672">
        <w:rPr>
          <w:rFonts w:ascii="LMRoman12-Regular-Identity-H" w:hAnsi="LMRoman12-Regular-Identity-H" w:cs="LMRoman12-Regular-Identity-H"/>
          <w:b/>
          <w:color w:val="000000" w:themeColor="text1"/>
          <w:sz w:val="29"/>
          <w:szCs w:val="29"/>
        </w:rPr>
        <w:t>Trabalho prático nº1</w:t>
      </w: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</w:pP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sz w:val="29"/>
          <w:szCs w:val="29"/>
        </w:rPr>
      </w:pP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sz w:val="29"/>
          <w:szCs w:val="29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Mono12-Regular-Identity-H" w:hAnsi="LMMono12-Regular-Identity-H" w:cs="LMMono12-Regular-Identity-H"/>
          <w:color w:val="7F7F7F" w:themeColor="text1" w:themeTint="80"/>
          <w:sz w:val="29"/>
          <w:szCs w:val="29"/>
        </w:rPr>
      </w:pPr>
      <w:r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  <w:t>Pedro Miguel Ribeiro</w:t>
      </w:r>
      <w:r w:rsidRPr="00BC4B46"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  <w:t xml:space="preserve"> </w:t>
      </w:r>
      <w:r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  <w:t>nº 37557</w:t>
      </w: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Mono12-Regular-Identity-H" w:hAnsi="LMMono12-Regular-Identity-H" w:cs="LMMono12-Regular-Identity-H"/>
          <w:color w:val="7F7F7F" w:themeColor="text1" w:themeTint="80"/>
          <w:sz w:val="29"/>
          <w:szCs w:val="29"/>
        </w:rPr>
      </w:pPr>
    </w:p>
    <w:p w:rsidR="00B90DA5" w:rsidRPr="00BC4B46" w:rsidRDefault="00B90DA5" w:rsidP="00B90DA5">
      <w:pPr>
        <w:jc w:val="center"/>
        <w:rPr>
          <w:rFonts w:ascii="LMMono12-Regular-Identity-H" w:hAnsi="LMMono12-Regular-Identity-H" w:cs="LMMono12-Regular-Identity-H"/>
          <w:color w:val="7F7F7F" w:themeColor="text1" w:themeTint="80"/>
          <w:sz w:val="29"/>
          <w:szCs w:val="29"/>
        </w:rPr>
      </w:pPr>
      <w:r w:rsidRPr="00D705FD"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  <w:t>Mario David Cardoso Barbosa Machado</w:t>
      </w:r>
      <w:r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  <w:t xml:space="preserve"> nº </w:t>
      </w:r>
      <w:r w:rsidRPr="00D705FD">
        <w:rPr>
          <w:rFonts w:ascii="LMRoman12-Regular-Identity-H" w:hAnsi="LMRoman12-Regular-Identity-H" w:cs="LMRoman12-Regular-Identity-H"/>
          <w:color w:val="7F7F7F" w:themeColor="text1" w:themeTint="80"/>
          <w:sz w:val="29"/>
          <w:szCs w:val="29"/>
        </w:rPr>
        <w:t>37549</w:t>
      </w:r>
    </w:p>
    <w:p w:rsidR="00B90DA5" w:rsidRPr="00BC4B46" w:rsidRDefault="00B90DA5" w:rsidP="00B90DA5">
      <w:pPr>
        <w:jc w:val="center"/>
        <w:rPr>
          <w:color w:val="7F7F7F" w:themeColor="text1" w:themeTint="80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B90DA5" w:rsidRPr="00BC4B46" w:rsidRDefault="00B90DA5" w:rsidP="00B90DA5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-Identity-H" w:hAnsi="LMRoman12-Regular-Identity-H" w:cs="LMRoman12-Regular-Identity-H"/>
          <w:color w:val="7F7F7F" w:themeColor="text1" w:themeTint="80"/>
          <w:sz w:val="28"/>
          <w:szCs w:val="28"/>
        </w:rPr>
      </w:pPr>
      <w:r w:rsidRPr="00BC4B46">
        <w:rPr>
          <w:rFonts w:ascii="LMRoman12-Regular-Identity-H" w:hAnsi="LMRoman12-Regular-Identity-H" w:cs="LMRoman12-Regular-Identity-H"/>
          <w:color w:val="7F7F7F" w:themeColor="text1" w:themeTint="80"/>
          <w:sz w:val="28"/>
          <w:szCs w:val="28"/>
        </w:rPr>
        <w:t>Professor Rui Lopes</w:t>
      </w:r>
    </w:p>
    <w:p w:rsidR="00B90DA5" w:rsidRPr="00682672" w:rsidRDefault="00B90DA5" w:rsidP="00B90DA5">
      <w:pP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  <w: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br w:type="page"/>
      </w:r>
      <w:r w:rsidRPr="00682672"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lastRenderedPageBreak/>
        <w:t>1.Introdução</w:t>
      </w: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B90DA5" w:rsidRDefault="00B90DA5" w:rsidP="00B90DA5">
      <w:p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Este trabalho tem como objetivo a implementação de um sistema de gestão de ficheiros remotos usando a classe Java.io.File  </w:t>
      </w:r>
      <w:r w:rsidRPr="00A06429">
        <w:rPr>
          <w:rFonts w:ascii="LMRoman12-Regular-Identity-H" w:hAnsi="LMRoman12-Regular-Identity-H" w:cs="LMRoman12-Regular-Identity-H"/>
          <w:sz w:val="24"/>
          <w:szCs w:val="24"/>
        </w:rPr>
        <w:t>pertencente à API standard do Java.</w:t>
      </w:r>
    </w:p>
    <w:p w:rsidR="00B90DA5" w:rsidRPr="003F088D" w:rsidRDefault="00B90DA5" w:rsidP="00B90DA5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Poderemos aceder a este através de um</w:t>
      </w:r>
      <w:r w:rsidRPr="003F088D">
        <w:rPr>
          <w:rFonts w:ascii="LMRoman12-Regular-Identity-H" w:hAnsi="LMRoman12-Regular-Identity-H" w:cs="LMRoman12-Regular-Identity-H"/>
          <w:sz w:val="24"/>
          <w:szCs w:val="24"/>
        </w:rPr>
        <w:t xml:space="preserve"> explorador de ficheiros remoto, onde é fornecida ao cliente a permissão para navegar remotamente num certo caminho existente escolhido pelo utilizador que executa o servidor. </w:t>
      </w:r>
    </w:p>
    <w:p w:rsidR="00B90DA5" w:rsidRDefault="00B90DA5" w:rsidP="00B90DA5">
      <w:p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B90DA5" w:rsidRDefault="00B90DA5" w:rsidP="00B90DA5">
      <w:pPr>
        <w:spacing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Na realização deste trabalho foram usados :</w:t>
      </w:r>
    </w:p>
    <w:p w:rsidR="00B90DA5" w:rsidRPr="00D705FD" w:rsidRDefault="00B90DA5" w:rsidP="00B90DA5">
      <w:pPr>
        <w:spacing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B90DA5" w:rsidRPr="0032569E" w:rsidRDefault="00B90DA5" w:rsidP="00B90DA5">
      <w:pPr>
        <w:pStyle w:val="PargrafodaLista"/>
        <w:numPr>
          <w:ilvl w:val="0"/>
          <w:numId w:val="1"/>
        </w:numPr>
        <w:spacing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3F088D">
        <w:rPr>
          <w:rFonts w:ascii="LMRoman12-Regular-Identity-H" w:hAnsi="LMRoman12-Regular-Identity-H" w:cs="LMRoman12-Regular-Identity-H"/>
          <w:sz w:val="24"/>
          <w:szCs w:val="24"/>
        </w:rPr>
        <w:t>RMI</w:t>
      </w:r>
      <w:r w:rsidRPr="0032569E">
        <w:rPr>
          <w:rFonts w:ascii="LMRoman12-Regular-Identity-H" w:hAnsi="LMRoman12-Regular-Identity-H" w:cs="LMRoman12-Regular-Identity-H"/>
          <w:sz w:val="24"/>
          <w:szCs w:val="24"/>
        </w:rPr>
        <w:t xml:space="preserve">, que tem como objectivo permitir aos programadores o desenvolvimento de aplicações distribuídas em Java com a mesma sintática e semântica usada em programas não distribuídos. Para isso, é necessário fazer com que os programas Java que rodam em uma </w:t>
      </w:r>
      <w:r w:rsidRPr="003F088D">
        <w:rPr>
          <w:rFonts w:ascii="LMRoman12-Regular-Identity-H" w:hAnsi="LMRoman12-Regular-Identity-H" w:cs="LMRoman12-Regular-Identity-H"/>
          <w:sz w:val="24"/>
          <w:szCs w:val="24"/>
        </w:rPr>
        <w:t xml:space="preserve">JVM </w:t>
      </w:r>
      <w:r w:rsidRPr="0032569E">
        <w:rPr>
          <w:rFonts w:ascii="LMRoman12-Regular-Identity-H" w:hAnsi="LMRoman12-Regular-Identity-H" w:cs="LMRoman12-Regular-Identity-H"/>
          <w:sz w:val="24"/>
          <w:szCs w:val="24"/>
        </w:rPr>
        <w:t xml:space="preserve">(máquina virtual) tenham acesso a programas em máquinas virtuais distribuídas, que no caso do </w:t>
      </w:r>
      <w:r w:rsidRPr="0032569E">
        <w:rPr>
          <w:rFonts w:ascii="LMRoman12-Regular-Identity-H" w:hAnsi="LMRoman12-Regular-Identity-H" w:cs="LMRoman12-Regular-Identity-H"/>
          <w:i/>
          <w:sz w:val="24"/>
          <w:szCs w:val="24"/>
        </w:rPr>
        <w:t xml:space="preserve">RMI </w:t>
      </w:r>
      <w:r>
        <w:rPr>
          <w:rFonts w:ascii="LMRoman12-Regular-Identity-H" w:hAnsi="LMRoman12-Regular-Identity-H" w:cs="LMRoman12-Regular-Identity-H"/>
          <w:sz w:val="24"/>
          <w:szCs w:val="24"/>
        </w:rPr>
        <w:t>é conhecido como “</w:t>
      </w:r>
      <w:r w:rsidRPr="0032569E">
        <w:rPr>
          <w:rFonts w:ascii="LMRoman12-Regular-Identity-H" w:hAnsi="LMRoman12-Regular-Identity-H" w:cs="LMRoman12-Regular-Identity-H"/>
          <w:sz w:val="24"/>
          <w:szCs w:val="24"/>
        </w:rPr>
        <w:t>invocação de métodos remotos</w:t>
      </w:r>
      <w:r>
        <w:rPr>
          <w:rFonts w:ascii="LMRoman12-Regular-Identity-H" w:hAnsi="LMRoman12-Regular-Identity-H" w:cs="LMRoman12-Regular-Identity-H"/>
          <w:sz w:val="24"/>
          <w:szCs w:val="24"/>
        </w:rPr>
        <w:t>”.</w:t>
      </w:r>
    </w:p>
    <w:p w:rsidR="00B90DA5" w:rsidRDefault="00B90DA5" w:rsidP="00B90DA5">
      <w:pPr>
        <w:rPr>
          <w:rFonts w:ascii="LMRoman12-Regular-Identity-H" w:hAnsi="LMRoman12-Regular-Identity-H" w:cs="LMRoman12-Regular-Identity-H"/>
          <w:sz w:val="24"/>
          <w:szCs w:val="24"/>
        </w:rPr>
      </w:pPr>
    </w:p>
    <w:p w:rsidR="00B90DA5" w:rsidRPr="00D705FD" w:rsidRDefault="00B90DA5" w:rsidP="00B90DA5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Bold-Identity-H" w:hAnsi="LMRoman12-Bold-Identity-H" w:cs="LMRoman12-Bold-Identity-H"/>
          <w:bCs/>
          <w:color w:val="000000" w:themeColor="text1"/>
          <w:sz w:val="32"/>
          <w:szCs w:val="50"/>
        </w:rPr>
        <w:br w:type="page"/>
      </w: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  <w: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lastRenderedPageBreak/>
        <w:t>2.Desenvolvimento</w:t>
      </w:r>
    </w:p>
    <w:p w:rsidR="00B90DA5" w:rsidRPr="00034A42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26"/>
          <w:szCs w:val="50"/>
        </w:rPr>
      </w:pPr>
    </w:p>
    <w:p w:rsidR="00B90DA5" w:rsidRPr="009D4B21" w:rsidRDefault="00B90DA5" w:rsidP="00B90DA5">
      <w:pPr>
        <w:spacing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9D4B21">
        <w:rPr>
          <w:rFonts w:ascii="LMRoman12-Regular-Identity-H" w:hAnsi="LMRoman12-Regular-Identity-H" w:cs="LMRoman12-Regular-Identity-H"/>
          <w:sz w:val="24"/>
          <w:szCs w:val="24"/>
        </w:rPr>
        <w:t>O desenvolvime</w:t>
      </w:r>
      <w:r>
        <w:rPr>
          <w:rFonts w:ascii="LMRoman12-Regular-Identity-H" w:hAnsi="LMRoman12-Regular-Identity-H" w:cs="LMRoman12-Regular-Identity-H"/>
          <w:sz w:val="24"/>
          <w:szCs w:val="24"/>
        </w:rPr>
        <w:t>nto deste trabalho envolve</w:t>
      </w:r>
      <w:r w:rsidRPr="009D4B21">
        <w:rPr>
          <w:rFonts w:ascii="LMRoman12-Regular-Identity-H" w:hAnsi="LMRoman12-Regular-Identity-H" w:cs="LMRoman12-Regular-Identity-H"/>
          <w:sz w:val="24"/>
          <w:szCs w:val="24"/>
        </w:rPr>
        <w:t xml:space="preserve"> um </w:t>
      </w:r>
      <w:r w:rsidRPr="003F088D">
        <w:rPr>
          <w:rFonts w:ascii="LMRoman12-Regular-Identity-H" w:hAnsi="LMRoman12-Regular-Identity-H" w:cs="LMRoman12-Regular-Identity-H"/>
          <w:sz w:val="24"/>
          <w:szCs w:val="24"/>
        </w:rPr>
        <w:t>Servidor</w:t>
      </w:r>
      <w:r w:rsidRPr="009D4B21">
        <w:rPr>
          <w:rFonts w:ascii="LMRoman12-Regular-Identity-H" w:hAnsi="LMRoman12-Regular-Identity-H" w:cs="LMRoman12-Regular-Identity-H"/>
          <w:sz w:val="24"/>
          <w:szCs w:val="24"/>
        </w:rPr>
        <w:t xml:space="preserve"> e um </w:t>
      </w:r>
      <w:r w:rsidRPr="003F088D">
        <w:rPr>
          <w:rFonts w:ascii="LMRoman12-Regular-Identity-H" w:hAnsi="LMRoman12-Regular-Identity-H" w:cs="LMRoman12-Regular-Identity-H"/>
          <w:sz w:val="24"/>
          <w:szCs w:val="24"/>
        </w:rPr>
        <w:t>Cliente</w:t>
      </w:r>
      <w:r w:rsidRPr="009D4B21">
        <w:rPr>
          <w:rFonts w:ascii="LMRoman12-Regular-Identity-H" w:hAnsi="LMRoman12-Regular-Identity-H" w:cs="LMRoman12-Regular-Identity-H"/>
          <w:sz w:val="24"/>
          <w:szCs w:val="24"/>
        </w:rPr>
        <w:t>.</w:t>
      </w:r>
    </w:p>
    <w:p w:rsidR="00B90DA5" w:rsidRDefault="00B90DA5" w:rsidP="00B90DA5">
      <w:pPr>
        <w:spacing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9D4B21">
        <w:rPr>
          <w:rFonts w:ascii="LMRoman12-Regular-Identity-H" w:hAnsi="LMRoman12-Regular-Identity-H" w:cs="LMRoman12-Regular-Identity-H"/>
          <w:sz w:val="24"/>
          <w:szCs w:val="24"/>
        </w:rPr>
        <w:t xml:space="preserve">O cliente </w:t>
      </w:r>
      <w:r>
        <w:rPr>
          <w:rFonts w:ascii="LMRoman12-Regular-Identity-H" w:hAnsi="LMRoman12-Regular-Identity-H" w:cs="LMRoman12-Regular-Identity-H"/>
          <w:sz w:val="24"/>
          <w:szCs w:val="24"/>
        </w:rPr>
        <w:t>tem acesso a</w:t>
      </w:r>
      <w:r w:rsidRPr="009D4B21">
        <w:rPr>
          <w:rFonts w:ascii="LMRoman12-Regular-Identity-H" w:hAnsi="LMRoman12-Regular-Identity-H" w:cs="LMRoman12-Regular-Identity-H"/>
          <w:sz w:val="24"/>
          <w:szCs w:val="24"/>
        </w:rPr>
        <w:t xml:space="preserve"> uma interface onde é possivel criar e modificar ficheiros </w:t>
      </w:r>
      <w:r>
        <w:rPr>
          <w:rFonts w:ascii="LMRoman12-Regular-Identity-H" w:hAnsi="LMRoman12-Regular-Identity-H" w:cs="LMRoman12-Regular-Identity-H"/>
          <w:sz w:val="24"/>
          <w:szCs w:val="24"/>
        </w:rPr>
        <w:t>do servidor.</w:t>
      </w:r>
    </w:p>
    <w:p w:rsidR="00B90DA5" w:rsidRPr="00A15C03" w:rsidRDefault="00B90DA5" w:rsidP="00B90DA5">
      <w:pPr>
        <w:spacing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A15C03">
        <w:rPr>
          <w:rFonts w:ascii="LMRoman12-Regular-Identity-H" w:hAnsi="LMRoman12-Regular-Identity-H" w:cs="LMRoman12-Regular-Identity-H"/>
          <w:sz w:val="24"/>
          <w:szCs w:val="24"/>
        </w:rPr>
        <w:t>Com RMI é possív</w:t>
      </w:r>
      <w:r>
        <w:rPr>
          <w:rFonts w:ascii="LMRoman12-Regular-Identity-H" w:hAnsi="LMRoman12-Regular-Identity-H" w:cs="LMRoman12-Regular-Identity-H"/>
          <w:sz w:val="24"/>
          <w:szCs w:val="24"/>
        </w:rPr>
        <w:t>el transportar objetos pela rede</w:t>
      </w:r>
      <w:r w:rsidRPr="00A15C03">
        <w:rPr>
          <w:rFonts w:ascii="LMRoman12-Regular-Identity-H" w:hAnsi="LMRoman12-Regular-Identity-H" w:cs="LMRoman12-Regular-Identity-H"/>
          <w:sz w:val="24"/>
          <w:szCs w:val="24"/>
        </w:rPr>
        <w:t>, mantendo o objeto na máquina remota.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A15C03">
        <w:rPr>
          <w:rFonts w:ascii="LMRoman12-Regular-Identity-H" w:hAnsi="LMRoman12-Regular-Identity-H" w:cs="LMRoman12-Regular-Identity-H"/>
          <w:sz w:val="24"/>
          <w:szCs w:val="24"/>
        </w:rPr>
        <w:t xml:space="preserve">Para realizar uma operação RMI é preciso criar, tanto do lado do cliente, quanto do lado do servidor, uma interface para o objeto que será referenciado. Isso porque o cliente, embora não tenha o objeto real que está no servidor, </w:t>
      </w:r>
      <w:r>
        <w:rPr>
          <w:rFonts w:ascii="LMRoman12-Regular-Identity-H" w:hAnsi="LMRoman12-Regular-Identity-H" w:cs="LMRoman12-Regular-Identity-H"/>
          <w:sz w:val="24"/>
          <w:szCs w:val="24"/>
        </w:rPr>
        <w:t>necessita de ter conhecimento d</w:t>
      </w:r>
      <w:r w:rsidRPr="00A15C03">
        <w:rPr>
          <w:rFonts w:ascii="LMRoman12-Regular-Identity-H" w:hAnsi="LMRoman12-Regular-Identity-H" w:cs="LMRoman12-Regular-Identity-H"/>
          <w:sz w:val="24"/>
          <w:szCs w:val="24"/>
        </w:rPr>
        <w:t>as ações que pode executar sobre este objeto</w:t>
      </w:r>
      <w:r>
        <w:rPr>
          <w:rFonts w:ascii="LMRoman12-Regular-Identity-H" w:hAnsi="LMRoman12-Regular-Identity-H" w:cs="LMRoman12-Regular-Identity-H"/>
          <w:sz w:val="24"/>
          <w:szCs w:val="24"/>
        </w:rPr>
        <w:t>.</w:t>
      </w: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</w:p>
    <w:p w:rsidR="00B90DA5" w:rsidRPr="00034A42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  <w: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>3</w:t>
      </w:r>
      <w:r w:rsidRPr="00034A42"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>. Funcionalidades</w:t>
      </w: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sz w:val="29"/>
          <w:szCs w:val="29"/>
        </w:rPr>
      </w:pP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As funcionalidades disponíveis são as seguintes:</w:t>
      </w: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B90DA5" w:rsidRPr="0032569E" w:rsidRDefault="00B90DA5" w:rsidP="00B90DA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32569E">
        <w:rPr>
          <w:rFonts w:ascii="LMRoman12-Regular-Identity-H" w:hAnsi="LMRoman12-Regular-Identity-H" w:cs="LMRoman12-Regular-Identity-H"/>
          <w:sz w:val="24"/>
          <w:szCs w:val="24"/>
        </w:rPr>
        <w:t>Criar pastas e ficheiros;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</w:p>
    <w:p w:rsidR="00B90DA5" w:rsidRDefault="00B90DA5" w:rsidP="00B90DA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32569E">
        <w:rPr>
          <w:rFonts w:ascii="LMRoman12-Regular-Identity-H" w:hAnsi="LMRoman12-Regular-Identity-H" w:cs="LMRoman12-Regular-Identity-H"/>
          <w:sz w:val="24"/>
          <w:szCs w:val="24"/>
        </w:rPr>
        <w:t>Alterar o nome de pastas e ficheiros;</w:t>
      </w:r>
    </w:p>
    <w:p w:rsidR="00B90DA5" w:rsidRDefault="00B90DA5" w:rsidP="00B90DA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32569E">
        <w:rPr>
          <w:rFonts w:ascii="LMRoman12-Regular-Identity-H" w:hAnsi="LMRoman12-Regular-Identity-H" w:cs="LMRoman12-Regular-Identity-H"/>
          <w:sz w:val="24"/>
          <w:szCs w:val="24"/>
        </w:rPr>
        <w:t>Apagar pastas e ficheiros;</w:t>
      </w:r>
    </w:p>
    <w:p w:rsidR="00B90DA5" w:rsidRDefault="00B90DA5" w:rsidP="00B90DA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Ler Pastas;</w:t>
      </w: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</w:p>
    <w:p w:rsidR="00B90DA5" w:rsidRPr="00682672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  <w: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>4.</w:t>
      </w:r>
      <w:r w:rsidRPr="00682672"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 xml:space="preserve"> Interface</w:t>
      </w:r>
    </w:p>
    <w:p w:rsidR="00B90DA5" w:rsidRPr="003F088D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Executando o Cliente, é aberta uma janela onde o utilizador pode escolher a funcionalidade que pretende usar.</w:t>
      </w:r>
    </w:p>
    <w:p w:rsidR="00B90DA5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B90DA5" w:rsidRDefault="00B90DA5" w:rsidP="00B90DA5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152B2F">
        <w:rPr>
          <w:noProof/>
          <w:lang w:eastAsia="pt-PT"/>
        </w:rPr>
        <w:drawing>
          <wp:inline distT="0" distB="0" distL="0" distR="0" wp14:anchorId="72520F7F" wp14:editId="51297545">
            <wp:extent cx="3324225" cy="2476500"/>
            <wp:effectExtent l="0" t="0" r="9525" b="0"/>
            <wp:docPr id="4" name="Imagem 4" descr="C:\Users\TheRealBeastFTW\Desktop\Nova pasta\Nova pasta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RealBeastFTW\Desktop\Nova pasta\Nova pasta\Captur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A5" w:rsidRPr="00152B2F" w:rsidRDefault="00B90DA5" w:rsidP="00B90DA5">
      <w:pPr>
        <w:pStyle w:val="Legenda"/>
        <w:jc w:val="center"/>
        <w:rPr>
          <w:rFonts w:ascii="LMRoman12-Regular-Identity-H" w:hAnsi="LMRoman12-Regular-Identity-H" w:cs="LMRoman12-Regular-Identity-H"/>
          <w:sz w:val="24"/>
          <w:szCs w:val="24"/>
        </w:rPr>
      </w:pPr>
      <w:r>
        <w:t>Figura 1 – Remote File System Browser</w:t>
      </w:r>
    </w:p>
    <w:p w:rsidR="00B90DA5" w:rsidRPr="00034A42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  <w: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lastRenderedPageBreak/>
        <w:t>5</w:t>
      </w:r>
      <w:r w:rsidRPr="00682672"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>.Resultados Obtidos</w:t>
      </w:r>
    </w:p>
    <w:p w:rsidR="00B90DA5" w:rsidRPr="00E15A92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</w:p>
    <w:p w:rsidR="00B90DA5" w:rsidRPr="003F088D" w:rsidRDefault="00B90DA5" w:rsidP="00B90DA5">
      <w:p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3F088D">
        <w:rPr>
          <w:rFonts w:ascii="LMRoman12-Regular-Identity-H" w:hAnsi="LMRoman12-Regular-Identity-H" w:cs="LMRoman12-Regular-Identity-H"/>
          <w:sz w:val="24"/>
          <w:szCs w:val="24"/>
        </w:rPr>
        <w:t>Em suma, grande parte dos objetivos no desenvolvimento da aplicação foram conseguidos, conseguindo efetuar todas as funcionalidades implementadas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exceto a leitura de pastas</w:t>
      </w:r>
      <w:r w:rsidRPr="003F088D">
        <w:rPr>
          <w:rFonts w:ascii="LMRoman12-Regular-Identity-H" w:hAnsi="LMRoman12-Regular-Identity-H" w:cs="LMRoman12-Regular-Identity-H"/>
          <w:sz w:val="24"/>
          <w:szCs w:val="24"/>
        </w:rPr>
        <w:t xml:space="preserve">. </w:t>
      </w:r>
    </w:p>
    <w:p w:rsidR="00B90DA5" w:rsidRPr="003F088D" w:rsidRDefault="00B90DA5" w:rsidP="00B90DA5">
      <w:p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3F088D">
        <w:rPr>
          <w:rFonts w:ascii="LMRoman12-Regular-Identity-H" w:hAnsi="LMRoman12-Regular-Identity-H" w:cs="LMRoman12-Regular-Identity-H"/>
          <w:sz w:val="24"/>
          <w:szCs w:val="24"/>
        </w:rPr>
        <w:t>O cliente, quando co</w:t>
      </w:r>
      <w:r>
        <w:rPr>
          <w:rFonts w:ascii="LMRoman12-Regular-Identity-H" w:hAnsi="LMRoman12-Regular-Identity-H" w:cs="LMRoman12-Regular-Identity-H"/>
          <w:sz w:val="24"/>
          <w:szCs w:val="24"/>
        </w:rPr>
        <w:t>nectado remotamente ao servidor consegue</w:t>
      </w:r>
      <w:r w:rsidRPr="003F088D">
        <w:rPr>
          <w:rFonts w:ascii="LMRoman12-Regular-Identity-H" w:hAnsi="LMRoman12-Regular-Identity-H" w:cs="LMRoman12-Regular-Identity-H"/>
          <w:sz w:val="24"/>
          <w:szCs w:val="24"/>
        </w:rPr>
        <w:t xml:space="preserve"> alterar os conteúdos do mesmo.</w:t>
      </w:r>
    </w:p>
    <w:p w:rsidR="00B90DA5" w:rsidRPr="003F088D" w:rsidRDefault="00B90DA5" w:rsidP="00B90DA5">
      <w:p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3F088D">
        <w:rPr>
          <w:rFonts w:ascii="LMRoman12-Regular-Identity-H" w:hAnsi="LMRoman12-Regular-Identity-H" w:cs="LMRoman12-Regular-Identity-H"/>
          <w:sz w:val="24"/>
          <w:szCs w:val="24"/>
        </w:rPr>
        <w:t xml:space="preserve">Não foi implementado com sucesso o sistema multicliente. </w:t>
      </w:r>
    </w:p>
    <w:p w:rsidR="00B90DA5" w:rsidRPr="003F088D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B90DA5" w:rsidRDefault="00B90DA5" w:rsidP="00B90DA5">
      <w:pPr>
        <w:tabs>
          <w:tab w:val="left" w:pos="2836"/>
        </w:tabs>
        <w:suppressAutoHyphens/>
        <w:spacing w:before="120" w:after="0" w:line="276" w:lineRule="auto"/>
        <w:ind w:left="1418" w:hanging="1418"/>
        <w:rPr>
          <w:rFonts w:ascii="Times New Roman" w:eastAsia="Times New Roman" w:hAnsi="Times New Roman" w:cs="Times New Roman"/>
          <w:sz w:val="20"/>
        </w:rPr>
      </w:pPr>
    </w:p>
    <w:p w:rsidR="00B90DA5" w:rsidRDefault="00B90DA5" w:rsidP="00B90DA5">
      <w:pPr>
        <w:tabs>
          <w:tab w:val="left" w:pos="2836"/>
        </w:tabs>
        <w:suppressAutoHyphens/>
        <w:spacing w:before="120" w:after="0" w:line="276" w:lineRule="auto"/>
        <w:ind w:left="1418" w:hanging="1418"/>
        <w:rPr>
          <w:rFonts w:ascii="Times New Roman" w:eastAsia="Times New Roman" w:hAnsi="Times New Roman" w:cs="Times New Roman"/>
          <w:sz w:val="20"/>
        </w:rPr>
      </w:pPr>
    </w:p>
    <w:p w:rsidR="00B90DA5" w:rsidRPr="003F088D" w:rsidRDefault="00B90DA5" w:rsidP="00B90DA5">
      <w:pP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</w:pPr>
      <w: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>7</w:t>
      </w:r>
      <w:r w:rsidRPr="00034A42"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 xml:space="preserve">. </w:t>
      </w:r>
      <w:r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</w:rPr>
        <w:t>Referências</w:t>
      </w:r>
    </w:p>
    <w:p w:rsidR="00B90DA5" w:rsidRPr="000E4E2F" w:rsidRDefault="00B90DA5" w:rsidP="00B90DA5">
      <w:pPr>
        <w:pStyle w:val="PargrafodaLista"/>
        <w:numPr>
          <w:ilvl w:val="0"/>
          <w:numId w:val="3"/>
        </w:numPr>
        <w:spacing w:after="187" w:line="248" w:lineRule="auto"/>
        <w:ind w:right="60"/>
        <w:rPr>
          <w:rFonts w:eastAsia="Times New Roman" w:cs="Times New Roman"/>
          <w:lang w:val="en-US"/>
        </w:rPr>
      </w:pPr>
      <w:r w:rsidRPr="000E4E2F">
        <w:rPr>
          <w:rFonts w:eastAsia="Times New Roman" w:cs="Times New Roman"/>
          <w:lang w:val="en-US"/>
        </w:rPr>
        <w:t xml:space="preserve">Oracle (Class File): </w:t>
      </w:r>
      <w:hyperlink r:id="rId7" w:history="1">
        <w:r w:rsidRPr="000E4E2F">
          <w:rPr>
            <w:rStyle w:val="Hyperlink"/>
            <w:rFonts w:eastAsia="Times New Roman" w:cs="Times New Roman"/>
            <w:lang w:val="en-US"/>
          </w:rPr>
          <w:t>https://docs.oracle.com/javase/7/docs/api/java/io/File.html</w:t>
        </w:r>
      </w:hyperlink>
    </w:p>
    <w:p w:rsidR="00B90DA5" w:rsidRPr="000E4E2F" w:rsidRDefault="00B90DA5" w:rsidP="00B90DA5">
      <w:pPr>
        <w:pStyle w:val="PargrafodaLista"/>
        <w:rPr>
          <w:rFonts w:eastAsia="Times New Roman" w:cs="Times New Roman"/>
          <w:lang w:val="en-US"/>
        </w:rPr>
      </w:pPr>
    </w:p>
    <w:p w:rsidR="00B90DA5" w:rsidRPr="000E4E2F" w:rsidRDefault="00B90DA5" w:rsidP="00B90DA5">
      <w:pPr>
        <w:pStyle w:val="PargrafodaLista"/>
        <w:numPr>
          <w:ilvl w:val="0"/>
          <w:numId w:val="3"/>
        </w:numPr>
        <w:spacing w:after="187" w:line="248" w:lineRule="auto"/>
        <w:ind w:right="60"/>
        <w:rPr>
          <w:rFonts w:eastAsia="Times New Roman" w:cs="Times New Roman"/>
          <w:lang w:val="en-US"/>
        </w:rPr>
      </w:pPr>
      <w:r w:rsidRPr="000E4E2F">
        <w:rPr>
          <w:rFonts w:eastAsia="Times New Roman" w:cs="Times New Roman"/>
          <w:lang w:val="en-US"/>
        </w:rPr>
        <w:t>How to Create File and Directory in Java Example:</w:t>
      </w:r>
      <w:r w:rsidRPr="000E4E2F">
        <w:rPr>
          <w:rStyle w:val="Hyperlink"/>
          <w:rFonts w:eastAsia="Times New Roman" w:cs="Times New Roman"/>
          <w:lang w:val="en-US"/>
        </w:rPr>
        <w:br/>
      </w:r>
      <w:hyperlink r:id="rId8" w:anchor="ixzz4xghkWvrv" w:history="1">
        <w:r w:rsidRPr="000E4E2F">
          <w:rPr>
            <w:rStyle w:val="Hyperlink"/>
            <w:rFonts w:eastAsia="Times New Roman" w:cs="Times New Roman"/>
            <w:lang w:val="en-US"/>
          </w:rPr>
          <w:t>http://javarevisited.blogspot.com/2011/12/create-file-directory-java-example.html#ixzz4xghkWvrv</w:t>
        </w:r>
      </w:hyperlink>
    </w:p>
    <w:p w:rsidR="00B90DA5" w:rsidRPr="000E4E2F" w:rsidRDefault="00B90DA5" w:rsidP="00B90DA5">
      <w:pPr>
        <w:pStyle w:val="PargrafodaLista"/>
        <w:rPr>
          <w:rFonts w:eastAsia="Times New Roman" w:cs="Times New Roman"/>
          <w:lang w:val="en-US"/>
        </w:rPr>
      </w:pPr>
    </w:p>
    <w:p w:rsidR="00B90DA5" w:rsidRPr="000E4E2F" w:rsidRDefault="00B90DA5" w:rsidP="00B90DA5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Cs/>
          <w:color w:val="000000" w:themeColor="text1"/>
          <w:sz w:val="40"/>
          <w:szCs w:val="50"/>
          <w:lang w:val="en-US"/>
        </w:rPr>
      </w:pPr>
    </w:p>
    <w:p w:rsidR="00E974C4" w:rsidRDefault="00B90DA5">
      <w:bookmarkStart w:id="0" w:name="_GoBack"/>
      <w:bookmarkEnd w:id="0"/>
    </w:p>
    <w:sectPr w:rsidR="00E974C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7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99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710" w:rsidRDefault="00B90DA5">
        <w:pPr>
          <w:pStyle w:val="Rodap"/>
          <w:jc w:val="right"/>
        </w:pPr>
        <w:r w:rsidRPr="00102710">
          <w:rPr>
            <w:sz w:val="28"/>
            <w:szCs w:val="28"/>
          </w:rPr>
          <w:fldChar w:fldCharType="begin"/>
        </w:r>
        <w:r w:rsidRPr="00102710">
          <w:rPr>
            <w:sz w:val="28"/>
            <w:szCs w:val="28"/>
          </w:rPr>
          <w:instrText xml:space="preserve"> PAGE   \* MERGEFORMAT </w:instrText>
        </w:r>
        <w:r w:rsidRPr="00102710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4</w:t>
        </w:r>
        <w:r w:rsidRPr="00102710">
          <w:rPr>
            <w:noProof/>
            <w:sz w:val="28"/>
            <w:szCs w:val="28"/>
          </w:rPr>
          <w:fldChar w:fldCharType="end"/>
        </w:r>
      </w:p>
    </w:sdtContent>
  </w:sdt>
  <w:p w:rsidR="00102710" w:rsidRDefault="00B90DA5">
    <w:pPr>
      <w:pStyle w:val="Rodap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D3F61"/>
    <w:multiLevelType w:val="hybridMultilevel"/>
    <w:tmpl w:val="6F0EEC6C"/>
    <w:lvl w:ilvl="0" w:tplc="36826184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C5C22"/>
    <w:multiLevelType w:val="hybridMultilevel"/>
    <w:tmpl w:val="89A890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612EA"/>
    <w:multiLevelType w:val="hybridMultilevel"/>
    <w:tmpl w:val="2076B30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AA"/>
    <w:rsid w:val="00B90DA5"/>
    <w:rsid w:val="00CD36B2"/>
    <w:rsid w:val="00E56BD4"/>
    <w:rsid w:val="00E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BEFF4-8466-4849-9573-F65B9D20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D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0DA5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B90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0DA5"/>
  </w:style>
  <w:style w:type="paragraph" w:styleId="PargrafodaLista">
    <w:name w:val="List Paragraph"/>
    <w:basedOn w:val="Normal"/>
    <w:uiPriority w:val="34"/>
    <w:qFormat/>
    <w:rsid w:val="00B90DA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90D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1/12/create-file-directory-java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io/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TheRealBeastFTW</dc:creator>
  <cp:keywords/>
  <dc:description/>
  <cp:lastModifiedBy>TheRealBeastFTW</cp:lastModifiedBy>
  <cp:revision>2</cp:revision>
  <dcterms:created xsi:type="dcterms:W3CDTF">2018-11-08T23:36:00Z</dcterms:created>
  <dcterms:modified xsi:type="dcterms:W3CDTF">2018-11-08T23:37:00Z</dcterms:modified>
</cp:coreProperties>
</file>