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E1" w:rsidRDefault="005D610F">
      <w:r>
        <w:t xml:space="preserve">ENGENHARIA DE REQUISITOS </w:t>
      </w:r>
      <w:r>
        <w:br/>
        <w:t>ATIVIDADE 01</w:t>
      </w:r>
    </w:p>
    <w:p w:rsidR="005D610F" w:rsidRDefault="00167D04" w:rsidP="00167D04">
      <w:r>
        <w:t xml:space="preserve">1 – o estudo de viabilidade </w:t>
      </w:r>
      <w:proofErr w:type="gramStart"/>
      <w:r>
        <w:t>é  para</w:t>
      </w:r>
      <w:proofErr w:type="gramEnd"/>
      <w:r>
        <w:t xml:space="preserve"> saber se o projeto realmente vale a pena, ali entra os custos, benefícios que vai trazer a empresa. Ele entra bem no inicio do ciclo de vida, ali que vamos saber se realmente compensa ser feito.</w:t>
      </w:r>
    </w:p>
    <w:p w:rsidR="005D610F" w:rsidRDefault="005D610F"/>
    <w:p w:rsidR="005D610F" w:rsidRDefault="005D610F">
      <w:r>
        <w:t>2- Não. Porque não tem como começar um projeto sem que o usuário fale qual a sua necessidade, não tem como criar uma base para iniciar o projeto.</w:t>
      </w:r>
    </w:p>
    <w:p w:rsidR="005D610F" w:rsidRDefault="005D610F">
      <w:r>
        <w:t>3</w:t>
      </w:r>
      <w:r w:rsidR="00167D04">
        <w:t>-</w:t>
      </w:r>
      <w:r w:rsidR="00DA0663">
        <w:t xml:space="preserve"> </w:t>
      </w:r>
      <w:proofErr w:type="gramStart"/>
      <w:r w:rsidR="00DA0663">
        <w:t>software  genérico</w:t>
      </w:r>
      <w:proofErr w:type="gramEnd"/>
      <w:r w:rsidR="00DA0663">
        <w:t xml:space="preserve"> – São sistemas prontos não personalizados, para  negócios pequenos e pouco complexos com baixo custo e mais simples de implantar.</w:t>
      </w:r>
    </w:p>
    <w:p w:rsidR="00DA0663" w:rsidRPr="00DA0663" w:rsidRDefault="00DA0663">
      <w:r>
        <w:t xml:space="preserve">Software </w:t>
      </w:r>
      <w:proofErr w:type="gramStart"/>
      <w:r>
        <w:t>personalizado  -</w:t>
      </w:r>
      <w:proofErr w:type="gramEnd"/>
      <w:r>
        <w:t xml:space="preserve"> São sistemas  feitos com a necessidade da empresa, com um custo e complexidade mais alta, </w:t>
      </w:r>
      <w:proofErr w:type="spellStart"/>
      <w:r>
        <w:t>porem</w:t>
      </w:r>
      <w:proofErr w:type="spellEnd"/>
      <w:r>
        <w:t xml:space="preserve"> mais seguro e com mais benefícios. </w:t>
      </w:r>
    </w:p>
    <w:p w:rsidR="00E97E9A" w:rsidRDefault="00E97E9A">
      <w:r>
        <w:t>4</w:t>
      </w:r>
      <w:r w:rsidR="00DA0663">
        <w:t xml:space="preserve">-  </w:t>
      </w:r>
    </w:p>
    <w:p w:rsidR="00E4542C" w:rsidRDefault="00E4542C">
      <w:r>
        <w:t>5- I</w:t>
      </w:r>
      <w:r w:rsidR="00E97E9A">
        <w:t xml:space="preserve">nterativo </w:t>
      </w:r>
      <w:r>
        <w:t>–</w:t>
      </w:r>
      <w:r w:rsidR="00E97E9A">
        <w:t xml:space="preserve"> </w:t>
      </w:r>
      <w:r>
        <w:t>processos que permitem o melhoramento continuo do software, até chegar no sistema adequado.</w:t>
      </w:r>
    </w:p>
    <w:p w:rsidR="00E97E9A" w:rsidRDefault="00E4542C" w:rsidP="00AC00E7">
      <w:r>
        <w:t xml:space="preserve">Cascata – sequência de passos </w:t>
      </w:r>
      <w:r w:rsidR="00AC00E7">
        <w:t>para um determinado projeto, como planejamento, analise, projeto, implementação, teste, implantação e manutenção.</w:t>
      </w:r>
    </w:p>
    <w:p w:rsidR="00AC00E7" w:rsidRDefault="00AC00E7" w:rsidP="00AC00E7">
      <w:r>
        <w:t>Incremental – modificações ao longo do projeto.</w:t>
      </w:r>
    </w:p>
    <w:p w:rsidR="0045754D" w:rsidRDefault="00AC00E7" w:rsidP="00AC00E7">
      <w:r>
        <w:t>6 – É um modo de usar o sistema de uma forma rápida</w:t>
      </w:r>
      <w:r w:rsidR="0045754D">
        <w:t xml:space="preserve">. </w:t>
      </w:r>
    </w:p>
    <w:p w:rsidR="00AC00E7" w:rsidRDefault="0045754D" w:rsidP="00AC00E7">
      <w:r>
        <w:t>Vantagens: o cliente ficara satisfeito em ter o sistema nas mãos de forma rápida, e os desenvolvedores entendem e conseguem terminar o sistema em um prazo curto</w:t>
      </w:r>
    </w:p>
    <w:p w:rsidR="0045754D" w:rsidRDefault="0045754D" w:rsidP="00AC00E7">
      <w:r>
        <w:t>Desvantagens: o cliente pensa que está usando a versão operacional, o protótipo pode ser descartado e será uma perca de tempo.</w:t>
      </w:r>
    </w:p>
    <w:p w:rsidR="0045754D" w:rsidRDefault="0078520C" w:rsidP="00AC00E7">
      <w:r>
        <w:t>7 – Determinar objetivos, alternativas e restrições – são analisados os ricos, na sequência são traçados os requisitos e dando inicio ao ciclo de vida.</w:t>
      </w:r>
    </w:p>
    <w:p w:rsidR="0078520C" w:rsidRDefault="0078520C" w:rsidP="0078520C">
      <w:pPr>
        <w:ind w:left="255"/>
      </w:pPr>
      <w:r>
        <w:t>Avaliar alternativas, identificar e resolver riscos – identificar os problemas que ocorreram no sistema, analisar e resolver.</w:t>
      </w:r>
    </w:p>
    <w:p w:rsidR="00FF41FB" w:rsidRDefault="0078520C" w:rsidP="0078520C">
      <w:pPr>
        <w:ind w:left="255"/>
      </w:pPr>
      <w:r>
        <w:t>Desenvolver</w:t>
      </w:r>
      <w:r w:rsidR="00FF41FB">
        <w:t xml:space="preserve">, verificar o produto do próximo nível. </w:t>
      </w:r>
    </w:p>
    <w:p w:rsidR="0078520C" w:rsidRDefault="00FF41FB" w:rsidP="0078520C">
      <w:pPr>
        <w:ind w:left="255"/>
      </w:pPr>
      <w:r>
        <w:t>Planejar a próxima fase.</w:t>
      </w:r>
      <w:r w:rsidR="0078520C">
        <w:tab/>
      </w:r>
    </w:p>
    <w:p w:rsidR="00AC00E7" w:rsidRDefault="00FF41FB" w:rsidP="00AC00E7">
      <w:r>
        <w:t xml:space="preserve">8 – </w:t>
      </w:r>
      <w:proofErr w:type="gramStart"/>
      <w:r>
        <w:t>modelagem</w:t>
      </w:r>
      <w:proofErr w:type="gramEnd"/>
      <w:r>
        <w:t xml:space="preserve"> de negócios, requisitos, analise e design, implementação, teste, implantação</w:t>
      </w:r>
      <w:r w:rsidR="00944F06">
        <w:t>.</w:t>
      </w:r>
    </w:p>
    <w:p w:rsidR="00944F06" w:rsidRDefault="00944F06" w:rsidP="00AC00E7">
      <w:r>
        <w:t xml:space="preserve">9 – </w:t>
      </w:r>
      <w:proofErr w:type="gramStart"/>
      <w:r>
        <w:t>letra</w:t>
      </w:r>
      <w:proofErr w:type="gramEnd"/>
      <w:r>
        <w:t xml:space="preserve"> (A)</w:t>
      </w:r>
    </w:p>
    <w:p w:rsidR="00944F06" w:rsidRDefault="00944F06" w:rsidP="00AC00E7">
      <w:r>
        <w:t xml:space="preserve">10 – </w:t>
      </w:r>
      <w:proofErr w:type="gramStart"/>
      <w:r>
        <w:t>letra</w:t>
      </w:r>
      <w:proofErr w:type="gramEnd"/>
      <w:r>
        <w:t xml:space="preserve"> (A)</w:t>
      </w:r>
    </w:p>
    <w:p w:rsidR="00944F06" w:rsidRDefault="00944F06" w:rsidP="00AC00E7">
      <w:r>
        <w:t xml:space="preserve">11 – </w:t>
      </w:r>
      <w:proofErr w:type="gramStart"/>
      <w:r>
        <w:t>letra</w:t>
      </w:r>
      <w:proofErr w:type="gramEnd"/>
      <w:r>
        <w:t xml:space="preserve"> (A)</w:t>
      </w:r>
    </w:p>
    <w:p w:rsidR="00944F06" w:rsidRDefault="00944F06" w:rsidP="00AC00E7">
      <w:r>
        <w:t>12</w:t>
      </w:r>
      <w:r w:rsidR="00DA0663">
        <w:t xml:space="preserve"> – letra (B)</w:t>
      </w:r>
      <w:bookmarkStart w:id="0" w:name="_GoBack"/>
      <w:bookmarkEnd w:id="0"/>
    </w:p>
    <w:sectPr w:rsidR="00944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9573D"/>
    <w:multiLevelType w:val="hybridMultilevel"/>
    <w:tmpl w:val="804442A8"/>
    <w:lvl w:ilvl="0" w:tplc="3D80B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0F"/>
    <w:rsid w:val="00167D04"/>
    <w:rsid w:val="0045754D"/>
    <w:rsid w:val="005D610F"/>
    <w:rsid w:val="0078520C"/>
    <w:rsid w:val="007A16E1"/>
    <w:rsid w:val="00944F06"/>
    <w:rsid w:val="00AC00E7"/>
    <w:rsid w:val="00DA0663"/>
    <w:rsid w:val="00E4542C"/>
    <w:rsid w:val="00E97E9A"/>
    <w:rsid w:val="00F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CD1C9-9BAD-4329-BB0D-885FE8B1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2019-08-22T02:21:00Z</dcterms:created>
  <dcterms:modified xsi:type="dcterms:W3CDTF">2019-09-08T17:10:00Z</dcterms:modified>
</cp:coreProperties>
</file>