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7D7EA" w14:textId="493339CB" w:rsidR="003C6461" w:rsidRDefault="003C6461" w:rsidP="003C6461">
      <w:r>
        <w:rPr>
          <w:noProof/>
        </w:rPr>
        <w:drawing>
          <wp:anchor distT="0" distB="0" distL="114300" distR="114300" simplePos="0" relativeHeight="251673088" behindDoc="1" locked="0" layoutInCell="1" allowOverlap="1" wp14:anchorId="7A3C9DD3" wp14:editId="165594C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862330" cy="428625"/>
            <wp:effectExtent l="0" t="0" r="0" b="9525"/>
            <wp:wrapTight wrapText="bothSides">
              <wp:wrapPolygon edited="0">
                <wp:start x="0" y="0"/>
                <wp:lineTo x="0" y="21120"/>
                <wp:lineTo x="20996" y="21120"/>
                <wp:lineTo x="20996" y="0"/>
                <wp:lineTo x="0" y="0"/>
              </wp:wrapPolygon>
            </wp:wrapTight>
            <wp:docPr id="12" name="Picture 1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c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33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609B1B8" wp14:editId="6CF3DBC6">
                <wp:simplePos x="0" y="0"/>
                <wp:positionH relativeFrom="leftMargin">
                  <wp:align>right</wp:align>
                </wp:positionH>
                <wp:positionV relativeFrom="paragraph">
                  <wp:posOffset>1194543</wp:posOffset>
                </wp:positionV>
                <wp:extent cx="1139252" cy="944360"/>
                <wp:effectExtent l="0" t="0" r="22860" b="2730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9252" cy="94436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1B9BEB" id="Straight Connector 9" o:spid="_x0000_s1026" style="position:absolute;flip:x y;z-index:25166489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" from="38.5pt,94.05pt" to="128.2pt,16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a5mzgEAAPcDAAAOAAAAZHJzL2Uyb0RvYy54bWysU01vGyEQvVfqf0Dc6911PlSvvM4hUdpD&#10;1UZNmzthBy8SMAio1/73HVh7HbVVpVS9IJiZ93jzGNY3e2vYDkLU6DreLGrOwEnstdt2/Pu3+3fv&#10;OYtJuF4YdNDxA0R+s3n7Zj36FpY4oOkhMCJxsR19x4eUfFtVUQ5gRVygB0dJhcGKRMewrfogRmK3&#10;plrW9XU1Yuh9QAkxUvRuSvJN4VcKZPqiVITETMdJWyprKOtzXqvNWrTbIPyg5VGG+AcVVmhHl85U&#10;dyIJ9iPo36islgEjqrSQaCtUSksoPVA3Tf1LN4+D8FB6IXOin22K/49Wft7duodANow+ttE/hNzF&#10;XgXLlNH+I70pL7unvMs50sz2xcDDbCDsE5MUbJqL1fJqyZmk3Ory8uK6OFxNjBntQ0wfAC3Lm44b&#10;7XKDohW7TzGRCio9leSwcWwk2lV9VZeyiEb399qYnCxDArcmsJ2g5037Jj8nMbyoopNxFDx3V3bp&#10;YGDi/wqK6T5rny7Ig3fmFFKCSyde46g6wxQpmIFHZX8DHuszFMpQvgY8I8rN6NIMttph+JPssxVq&#10;qj85MPWdLXjG/lDevVhD01WcO/6EPL4vzwV+/q+bnwAAAP//AwBQSwMEFAAGAAgAAAAhACluM5Te&#10;AAAACAEAAA8AAABkcnMvZG93bnJldi54bWxMj81OwzAQhO9IvIO1SNyoU4JKGuJU/Fell9LyANt4&#10;iaPG6yh2m/D2uCc4zs5q5ptiMdpWnKj3jWMF00kCgrhyuuFawdfu7SYD4QOyxtYxKfghD4vy8qLA&#10;XLuBP+m0DbWIIexzVGBC6HIpfWXIop+4jjh63663GKLsa6l7HGK4beVtksykxYZjg8GOng1Vh+3R&#10;Kng/mI/Vy8buXlfOpuvhacnDPFXq+mp8fAARaAx/z3DGj+hQRqa9O7L2olUQh4R4zbIpiLN9P78D&#10;sVeQprMMZFnI/wPKXwAAAP//AwBQSwECLQAUAAYACAAAACEAtoM4kv4AAADhAQAAEwAAAAAAAAAA&#10;AAAAAAAAAAAAW0NvbnRlbnRfVHlwZXNdLnhtbFBLAQItABQABgAIAAAAIQA4/SH/1gAAAJQBAAAL&#10;AAAAAAAAAAAAAAAAAC8BAABfcmVscy8ucmVsc1BLAQItABQABgAIAAAAIQC/la5mzgEAAPcDAAAO&#10;AAAAAAAAAAAAAAAAAC4CAABkcnMvZTJvRG9jLnhtbFBLAQItABQABgAIAAAAIQApbjOU3gAAAAgB&#10;AAAPAAAAAAAAAAAAAAAAACgEAABkcnMvZG93bnJldi54bWxQSwUGAAAAAAQABADzAAAAMwUAAAAA&#10;" strokecolor="black [3213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2433C7B" wp14:editId="487416C5">
                <wp:simplePos x="0" y="0"/>
                <wp:positionH relativeFrom="page">
                  <wp:posOffset>-176553</wp:posOffset>
                </wp:positionH>
                <wp:positionV relativeFrom="paragraph">
                  <wp:posOffset>5326706</wp:posOffset>
                </wp:positionV>
                <wp:extent cx="1305315" cy="2818701"/>
                <wp:effectExtent l="0" t="0" r="28575" b="2032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5315" cy="2818701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591380" id="Straight Connector 8" o:spid="_x0000_s1026" style="position:absolute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13.9pt,419.45pt" to="88.9pt,64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iiGxgEAAO4DAAAOAAAAZHJzL2Uyb0RvYy54bWysU02P2yAQvVfqf0DcG9tZpU2tOHvY1fZS&#10;tat+3Vk8xEjAIKCx8+874MRZtVWlVr0gYGbevPcYdreTNewIIWp0HW9WNWfgJPbaHTr+9cvDqy1n&#10;MQnXC4MOOn6CyG/3L1/sRt/CGgc0PQRGIC62o+/4kJJvqyrKAayIK/TgKKgwWJHoGA5VH8RI6NZU&#10;67p+XY0Yeh9QQox0ez8H+b7gKwUyfVQqQmKm48QtlTWU9Smv1X4n2kMQftDyTEP8AwsrtKOmC9S9&#10;SIJ9D/oXKKtlwIgqrSTaCpXSEooGUtPUP6n5PAgPRQuZE/1iU/x/sPLD8c49BrJh9LGN/jFkFZMK&#10;limj/Td606KLmLKp2HZabIMpMUmXzU29uWk2nEmKrbfN9k3dZGOrGSgD+hDTO0DL8qbjRrusS7Ti&#10;+D6mOfWSkq+NYyPhvq03dUmLaHT/oI3JwTIbcGcCOwp61TRdmj3LotbGEYOrqLJLJwMz/idQTPeZ&#10;/Nwgz9sVU0gJLl1wjaPsXKaIwVJ4ZvanwnN+LoUyi39TvFSUzujSUmy1w/A72lcr1Jx/cWDWnS14&#10;wv5UnrtYQ0NVnun8AfLUPj+X8us33f8AAAD//wMAUEsDBBQABgAIAAAAIQCR0sSm3wAAAAwBAAAP&#10;AAAAZHJzL2Rvd25yZXYueG1sTI/BTsMwEETvSPyDtUjcWocgkZDGqQAJCRA9tPABm3gbR43XUew2&#10;4e9xTnDbnR3NvC23s+3FhUbfOVZwt05AEDdOd9wq+P56XeUgfEDW2DsmBT/kYVtdX5VYaDfxni6H&#10;0IoYwr5ABSaEoZDSN4Ys+rUbiOPt6EaLIa5jK/WIUwy3vUyT5EFa7Dg2GBzoxVBzOpytguZ9l+1O&#10;jqZaahc+3vT+E5+NUrc389MGRKA5/JlhwY/oUEWm2p1Ze9ErWKVZRA8K8vv8EcTiyBaljkOapznI&#10;qpT/n6h+AQAA//8DAFBLAQItABQABgAIAAAAIQC2gziS/gAAAOEBAAATAAAAAAAAAAAAAAAAAAAA&#10;AABbQ29udGVudF9UeXBlc10ueG1sUEsBAi0AFAAGAAgAAAAhADj9If/WAAAAlAEAAAsAAAAAAAAA&#10;AAAAAAAALwEAAF9yZWxzLy5yZWxzUEsBAi0AFAAGAAgAAAAhANxuKIbGAQAA7gMAAA4AAAAAAAAA&#10;AAAAAAAALgIAAGRycy9lMm9Eb2MueG1sUEsBAi0AFAAGAAgAAAAhAJHSxKbfAAAADAEAAA8AAAAA&#10;AAAAAAAAAAAAIAQAAGRycy9kb3ducmV2LnhtbFBLBQYAAAAABAAEAPMAAAAsBQAAAAA=&#10;" strokecolor="black [3213]" strokeweight="1.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89A6679" wp14:editId="465A00CE">
                <wp:simplePos x="0" y="0"/>
                <wp:positionH relativeFrom="page">
                  <wp:align>left</wp:align>
                </wp:positionH>
                <wp:positionV relativeFrom="paragraph">
                  <wp:posOffset>4303086</wp:posOffset>
                </wp:positionV>
                <wp:extent cx="2055303" cy="1870745"/>
                <wp:effectExtent l="0" t="0" r="21590" b="3429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5303" cy="187074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9CE7B5" id="Straight Connector 7" o:spid="_x0000_s1026" style="position:absolute;flip:x y;z-index:2516556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338.85pt" to="161.85pt,48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vL0AEAAPgDAAAOAAAAZHJzL2Uyb0RvYy54bWysU01vGyEQvVfKf0Dc48VO3SQrr3NIlPZQ&#10;tVGb9E7YwYvEl4B61/++A7te5+PUqhcEzLw38x7D5mYwmuwhROVsQ5cLRglY4Vpldw19erw/v6Ik&#10;Jm5brp2Fhh4g0pvt2YdN72tYuc7pFgJBEhvr3je0S8nXVRVFB4bHhfNgMShdMDzhMeyqNvAe2Y2u&#10;Vox9qnoXWh+cgBjx9m4M0m3hlxJE+i5lhER0Q7G3VNZQ1ue8VtsNr3eB+06JqQ3+D10YriwWnanu&#10;eOLkd1DvqIwSwUUn00I4UzkplYCiAdUs2Rs1PzvuoWhBc6KfbYr/j1Z829/ah4A29D7W0T+ErGKQ&#10;wRCplf+Cb0rL7lfe5Rj2TIZi4GE2EIZEBF6u2Hp9wS4oERhbXl2yy4/rbHE1Uma4DzF9BmdI3jRU&#10;K5sV8prvv8Y0ph5T8rW2pEeqa7ZmJS06rdp7pXUOlimBWx3InuP7pmE5FXuRhaW1xQ5O8souHTSM&#10;/D9AEtVi86O8N5xcCLDpyKstZmeYxA5m4NRZHtlTM6+BU36GQpnKvwHPiFLZ2TSDjbIujL68rn6y&#10;Qo75RwdG3dmCZ9ceysMXa3C8yjNNXyHP78tzgZ8+7PYPAAAA//8DAFBLAwQUAAYACAAAACEAmNIx&#10;i94AAAAIAQAADwAAAGRycy9kb3ducmV2LnhtbEyPzU7DMBCE70i8g7VI3KhDIjU0ZFPxjwoX+vMA&#10;bmziqPE6it0mvD3bE9xmNauZb8rl5DpxMkNoPSHczhIQhmqvW2oQdtvXmzsQISrSqvNkEH5MgGV1&#10;eVGqQvuR1ua0iY3gEAqFQrAx9oWUobbGqTDzvSH2vv3gVORzaKQe1MjhrpNpksylUy1xg1W9ebKm&#10;PmyODuHtYD9Wz19u+7LyLvscH99pXGSI11fTwz2IaKb49wxnfEaHipn2/kg6iA6Bh0SEeZ7nINjO&#10;0ozFHmGRpxnIqpT/B1S/AAAA//8DAFBLAQItABQABgAIAAAAIQC2gziS/gAAAOEBAAATAAAAAAAA&#10;AAAAAAAAAAAAAABbQ29udGVudF9UeXBlc10ueG1sUEsBAi0AFAAGAAgAAAAhADj9If/WAAAAlAEA&#10;AAsAAAAAAAAAAAAAAAAALwEAAF9yZWxzLy5yZWxzUEsBAi0AFAAGAAgAAAAhAOCUy8vQAQAA+AMA&#10;AA4AAAAAAAAAAAAAAAAALgIAAGRycy9lMm9Eb2MueG1sUEsBAi0AFAAGAAgAAAAhAJjSMYveAAAA&#10;CAEAAA8AAAAAAAAAAAAAAAAAKgQAAGRycy9kb3ducmV2LnhtbFBLBQYAAAAABAAEAPMAAAA1BQAA&#10;AAA=&#10;" strokecolor="black [3213]" strokeweight="1.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5DDB84E" wp14:editId="25F4372B">
                <wp:simplePos x="0" y="0"/>
                <wp:positionH relativeFrom="margin">
                  <wp:posOffset>-949588</wp:posOffset>
                </wp:positionH>
                <wp:positionV relativeFrom="paragraph">
                  <wp:posOffset>4269833</wp:posOffset>
                </wp:positionV>
                <wp:extent cx="3166710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6671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0B5A03" id="Straight Connector 6" o:spid="_x0000_s1026" style="position:absolute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74.75pt,336.2pt" to="174.6pt,3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/pFxQEAAOgDAAAOAAAAZHJzL2Uyb0RvYy54bWysU8Fu2zAMvQ/oPwi6L7Y7LNuMOD20aC9F&#10;V2zd7qpMxQIkUZC02Pn7UXLitN1pwy6CRfI98j3Rm6vJGraHEDW6jjermjNwEnvtdh3/8XT7/jNn&#10;MQnXC4MOOn6AyK+2F+82o2/hEgc0PQRGJC62o+/4kJJvqyrKAayIK/TgKKkwWJHoGnZVH8RI7NZU&#10;l3W9rkYMvQ8oIUaK3sxJvi38SoFMX5WKkJjpOM2WyhnK+ZzParsR7S4IP2h5HEP8wxRWaEdNF6ob&#10;kQT7FfQfVFbLgBFVWkm0FSqlJRQNpKap36j5PggPRQuZE/1iU/x/tPJhf+0eA9kw+thG/xiyikkF&#10;y5TR/ie9adFFk7Kp2HZYbIMpMUnBD816/akhd+UpV80UmcqHmO4ALcsfHTfaZUWiFfv7mKgtlZ5K&#10;ctg4NlLPL/XHupRFNLq/1cbkZNkKuDaB7QW9Z5qa/H7E8KKKbsZR8CynfKWDgZn/Gyimexp7FvaG&#10;U0gJLp14jaPqDFM0wQI8TpZX9DzMa+CxPkOhbOHfgBdE6YwuLWCrHYbZl9fdz1aouf7kwKw7W/CM&#10;/aE8dLGG1qk4d1z9vK8v7wV+/kG3vwEAAP//AwBQSwMEFAAGAAgAAAAhAM1ptOffAAAADAEAAA8A&#10;AABkcnMvZG93bnJldi54bWxMj9FOwzAMRd+R+IfISLxt6UrZWGk6ARISTOxhgw9wG9NUa5yqydby&#10;9wQJCR5tH12fW2wm24kzDb51rGAxT0AQ10633Cj4eH+e3YHwAVlj55gUfJGHTXl5UWCu3ch7Oh9C&#10;I2II+xwVmBD6XEpfG7Lo564njrdPN1gMcRwaqQccY7jtZJokS2mx5fjBYE9Phurj4WQV1K+71e7o&#10;aKykdmH7ovdv+GiUur6aHu5BBJrCHww/+lEdyuhUuRNrLzoFs0W2vo2sguUqzUBE5CZbpyCq340s&#10;C/m/RPkNAAD//wMAUEsBAi0AFAAGAAgAAAAhALaDOJL+AAAA4QEAABMAAAAAAAAAAAAAAAAAAAAA&#10;AFtDb250ZW50X1R5cGVzXS54bWxQSwECLQAUAAYACAAAACEAOP0h/9YAAACUAQAACwAAAAAAAAAA&#10;AAAAAAAvAQAAX3JlbHMvLnJlbHNQSwECLQAUAAYACAAAACEAi+P6RcUBAADoAwAADgAAAAAAAAAA&#10;AAAAAAAuAgAAZHJzL2Uyb0RvYy54bWxQSwECLQAUAAYACAAAACEAzWm0598AAAAMAQAADwAAAAAA&#10;AAAAAAAAAAAfBAAAZHJzL2Rvd25yZXYueG1sUEsFBgAAAAAEAAQA8wAAACsFAAAAAA==&#10;" strokecolor="black [3213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4F53441" wp14:editId="6DE26DF6">
                <wp:simplePos x="0" y="0"/>
                <wp:positionH relativeFrom="page">
                  <wp:align>left</wp:align>
                </wp:positionH>
                <wp:positionV relativeFrom="paragraph">
                  <wp:posOffset>1275126</wp:posOffset>
                </wp:positionV>
                <wp:extent cx="1305315" cy="2818701"/>
                <wp:effectExtent l="0" t="0" r="28575" b="2032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5315" cy="2818701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C3E90E" id="Straight Connector 5" o:spid="_x0000_s1026" style="position:absolute;flip:y;z-index:2516495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00.4pt" to="102.8pt,3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iiGxgEAAO4DAAAOAAAAZHJzL2Uyb0RvYy54bWysU02P2yAQvVfqf0DcG9tZpU2tOHvY1fZS&#10;tat+3Vk8xEjAIKCx8+874MRZtVWlVr0gYGbevPcYdreTNewIIWp0HW9WNWfgJPbaHTr+9cvDqy1n&#10;MQnXC4MOOn6CyG/3L1/sRt/CGgc0PQRGIC62o+/4kJJvqyrKAayIK/TgKKgwWJHoGA5VH8RI6NZU&#10;67p+XY0Yeh9QQox0ez8H+b7gKwUyfVQqQmKm48QtlTWU9Smv1X4n2kMQftDyTEP8AwsrtKOmC9S9&#10;SIJ9D/oXKKtlwIgqrSTaCpXSEooGUtPUP6n5PAgPRQuZE/1iU/x/sPLD8c49BrJh9LGN/jFkFZMK&#10;limj/Td606KLmLKp2HZabIMpMUmXzU29uWk2nEmKrbfN9k3dZGOrGSgD+hDTO0DL8qbjRrusS7Ti&#10;+D6mOfWSkq+NYyPhvq03dUmLaHT/oI3JwTIbcGcCOwp61TRdmj3LotbGEYOrqLJLJwMz/idQTPeZ&#10;/Nwgz9sVU0gJLl1wjaPsXKaIwVJ4ZvanwnN+LoUyi39TvFSUzujSUmy1w/A72lcr1Jx/cWDWnS14&#10;wv5UnrtYQ0NVnun8AfLUPj+X8us33f8AAAD//wMAUEsDBBQABgAIAAAAIQDFst8L3AAAAAgBAAAP&#10;AAAAZHJzL2Rvd25yZXYueG1sTI9BTsMwEEX3SNzBGiR21KEqKQqZVICEBIguWjjAJB7iqLEdxW4T&#10;bs+wosvRH/3/XrmZXa9OPMYueITbRQaKfRNM51uEr8+Xm3tQMZE31AfPCD8cYVNdXpRUmDD5HZ/2&#10;qVVS4mNBCDalodA6NpYdxUUY2Ev2HUZHSc6x1WakScpdr5dZlmtHnZcFSwM/W24O+6NDaN626+0h&#10;8FRrE9L7q9l90JNFvL6aHx9AJZ7T/zP84Qs6VMJUh6M3UfUIIpIQZEMEJF5mdzmoGiFfrdagq1Kf&#10;C1S/AAAA//8DAFBLAQItABQABgAIAAAAIQC2gziS/gAAAOEBAAATAAAAAAAAAAAAAAAAAAAAAABb&#10;Q29udGVudF9UeXBlc10ueG1sUEsBAi0AFAAGAAgAAAAhADj9If/WAAAAlAEAAAsAAAAAAAAAAAAA&#10;AAAALwEAAF9yZWxzLy5yZWxzUEsBAi0AFAAGAAgAAAAhANxuKIbGAQAA7gMAAA4AAAAAAAAAAAAA&#10;AAAALgIAAGRycy9lMm9Eb2MueG1sUEsBAi0AFAAGAAgAAAAhAMWy3wvcAAAACAEAAA8AAAAAAAAA&#10;AAAAAAAAIAQAAGRycy9kb3ducmV2LnhtbFBLBQYAAAAABAAEAPMAAAApBQAAAAA=&#10;" strokecolor="black [3213]" strokeweight="1.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2A17A18" wp14:editId="27D5AAC9">
                <wp:simplePos x="0" y="0"/>
                <wp:positionH relativeFrom="margin">
                  <wp:posOffset>-1978100</wp:posOffset>
                </wp:positionH>
                <wp:positionV relativeFrom="paragraph">
                  <wp:posOffset>17743</wp:posOffset>
                </wp:positionV>
                <wp:extent cx="3281082" cy="1147482"/>
                <wp:effectExtent l="0" t="0" r="0" b="0"/>
                <wp:wrapNone/>
                <wp:docPr id="4" name="Isosceles Tri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281082" cy="1147482"/>
                        </a:xfrm>
                        <a:prstGeom prst="triangl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BC6EFA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4" o:spid="_x0000_s1026" type="#_x0000_t5" style="position:absolute;margin-left:-155.75pt;margin-top:1.4pt;width:258.35pt;height:90.35pt;rotation:180;z-index:25164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ML5ngIAAMIFAAAOAAAAZHJzL2Uyb0RvYy54bWysVFFP2zAQfp+0/2D5faTpyigVKapATJMY&#10;oMHEs3HsxpLj82y3affrd7aTFAbTpGl5sOzz3XffffHd2fmu1WQrnFdgKloeTSgRhkOtzLqi3x+u&#10;Pswp8YGZmmkwoqJ74en58v27s84uxBQa0LVwBEGMX3S2ok0IdlEUnjeiZf4IrDB4KcG1LODRrYva&#10;sQ7RW11MJ5NPRQeutg648B6tl/mSLhO+lIKHWym9CERXFLmFtLq0PsW1WJ6xxdox2yje02D/wKJl&#10;ymDSEeqSBUY2Tr2CahV34EGGIw5tAVIqLlINWE05+a2a+4ZZkWpBcbwdZfL/D5bfbO/tnUMZOusX&#10;Hrexip10LXGAapWT+SR+qTikS3ZJu/2ondgFwtH4cTpH3yklHO/KcnYywwPCFhktolrnw2cBLYmb&#10;iganmFnrWCBbsO21D9l9cItmD1rVV0rrdIiPQlxoR7YMf2fYlSlUb9qvUGfb6XHkmn4qmvHXZ/PB&#10;yrRt2MGYfJFiem8ROhF+kVWbmNtAZJEJRktxkCvtwl6L6KfNNyGJqlGRaWI3IuekjHNhQibuG1aL&#10;v3FJgBFZYv4Ruwd4KciAnVn2/jFUpEYYg/PP/AOxHDxGpMxgwhjcKgPurco0VtVnzv6DSFmaqNIT&#10;1Ps7lx8WNqO3/ErhU7hmPtwxh32HRpwl4RYXqaGrKPQ7ShpwP9+yR39sB7ylpMM+rqj/sWFOUKK/&#10;GGyU03I2i42fDrPjkyke3PObp+c3ZtNeAL6tMrFL2+gf9LCVDtpHHDmrmBWvmOGYu6I8uOFwEfJ8&#10;waHFxWqV3LDZLQvX5t7yCB5Vjc/8YffInB36AVvpBoaef9US2TdGGlhtAkiV+uWga683Dor0iPuh&#10;FifR83PyOoze5S8AAAD//wMAUEsDBBQABgAIAAAAIQCOvbAs3wAAAAoBAAAPAAAAZHJzL2Rvd25y&#10;ZXYueG1sTI9NS8NAEIbvgv9hGcFbu/kwUmI2xQoiKAiJHvQ2TcYkmp0N2W0b/73jSY/DPLzv8xbb&#10;xY7qSLMfHBuI1xEo4sa1A3cGXl/uVxtQPiC3ODomA9/kYVuenxWYt+7EFR3r0CkJYZ+jgT6EKdfa&#10;Nz1Z9Gs3Ecvvw80Wg5xzp9sZTxJuR51E0bW2OLA09DjRXU/NV32wBh4fdOXeO/pMnzB9vnK76q22&#10;O2MuL5bbG1CBlvAHw6++qEMpTnt34Nar0cAqjeNMWAOJTBAgibIE1F7ITZqBLgv9f0L5AwAA//8D&#10;AFBLAQItABQABgAIAAAAIQC2gziS/gAAAOEBAAATAAAAAAAAAAAAAAAAAAAAAABbQ29udGVudF9U&#10;eXBlc10ueG1sUEsBAi0AFAAGAAgAAAAhADj9If/WAAAAlAEAAAsAAAAAAAAAAAAAAAAALwEAAF9y&#10;ZWxzLy5yZWxzUEsBAi0AFAAGAAgAAAAhAOPwwvmeAgAAwgUAAA4AAAAAAAAAAAAAAAAALgIAAGRy&#10;cy9lMm9Eb2MueG1sUEsBAi0AFAAGAAgAAAAhAI69sCzfAAAACgEAAA8AAAAAAAAAAAAAAAAA+AQA&#10;AGRycy9kb3ducmV2LnhtbFBLBQYAAAAABAAEAPMAAAAEBgAAAAA=&#10;" fillcolor="#0d0d0d [3069]" stroked="f" strokeweight="1pt">
                <v:fill opacity="32896f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4B05A01C" wp14:editId="31DC29C4">
                <wp:simplePos x="0" y="0"/>
                <wp:positionH relativeFrom="column">
                  <wp:posOffset>411966</wp:posOffset>
                </wp:positionH>
                <wp:positionV relativeFrom="paragraph">
                  <wp:posOffset>1846132</wp:posOffset>
                </wp:positionV>
                <wp:extent cx="1936377" cy="1434353"/>
                <wp:effectExtent l="0" t="0" r="6985" b="0"/>
                <wp:wrapNone/>
                <wp:docPr id="2" name="Isosceles Tri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377" cy="1434353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5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A854C" id="Isosceles Triangle 2" o:spid="_x0000_s1026" type="#_x0000_t5" style="position:absolute;margin-left:32.45pt;margin-top:145.35pt;width:152.45pt;height:112.95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zhMkQIAAJ0FAAAOAAAAZHJzL2Uyb0RvYy54bWysVEtv2zAMvg/YfxB0X51XX0GdImjRYUDX&#10;FmuHnhVZigXIoiYpcbJfP0qynb6ww7AcFImPjx9pkheXu0aTrXBegSnp+GhEiTAcKmXWJf35dPPl&#10;jBIfmKmYBiNKuheeXi4+f7po7VxMoAZdCUcQxPh5a0tah2DnReF5LRrmj8AKg0oJrmEBn25dVI61&#10;iN7oYjIanRQtuMo64MJ7lF5nJV0kfCkFD/dSehGILilyC+l06VzFs1hcsPnaMVsr3tFg/8CiYcpg&#10;0AHqmgVGNk69g2oUd+BBhiMOTQFSKi5SDpjNePQmm8eaWZFyweJ4O5TJ/z9Yfrd9tA8Oy9BaP/d4&#10;jVnspGviP/Iju1Ss/VAssQuEo3B8Pj2Znp5SwlE3nk1n0+NpLGdxcLfOh68CGhIvJQ1OMbPWMSM2&#10;Z9tbH7J5bxbFHrSqbpTW6RG7QFxpR7YMv99qPU6uetN8hyrLjkf4y1+RaVuzLD3ppUgmtVIESdRe&#10;4WsToxiI8TKVKCkOlUi3sNci2mnzQ0iiKsx9kngMyDko41yYkCn6mlXiDcN3XBJgRJYYf8DuAF6n&#10;3mNnlp19dBWpxwfn0d+IZefBI0UGEwbnRhlwHwFozKqLnO37IuXSxCqtoNo/OOIgT5i3/EbhR79l&#10;PjwwhyOFw4drItzjITW0JYXuRkkN7vdH8miPnY5aSloc0ZL6XxvmBCX6m8EZOB/PZnGm02N2fDrB&#10;h3upWb3UmE1zBdhFY1xIlqdrtA+6v0oHzTNuk2WMiipmOMYuKQ+uf1yFvDpwH3GxXCYznGPLwq15&#10;tDyCx6rGhn7aPTNn+87HobmDfpzfNX+2jZ4GlpsAUqXJONS1qzfugNTE3b6KS+blO1kdturiDwAA&#10;AP//AwBQSwMEFAAGAAgAAAAhAHfAqtDgAAAACgEAAA8AAABkcnMvZG93bnJldi54bWxMj8tOwzAQ&#10;RfdI/IM1SOyo0wKBhDgVIBAFFqilH+DGkwfY4xC7Tfh7hhUsR3N07r3FcnJWHHAInScF81kCAqny&#10;pqNGwfb98ewaRIiajLaeUME3BliWx0eFzo0faY2HTWwESyjkWkEbY59LGaoWnQ4z3yPxr/aD05HP&#10;oZFm0CPLnZWLJEml0x1xQqt7vG+x+tzsnYJ0e/dGof5Yv47P9VP1Zc3L6iEqdXoy3d6AiDjFPxh+&#10;63N1KLnTzu/JBGHZcZExqWCRJVcgGDhPM96yU3A5T1OQZSH/Tyh/AAAA//8DAFBLAQItABQABgAI&#10;AAAAIQC2gziS/gAAAOEBAAATAAAAAAAAAAAAAAAAAAAAAABbQ29udGVudF9UeXBlc10ueG1sUEsB&#10;Ai0AFAAGAAgAAAAhADj9If/WAAAAlAEAAAsAAAAAAAAAAAAAAAAALwEAAF9yZWxzLy5yZWxzUEsB&#10;Ai0AFAAGAAgAAAAhAJ5XOEyRAgAAnQUAAA4AAAAAAAAAAAAAAAAALgIAAGRycy9lMm9Eb2MueG1s&#10;UEsBAi0AFAAGAAgAAAAhAHfAqtDgAAAACgEAAA8AAAAAAAAAAAAAAAAA6wQAAGRycy9kb3ducmV2&#10;LnhtbFBLBQYAAAAABAAEAPMAAAD4BQAAAAA=&#10;" fillcolor="#7f7f7f [1612]" stroked="f" strokeweight="1pt">
                <v:fill opacity="39321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63B04A4" wp14:editId="012DE983">
                <wp:simplePos x="0" y="0"/>
                <wp:positionH relativeFrom="column">
                  <wp:posOffset>-1944855</wp:posOffset>
                </wp:positionH>
                <wp:positionV relativeFrom="paragraph">
                  <wp:posOffset>5710592</wp:posOffset>
                </wp:positionV>
                <wp:extent cx="4714504" cy="1972572"/>
                <wp:effectExtent l="0" t="635" r="9525" b="9525"/>
                <wp:wrapNone/>
                <wp:docPr id="3" name="Isosceles Tri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714504" cy="1972572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85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1A493" id="Isosceles Triangle 3" o:spid="_x0000_s1026" type="#_x0000_t5" style="position:absolute;margin-left:-153.15pt;margin-top:449.65pt;width:371.2pt;height:155.3pt;rotation:-90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niCmQIAAKwFAAAOAAAAZHJzL2Uyb0RvYy54bWysVG1r2zAQ/j7YfxD6vjoO6VuoU0JLx6Br&#10;w9rRz4osxQJZp0lKnOzX7yTZbrt2DMb8QUj38tzd47u7uNy3muyE8wpMRcujCSXCcKiV2VT0++PN&#10;pzNKfGCmZhqMqOhBeHq5+PjhorNzMYUGdC0cQRDj552taBOCnReF541omT8CKwwqJbiWBXy6TVE7&#10;1iF6q4vpZHJSdOBq64AL71F6nZV0kfClFDzcS+lFILqimFtIp0vnOp7F4oLNN47ZRvE+DfYPWbRM&#10;GQw6Ql2zwMjWqTdQreIOPMhwxKEtQErFRaoBqyknv1Xz0DArUi1IjrcjTf7/wfK73YNdOaShs37u&#10;8Rqr2EvXEgfIVnmCLOOXisN0yT5xdxi5E/tAOApnp+XseDKjhKOuPD+dHp9OI7tFRouo1vnwWUBL&#10;4qWiwSlmNjoWyOZsd+tDNh/MotiDVvWN0jo9YlOIK+3IjuHvXG/K5Kq37Veos+zsOOaafirTtmFZ&#10;GoVJismkzoogKbVX+NrEKAZivJxKlBTPxKRbOGgR7bT5JiRRNdY+TXmMyDko41yYkFP0DavF33JJ&#10;gBFZYvwRuwd4XfqAnbPs7aOrSC0/Ouff9ofEsvPokSKDCaNzqwy49yrTWFUfOdsPJGVqIktrqA8r&#10;l1sIx85bfqPwp98yH1bM4YShELdGuMdDaugqCv2Nkgbcz/fk0R4bH7WUdDixFfU/tswJSvQXgyNx&#10;Xs5mccTTY4bthw/3UrN+qTHb9gqwi8qUXbpG+6CHq3TQPuFyWcaoqGKGY+yK8uCGx1XImwTXExfL&#10;ZTLDsbYs3JoHyyN4ZDU29OP+iTk7dD4OzR0M0/2m+bNt9DSw3AaQKk3GM68937gSUhP36yvunJfv&#10;ZPW8ZBe/AAAA//8DAFBLAwQUAAYACAAAACEA2aydaOMAAAAMAQAADwAAAGRycy9kb3ducmV2Lnht&#10;bEyPUUvDMBDH3wW/QzjBty0xzlFr0yHKhIGDuQnFt6zJ2mJzCU221W/v7Unf7rgf//v9i8Xoenay&#10;Q+w8KribCmAWa286bBR87paTDFhMGo3uPVoFPzbCory+KnRu/Bk/7GmbGkYhGHOtoE0p5JzHurVO&#10;x6kPFul28IPTidah4WbQZwp3PZdCzLnTHdKHVgf70tr6e3t0Cnbr5XvAQ/W2Wm3WoZIb+fVaOaVu&#10;b8bnJ2DJjukPhos+qUNJTnt/RBNZr2DyKGaEKphn9zQQIaWQwPaEzuRDBrws+P8S5S8AAAD//wMA&#10;UEsBAi0AFAAGAAgAAAAhALaDOJL+AAAA4QEAABMAAAAAAAAAAAAAAAAAAAAAAFtDb250ZW50X1R5&#10;cGVzXS54bWxQSwECLQAUAAYACAAAACEAOP0h/9YAAACUAQAACwAAAAAAAAAAAAAAAAAvAQAAX3Jl&#10;bHMvLnJlbHNQSwECLQAUAAYACAAAACEAnEZ4gpkCAACsBQAADgAAAAAAAAAAAAAAAAAuAgAAZHJz&#10;L2Uyb0RvYy54bWxQSwECLQAUAAYACAAAACEA2aydaOMAAAAMAQAADwAAAAAAAAAAAAAAAADzBAAA&#10;ZHJzL2Rvd25yZXYueG1sUEsFBgAAAAAEAAQA8wAAAAMGAAAAAA==&#10;" fillcolor="#d8d8d8 [2732]" stroked="f" strokeweight="1pt">
                <v:fill opacity="32896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59640993" wp14:editId="391B0A82">
                <wp:simplePos x="0" y="0"/>
                <wp:positionH relativeFrom="page">
                  <wp:align>left</wp:align>
                </wp:positionH>
                <wp:positionV relativeFrom="paragraph">
                  <wp:posOffset>2892211</wp:posOffset>
                </wp:positionV>
                <wp:extent cx="10691495" cy="3152270"/>
                <wp:effectExtent l="0" t="2222" r="0" b="0"/>
                <wp:wrapNone/>
                <wp:docPr id="1" name="Isosceles 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691495" cy="3152270"/>
                        </a:xfrm>
                        <a:prstGeom prst="triangle">
                          <a:avLst>
                            <a:gd name="adj" fmla="val 48155"/>
                          </a:avLst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F2B097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" o:spid="_x0000_s1026" type="#_x0000_t5" style="position:absolute;margin-left:0;margin-top:227.75pt;width:841.85pt;height:248.2pt;rotation:90;z-index:25164032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QLCuwIAANkFAAAOAAAAZHJzL2Uyb0RvYy54bWysVEtv2zAMvg/YfxB0Xx2nSR9BnSJo0WFA&#10;1xZrh55VWYo9SKImKXGyXz9Ksp1262mYD4LEx0fyM8mLy51WZCucb8FUtDyaUCIMh7o164p+f7r5&#10;dEaJD8zUTIERFd0LTy+XHz9cdHYhptCAqoUjCGL8orMVbUKwi6LwvBGa+SOwwqBSgtMs4NOti9qx&#10;DtG1KqaTyUnRgautAy68R+l1VtJlwpdS8HAvpReBqIpibiGdLp0v8SyWF2yxdsw2Le/TYP+QhWat&#10;waAj1DULjGxc+xeUbrkDDzIccdAFSNlykWrAasrJH9U8NsyKVAuS4+1Ik/9/sPxu+2gfHNLQWb/w&#10;eI1V7KTTxAGyNZ9N4pdqw2zJLlG3H6kTu0A4CsvJyXk5O59TwlF5XM6n09PEbpHRIqp1PnwWoEm8&#10;VDS4lpm1igWyBdve+pAIrIlhGjuF1T8okVrh79gyRWZn5XwefxcC9sZ4GyCjpwfV1jetUukRG0hc&#10;KUfQGWPtyhRGbfRXqLPsZB4LSw2AYmyTLD4exAif2jCipLBvAigTwxiIAXNWUVIcWEy3sFci2inz&#10;TUjS1sjUNCUyIuegjHNhQs7RN6wWWRxTGVgcPVIuCTAiS4w/YvcAb2sfsHOWvX10FWk+Ruf8k8cw&#10;bxPLzqNHigwmjM66NeDeq0xhVX3kbD+QlKmJLL1AvX9wud9wRr3lNy12yC3z4YE5/P8oxBUT7vGQ&#10;CrqKQn+jpAH36z15tMcpQS0lHY53Rf3PDXOCEvXF4Pxgs87iPkiP2fx0ig/3WvPyWmM2+gqwjcqU&#10;XbpG+6CGq3Sgn3ETrWJUVDHDMXZFeXDD4yrktYO7jIvVKpnhDrAs3JpHyyN4ZDV29NPumTk7jAmO&#10;2B0Mq6Bv/szowTZ6GlhtAsg2ROWB1/6B+yM1Tr/r4oJ6/U5Wh428/A0AAP//AwBQSwMEFAAGAAgA&#10;AAAhACI7lQbkAAAADgEAAA8AAABkcnMvZG93bnJldi54bWxMj8FOwzAMhu9IvENkJC5oS9rRsZWm&#10;04SEBBIXBpN29JqsLSRO1aRreXuyE9xs+dPv7y82kzXsrHvfOpKQzAUwTZVTLdUSPj+eZytgPiAp&#10;NI60hB/tYVNeXxWYKzfSuz7vQs1iCPkcJTQhdDnnvmq0RT93naZ4O7neYohrX3PV4xjDreGpEEtu&#10;saX4ocFOPzW6+t4NVoI1X4e9e7lLbUf7pRhet2+Eo5S3N9P2EVjQU/iD4aIf1aGMTkc3kPLMSMjW&#10;i4eISpgli1UK7IKItUiAHeOU3WcZ8LLg/2uUvwAAAP//AwBQSwECLQAUAAYACAAAACEAtoM4kv4A&#10;AADhAQAAEwAAAAAAAAAAAAAAAAAAAAAAW0NvbnRlbnRfVHlwZXNdLnhtbFBLAQItABQABgAIAAAA&#10;IQA4/SH/1gAAAJQBAAALAAAAAAAAAAAAAAAAAC8BAABfcmVscy8ucmVsc1BLAQItABQABgAIAAAA&#10;IQDxGQLCuwIAANkFAAAOAAAAAAAAAAAAAAAAAC4CAABkcnMvZTJvRG9jLnhtbFBLAQItABQABgAI&#10;AAAAIQAiO5UG5AAAAA4BAAAPAAAAAAAAAAAAAAAAABUFAABkcnMvZG93bnJldi54bWxQSwUGAAAA&#10;AAQABADzAAAAJgYAAAAA&#10;" adj="10401" fillcolor="#5a5a5a [2109]" stroked="f" strokeweight="1pt">
                <w10:wrap anchorx="page"/>
              </v:shape>
            </w:pict>
          </mc:Fallback>
        </mc:AlternateContent>
      </w:r>
    </w:p>
    <w:p w14:paraId="455311E9" w14:textId="77777777" w:rsidR="003C6461" w:rsidRPr="003874B5" w:rsidRDefault="003C6461" w:rsidP="003C6461"/>
    <w:p w14:paraId="1EE2F2AF" w14:textId="77777777" w:rsidR="003C6461" w:rsidRPr="003874B5" w:rsidRDefault="003C6461" w:rsidP="003C6461"/>
    <w:p w14:paraId="0384F1A7" w14:textId="77777777" w:rsidR="003C6461" w:rsidRPr="003874B5" w:rsidRDefault="003C6461" w:rsidP="003C6461"/>
    <w:p w14:paraId="1E37517C" w14:textId="77777777" w:rsidR="003C6461" w:rsidRPr="003874B5" w:rsidRDefault="003C6461" w:rsidP="003C6461"/>
    <w:p w14:paraId="4B3DD644" w14:textId="77777777" w:rsidR="003C6461" w:rsidRPr="003874B5" w:rsidRDefault="003C6461" w:rsidP="003C6461"/>
    <w:p w14:paraId="1E51CED7" w14:textId="77777777" w:rsidR="003C6461" w:rsidRPr="003874B5" w:rsidRDefault="003C6461" w:rsidP="003C6461"/>
    <w:p w14:paraId="4378C34E" w14:textId="77777777" w:rsidR="003C6461" w:rsidRPr="003874B5" w:rsidRDefault="003C6461" w:rsidP="003C6461"/>
    <w:p w14:paraId="0AE95FD4" w14:textId="77777777" w:rsidR="003C6461" w:rsidRPr="003874B5" w:rsidRDefault="003C6461" w:rsidP="003C6461"/>
    <w:p w14:paraId="360E0F59" w14:textId="77777777" w:rsidR="003C6461" w:rsidRPr="003874B5" w:rsidRDefault="003C6461" w:rsidP="003C6461"/>
    <w:p w14:paraId="546FA02C" w14:textId="739C2B3A" w:rsidR="003C6461" w:rsidRPr="003874B5" w:rsidRDefault="003C6461" w:rsidP="003C6461"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B5FAE72" wp14:editId="77C44B5B">
                <wp:simplePos x="0" y="0"/>
                <wp:positionH relativeFrom="margin">
                  <wp:posOffset>2550695</wp:posOffset>
                </wp:positionH>
                <wp:positionV relativeFrom="paragraph">
                  <wp:posOffset>223854</wp:posOffset>
                </wp:positionV>
                <wp:extent cx="3597442" cy="2374265"/>
                <wp:effectExtent l="0" t="0" r="0" b="698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7442" cy="2374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1155F1" w14:textId="71347884" w:rsidR="00F72DBD" w:rsidRDefault="00F72DBD" w:rsidP="009C1CCF">
                            <w:pPr>
                              <w:pStyle w:val="Title"/>
                              <w:jc w:val="center"/>
                              <w:rPr>
                                <w:rFonts w:ascii="Arial" w:hAnsi="Arial" w:cs="Arial"/>
                                <w:color w:val="auto"/>
                                <w:lang w:val="pt-PT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auto"/>
                                <w:lang w:val="pt-PT"/>
                              </w:rPr>
                              <w:t>RELATÓRIO</w:t>
                            </w:r>
                          </w:p>
                          <w:p w14:paraId="0500427D" w14:textId="4FF6305F" w:rsidR="009C1CCF" w:rsidRPr="009C1CCF" w:rsidRDefault="009C1CCF" w:rsidP="009C1CCF">
                            <w:pPr>
                              <w:spacing w:after="240" w:line="360" w:lineRule="auto"/>
                              <w:jc w:val="center"/>
                              <w:rPr>
                                <w:b/>
                                <w:bCs/>
                                <w:lang w:val="pt-PT"/>
                              </w:rPr>
                            </w:pPr>
                            <w:r w:rsidRPr="009C1CCF">
                              <w:rPr>
                                <w:b/>
                                <w:bCs/>
                                <w:lang w:val="pt-PT"/>
                              </w:rPr>
                              <w:t>TRABALHO Nº1</w:t>
                            </w:r>
                          </w:p>
                          <w:p w14:paraId="3EFBE865" w14:textId="0C09C39E" w:rsidR="003C6461" w:rsidRPr="00F96126" w:rsidRDefault="003C6461" w:rsidP="003C6461">
                            <w:pPr>
                              <w:spacing w:after="0" w:line="360" w:lineRule="auto"/>
                              <w:jc w:val="center"/>
                              <w:rPr>
                                <w:lang w:val="pt-PT"/>
                              </w:rPr>
                            </w:pPr>
                            <w:r w:rsidRPr="00F96126">
                              <w:rPr>
                                <w:lang w:val="pt-PT"/>
                              </w:rPr>
                              <w:t xml:space="preserve">Unidade Curricular de </w:t>
                            </w:r>
                            <w:r w:rsidR="00F72DBD">
                              <w:rPr>
                                <w:lang w:val="pt-PT"/>
                              </w:rPr>
                              <w:t>Investigação Operacional</w:t>
                            </w:r>
                          </w:p>
                          <w:p w14:paraId="610F40B5" w14:textId="77777777" w:rsidR="003C6461" w:rsidRPr="00F96126" w:rsidRDefault="003C6461" w:rsidP="003C6461">
                            <w:pPr>
                              <w:spacing w:after="0" w:line="360" w:lineRule="auto"/>
                              <w:jc w:val="center"/>
                              <w:rPr>
                                <w:lang w:val="pt-PT"/>
                              </w:rPr>
                            </w:pPr>
                            <w:r w:rsidRPr="00F96126">
                              <w:rPr>
                                <w:lang w:val="pt-PT"/>
                              </w:rPr>
                              <w:t>Licenciatura em Engenharia Informática</w:t>
                            </w:r>
                          </w:p>
                          <w:p w14:paraId="21324DAD" w14:textId="77777777" w:rsidR="003C6461" w:rsidRPr="00F96126" w:rsidRDefault="003C6461" w:rsidP="003C6461">
                            <w:pPr>
                              <w:spacing w:after="0" w:line="360" w:lineRule="auto"/>
                              <w:jc w:val="center"/>
                              <w:rPr>
                                <w:lang w:val="pt-PT"/>
                              </w:rPr>
                            </w:pPr>
                            <w:r w:rsidRPr="00F96126">
                              <w:rPr>
                                <w:lang w:val="pt-PT"/>
                              </w:rPr>
                              <w:t>Ano Letivo 2021/2022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5FAE72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200.85pt;margin-top:17.65pt;width:283.25pt;height:186.95pt;z-index:25166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U1KGQIAAC0EAAAOAAAAZHJzL2Uyb0RvYy54bWysU02P2jAQvVfqf7B8L4EQYBcRVnRXVJXQ&#10;7kpstWfj2CSS43FtQ0J/fcdO+NC2p6oXZ8YzmY/3nhcPba3IUVhXgc7paDCkRGgORaX3Of3xtv5y&#10;R4nzTBdMgRY5PQlHH5afPy0aMxcplKAKYQkW0W7emJyW3pt5kjheipq5ARihMSjB1syja/dJYVmD&#10;1WuVpMPhNGnAFsYCF87h7VMXpMtYX0rB/YuUTniicoqz+XjaeO7CmSwXbL63zJQV78dg/zBFzSqN&#10;TS+lnphn5GCrP0rVFbfgQPoBhzoBKSsu4g64zWj4YZttyYyIuyA4zlxgcv+vLH8+bs2rJb79Ci0S&#10;GABpjJs7vAz7tNLW4YuTEowjhKcLbKL1hOPleHI/y7KUEo6xdDzL0ukk1Emuvxvr/DcBNQlGTi3y&#10;EuFix43zXeo5JXTTsK6UitwoTZqcTseTYfzhEsHiSmOP67DB8u2u7TfYQXHCxSx0nDvD1xU23zDn&#10;X5lFknEXFK5/wUMqwCbQW5SUYH/97T7kI/YYpaRB0eTU/TwwKyhR3zWycj/KsqCy6GSTWYqOvY3s&#10;biP6UD8C6nKET8TwaIZ8r86mtFC/o75XoSuGmObYO6f+bD76Tsr4PrhYrWIS6sowv9Fbw0PpAGeA&#10;9q19Z9b0+Huk7hnO8mLzDzR0uR0Rq4MHWUWOAsAdqj3uqMnIcv9+guhv/Zh1feXL3wAAAP//AwBQ&#10;SwMEFAAGAAgAAAAhAKSWVQjhAAAACgEAAA8AAABkcnMvZG93bnJldi54bWxMj0FPwkAQhe8m/ofN&#10;mHiTLUWw1G4JaUJMjBxALt6m3aFt7M7W7gLVX+9y0uPkfXnvm2w1mk6caXCtZQXTSQSCuLK65VrB&#10;4X3zkIBwHlljZ5kUfJODVX57k2Gq7YV3dN77WoQSdikqaLzvUyld1ZBBN7E9cciOdjDowznUUg94&#10;CeWmk3EULaTBlsNCgz0VDVWf+5NR8FpstrgrY5P8dMXL23Hdfx0+5krd343rZxCeRv8Hw1U/qEMe&#10;nEp7Yu1Ep+Axmj4FVMFsPgMRgOUiiUGU12QZg8wz+f+F/BcAAP//AwBQSwECLQAUAAYACAAAACEA&#10;toM4kv4AAADhAQAAEwAAAAAAAAAAAAAAAAAAAAAAW0NvbnRlbnRfVHlwZXNdLnhtbFBLAQItABQA&#10;BgAIAAAAIQA4/SH/1gAAAJQBAAALAAAAAAAAAAAAAAAAAC8BAABfcmVscy8ucmVsc1BLAQItABQA&#10;BgAIAAAAIQB85U1KGQIAAC0EAAAOAAAAAAAAAAAAAAAAAC4CAABkcnMvZTJvRG9jLnhtbFBLAQIt&#10;ABQABgAIAAAAIQCkllUI4QAAAAoBAAAPAAAAAAAAAAAAAAAAAHMEAABkcnMvZG93bnJldi54bWxQ&#10;SwUGAAAAAAQABADzAAAAgQUAAAAA&#10;" filled="f" stroked="f" strokeweight=".5pt">
                <v:textbox>
                  <w:txbxContent>
                    <w:p w14:paraId="221155F1" w14:textId="71347884" w:rsidR="00F72DBD" w:rsidRDefault="00F72DBD" w:rsidP="009C1CCF">
                      <w:pPr>
                        <w:pStyle w:val="Title"/>
                        <w:jc w:val="center"/>
                        <w:rPr>
                          <w:rFonts w:ascii="Arial" w:hAnsi="Arial" w:cs="Arial"/>
                          <w:color w:val="auto"/>
                          <w:lang w:val="pt-PT"/>
                        </w:rPr>
                      </w:pPr>
                      <w:r>
                        <w:rPr>
                          <w:rFonts w:ascii="Arial" w:hAnsi="Arial" w:cs="Arial"/>
                          <w:color w:val="auto"/>
                          <w:lang w:val="pt-PT"/>
                        </w:rPr>
                        <w:t>RELATÓRIO</w:t>
                      </w:r>
                    </w:p>
                    <w:p w14:paraId="0500427D" w14:textId="4FF6305F" w:rsidR="009C1CCF" w:rsidRPr="009C1CCF" w:rsidRDefault="009C1CCF" w:rsidP="009C1CCF">
                      <w:pPr>
                        <w:spacing w:after="240" w:line="360" w:lineRule="auto"/>
                        <w:jc w:val="center"/>
                        <w:rPr>
                          <w:b/>
                          <w:bCs/>
                          <w:lang w:val="pt-PT"/>
                        </w:rPr>
                      </w:pPr>
                      <w:r w:rsidRPr="009C1CCF">
                        <w:rPr>
                          <w:b/>
                          <w:bCs/>
                          <w:lang w:val="pt-PT"/>
                        </w:rPr>
                        <w:t>TRABALHO Nº1</w:t>
                      </w:r>
                    </w:p>
                    <w:p w14:paraId="3EFBE865" w14:textId="0C09C39E" w:rsidR="003C6461" w:rsidRPr="00F96126" w:rsidRDefault="003C6461" w:rsidP="003C6461">
                      <w:pPr>
                        <w:spacing w:after="0" w:line="360" w:lineRule="auto"/>
                        <w:jc w:val="center"/>
                        <w:rPr>
                          <w:lang w:val="pt-PT"/>
                        </w:rPr>
                      </w:pPr>
                      <w:r w:rsidRPr="00F96126">
                        <w:rPr>
                          <w:lang w:val="pt-PT"/>
                        </w:rPr>
                        <w:t xml:space="preserve">Unidade Curricular de </w:t>
                      </w:r>
                      <w:r w:rsidR="00F72DBD">
                        <w:rPr>
                          <w:lang w:val="pt-PT"/>
                        </w:rPr>
                        <w:t>Investigação Operacional</w:t>
                      </w:r>
                    </w:p>
                    <w:p w14:paraId="610F40B5" w14:textId="77777777" w:rsidR="003C6461" w:rsidRPr="00F96126" w:rsidRDefault="003C6461" w:rsidP="003C6461">
                      <w:pPr>
                        <w:spacing w:after="0" w:line="360" w:lineRule="auto"/>
                        <w:jc w:val="center"/>
                        <w:rPr>
                          <w:lang w:val="pt-PT"/>
                        </w:rPr>
                      </w:pPr>
                      <w:r w:rsidRPr="00F96126">
                        <w:rPr>
                          <w:lang w:val="pt-PT"/>
                        </w:rPr>
                        <w:t>Licenciatura em Engenharia Informática</w:t>
                      </w:r>
                    </w:p>
                    <w:p w14:paraId="21324DAD" w14:textId="77777777" w:rsidR="003C6461" w:rsidRPr="00F96126" w:rsidRDefault="003C6461" w:rsidP="003C6461">
                      <w:pPr>
                        <w:spacing w:after="0" w:line="360" w:lineRule="auto"/>
                        <w:jc w:val="center"/>
                        <w:rPr>
                          <w:lang w:val="pt-PT"/>
                        </w:rPr>
                      </w:pPr>
                      <w:r w:rsidRPr="00F96126">
                        <w:rPr>
                          <w:lang w:val="pt-PT"/>
                        </w:rPr>
                        <w:t>Ano Letivo 2021/2022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60A5D4" w14:textId="77777777" w:rsidR="003C6461" w:rsidRPr="003874B5" w:rsidRDefault="003C6461" w:rsidP="003C6461"/>
    <w:p w14:paraId="6BC69ACB" w14:textId="77777777" w:rsidR="003C6461" w:rsidRPr="003874B5" w:rsidRDefault="003C6461" w:rsidP="003C6461"/>
    <w:p w14:paraId="3D2D4359" w14:textId="32BBCF6A" w:rsidR="003C6461" w:rsidRPr="003874B5" w:rsidRDefault="003C6461" w:rsidP="003C6461"/>
    <w:p w14:paraId="0C7D92DD" w14:textId="77777777" w:rsidR="003C6461" w:rsidRPr="003874B5" w:rsidRDefault="003C6461" w:rsidP="003C6461"/>
    <w:p w14:paraId="4877E07B" w14:textId="0CA2A7E7" w:rsidR="003C6461" w:rsidRPr="003874B5" w:rsidRDefault="003C6461" w:rsidP="003C6461"/>
    <w:p w14:paraId="39EBB15D" w14:textId="6A68E685" w:rsidR="003C6461" w:rsidRPr="003874B5" w:rsidRDefault="003C6461" w:rsidP="003C6461"/>
    <w:p w14:paraId="22001F18" w14:textId="77777777" w:rsidR="003C6461" w:rsidRPr="003874B5" w:rsidRDefault="003C6461" w:rsidP="003C6461"/>
    <w:p w14:paraId="79B59B2E" w14:textId="25096FD5" w:rsidR="003C6461" w:rsidRPr="003874B5" w:rsidRDefault="003C6461" w:rsidP="003C6461"/>
    <w:p w14:paraId="470F2E25" w14:textId="1C875DCF" w:rsidR="003C6461" w:rsidRPr="003874B5" w:rsidRDefault="003C6461" w:rsidP="003C6461"/>
    <w:p w14:paraId="2C6A13CA" w14:textId="4C59B53D" w:rsidR="003C6461" w:rsidRPr="003874B5" w:rsidRDefault="003C6461" w:rsidP="003C6461"/>
    <w:p w14:paraId="7C85F7C2" w14:textId="754590DF" w:rsidR="003C6461" w:rsidRPr="003874B5" w:rsidRDefault="003C6461" w:rsidP="003C6461"/>
    <w:p w14:paraId="3A7EC357" w14:textId="6608D6CF" w:rsidR="003C6461" w:rsidRPr="003874B5" w:rsidRDefault="003C6461" w:rsidP="003C6461"/>
    <w:p w14:paraId="2C18AFCE" w14:textId="105868F6" w:rsidR="003C6461" w:rsidRPr="003874B5" w:rsidRDefault="003C6461" w:rsidP="003C6461"/>
    <w:p w14:paraId="4A1D4B73" w14:textId="77777777" w:rsidR="003C6461" w:rsidRPr="003874B5" w:rsidRDefault="003C6461" w:rsidP="003C6461"/>
    <w:p w14:paraId="60E45DE8" w14:textId="6E8DC091" w:rsidR="003C6461" w:rsidRPr="003874B5" w:rsidRDefault="003C6461" w:rsidP="003C6461"/>
    <w:p w14:paraId="33F37309" w14:textId="77777777" w:rsidR="003C6461" w:rsidRPr="003874B5" w:rsidRDefault="003C6461" w:rsidP="003C6461"/>
    <w:p w14:paraId="1D90ED60" w14:textId="3258B654" w:rsidR="003C6461" w:rsidRPr="003874B5" w:rsidRDefault="003C6461" w:rsidP="003C6461"/>
    <w:p w14:paraId="5BEF2BD4" w14:textId="7C25A700" w:rsidR="00F96126" w:rsidRDefault="00F72DBD"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45D928D" wp14:editId="0FFFE932">
                <wp:simplePos x="0" y="0"/>
                <wp:positionH relativeFrom="margin">
                  <wp:align>right</wp:align>
                </wp:positionH>
                <wp:positionV relativeFrom="paragraph">
                  <wp:posOffset>744284</wp:posOffset>
                </wp:positionV>
                <wp:extent cx="3597442" cy="1060397"/>
                <wp:effectExtent l="0" t="0" r="0" b="698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7442" cy="10603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F18955" w14:textId="25931FFC" w:rsidR="00F72DBD" w:rsidRDefault="00F72DBD" w:rsidP="009C1CCF">
                            <w:pPr>
                              <w:spacing w:after="0" w:line="360" w:lineRule="auto"/>
                              <w:jc w:val="right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Diana Ribeiro Mateus</w:t>
                            </w:r>
                            <w:r w:rsidR="001B7D8B">
                              <w:rPr>
                                <w:lang w:val="pt-PT"/>
                              </w:rPr>
                              <w:t xml:space="preserve"> | a95985</w:t>
                            </w:r>
                          </w:p>
                          <w:p w14:paraId="5A67001D" w14:textId="75FCC845" w:rsidR="00F72DBD" w:rsidRDefault="00F72DBD" w:rsidP="009C1CCF">
                            <w:pPr>
                              <w:spacing w:after="0" w:line="360" w:lineRule="auto"/>
                              <w:jc w:val="right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Pedro Marcelo</w:t>
                            </w:r>
                            <w:r w:rsidR="001B7D8B">
                              <w:rPr>
                                <w:lang w:val="pt-PT"/>
                              </w:rPr>
                              <w:t xml:space="preserve"> Bogas Oliveira | a95076</w:t>
                            </w:r>
                          </w:p>
                          <w:p w14:paraId="0B8D8686" w14:textId="26F34246" w:rsidR="001B7D8B" w:rsidRDefault="001B7D8B" w:rsidP="009C1CCF">
                            <w:pPr>
                              <w:spacing w:after="0" w:line="360" w:lineRule="auto"/>
                              <w:jc w:val="right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Ricardo Alves Oliveira | a96794</w:t>
                            </w:r>
                          </w:p>
                          <w:p w14:paraId="6DEFC066" w14:textId="11630249" w:rsidR="001B7D8B" w:rsidRPr="00F96126" w:rsidRDefault="001B7D8B" w:rsidP="009C1CCF">
                            <w:pPr>
                              <w:spacing w:after="0" w:line="360" w:lineRule="auto"/>
                              <w:jc w:val="right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Rodrigo José Teixeira Freitas | a96547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928D" id="Text Box 22" o:spid="_x0000_s1027" type="#_x0000_t202" style="position:absolute;margin-left:232.05pt;margin-top:58.6pt;width:283.25pt;height:83.5pt;z-index:251681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wB+GgIAADQEAAAOAAAAZHJzL2Uyb0RvYy54bWysU8lu2zAQvRfoPxC815L3WLAcuAlcFDCS&#10;AE6RM02RlgCKw5K0JffrO6S8Ie0pyIWa4Yxmee9xft/WihyEdRXonPZ7KSVCcygqvcvpr9fVtztK&#10;nGe6YAq0yOlROHq/+Ppl3phMDKAEVQhLsIh2WWNyWnpvsiRxvBQ1cz0wQmNQgq2ZR9fuksKyBqvX&#10;Khmk6SRpwBbGAhfO4e1jF6SLWF9Kwf2zlE54onKKs/l42nhuw5ks5izbWWbKip/GYB+YomaVxqaX&#10;Uo/MM7K31T+l6opbcCB9j0OdgJQVF3EH3KafvttmUzIj4i4IjjMXmNznleVPh415scS336FFAgMg&#10;jXGZw8uwTyttHb44KcE4Qni8wCZaTzheDsez6Wg0oIRjrJ9O0uFsGuok19+Ndf6HgJoEI6cWeYlw&#10;scPa+S71nBK6aVhVSkVulCZNTifDcRp/uESwuNLY4zpssHy7bUlV3CyyheKI+1noqHeGryqcYc2c&#10;f2EWucaVUL/+GQ+pAHvByaKkBPvnf/chHynAKCUNaien7veeWUGJ+qmRnFl/NApii85oPB2gY28j&#10;29uI3tcPgPLs40sxPJoh36uzKS3UbyjzZeiKIaY59s6pP5sPvlM0PhMulsuYhPIyzK/1xvBQOqAa&#10;EH5t35g1Jxo8MvgEZ5Wx7B0bXW7Hx3LvQVaRqoBzh+oJfpRmJPv0jIL2b/2YdX3si78AAAD//wMA&#10;UEsDBBQABgAIAAAAIQB9+S5m4AAAAAgBAAAPAAAAZHJzL2Rvd25yZXYueG1sTI/NTsMwEITvSLyD&#10;tUjcqFOLhCjEqapIFRKih5ZeuG3ibRLhnxC7beDpa05wnJ3VzDflajaanWnyg7MSlosEGNnWqcF2&#10;Eg7vm4ccmA9oFWpnScI3eVhVtzclFspd7I7O+9CxGGJ9gRL6EMaCc9/2ZNAv3Eg2ekc3GQxRTh1X&#10;E15iuNFcJEnGDQ42NvQ4Ut1T+7k/GQmv9WaLu0aY/EfXL2/H9fh1+EilvL+b18/AAs3h7xl+8SM6&#10;VJGpcSerPNMS4pAQr8snASzaaZalwBoJIn8UwKuS/x9QXQEAAP//AwBQSwECLQAUAAYACAAAACEA&#10;toM4kv4AAADhAQAAEwAAAAAAAAAAAAAAAAAAAAAAW0NvbnRlbnRfVHlwZXNdLnhtbFBLAQItABQA&#10;BgAIAAAAIQA4/SH/1gAAAJQBAAALAAAAAAAAAAAAAAAAAC8BAABfcmVscy8ucmVsc1BLAQItABQA&#10;BgAIAAAAIQBalwB+GgIAADQEAAAOAAAAAAAAAAAAAAAAAC4CAABkcnMvZTJvRG9jLnhtbFBLAQIt&#10;ABQABgAIAAAAIQB9+S5m4AAAAAgBAAAPAAAAAAAAAAAAAAAAAHQEAABkcnMvZG93bnJldi54bWxQ&#10;SwUGAAAAAAQABADzAAAAgQUAAAAA&#10;" filled="f" stroked="f" strokeweight=".5pt">
                <v:textbox>
                  <w:txbxContent>
                    <w:p w14:paraId="7AF18955" w14:textId="25931FFC" w:rsidR="00F72DBD" w:rsidRDefault="00F72DBD" w:rsidP="009C1CCF">
                      <w:pPr>
                        <w:spacing w:after="0" w:line="360" w:lineRule="auto"/>
                        <w:jc w:val="right"/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Diana Ribeiro Mateus</w:t>
                      </w:r>
                      <w:r w:rsidR="001B7D8B">
                        <w:rPr>
                          <w:lang w:val="pt-PT"/>
                        </w:rPr>
                        <w:t xml:space="preserve"> | a95985</w:t>
                      </w:r>
                    </w:p>
                    <w:p w14:paraId="5A67001D" w14:textId="75FCC845" w:rsidR="00F72DBD" w:rsidRDefault="00F72DBD" w:rsidP="009C1CCF">
                      <w:pPr>
                        <w:spacing w:after="0" w:line="360" w:lineRule="auto"/>
                        <w:jc w:val="right"/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Pedro Marcelo</w:t>
                      </w:r>
                      <w:r w:rsidR="001B7D8B">
                        <w:rPr>
                          <w:lang w:val="pt-PT"/>
                        </w:rPr>
                        <w:t xml:space="preserve"> Bogas Oliveira | a95076</w:t>
                      </w:r>
                    </w:p>
                    <w:p w14:paraId="0B8D8686" w14:textId="26F34246" w:rsidR="001B7D8B" w:rsidRDefault="001B7D8B" w:rsidP="009C1CCF">
                      <w:pPr>
                        <w:spacing w:after="0" w:line="360" w:lineRule="auto"/>
                        <w:jc w:val="right"/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Ricardo Alves Oliveira | a96794</w:t>
                      </w:r>
                    </w:p>
                    <w:p w14:paraId="6DEFC066" w14:textId="11630249" w:rsidR="001B7D8B" w:rsidRPr="00F96126" w:rsidRDefault="001B7D8B" w:rsidP="009C1CCF">
                      <w:pPr>
                        <w:spacing w:after="0" w:line="360" w:lineRule="auto"/>
                        <w:jc w:val="right"/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Rodrigo José Teixeira Freitas | a96547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6126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-559083688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sz w:val="20"/>
          <w:szCs w:val="20"/>
          <w:lang w:val="en-GB"/>
        </w:rPr>
      </w:sdtEndPr>
      <w:sdtContent>
        <w:p w14:paraId="0DD74E19" w14:textId="249A1515" w:rsidR="003C6461" w:rsidRPr="005D477A" w:rsidRDefault="005D477A" w:rsidP="005D477A">
          <w:pPr>
            <w:pStyle w:val="TOCHeading"/>
            <w:spacing w:before="0" w:line="360" w:lineRule="auto"/>
            <w:rPr>
              <w:rFonts w:ascii="Arial" w:hAnsi="Arial" w:cs="Arial"/>
              <w:color w:val="auto"/>
              <w:sz w:val="28"/>
              <w:szCs w:val="28"/>
            </w:rPr>
          </w:pPr>
          <w:proofErr w:type="spellStart"/>
          <w:r w:rsidRPr="005D477A">
            <w:rPr>
              <w:rFonts w:ascii="Arial" w:hAnsi="Arial" w:cs="Arial"/>
              <w:color w:val="auto"/>
              <w:sz w:val="28"/>
              <w:szCs w:val="28"/>
            </w:rPr>
            <w:t>Índice</w:t>
          </w:r>
          <w:proofErr w:type="spellEnd"/>
        </w:p>
        <w:p w14:paraId="522E45CB" w14:textId="200054CC" w:rsidR="004D2CBD" w:rsidRDefault="003C6461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r>
            <w:fldChar w:fldCharType="begin"/>
          </w:r>
          <w:r w:rsidRPr="003C6461">
            <w:instrText xml:space="preserve"> TOC \o "1-3" \h \z \u </w:instrText>
          </w:r>
          <w:r>
            <w:fldChar w:fldCharType="separate"/>
          </w:r>
          <w:hyperlink w:anchor="_Toc98773627" w:history="1">
            <w:r w:rsidR="004D2CBD" w:rsidRPr="00EA6F93">
              <w:rPr>
                <w:rStyle w:val="Hyperlink"/>
                <w:rFonts w:ascii="Arial" w:hAnsi="Arial" w:cs="Arial"/>
                <w:noProof/>
                <w:lang w:val="pt-PT"/>
              </w:rPr>
              <w:t>1.</w:t>
            </w:r>
            <w:r w:rsidR="004D2CBD">
              <w:rPr>
                <w:noProof/>
                <w:sz w:val="22"/>
                <w:szCs w:val="22"/>
                <w:lang w:eastAsia="en-GB"/>
              </w:rPr>
              <w:tab/>
            </w:r>
            <w:r w:rsidR="004D2CBD" w:rsidRPr="00EA6F93">
              <w:rPr>
                <w:rStyle w:val="Hyperlink"/>
                <w:rFonts w:ascii="Arial" w:hAnsi="Arial" w:cs="Arial"/>
                <w:noProof/>
                <w:lang w:val="pt-PT"/>
              </w:rPr>
              <w:t>Formulação</w:t>
            </w:r>
            <w:r w:rsidR="004D2CBD">
              <w:rPr>
                <w:noProof/>
                <w:webHidden/>
              </w:rPr>
              <w:tab/>
            </w:r>
            <w:r w:rsidR="004D2CBD">
              <w:rPr>
                <w:noProof/>
                <w:webHidden/>
              </w:rPr>
              <w:fldChar w:fldCharType="begin"/>
            </w:r>
            <w:r w:rsidR="004D2CBD">
              <w:rPr>
                <w:noProof/>
                <w:webHidden/>
              </w:rPr>
              <w:instrText xml:space="preserve"> PAGEREF _Toc98773627 \h </w:instrText>
            </w:r>
            <w:r w:rsidR="004D2CBD">
              <w:rPr>
                <w:noProof/>
                <w:webHidden/>
              </w:rPr>
            </w:r>
            <w:r w:rsidR="004D2CBD">
              <w:rPr>
                <w:noProof/>
                <w:webHidden/>
              </w:rPr>
              <w:fldChar w:fldCharType="separate"/>
            </w:r>
            <w:r w:rsidR="004D2CBD">
              <w:rPr>
                <w:noProof/>
                <w:webHidden/>
              </w:rPr>
              <w:t>3</w:t>
            </w:r>
            <w:r w:rsidR="004D2CBD">
              <w:rPr>
                <w:noProof/>
                <w:webHidden/>
              </w:rPr>
              <w:fldChar w:fldCharType="end"/>
            </w:r>
          </w:hyperlink>
        </w:p>
        <w:p w14:paraId="54384ECB" w14:textId="1854F859" w:rsidR="004D2CBD" w:rsidRDefault="004D2CBD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773628" w:history="1">
            <w:r w:rsidRPr="00EA6F93">
              <w:rPr>
                <w:rStyle w:val="Hyperlink"/>
                <w:rFonts w:ascii="Arial" w:hAnsi="Arial" w:cs="Arial"/>
                <w:noProof/>
                <w:lang w:val="pt-PT"/>
              </w:rPr>
              <w:t>2.</w:t>
            </w:r>
            <w:r>
              <w:rPr>
                <w:noProof/>
                <w:sz w:val="22"/>
                <w:szCs w:val="22"/>
                <w:lang w:eastAsia="en-GB"/>
              </w:rPr>
              <w:tab/>
            </w:r>
            <w:r w:rsidRPr="00EA6F93">
              <w:rPr>
                <w:rStyle w:val="Hyperlink"/>
                <w:rFonts w:ascii="Arial" w:hAnsi="Arial" w:cs="Arial"/>
                <w:noProof/>
                <w:lang w:val="pt-PT"/>
              </w:rPr>
              <w:t>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_Toc98773628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3979E" w14:textId="52F57F36" w:rsidR="004D2CBD" w:rsidRDefault="004D2CBD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773629" w:history="1">
            <w:r w:rsidRPr="00EA6F93">
              <w:rPr>
                <w:rStyle w:val="Hyperlink"/>
                <w:rFonts w:ascii="Arial" w:hAnsi="Arial" w:cs="Arial"/>
                <w:noProof/>
                <w:lang w:val="pt-PT"/>
              </w:rPr>
              <w:t>2.1.</w:t>
            </w:r>
            <w:r>
              <w:rPr>
                <w:noProof/>
                <w:sz w:val="22"/>
                <w:szCs w:val="22"/>
                <w:lang w:eastAsia="en-GB"/>
              </w:rPr>
              <w:tab/>
            </w:r>
            <w:r w:rsidRPr="00EA6F93">
              <w:rPr>
                <w:rStyle w:val="Hyperlink"/>
                <w:rFonts w:ascii="Arial" w:hAnsi="Arial" w:cs="Arial"/>
                <w:noProof/>
                <w:lang w:val="pt-PT"/>
              </w:rPr>
              <w:t>Variáveis de Decisão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_Toc98773629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C4205" w14:textId="54BEA4C8" w:rsidR="004D2CBD" w:rsidRDefault="004D2CBD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773630" w:history="1">
            <w:r w:rsidRPr="00EA6F93">
              <w:rPr>
                <w:rStyle w:val="Hyperlink"/>
                <w:rFonts w:ascii="Arial" w:hAnsi="Arial" w:cs="Arial"/>
                <w:noProof/>
                <w:lang w:val="pt-PT"/>
              </w:rPr>
              <w:t>2.2.</w:t>
            </w:r>
            <w:r>
              <w:rPr>
                <w:noProof/>
                <w:sz w:val="22"/>
                <w:szCs w:val="22"/>
                <w:lang w:eastAsia="en-GB"/>
              </w:rPr>
              <w:tab/>
            </w:r>
            <w:r w:rsidRPr="00EA6F93">
              <w:rPr>
                <w:rStyle w:val="Hyperlink"/>
                <w:rFonts w:ascii="Arial" w:hAnsi="Arial" w:cs="Arial"/>
                <w:noProof/>
                <w:lang w:val="pt-PT"/>
              </w:rPr>
              <w:t>Parâmetros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_Toc98773630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D8772" w14:textId="5D3CA0BD" w:rsidR="004D2CBD" w:rsidRDefault="004D2CBD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773631" w:history="1">
            <w:r w:rsidRPr="00EA6F93">
              <w:rPr>
                <w:rStyle w:val="Hyperlink"/>
                <w:rFonts w:ascii="Arial" w:hAnsi="Arial" w:cs="Arial"/>
                <w:noProof/>
                <w:lang w:val="pt-PT"/>
              </w:rPr>
              <w:t>2.3.</w:t>
            </w:r>
            <w:r>
              <w:rPr>
                <w:noProof/>
                <w:sz w:val="22"/>
                <w:szCs w:val="22"/>
                <w:lang w:eastAsia="en-GB"/>
              </w:rPr>
              <w:tab/>
            </w:r>
            <w:r w:rsidRPr="00EA6F93">
              <w:rPr>
                <w:rStyle w:val="Hyperlink"/>
                <w:rFonts w:ascii="Arial" w:hAnsi="Arial" w:cs="Arial"/>
                <w:noProof/>
                <w:lang w:val="pt-PT"/>
              </w:rPr>
              <w:t>Função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_Toc98773631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1DAC9" w14:textId="0DFA248D" w:rsidR="004D2CBD" w:rsidRDefault="004D2CBD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773632" w:history="1">
            <w:r w:rsidRPr="00EA6F93">
              <w:rPr>
                <w:rStyle w:val="Hyperlink"/>
                <w:rFonts w:ascii="Arial" w:hAnsi="Arial" w:cs="Arial"/>
                <w:noProof/>
                <w:lang w:val="pt-PT"/>
              </w:rPr>
              <w:t>2.4.</w:t>
            </w:r>
            <w:r>
              <w:rPr>
                <w:noProof/>
                <w:sz w:val="22"/>
                <w:szCs w:val="22"/>
                <w:lang w:eastAsia="en-GB"/>
              </w:rPr>
              <w:tab/>
            </w:r>
            <w:r w:rsidRPr="00EA6F93">
              <w:rPr>
                <w:rStyle w:val="Hyperlink"/>
                <w:rFonts w:ascii="Arial" w:hAnsi="Arial" w:cs="Arial"/>
                <w:noProof/>
                <w:lang w:val="pt-PT"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_Toc98773632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3179A" w14:textId="6483667F" w:rsidR="004D2CBD" w:rsidRDefault="004D2CBD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773633" w:history="1">
            <w:r w:rsidRPr="00EA6F93">
              <w:rPr>
                <w:rStyle w:val="Hyperlink"/>
                <w:rFonts w:ascii="Arial" w:hAnsi="Arial" w:cs="Arial"/>
                <w:noProof/>
                <w:lang w:val="pt-PT"/>
              </w:rPr>
              <w:t>3.</w:t>
            </w:r>
            <w:r>
              <w:rPr>
                <w:noProof/>
                <w:sz w:val="22"/>
                <w:szCs w:val="22"/>
                <w:lang w:eastAsia="en-GB"/>
              </w:rPr>
              <w:tab/>
            </w:r>
            <w:r w:rsidRPr="00EA6F93">
              <w:rPr>
                <w:rStyle w:val="Hyperlink"/>
                <w:rFonts w:ascii="Arial" w:hAnsi="Arial" w:cs="Arial"/>
                <w:noProof/>
                <w:lang w:val="pt-PT"/>
              </w:rPr>
              <w:t>Ficheiros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_Toc98773633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D4CD5" w14:textId="7D454B6B" w:rsidR="004D2CBD" w:rsidRDefault="004D2CBD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773634" w:history="1">
            <w:r w:rsidRPr="00EA6F93">
              <w:rPr>
                <w:rStyle w:val="Hyperlink"/>
                <w:rFonts w:ascii="Arial" w:hAnsi="Arial" w:cs="Arial"/>
                <w:noProof/>
                <w:lang w:val="pt-PT"/>
              </w:rPr>
              <w:t>3.1.</w:t>
            </w:r>
            <w:r>
              <w:rPr>
                <w:noProof/>
                <w:sz w:val="22"/>
                <w:szCs w:val="22"/>
                <w:lang w:eastAsia="en-GB"/>
              </w:rPr>
              <w:tab/>
            </w:r>
            <w:r w:rsidRPr="00EA6F93">
              <w:rPr>
                <w:rStyle w:val="Hyperlink"/>
                <w:rFonts w:ascii="Arial" w:hAnsi="Arial" w:cs="Arial"/>
                <w:noProof/>
                <w:lang w:val="pt-PT"/>
              </w:rPr>
              <w:t>Função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_Toc98773634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951B4" w14:textId="13E0C9FB" w:rsidR="004D2CBD" w:rsidRDefault="004D2CBD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773635" w:history="1">
            <w:r w:rsidRPr="00EA6F93">
              <w:rPr>
                <w:rStyle w:val="Hyperlink"/>
                <w:rFonts w:ascii="Arial" w:hAnsi="Arial" w:cs="Arial"/>
                <w:noProof/>
                <w:lang w:val="pt-PT"/>
              </w:rPr>
              <w:t>3.2.</w:t>
            </w:r>
            <w:r>
              <w:rPr>
                <w:noProof/>
                <w:sz w:val="22"/>
                <w:szCs w:val="22"/>
                <w:lang w:eastAsia="en-GB"/>
              </w:rPr>
              <w:tab/>
            </w:r>
            <w:r w:rsidRPr="00EA6F93">
              <w:rPr>
                <w:rStyle w:val="Hyperlink"/>
                <w:rFonts w:ascii="Arial" w:hAnsi="Arial" w:cs="Arial"/>
                <w:noProof/>
                <w:lang w:val="pt-PT"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_Toc98773635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06DC9" w14:textId="25EB1412" w:rsidR="004D2CBD" w:rsidRDefault="004D2CBD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773636" w:history="1">
            <w:r w:rsidRPr="00EA6F93">
              <w:rPr>
                <w:rStyle w:val="Hyperlink"/>
                <w:rFonts w:ascii="Arial" w:hAnsi="Arial" w:cs="Arial"/>
                <w:noProof/>
                <w:lang w:val="pt-PT"/>
              </w:rPr>
              <w:t>4.</w:t>
            </w:r>
            <w:r>
              <w:rPr>
                <w:noProof/>
                <w:sz w:val="22"/>
                <w:szCs w:val="22"/>
                <w:lang w:eastAsia="en-GB"/>
              </w:rPr>
              <w:tab/>
            </w:r>
            <w:r w:rsidRPr="00EA6F93">
              <w:rPr>
                <w:rStyle w:val="Hyperlink"/>
                <w:rFonts w:ascii="Arial" w:hAnsi="Arial" w:cs="Arial"/>
                <w:noProof/>
                <w:lang w:val="pt-PT"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_Toc98773636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09A8D" w14:textId="721DD662" w:rsidR="004D2CBD" w:rsidRDefault="004D2CBD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773637" w:history="1">
            <w:r w:rsidRPr="00EA6F93">
              <w:rPr>
                <w:rStyle w:val="Hyperlink"/>
                <w:rFonts w:ascii="Arial" w:hAnsi="Arial" w:cs="Arial"/>
                <w:noProof/>
                <w:lang w:val="pt-PT"/>
              </w:rPr>
              <w:t>5.</w:t>
            </w:r>
            <w:r>
              <w:rPr>
                <w:noProof/>
                <w:sz w:val="22"/>
                <w:szCs w:val="22"/>
                <w:lang w:eastAsia="en-GB"/>
              </w:rPr>
              <w:tab/>
            </w:r>
            <w:r w:rsidRPr="00EA6F93">
              <w:rPr>
                <w:rStyle w:val="Hyperlink"/>
                <w:rFonts w:ascii="Arial" w:hAnsi="Arial" w:cs="Arial"/>
                <w:noProof/>
                <w:lang w:val="pt-PT"/>
              </w:rPr>
              <w:t>Validação do 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_Toc98773637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25280" w14:textId="1825E798" w:rsidR="00765D3E" w:rsidRPr="001F00F3" w:rsidRDefault="003C6461" w:rsidP="005D477A">
          <w:pPr>
            <w:spacing w:after="0"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E7D5F53" w14:textId="77777777" w:rsidR="00765D3E" w:rsidRPr="00AC48EC" w:rsidRDefault="00765D3E" w:rsidP="00A80F29">
      <w:pPr>
        <w:spacing w:after="0" w:line="360" w:lineRule="auto"/>
        <w:ind w:firstLine="284"/>
        <w:jc w:val="both"/>
        <w:rPr>
          <w:rFonts w:ascii="Arial" w:hAnsi="Arial" w:cs="Arial"/>
          <w:lang w:val="pt-PT"/>
        </w:rPr>
      </w:pPr>
    </w:p>
    <w:p w14:paraId="12182C15" w14:textId="5ABEF527" w:rsidR="00765D3E" w:rsidRDefault="00765D3E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br w:type="page"/>
      </w:r>
    </w:p>
    <w:p w14:paraId="6ACFB8B3" w14:textId="6E13D8D3" w:rsidR="004F4FAF" w:rsidRPr="00765D3E" w:rsidRDefault="00765D3E" w:rsidP="00765D3E">
      <w:pPr>
        <w:pStyle w:val="Heading1"/>
        <w:numPr>
          <w:ilvl w:val="0"/>
          <w:numId w:val="1"/>
        </w:numPr>
        <w:spacing w:before="0" w:line="360" w:lineRule="auto"/>
        <w:rPr>
          <w:rFonts w:ascii="Arial" w:hAnsi="Arial" w:cs="Arial"/>
          <w:color w:val="auto"/>
          <w:sz w:val="28"/>
          <w:szCs w:val="28"/>
          <w:lang w:val="pt-PT"/>
        </w:rPr>
      </w:pPr>
      <w:bookmarkStart w:id="0" w:name="_Toc98773627"/>
      <w:r w:rsidRPr="00765D3E">
        <w:rPr>
          <w:rFonts w:ascii="Arial" w:hAnsi="Arial" w:cs="Arial"/>
          <w:color w:val="auto"/>
          <w:sz w:val="28"/>
          <w:szCs w:val="28"/>
          <w:lang w:val="pt-PT"/>
        </w:rPr>
        <w:lastRenderedPageBreak/>
        <w:t>Formulação</w:t>
      </w:r>
      <w:bookmarkEnd w:id="0"/>
    </w:p>
    <w:p w14:paraId="3B1843BD" w14:textId="4756F634" w:rsidR="00F22F13" w:rsidRDefault="00F22F13" w:rsidP="001F00F3">
      <w:pPr>
        <w:spacing w:after="0" w:line="360" w:lineRule="auto"/>
        <w:ind w:firstLine="284"/>
        <w:jc w:val="both"/>
        <w:rPr>
          <w:rFonts w:ascii="Arial" w:hAnsi="Arial" w:cs="Arial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7760433A" wp14:editId="0756AB4E">
                <wp:simplePos x="0" y="0"/>
                <wp:positionH relativeFrom="column">
                  <wp:posOffset>997360</wp:posOffset>
                </wp:positionH>
                <wp:positionV relativeFrom="paragraph">
                  <wp:posOffset>2939677</wp:posOffset>
                </wp:positionV>
                <wp:extent cx="3370580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0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89C72A" w14:textId="4C7EBE19" w:rsidR="00F22F13" w:rsidRPr="00F22F13" w:rsidRDefault="00F22F13" w:rsidP="00F22F13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 w:val="0"/>
                                <w:bCs w:val="0"/>
                                <w:noProof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</w:pPr>
                            <w:r w:rsidRPr="00F22F13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t xml:space="preserve">Figura </w:t>
                            </w:r>
                            <w:r w:rsidRPr="00F22F13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F22F13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instrText xml:space="preserve"> SEQ Figura \* ARABIC </w:instrText>
                            </w:r>
                            <w:r w:rsidRPr="00F22F13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68270B">
                              <w:rPr>
                                <w:rFonts w:ascii="Arial" w:hAnsi="Arial" w:cs="Arial"/>
                                <w:noProof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t>1</w:t>
                            </w:r>
                            <w:r w:rsidRPr="00F22F13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F22F13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t xml:space="preserve"> -</w:t>
                            </w:r>
                            <w:r w:rsidRPr="00F22F13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t xml:space="preserve"> Esquema das linhas de alta tensão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60433A" id="Text Box 11" o:spid="_x0000_s1028" type="#_x0000_t202" style="position:absolute;left:0;text-align:left;margin-left:78.55pt;margin-top:231.45pt;width:265.4pt;height:.05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mgRGgIAAD8EAAAOAAAAZHJzL2Uyb0RvYy54bWysU01v2zAMvQ/YfxB0X5wPtCuCOEWWIsOA&#10;oC2QDj0rshwLkEWNUmJnv36UbCddt9Owi0yTFCm+97i4b2vDTgq9BpvzyWjMmbISCm0POf/+svl0&#10;x5kPwhbCgFU5PyvP75cfPywaN1dTqMAUChkVsX7euJxXIbh5lnlZqVr4EThlKVgC1iLQLx6yAkVD&#10;1WuTTcfj26wBLByCVN6T96EL8mWqX5ZKhqey9Cowk3N6W0gnpnMfz2y5EPMDCldp2T9D/MMraqEt&#10;Nb2UehBBsCPqP0rVWiJ4KMNIQp1BWWqp0gw0zWT8bppdJZxKsxA43l1g8v+vrHw87dwzstB+gZYI&#10;jIA0zs89OeM8bYl1/NJLGcUJwvMFNtUGJsk5m30e39xRSFLsdnYTa2TXqw59+KqgZtHIORInCSpx&#10;2vrQpQ4psZMHo4uNNib+xMDaIDsJ4q+pdFB98d+yjI25FuKtrmD0ZNc5ohXafct0kfPpMOMeijON&#10;jtCpwju50dRvK3x4FkgyoJFI2uGJjtJAk3PoLc4qwJ9/88d8YoeinDUkq5z7H0eBijPzzRJvUYOD&#10;gYOxHwx7rNdAk05oaZxMJl3AYAazRKhfSfGr2IVCwkrqlfMwmOvQiZs2RqrVKiWR0pwIW7tzMpYe&#10;cH1pXwW6npVAZD7CIDgxf0dOl5vocatjIKQTcxHXDsUeblJp4r7fqLgGb/9T1nXvl78AAAD//wMA&#10;UEsDBBQABgAIAAAAIQC9lsma4gAAAAsBAAAPAAAAZHJzL2Rvd25yZXYueG1sTI8xT8MwEIV3JP6D&#10;dUgsqHXahrSEOFVVwQBLRdqFzY2vcSC2I9tpw7/nOsF27+7p3feK9Wg6dkYfWmcFzKYJMLS1U61t&#10;BBz2r5MVsBClVbJzFgX8YIB1eXtTyFy5i/3AcxUbRiE25FKAjrHPOQ+1RiPD1PVo6XZy3shI0jdc&#10;eXmhcNPxeZJk3MjW0gcte9xqrL+rwQjYpZ87/TCcXt436cK/HYZt9tVUQtzfjZtnYBHH+GeGKz6h&#10;Q0lMRzdYFVhH+nE5I6uANJs/ASNHtlrScLxuFgnwsuD/O5S/AAAA//8DAFBLAQItABQABgAIAAAA&#10;IQC2gziS/gAAAOEBAAATAAAAAAAAAAAAAAAAAAAAAABbQ29udGVudF9UeXBlc10ueG1sUEsBAi0A&#10;FAAGAAgAAAAhADj9If/WAAAAlAEAAAsAAAAAAAAAAAAAAAAALwEAAF9yZWxzLy5yZWxzUEsBAi0A&#10;FAAGAAgAAAAhANyuaBEaAgAAPwQAAA4AAAAAAAAAAAAAAAAALgIAAGRycy9lMm9Eb2MueG1sUEsB&#10;Ai0AFAAGAAgAAAAhAL2WyZriAAAACwEAAA8AAAAAAAAAAAAAAAAAdAQAAGRycy9kb3ducmV2Lnht&#10;bFBLBQYAAAAABAAEAPMAAACDBQAAAAA=&#10;" stroked="f">
                <v:textbox style="mso-fit-shape-to-text:t" inset="0,0,0,0">
                  <w:txbxContent>
                    <w:p w14:paraId="2D89C72A" w14:textId="4C7EBE19" w:rsidR="00F22F13" w:rsidRPr="00F22F13" w:rsidRDefault="00F22F13" w:rsidP="00F22F13">
                      <w:pPr>
                        <w:pStyle w:val="Caption"/>
                        <w:jc w:val="center"/>
                        <w:rPr>
                          <w:rFonts w:ascii="Arial" w:hAnsi="Arial" w:cs="Arial"/>
                          <w:b w:val="0"/>
                          <w:bCs w:val="0"/>
                          <w:noProof/>
                          <w:color w:val="auto"/>
                          <w:sz w:val="14"/>
                          <w:szCs w:val="14"/>
                          <w:lang w:val="pt-PT"/>
                        </w:rPr>
                      </w:pPr>
                      <w:r w:rsidRPr="00F22F13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  <w:lang w:val="pt-PT"/>
                        </w:rPr>
                        <w:t xml:space="preserve">Figura </w:t>
                      </w:r>
                      <w:r w:rsidRPr="00F22F13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F22F13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  <w:lang w:val="pt-PT"/>
                        </w:rPr>
                        <w:instrText xml:space="preserve"> SEQ Figura \* ARABIC </w:instrText>
                      </w:r>
                      <w:r w:rsidRPr="00F22F13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68270B">
                        <w:rPr>
                          <w:rFonts w:ascii="Arial" w:hAnsi="Arial" w:cs="Arial"/>
                          <w:noProof/>
                          <w:color w:val="auto"/>
                          <w:sz w:val="14"/>
                          <w:szCs w:val="14"/>
                          <w:lang w:val="pt-PT"/>
                        </w:rPr>
                        <w:t>1</w:t>
                      </w:r>
                      <w:r w:rsidRPr="00F22F13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F22F13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  <w:lang w:val="pt-PT"/>
                        </w:rPr>
                        <w:t xml:space="preserve"> -</w:t>
                      </w:r>
                      <w:r w:rsidRPr="00F22F13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14"/>
                          <w:szCs w:val="14"/>
                          <w:lang w:val="pt-PT"/>
                        </w:rPr>
                        <w:t xml:space="preserve"> Esquema das linhas de alta tensão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F00F3">
        <w:rPr>
          <w:rFonts w:ascii="Arial" w:hAnsi="Arial" w:cs="Arial"/>
          <w:noProof/>
          <w:lang w:val="pt-PT"/>
        </w:rPr>
        <w:drawing>
          <wp:anchor distT="0" distB="0" distL="114300" distR="114300" simplePos="0" relativeHeight="251682304" behindDoc="0" locked="0" layoutInCell="1" allowOverlap="1" wp14:anchorId="329B66AE" wp14:editId="2D1B218F">
            <wp:simplePos x="0" y="0"/>
            <wp:positionH relativeFrom="column">
              <wp:posOffset>1086485</wp:posOffset>
            </wp:positionH>
            <wp:positionV relativeFrom="paragraph">
              <wp:posOffset>832485</wp:posOffset>
            </wp:positionV>
            <wp:extent cx="3423494" cy="2160000"/>
            <wp:effectExtent l="0" t="0" r="5715" b="0"/>
            <wp:wrapTopAndBottom/>
            <wp:docPr id="24" name="Picture 2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ox and whiske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49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00F3" w:rsidRPr="001F00F3">
        <w:rPr>
          <w:rFonts w:ascii="Arial" w:hAnsi="Arial" w:cs="Arial"/>
          <w:lang w:val="pt-PT"/>
        </w:rPr>
        <w:t xml:space="preserve">O problema </w:t>
      </w:r>
      <w:r>
        <w:rPr>
          <w:rFonts w:ascii="Arial" w:hAnsi="Arial" w:cs="Arial"/>
          <w:lang w:val="pt-PT"/>
        </w:rPr>
        <w:t xml:space="preserve">do presente trabalho </w:t>
      </w:r>
      <w:r w:rsidR="001F00F3" w:rsidRPr="001F00F3">
        <w:rPr>
          <w:rFonts w:ascii="Arial" w:hAnsi="Arial" w:cs="Arial"/>
          <w:lang w:val="pt-PT"/>
        </w:rPr>
        <w:t>consiste na movimentação de um veículo não tripulado (drone), na inspeção de linhas de transporte de energia elétrica em alta tensão</w:t>
      </w:r>
      <w:r>
        <w:rPr>
          <w:rFonts w:ascii="Arial" w:hAnsi="Arial" w:cs="Arial"/>
          <w:lang w:val="pt-PT"/>
        </w:rPr>
        <w:t>, representadas na figura</w:t>
      </w:r>
      <w:r w:rsidR="001F00F3" w:rsidRPr="001F00F3">
        <w:rPr>
          <w:rFonts w:ascii="Arial" w:hAnsi="Arial" w:cs="Arial"/>
          <w:lang w:val="pt-PT"/>
        </w:rPr>
        <w:t xml:space="preserve">, para verificar se há vegetação a interferir com estas linhas. O drone parte do depósito localizado no ponto I e regressa ao ponto F. </w:t>
      </w:r>
    </w:p>
    <w:p w14:paraId="419DE059" w14:textId="710EC355" w:rsidR="00F22F13" w:rsidRDefault="006078CD" w:rsidP="001F00F3">
      <w:pPr>
        <w:spacing w:after="0" w:line="360" w:lineRule="auto"/>
        <w:ind w:firstLine="284"/>
        <w:jc w:val="both"/>
        <w:rPr>
          <w:rFonts w:ascii="Arial" w:hAnsi="Arial" w:cs="Arial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B80F70E" wp14:editId="49BDCCAD">
                <wp:simplePos x="0" y="0"/>
                <wp:positionH relativeFrom="margin">
                  <wp:align>center</wp:align>
                </wp:positionH>
                <wp:positionV relativeFrom="paragraph">
                  <wp:posOffset>5773420</wp:posOffset>
                </wp:positionV>
                <wp:extent cx="3422650" cy="635"/>
                <wp:effectExtent l="0" t="0" r="635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2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352F3A" w14:textId="1A03A53C" w:rsidR="006078CD" w:rsidRPr="006078CD" w:rsidRDefault="006078CD" w:rsidP="006078CD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</w:pPr>
                            <w:r w:rsidRPr="006078CD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t xml:space="preserve">Figura </w:t>
                            </w:r>
                            <w:r w:rsidRPr="006078CD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6078CD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instrText xml:space="preserve"> SEQ Figura \* ARABIC </w:instrText>
                            </w:r>
                            <w:r w:rsidRPr="006078CD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68270B">
                              <w:rPr>
                                <w:rFonts w:ascii="Arial" w:hAnsi="Arial" w:cs="Arial"/>
                                <w:noProof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t>2</w:t>
                            </w:r>
                            <w:r w:rsidRPr="006078CD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6078CD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t xml:space="preserve"> - </w:t>
                            </w:r>
                            <w:r w:rsidRPr="006078CD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t>Esquemas das linhas de alta tensão sem as arestas removidas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80F70E" id="Text Box 14" o:spid="_x0000_s1029" type="#_x0000_t202" style="position:absolute;left:0;text-align:left;margin-left:0;margin-top:454.6pt;width:269.5pt;height:.05pt;z-index:2516874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vojGQIAAD8EAAAOAAAAZHJzL2Uyb0RvYy54bWysU01v2zAMvQ/YfxB0X5ykazEYcYosRYYB&#10;QVsgHXpWZDkWIIsapcTOfv0o2U62bqdhF5kWKX6897i47xrDTgq9Blvw2WTKmbISSm0PBf/2svnw&#10;iTMfhC2FAasKflae3y/fv1u0LldzqMGUChklsT5vXcHrEFyeZV7WqhF+Ak5ZclaAjQj0i4esRNFS&#10;9sZk8+n0LmsBS4cglfd0+9A7+TLlryolw1NVeRWYKTj1FtKJ6dzHM1suRH5A4WothzbEP3TRCG2p&#10;6CXVgwiCHVH/karREsFDFSYSmgyqSkuVZqBpZtM30+xq4VSahcDx7gKT/39p5eNp556Rhe4zdERg&#10;BKR1Pvd0GefpKmzilzpl5CcIzxfYVBeYpMubj/P53S25JPnubm5jjuz61KEPXxQ0LBoFR+IkQSVO&#10;Wx/60DEkVvJgdLnRxsSf6FgbZCdB/LW1DmpI/luUsTHWQnzVJ4w32XWOaIVu3zFdUrvjjHsozzQ6&#10;Qq8K7+RGU72t8OFZIMmARiJphyc6KgNtwWGwOKsBf/ztPsYTO+TlrCVZFdx/PwpUnJmvlniLGhwN&#10;HI39aNhjswaadEZL42Qy6QEGM5oVQvNKil/FKuQSVlKtgofRXIde3LQxUq1WKYiU5kTY2p2TMfWI&#10;60v3KtANrAQi8xFGwYn8DTl9bKLHrY6BkE7MRVx7FAe4SaWJ+2Gj4hr8+p+irnu//AkAAP//AwBQ&#10;SwMEFAAGAAgAAAAhAJZwq4LfAAAACAEAAA8AAABkcnMvZG93bnJldi54bWxMj8FOwzAQRO9I/IO1&#10;SFwQdWhKRUKcqqrgAJeK0As3N97GgXgdxU4b/p6lFzjuzGj2TbGaXCeOOITWk4K7WQICqfampUbB&#10;7v359gFEiJqM7jyhgm8MsCovLwqdG3+iNzxWsRFcQiHXCmyMfS5lqC06HWa+R2Lv4AenI59DI82g&#10;T1zuOjlPkqV0uiX+YHWPG4v1VzU6BdvFx9bejIen1/UiHV5242b52VRKXV9N60cQEaf4F4ZffEaH&#10;kpn2fiQTRKeAh0QFWZLNQbB9n2as7M9KCrIs5P8B5Q8AAAD//wMAUEsBAi0AFAAGAAgAAAAhALaD&#10;OJL+AAAA4QEAABMAAAAAAAAAAAAAAAAAAAAAAFtDb250ZW50X1R5cGVzXS54bWxQSwECLQAUAAYA&#10;CAAAACEAOP0h/9YAAACUAQAACwAAAAAAAAAAAAAAAAAvAQAAX3JlbHMvLnJlbHNQSwECLQAUAAYA&#10;CAAAACEAayr6IxkCAAA/BAAADgAAAAAAAAAAAAAAAAAuAgAAZHJzL2Uyb0RvYy54bWxQSwECLQAU&#10;AAYACAAAACEAlnCrgt8AAAAIAQAADwAAAAAAAAAAAAAAAABzBAAAZHJzL2Rvd25yZXYueG1sUEsF&#10;BgAAAAAEAAQA8wAAAH8FAAAAAA==&#10;" stroked="f">
                <v:textbox style="mso-fit-shape-to-text:t" inset="0,0,0,0">
                  <w:txbxContent>
                    <w:p w14:paraId="37352F3A" w14:textId="1A03A53C" w:rsidR="006078CD" w:rsidRPr="006078CD" w:rsidRDefault="006078CD" w:rsidP="006078CD">
                      <w:pPr>
                        <w:pStyle w:val="Caption"/>
                        <w:jc w:val="center"/>
                        <w:rPr>
                          <w:rFonts w:ascii="Arial" w:hAnsi="Arial" w:cs="Arial"/>
                          <w:noProof/>
                          <w:color w:val="auto"/>
                          <w:sz w:val="14"/>
                          <w:szCs w:val="14"/>
                          <w:lang w:val="pt-PT"/>
                        </w:rPr>
                      </w:pPr>
                      <w:r w:rsidRPr="006078CD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  <w:lang w:val="pt-PT"/>
                        </w:rPr>
                        <w:t xml:space="preserve">Figura </w:t>
                      </w:r>
                      <w:r w:rsidRPr="006078CD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6078CD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  <w:lang w:val="pt-PT"/>
                        </w:rPr>
                        <w:instrText xml:space="preserve"> SEQ Figura \* ARABIC </w:instrText>
                      </w:r>
                      <w:r w:rsidRPr="006078CD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68270B">
                        <w:rPr>
                          <w:rFonts w:ascii="Arial" w:hAnsi="Arial" w:cs="Arial"/>
                          <w:noProof/>
                          <w:color w:val="auto"/>
                          <w:sz w:val="14"/>
                          <w:szCs w:val="14"/>
                          <w:lang w:val="pt-PT"/>
                        </w:rPr>
                        <w:t>2</w:t>
                      </w:r>
                      <w:r w:rsidRPr="006078CD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6078CD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  <w:lang w:val="pt-PT"/>
                        </w:rPr>
                        <w:t xml:space="preserve"> - </w:t>
                      </w:r>
                      <w:r w:rsidRPr="006078CD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14"/>
                          <w:szCs w:val="14"/>
                          <w:lang w:val="pt-PT"/>
                        </w:rPr>
                        <w:t>Esquemas das linhas de alta tensão sem as arestas removidas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F00F3" w:rsidRPr="001F00F3">
        <w:rPr>
          <w:rFonts w:ascii="Arial" w:hAnsi="Arial" w:cs="Arial"/>
          <w:lang w:val="pt-PT"/>
        </w:rPr>
        <w:t xml:space="preserve">As linhas de alta tensão podem ser percorridas em qualquer sentido, tendo estas um comprimento inteiro, proporcional à dimensão do seu traço em centímetros. Para se reposicionar e recomeçar a inspeção de uma nova linha, não é necessário que o drone percorra as linhas de alta tensão, bastando fazer o percurso pelo ar. </w:t>
      </w:r>
      <w:r w:rsidR="00F22F13">
        <w:rPr>
          <w:rFonts w:ascii="Arial" w:hAnsi="Arial" w:cs="Arial"/>
          <w:lang w:val="pt-PT"/>
        </w:rPr>
        <w:t xml:space="preserve">É necessário ainda remover algumas das arestas BCDE, de acordo com o maior número de inscrição dos elementos do grupo. Como o </w:t>
      </w:r>
      <w:r w:rsidR="005D477A">
        <w:rPr>
          <w:rFonts w:ascii="Arial" w:hAnsi="Arial" w:cs="Arial"/>
          <w:lang w:val="pt-PT"/>
        </w:rPr>
        <w:t xml:space="preserve">maior </w:t>
      </w:r>
      <w:r w:rsidR="00F22F13">
        <w:rPr>
          <w:rFonts w:ascii="Arial" w:hAnsi="Arial" w:cs="Arial"/>
          <w:lang w:val="pt-PT"/>
        </w:rPr>
        <w:t xml:space="preserve">número de inscrição do grupo é 96794, foram removidas as arestas B e </w:t>
      </w:r>
      <w:proofErr w:type="spellStart"/>
      <w:r w:rsidR="00F22F13">
        <w:rPr>
          <w:rFonts w:ascii="Arial" w:hAnsi="Arial" w:cs="Arial"/>
          <w:lang w:val="pt-PT"/>
        </w:rPr>
        <w:t>E</w:t>
      </w:r>
      <w:proofErr w:type="spellEnd"/>
      <w:r w:rsidR="00F22F13">
        <w:rPr>
          <w:rFonts w:ascii="Arial" w:hAnsi="Arial" w:cs="Arial"/>
          <w:lang w:val="pt-PT"/>
        </w:rPr>
        <w:t xml:space="preserve">, representando-se o </w:t>
      </w:r>
      <w:r w:rsidR="005D477A">
        <w:rPr>
          <w:rFonts w:ascii="Arial" w:hAnsi="Arial" w:cs="Arial"/>
          <w:lang w:val="pt-PT"/>
        </w:rPr>
        <w:t xml:space="preserve">novo </w:t>
      </w:r>
      <w:r w:rsidR="00F22F13">
        <w:rPr>
          <w:rFonts w:ascii="Arial" w:hAnsi="Arial" w:cs="Arial"/>
          <w:lang w:val="pt-PT"/>
        </w:rPr>
        <w:t>esquema da seguinte forma.</w:t>
      </w:r>
    </w:p>
    <w:p w14:paraId="672019C3" w14:textId="1F190F46" w:rsidR="006078CD" w:rsidRDefault="006078CD" w:rsidP="006078CD">
      <w:pPr>
        <w:spacing w:after="0" w:line="360" w:lineRule="auto"/>
        <w:ind w:firstLine="284"/>
        <w:jc w:val="center"/>
        <w:rPr>
          <w:rFonts w:ascii="Arial" w:hAnsi="Arial" w:cs="Arial"/>
          <w:lang w:val="pt-PT"/>
        </w:rPr>
      </w:pPr>
      <w:r>
        <w:rPr>
          <w:noProof/>
        </w:rPr>
        <w:drawing>
          <wp:anchor distT="0" distB="0" distL="114300" distR="114300" simplePos="0" relativeHeight="251685376" behindDoc="0" locked="0" layoutInCell="1" allowOverlap="1" wp14:anchorId="3B09C1FC" wp14:editId="3CEA8287">
            <wp:simplePos x="0" y="0"/>
            <wp:positionH relativeFrom="column">
              <wp:posOffset>1338729</wp:posOffset>
            </wp:positionH>
            <wp:positionV relativeFrom="paragraph">
              <wp:posOffset>336</wp:posOffset>
            </wp:positionV>
            <wp:extent cx="3232122" cy="2160000"/>
            <wp:effectExtent l="0" t="0" r="6985" b="0"/>
            <wp:wrapTopAndBottom/>
            <wp:docPr id="13" name="Picture 1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2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4866EF" w14:textId="1680762A" w:rsidR="001F00F3" w:rsidRDefault="001F00F3" w:rsidP="001F00F3">
      <w:pPr>
        <w:spacing w:after="0" w:line="360" w:lineRule="auto"/>
        <w:ind w:firstLine="284"/>
        <w:jc w:val="both"/>
        <w:rPr>
          <w:rFonts w:ascii="Arial" w:hAnsi="Arial" w:cs="Arial"/>
          <w:lang w:val="pt-PT"/>
        </w:rPr>
      </w:pPr>
      <w:r w:rsidRPr="001F00F3">
        <w:rPr>
          <w:rFonts w:ascii="Arial" w:hAnsi="Arial" w:cs="Arial"/>
          <w:lang w:val="pt-PT"/>
        </w:rPr>
        <w:t>O objetivo deste trabalho passa pelo desenvolvimento da capacidade de análise de sistemas complexos, de criação de modelos e da obtenção de soluções para que os modelos utilizando programas computacionais, de validação dos modelos, da interpretação das soluções obtidas e da elaboração de recomendações para o sistema de análise. O objetivo concreto deste trabalho prático passa pela determinação de um percurso que percorra todas as arestas de um grafo, pelo menos uma vez, de forma a minimizar a distância total percorrida.</w:t>
      </w:r>
    </w:p>
    <w:p w14:paraId="5FD0A9D8" w14:textId="258A31A1" w:rsidR="001F00F3" w:rsidRDefault="001F00F3" w:rsidP="001F00F3">
      <w:pPr>
        <w:spacing w:after="0" w:line="360" w:lineRule="auto"/>
        <w:ind w:firstLine="284"/>
        <w:jc w:val="center"/>
        <w:rPr>
          <w:rFonts w:ascii="Arial" w:hAnsi="Arial" w:cs="Arial"/>
          <w:lang w:val="pt-PT"/>
        </w:rPr>
      </w:pPr>
    </w:p>
    <w:p w14:paraId="418CBF66" w14:textId="568822AB" w:rsidR="003C7418" w:rsidRDefault="006078CD" w:rsidP="008E47CB">
      <w:pPr>
        <w:spacing w:after="0" w:line="360" w:lineRule="auto"/>
        <w:ind w:firstLine="284"/>
        <w:jc w:val="both"/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lastRenderedPageBreak/>
        <w:t xml:space="preserve">O </w:t>
      </w:r>
      <w:r w:rsidR="00765D3E">
        <w:rPr>
          <w:rFonts w:ascii="Arial" w:hAnsi="Arial" w:cs="Arial"/>
          <w:lang w:val="pt-PT"/>
        </w:rPr>
        <w:t>problema baseia-se num grafo designado caminho Euleriano</w:t>
      </w:r>
      <w:r w:rsidR="005520CD">
        <w:rPr>
          <w:rFonts w:ascii="Arial" w:hAnsi="Arial" w:cs="Arial"/>
          <w:lang w:val="pt-PT"/>
        </w:rPr>
        <w:t xml:space="preserve">, ou seja, um caminho num grafo em que cada aresta é visitada </w:t>
      </w:r>
      <w:r>
        <w:rPr>
          <w:rFonts w:ascii="Arial" w:hAnsi="Arial" w:cs="Arial"/>
          <w:lang w:val="pt-PT"/>
        </w:rPr>
        <w:t xml:space="preserve">pelo menos </w:t>
      </w:r>
      <w:r w:rsidR="005520CD">
        <w:rPr>
          <w:rFonts w:ascii="Arial" w:hAnsi="Arial" w:cs="Arial"/>
          <w:lang w:val="pt-PT"/>
        </w:rPr>
        <w:t xml:space="preserve">uma vez. Euler provou que existe uma condição necessária para a existência de um </w:t>
      </w:r>
      <w:r w:rsidR="006F34E2">
        <w:rPr>
          <w:rFonts w:ascii="Arial" w:hAnsi="Arial" w:cs="Arial"/>
          <w:lang w:val="pt-PT"/>
        </w:rPr>
        <w:t>grafo</w:t>
      </w:r>
      <w:r w:rsidR="005520CD">
        <w:rPr>
          <w:rFonts w:ascii="Arial" w:hAnsi="Arial" w:cs="Arial"/>
          <w:lang w:val="pt-PT"/>
        </w:rPr>
        <w:t xml:space="preserve"> Euleriano, sendo ela que todos os vértices </w:t>
      </w:r>
      <w:r w:rsidR="005D477A">
        <w:rPr>
          <w:rFonts w:ascii="Arial" w:hAnsi="Arial" w:cs="Arial"/>
          <w:lang w:val="pt-PT"/>
        </w:rPr>
        <w:t>apresentem</w:t>
      </w:r>
      <w:r w:rsidR="005520CD">
        <w:rPr>
          <w:rFonts w:ascii="Arial" w:hAnsi="Arial" w:cs="Arial"/>
          <w:lang w:val="pt-PT"/>
        </w:rPr>
        <w:t xml:space="preserve"> um grau pa</w:t>
      </w:r>
      <w:r>
        <w:rPr>
          <w:rFonts w:ascii="Arial" w:hAnsi="Arial" w:cs="Arial"/>
          <w:lang w:val="pt-PT"/>
        </w:rPr>
        <w:t>r</w:t>
      </w:r>
      <w:r w:rsidR="008E47CB">
        <w:rPr>
          <w:rFonts w:ascii="Arial" w:hAnsi="Arial" w:cs="Arial"/>
          <w:lang w:val="pt-PT"/>
        </w:rPr>
        <w:t>, o</w:t>
      </w:r>
      <w:r w:rsidR="00111753">
        <w:rPr>
          <w:rFonts w:ascii="Arial" w:hAnsi="Arial" w:cs="Arial"/>
          <w:lang w:val="pt-PT"/>
        </w:rPr>
        <w:t>u</w:t>
      </w:r>
      <w:r w:rsidR="008E47CB">
        <w:rPr>
          <w:rFonts w:ascii="Arial" w:hAnsi="Arial" w:cs="Arial"/>
          <w:lang w:val="pt-PT"/>
        </w:rPr>
        <w:t xml:space="preserve"> seja, o grau de entrada destes vértices tem de ser igual ao grau de saída</w:t>
      </w:r>
      <w:r w:rsidR="006F34E2">
        <w:rPr>
          <w:rFonts w:ascii="Arial" w:hAnsi="Arial" w:cs="Arial"/>
          <w:lang w:val="pt-PT"/>
        </w:rPr>
        <w:t xml:space="preserve">. </w:t>
      </w:r>
      <w:r>
        <w:rPr>
          <w:rFonts w:ascii="Arial" w:hAnsi="Arial" w:cs="Arial"/>
          <w:lang w:val="pt-PT"/>
        </w:rPr>
        <w:t>Além disso, para</w:t>
      </w:r>
      <w:r w:rsidR="006F34E2">
        <w:rPr>
          <w:rFonts w:ascii="Arial" w:hAnsi="Arial" w:cs="Arial"/>
          <w:lang w:val="pt-PT"/>
        </w:rPr>
        <w:t xml:space="preserve"> existir um caminho Euleriano é necessário</w:t>
      </w:r>
      <w:r w:rsidR="005D477A">
        <w:rPr>
          <w:rFonts w:ascii="Arial" w:hAnsi="Arial" w:cs="Arial"/>
          <w:lang w:val="pt-PT"/>
        </w:rPr>
        <w:t xml:space="preserve"> também</w:t>
      </w:r>
      <w:r w:rsidR="006F34E2">
        <w:rPr>
          <w:rFonts w:ascii="Arial" w:hAnsi="Arial" w:cs="Arial"/>
          <w:lang w:val="pt-PT"/>
        </w:rPr>
        <w:t xml:space="preserve"> que 0 ou 2 vértices tenham um grau ímpar</w:t>
      </w:r>
      <w:r w:rsidR="008E47CB">
        <w:rPr>
          <w:rFonts w:ascii="Arial" w:hAnsi="Arial" w:cs="Arial"/>
          <w:lang w:val="pt-PT"/>
        </w:rPr>
        <w:t xml:space="preserve">, isto é, </w:t>
      </w:r>
      <w:r w:rsidR="005D477A">
        <w:rPr>
          <w:rFonts w:ascii="Arial" w:hAnsi="Arial" w:cs="Arial"/>
          <w:lang w:val="pt-PT"/>
        </w:rPr>
        <w:t xml:space="preserve">que </w:t>
      </w:r>
      <w:r w:rsidR="008E47CB">
        <w:rPr>
          <w:rFonts w:ascii="Arial" w:hAnsi="Arial" w:cs="Arial"/>
          <w:lang w:val="pt-PT"/>
        </w:rPr>
        <w:t xml:space="preserve">a subtração do grau de entrada e do grau de saída </w:t>
      </w:r>
      <w:r w:rsidR="005D477A">
        <w:rPr>
          <w:rFonts w:ascii="Arial" w:hAnsi="Arial" w:cs="Arial"/>
          <w:lang w:val="pt-PT"/>
        </w:rPr>
        <w:t>seja</w:t>
      </w:r>
      <w:r w:rsidR="008E47CB">
        <w:rPr>
          <w:rFonts w:ascii="Arial" w:hAnsi="Arial" w:cs="Arial"/>
          <w:lang w:val="pt-PT"/>
        </w:rPr>
        <w:t xml:space="preserve"> igual a 1</w:t>
      </w:r>
      <w:r w:rsidR="006F34E2">
        <w:rPr>
          <w:rFonts w:ascii="Arial" w:hAnsi="Arial" w:cs="Arial"/>
          <w:lang w:val="pt-PT"/>
        </w:rPr>
        <w:t>. Se existirem exatamente 2 vértices com um grau ímpar, todos os caminhos Eulerianos começam num deles e terminam no outro</w:t>
      </w:r>
      <w:r w:rsidR="005D477A">
        <w:rPr>
          <w:rFonts w:ascii="Arial" w:hAnsi="Arial" w:cs="Arial"/>
          <w:lang w:val="pt-PT"/>
        </w:rPr>
        <w:t>, como é o caso do percurso relativo a este trabalho.</w:t>
      </w:r>
    </w:p>
    <w:p w14:paraId="047D63DC" w14:textId="5ABCA49F" w:rsidR="00D17FA6" w:rsidRDefault="00D17FA6" w:rsidP="008E47CB">
      <w:pPr>
        <w:spacing w:after="0" w:line="360" w:lineRule="auto"/>
        <w:ind w:firstLine="284"/>
        <w:jc w:val="both"/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Quanto às variáveis de decisão, incluíram-se as arestas a percorrer pelo drone, existindo dois tipos</w:t>
      </w:r>
      <w:r w:rsidR="008E47CB">
        <w:rPr>
          <w:rFonts w:ascii="Arial" w:hAnsi="Arial" w:cs="Arial"/>
          <w:lang w:val="pt-PT"/>
        </w:rPr>
        <w:t xml:space="preserve"> de arestas</w:t>
      </w:r>
      <w:r>
        <w:rPr>
          <w:rFonts w:ascii="Arial" w:hAnsi="Arial" w:cs="Arial"/>
          <w:lang w:val="pt-PT"/>
        </w:rPr>
        <w:t xml:space="preserve">: as arestas pelas quais é obrigatório passar e aquelas que representam reposicionamento da máquina (não obrigatórias). </w:t>
      </w:r>
      <w:r w:rsidR="005D477A">
        <w:rPr>
          <w:rFonts w:ascii="Arial" w:hAnsi="Arial" w:cs="Arial"/>
          <w:lang w:val="pt-PT"/>
        </w:rPr>
        <w:t>Estas variáveis são do tipo binárias, sendo que o 1 significa que o drone passou pela aresta e o 0 significa que não passou.</w:t>
      </w:r>
    </w:p>
    <w:p w14:paraId="43315E39" w14:textId="7CC00FA5" w:rsidR="00D17FA6" w:rsidRDefault="00D17FA6" w:rsidP="008E47CB">
      <w:pPr>
        <w:spacing w:after="0" w:line="360" w:lineRule="auto"/>
        <w:ind w:firstLine="284"/>
        <w:jc w:val="both"/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 xml:space="preserve">A função objetivo passa pela minimização do somatório das multiplicações dos custos de ligação com </w:t>
      </w:r>
      <w:r w:rsidRPr="00C46EC5">
        <w:rPr>
          <w:rFonts w:ascii="Arial" w:hAnsi="Arial" w:cs="Arial"/>
          <w:lang w:val="pt-PT"/>
        </w:rPr>
        <w:t>as arestas a percorrer</w:t>
      </w:r>
      <w:r w:rsidR="005D477A">
        <w:rPr>
          <w:rFonts w:ascii="Arial" w:hAnsi="Arial" w:cs="Arial"/>
          <w:lang w:val="pt-PT"/>
        </w:rPr>
        <w:t>, de forma que a distância total percorrida pelo drone seja a mínima.</w:t>
      </w:r>
    </w:p>
    <w:p w14:paraId="709589A8" w14:textId="60627569" w:rsidR="00CE66CE" w:rsidRPr="006D64BA" w:rsidRDefault="00D17FA6" w:rsidP="006D64BA">
      <w:pPr>
        <w:spacing w:after="0" w:line="360" w:lineRule="auto"/>
        <w:ind w:firstLine="284"/>
        <w:jc w:val="both"/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 xml:space="preserve">Para que as bases conceptuais do caminho Euleriano fossem atendidas elaborou-se um conjunto de restrições. Primeiro, </w:t>
      </w:r>
      <w:r w:rsidR="00CE66CE">
        <w:rPr>
          <w:rFonts w:ascii="Arial" w:hAnsi="Arial" w:cs="Arial"/>
          <w:lang w:val="pt-PT"/>
        </w:rPr>
        <w:t>garantiu-se que</w:t>
      </w:r>
      <w:r w:rsidR="005D477A">
        <w:rPr>
          <w:rFonts w:ascii="Arial" w:hAnsi="Arial" w:cs="Arial"/>
          <w:lang w:val="pt-PT"/>
        </w:rPr>
        <w:t xml:space="preserve">, </w:t>
      </w:r>
      <w:r w:rsidR="00CE66CE">
        <w:rPr>
          <w:rFonts w:ascii="Arial" w:hAnsi="Arial" w:cs="Arial"/>
          <w:lang w:val="pt-PT"/>
        </w:rPr>
        <w:t>no ponto de partida</w:t>
      </w:r>
      <w:r w:rsidR="005D477A">
        <w:rPr>
          <w:rFonts w:ascii="Arial" w:hAnsi="Arial" w:cs="Arial"/>
          <w:lang w:val="pt-PT"/>
        </w:rPr>
        <w:t>,</w:t>
      </w:r>
      <w:r w:rsidR="00CE66CE">
        <w:rPr>
          <w:rFonts w:ascii="Arial" w:hAnsi="Arial" w:cs="Arial"/>
          <w:lang w:val="pt-PT"/>
        </w:rPr>
        <w:t xml:space="preserve"> o grau de saída fosse maior do que o grau de entrada. De seguida, garantiu-se que</w:t>
      </w:r>
      <w:r w:rsidR="005D477A">
        <w:rPr>
          <w:rFonts w:ascii="Arial" w:hAnsi="Arial" w:cs="Arial"/>
          <w:lang w:val="pt-PT"/>
        </w:rPr>
        <w:t xml:space="preserve">, </w:t>
      </w:r>
      <w:r w:rsidR="00CE66CE">
        <w:rPr>
          <w:rFonts w:ascii="Arial" w:hAnsi="Arial" w:cs="Arial"/>
          <w:lang w:val="pt-PT"/>
        </w:rPr>
        <w:t xml:space="preserve">no ponto final do percurso, o grau de entrada fosse maior do que o grau de </w:t>
      </w:r>
      <w:r w:rsidR="00CE66CE" w:rsidRPr="00C46EC5">
        <w:rPr>
          <w:rFonts w:ascii="Arial" w:hAnsi="Arial" w:cs="Arial"/>
          <w:lang w:val="pt-PT"/>
        </w:rPr>
        <w:t xml:space="preserve">saída, de forma a tornar </w:t>
      </w:r>
      <w:r w:rsidR="005D477A">
        <w:rPr>
          <w:rFonts w:ascii="Arial" w:hAnsi="Arial" w:cs="Arial"/>
          <w:lang w:val="pt-PT"/>
        </w:rPr>
        <w:t>o grau d</w:t>
      </w:r>
      <w:r w:rsidR="00CE66CE" w:rsidRPr="00C46EC5">
        <w:rPr>
          <w:rFonts w:ascii="Arial" w:hAnsi="Arial" w:cs="Arial"/>
          <w:lang w:val="pt-PT"/>
        </w:rPr>
        <w:t xml:space="preserve">estes dois vértices ímpar. Nos restantes vértices, garantiu-se que o grau de entrada </w:t>
      </w:r>
      <w:r w:rsidR="00C34614">
        <w:rPr>
          <w:rFonts w:ascii="Arial" w:hAnsi="Arial" w:cs="Arial"/>
          <w:lang w:val="pt-PT"/>
        </w:rPr>
        <w:t>se mantivesse</w:t>
      </w:r>
      <w:r w:rsidR="00CE66CE" w:rsidRPr="00C46EC5">
        <w:rPr>
          <w:rFonts w:ascii="Arial" w:hAnsi="Arial" w:cs="Arial"/>
          <w:lang w:val="pt-PT"/>
        </w:rPr>
        <w:t xml:space="preserve"> igual ao grau de saída, de forma que </w:t>
      </w:r>
      <w:r w:rsidR="00C34614" w:rsidRPr="00C56D79">
        <w:rPr>
          <w:rFonts w:ascii="Arial" w:hAnsi="Arial" w:cs="Arial"/>
          <w:lang w:val="pt-PT"/>
        </w:rPr>
        <w:t>apresentem</w:t>
      </w:r>
      <w:r w:rsidR="00CE66CE" w:rsidRPr="00C56D79">
        <w:rPr>
          <w:rFonts w:ascii="Arial" w:hAnsi="Arial" w:cs="Arial"/>
          <w:lang w:val="pt-PT"/>
        </w:rPr>
        <w:t xml:space="preserve"> um grau par. Além disso, garantiu-se que todas as linhas de alta tensão</w:t>
      </w:r>
      <w:r w:rsidR="00C34614" w:rsidRPr="00C56D79">
        <w:rPr>
          <w:rFonts w:ascii="Arial" w:hAnsi="Arial" w:cs="Arial"/>
          <w:lang w:val="pt-PT"/>
        </w:rPr>
        <w:t xml:space="preserve"> (arestas)</w:t>
      </w:r>
      <w:r w:rsidR="00CE66CE" w:rsidRPr="00C56D79">
        <w:rPr>
          <w:rFonts w:ascii="Arial" w:hAnsi="Arial" w:cs="Arial"/>
          <w:lang w:val="pt-PT"/>
        </w:rPr>
        <w:t xml:space="preserve"> </w:t>
      </w:r>
      <w:r w:rsidR="00CE66CE" w:rsidRPr="006D64BA">
        <w:rPr>
          <w:rFonts w:ascii="Arial" w:hAnsi="Arial" w:cs="Arial"/>
          <w:lang w:val="pt-PT"/>
        </w:rPr>
        <w:t>obrigatórias fossem utilizadas uma vez.</w:t>
      </w:r>
    </w:p>
    <w:p w14:paraId="3E4FED9F" w14:textId="507B4F9C" w:rsidR="00CD0DFF" w:rsidRPr="006D64BA" w:rsidRDefault="00CD0DFF" w:rsidP="006D64BA">
      <w:pPr>
        <w:spacing w:after="0" w:line="360" w:lineRule="auto"/>
        <w:jc w:val="both"/>
        <w:rPr>
          <w:rFonts w:ascii="Arial" w:hAnsi="Arial" w:cs="Arial"/>
          <w:lang w:val="pt-PT"/>
        </w:rPr>
      </w:pPr>
    </w:p>
    <w:p w14:paraId="25A9EF3D" w14:textId="562D88CE" w:rsidR="00CE66CE" w:rsidRPr="006D64BA" w:rsidRDefault="00CE66CE" w:rsidP="006D64BA">
      <w:pPr>
        <w:pStyle w:val="Heading1"/>
        <w:numPr>
          <w:ilvl w:val="0"/>
          <w:numId w:val="1"/>
        </w:numPr>
        <w:spacing w:before="0" w:line="360" w:lineRule="auto"/>
        <w:rPr>
          <w:rFonts w:ascii="Arial" w:hAnsi="Arial" w:cs="Arial"/>
          <w:color w:val="auto"/>
          <w:sz w:val="28"/>
          <w:szCs w:val="28"/>
          <w:lang w:val="pt-PT"/>
        </w:rPr>
      </w:pPr>
      <w:bookmarkStart w:id="1" w:name="_Toc98773628"/>
      <w:r w:rsidRPr="006D64BA">
        <w:rPr>
          <w:rFonts w:ascii="Arial" w:hAnsi="Arial" w:cs="Arial"/>
          <w:color w:val="auto"/>
          <w:sz w:val="28"/>
          <w:szCs w:val="28"/>
          <w:lang w:val="pt-PT"/>
        </w:rPr>
        <w:t>Modelo</w:t>
      </w:r>
      <w:bookmarkEnd w:id="1"/>
    </w:p>
    <w:p w14:paraId="2BE62240" w14:textId="239DB24F" w:rsidR="006D64BA" w:rsidRDefault="006D64BA" w:rsidP="006D64BA">
      <w:pPr>
        <w:spacing w:after="0" w:line="360" w:lineRule="auto"/>
        <w:ind w:firstLine="284"/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Foi utilizado o conjunto V = {1, 2, 3, 4, 5, 6, 7, 8, 9, 10, 11, 12, i, f} para representar a numeração dos vértices do modelo.</w:t>
      </w:r>
    </w:p>
    <w:p w14:paraId="24D4AD33" w14:textId="77777777" w:rsidR="006D64BA" w:rsidRPr="006D64BA" w:rsidRDefault="006D64BA" w:rsidP="006D64BA">
      <w:pPr>
        <w:spacing w:after="0" w:line="360" w:lineRule="auto"/>
        <w:ind w:firstLine="284"/>
        <w:rPr>
          <w:rFonts w:ascii="Arial" w:hAnsi="Arial" w:cs="Arial"/>
          <w:lang w:val="pt-PT"/>
        </w:rPr>
      </w:pPr>
    </w:p>
    <w:p w14:paraId="47CE9447" w14:textId="0A7CBFC5" w:rsidR="00B1228F" w:rsidRPr="00C56D79" w:rsidRDefault="00C34614" w:rsidP="00C56D79">
      <w:pPr>
        <w:pStyle w:val="Heading2"/>
        <w:numPr>
          <w:ilvl w:val="1"/>
          <w:numId w:val="1"/>
        </w:numPr>
        <w:spacing w:before="0" w:line="360" w:lineRule="auto"/>
        <w:rPr>
          <w:rFonts w:ascii="Arial" w:hAnsi="Arial" w:cs="Arial"/>
          <w:color w:val="auto"/>
          <w:sz w:val="24"/>
          <w:szCs w:val="24"/>
          <w:lang w:val="pt-PT"/>
        </w:rPr>
      </w:pPr>
      <w:bookmarkStart w:id="2" w:name="_Toc98773629"/>
      <w:r w:rsidRPr="00C56D79">
        <w:rPr>
          <w:rFonts w:ascii="Arial" w:hAnsi="Arial" w:cs="Arial"/>
          <w:color w:val="auto"/>
          <w:sz w:val="24"/>
          <w:szCs w:val="24"/>
          <w:lang w:val="pt-PT"/>
        </w:rPr>
        <w:t>Variáveis de Decisão</w:t>
      </w:r>
      <w:bookmarkEnd w:id="2"/>
    </w:p>
    <w:p w14:paraId="6ED59572" w14:textId="54B777FC" w:rsidR="00C34614" w:rsidRPr="00C56D79" w:rsidRDefault="00C34614" w:rsidP="00C56D79">
      <w:pPr>
        <w:spacing w:after="0" w:line="360" w:lineRule="auto"/>
        <w:rPr>
          <w:rFonts w:ascii="Arial" w:hAnsi="Arial" w:cs="Arial"/>
          <w:lang w:val="pt-PT"/>
        </w:rPr>
      </w:pPr>
      <m:oMathPara>
        <m:oMath>
          <m:r>
            <w:rPr>
              <w:rFonts w:ascii="Cambria Math" w:hAnsi="Cambria Math" w:cs="Arial"/>
              <w:lang w:val="pt-PT"/>
            </w:rPr>
            <m:t>a</m:t>
          </m:r>
          <m:r>
            <w:rPr>
              <w:rFonts w:ascii="Cambria Math" w:hAnsi="Cambria Math" w:cs="Arial"/>
              <w:lang w:val="pt-PT"/>
            </w:rPr>
            <m:t>xy</m:t>
          </m:r>
          <m:r>
            <w:rPr>
              <w:rFonts w:ascii="Cambria Math" w:hAnsi="Cambria Math" w:cs="Arial"/>
              <w:lang w:val="pt-PT"/>
            </w:rPr>
            <m:t xml:space="preserve"> :arestas não obrigatórias com início no vértice </m:t>
          </m:r>
          <m:r>
            <w:rPr>
              <w:rFonts w:ascii="Cambria Math" w:hAnsi="Cambria Math" w:cs="Arial"/>
              <w:lang w:val="pt-PT"/>
            </w:rPr>
            <m:t>x</m:t>
          </m:r>
          <m:r>
            <w:rPr>
              <w:rFonts w:ascii="Cambria Math" w:hAnsi="Cambria Math" w:cs="Arial"/>
              <w:lang w:val="pt-PT"/>
            </w:rPr>
            <m:t xml:space="preserve"> e fim no vértice </m:t>
          </m:r>
          <m:r>
            <w:rPr>
              <w:rFonts w:ascii="Cambria Math" w:hAnsi="Cambria Math" w:cs="Arial"/>
              <w:lang w:val="pt-PT"/>
            </w:rPr>
            <m:t>y</m:t>
          </m:r>
          <m:r>
            <w:rPr>
              <w:rFonts w:ascii="Cambria Math" w:hAnsi="Cambria Math" w:cs="Arial"/>
              <w:lang w:val="pt-PT"/>
            </w:rPr>
            <m:t xml:space="preserve">,     </m:t>
          </m:r>
          <m:r>
            <w:rPr>
              <w:rFonts w:ascii="Cambria Math" w:hAnsi="Cambria Math" w:cs="Arial"/>
              <w:lang w:val="pt-PT"/>
            </w:rPr>
            <m:t>x</m:t>
          </m:r>
          <m:r>
            <w:rPr>
              <w:rFonts w:ascii="Cambria Math" w:hAnsi="Cambria Math" w:cs="Arial"/>
              <w:lang w:val="pt-PT"/>
            </w:rPr>
            <m:t xml:space="preserve">, </m:t>
          </m:r>
          <m:r>
            <w:rPr>
              <w:rFonts w:ascii="Cambria Math" w:hAnsi="Cambria Math" w:cs="Arial"/>
              <w:lang w:val="pt-PT"/>
            </w:rPr>
            <m:t>y</m:t>
          </m:r>
          <m:r>
            <w:rPr>
              <w:rFonts w:ascii="Cambria Math" w:hAnsi="Cambria Math" w:cs="Arial"/>
              <w:lang w:val="pt-PT"/>
            </w:rPr>
            <m:t xml:space="preserve">= 1, ..., </m:t>
          </m:r>
          <m:r>
            <w:rPr>
              <w:rFonts w:ascii="Cambria Math" w:hAnsi="Cambria Math" w:cs="Arial"/>
              <w:lang w:val="pt-PT"/>
            </w:rPr>
            <m:t>13</m:t>
          </m:r>
          <m:r>
            <w:rPr>
              <w:rFonts w:ascii="Cambria Math" w:hAnsi="Cambria Math" w:cs="Arial"/>
              <w:lang w:val="pt-PT"/>
            </w:rPr>
            <m:t xml:space="preserve">, i, f </m:t>
          </m:r>
        </m:oMath>
      </m:oMathPara>
    </w:p>
    <w:p w14:paraId="7C54F9D0" w14:textId="45B82E42" w:rsidR="00C34614" w:rsidRPr="00C56D79" w:rsidRDefault="00C34614" w:rsidP="00C56D79">
      <w:pPr>
        <w:spacing w:after="0" w:line="360" w:lineRule="auto"/>
        <w:rPr>
          <w:rFonts w:ascii="Arial" w:hAnsi="Arial" w:cs="Arial"/>
          <w:lang w:val="pt-PT"/>
        </w:rPr>
      </w:pPr>
      <m:oMathPara>
        <m:oMath>
          <m:r>
            <w:rPr>
              <w:rFonts w:ascii="Cambria Math" w:hAnsi="Cambria Math" w:cs="Arial"/>
              <w:lang w:val="pt-PT"/>
            </w:rPr>
            <m:t>a</m:t>
          </m:r>
          <m:r>
            <w:rPr>
              <w:rFonts w:ascii="Cambria Math" w:hAnsi="Cambria Math" w:cs="Arial"/>
              <w:lang w:val="pt-PT"/>
            </w:rPr>
            <m:t>xy</m:t>
          </m:r>
          <m:r>
            <w:rPr>
              <w:rFonts w:ascii="Cambria Math" w:hAnsi="Cambria Math" w:cs="Arial"/>
              <w:lang w:val="pt-PT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lang w:val="pt-PT"/>
                    </w:rPr>
                  </m:ctrlPr>
                </m:eqArrPr>
                <m:e>
                  <m:r>
                    <w:rPr>
                      <w:rFonts w:ascii="Cambria Math" w:hAnsi="Cambria Math" w:cs="Arial"/>
                      <w:lang w:val="pt-PT"/>
                    </w:rPr>
                    <m:t>1</m:t>
                  </m:r>
                  <m:r>
                    <w:rPr>
                      <w:rFonts w:ascii="Cambria Math" w:hAnsi="Cambria Math" w:cs="Arial"/>
                      <w:lang w:val="pt-PT"/>
                    </w:rPr>
                    <m:t xml:space="preserve">, se a aresta com início em </m:t>
                  </m:r>
                  <m:r>
                    <w:rPr>
                      <w:rFonts w:ascii="Cambria Math" w:hAnsi="Cambria Math" w:cs="Arial"/>
                      <w:lang w:val="pt-PT"/>
                    </w:rPr>
                    <m:t>x</m:t>
                  </m:r>
                  <m:r>
                    <w:rPr>
                      <w:rFonts w:ascii="Cambria Math" w:hAnsi="Cambria Math" w:cs="Arial"/>
                      <w:lang w:val="pt-PT"/>
                    </w:rPr>
                    <m:t xml:space="preserve"> e fim em </m:t>
                  </m:r>
                  <m:r>
                    <w:rPr>
                      <w:rFonts w:ascii="Cambria Math" w:hAnsi="Cambria Math" w:cs="Arial"/>
                      <w:lang w:val="pt-PT"/>
                    </w:rPr>
                    <m:t>y</m:t>
                  </m:r>
                  <m:r>
                    <w:rPr>
                      <w:rFonts w:ascii="Cambria Math" w:hAnsi="Cambria Math" w:cs="Arial"/>
                      <w:lang w:val="pt-PT"/>
                    </w:rPr>
                    <m:t xml:space="preserve"> é percorrida</m:t>
                  </m:r>
                </m:e>
                <m:e>
                  <m:r>
                    <w:rPr>
                      <w:rFonts w:ascii="Cambria Math" w:hAnsi="Cambria Math" w:cs="Arial"/>
                      <w:lang w:val="pt-PT"/>
                    </w:rPr>
                    <m:t xml:space="preserve">0, se aresta com início em </m:t>
                  </m:r>
                  <m:r>
                    <w:rPr>
                      <w:rFonts w:ascii="Cambria Math" w:hAnsi="Cambria Math" w:cs="Arial"/>
                      <w:lang w:val="pt-PT"/>
                    </w:rPr>
                    <m:t>x</m:t>
                  </m:r>
                  <m:r>
                    <w:rPr>
                      <w:rFonts w:ascii="Cambria Math" w:hAnsi="Cambria Math" w:cs="Arial"/>
                      <w:lang w:val="pt-PT"/>
                    </w:rPr>
                    <m:t xml:space="preserve"> e fim em </m:t>
                  </m:r>
                  <m:r>
                    <w:rPr>
                      <w:rFonts w:ascii="Cambria Math" w:hAnsi="Cambria Math" w:cs="Arial"/>
                      <w:lang w:val="pt-PT"/>
                    </w:rPr>
                    <m:t>y</m:t>
                  </m:r>
                  <m:r>
                    <w:rPr>
                      <w:rFonts w:ascii="Cambria Math" w:hAnsi="Cambria Math" w:cs="Arial"/>
                      <w:lang w:val="pt-PT"/>
                    </w:rPr>
                    <m:t xml:space="preserve"> não é percorrida</m:t>
                  </m:r>
                </m:e>
              </m:eqArr>
            </m:e>
          </m:d>
        </m:oMath>
      </m:oMathPara>
    </w:p>
    <w:p w14:paraId="285381A7" w14:textId="0FB687B0" w:rsidR="00C56D79" w:rsidRPr="00C56D79" w:rsidRDefault="00C56D79" w:rsidP="00C56D79">
      <w:pPr>
        <w:spacing w:after="0" w:line="360" w:lineRule="auto"/>
        <w:rPr>
          <w:rFonts w:ascii="Arial" w:hAnsi="Arial" w:cs="Arial"/>
          <w:lang w:val="pt-PT"/>
        </w:rPr>
      </w:pPr>
      <m:oMathPara>
        <m:oMath>
          <m:r>
            <w:rPr>
              <w:rFonts w:ascii="Cambria Math" w:hAnsi="Cambria Math" w:cs="Arial"/>
              <w:lang w:val="pt-PT"/>
            </w:rPr>
            <m:t>o</m:t>
          </m:r>
          <m:r>
            <w:rPr>
              <w:rFonts w:ascii="Cambria Math" w:hAnsi="Cambria Math" w:cs="Arial"/>
              <w:lang w:val="pt-PT"/>
            </w:rPr>
            <m:t>xy</m:t>
          </m:r>
          <m:r>
            <w:rPr>
              <w:rFonts w:ascii="Cambria Math" w:hAnsi="Cambria Math" w:cs="Arial"/>
              <w:lang w:val="pt-PT"/>
            </w:rPr>
            <m:t xml:space="preserve"> :arestas obrigatórias com início no vértice </m:t>
          </m:r>
          <m:r>
            <w:rPr>
              <w:rFonts w:ascii="Cambria Math" w:hAnsi="Cambria Math" w:cs="Arial"/>
              <w:lang w:val="pt-PT"/>
            </w:rPr>
            <m:t>x</m:t>
          </m:r>
          <m:r>
            <w:rPr>
              <w:rFonts w:ascii="Cambria Math" w:hAnsi="Cambria Math" w:cs="Arial"/>
              <w:lang w:val="pt-PT"/>
            </w:rPr>
            <m:t xml:space="preserve"> e fim no vértice </m:t>
          </m:r>
          <m:r>
            <w:rPr>
              <w:rFonts w:ascii="Cambria Math" w:hAnsi="Cambria Math" w:cs="Arial"/>
              <w:lang w:val="pt-PT"/>
            </w:rPr>
            <m:t>y</m:t>
          </m:r>
          <m:r>
            <w:rPr>
              <w:rFonts w:ascii="Cambria Math" w:hAnsi="Cambria Math" w:cs="Arial"/>
              <w:lang w:val="pt-PT"/>
            </w:rPr>
            <m:t xml:space="preserve">,     </m:t>
          </m:r>
          <m:r>
            <w:rPr>
              <w:rFonts w:ascii="Cambria Math" w:hAnsi="Cambria Math" w:cs="Arial"/>
              <w:lang w:val="pt-PT"/>
            </w:rPr>
            <m:t>x,y</m:t>
          </m:r>
          <m:r>
            <w:rPr>
              <w:rFonts w:ascii="Cambria Math" w:hAnsi="Cambria Math" w:cs="Arial"/>
              <w:lang w:val="pt-PT"/>
            </w:rPr>
            <m:t>= 1, ..., 1</m:t>
          </m:r>
          <m:r>
            <w:rPr>
              <w:rFonts w:ascii="Cambria Math" w:hAnsi="Cambria Math" w:cs="Arial"/>
              <w:lang w:val="pt-PT"/>
            </w:rPr>
            <m:t>3</m:t>
          </m:r>
          <m:r>
            <w:rPr>
              <w:rFonts w:ascii="Cambria Math" w:hAnsi="Cambria Math" w:cs="Arial"/>
              <w:lang w:val="pt-PT"/>
            </w:rPr>
            <m:t xml:space="preserve">, i, f </m:t>
          </m:r>
        </m:oMath>
      </m:oMathPara>
    </w:p>
    <w:p w14:paraId="26A1A5D5" w14:textId="3283975A" w:rsidR="00C56D79" w:rsidRPr="00C56D79" w:rsidRDefault="00C56D79" w:rsidP="00C56D79">
      <w:pPr>
        <w:spacing w:after="0" w:line="360" w:lineRule="auto"/>
        <w:rPr>
          <w:rFonts w:ascii="Arial" w:hAnsi="Arial" w:cs="Arial"/>
          <w:lang w:val="pt-PT"/>
        </w:rPr>
      </w:pPr>
      <m:oMathPara>
        <m:oMath>
          <m:r>
            <w:rPr>
              <w:rFonts w:ascii="Cambria Math" w:hAnsi="Cambria Math" w:cs="Arial"/>
              <w:lang w:val="pt-PT"/>
            </w:rPr>
            <m:t>o</m:t>
          </m:r>
          <m:r>
            <w:rPr>
              <w:rFonts w:ascii="Cambria Math" w:hAnsi="Cambria Math" w:cs="Arial"/>
              <w:lang w:val="pt-PT"/>
            </w:rPr>
            <m:t>xy</m:t>
          </m:r>
          <m:r>
            <w:rPr>
              <w:rFonts w:ascii="Cambria Math" w:hAnsi="Cambria Math" w:cs="Arial"/>
              <w:lang w:val="pt-PT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lang w:val="pt-PT"/>
                    </w:rPr>
                  </m:ctrlPr>
                </m:eqArrPr>
                <m:e>
                  <m:r>
                    <w:rPr>
                      <w:rFonts w:ascii="Cambria Math" w:hAnsi="Cambria Math" w:cs="Arial"/>
                      <w:lang w:val="pt-PT"/>
                    </w:rPr>
                    <m:t xml:space="preserve">1, se a aresta com início em </m:t>
                  </m:r>
                  <m:r>
                    <w:rPr>
                      <w:rFonts w:ascii="Cambria Math" w:hAnsi="Cambria Math" w:cs="Arial"/>
                      <w:lang w:val="pt-PT"/>
                    </w:rPr>
                    <m:t>x</m:t>
                  </m:r>
                  <m:r>
                    <w:rPr>
                      <w:rFonts w:ascii="Cambria Math" w:hAnsi="Cambria Math" w:cs="Arial"/>
                      <w:lang w:val="pt-PT"/>
                    </w:rPr>
                    <m:t xml:space="preserve"> e fim em </m:t>
                  </m:r>
                  <m:r>
                    <w:rPr>
                      <w:rFonts w:ascii="Cambria Math" w:hAnsi="Cambria Math" w:cs="Arial"/>
                      <w:lang w:val="pt-PT"/>
                    </w:rPr>
                    <m:t>y</m:t>
                  </m:r>
                  <m:r>
                    <w:rPr>
                      <w:rFonts w:ascii="Cambria Math" w:hAnsi="Cambria Math" w:cs="Arial"/>
                      <w:lang w:val="pt-PT"/>
                    </w:rPr>
                    <m:t xml:space="preserve"> é percorrida</m:t>
                  </m:r>
                </m:e>
                <m:e>
                  <m:r>
                    <w:rPr>
                      <w:rFonts w:ascii="Cambria Math" w:hAnsi="Cambria Math" w:cs="Arial"/>
                      <w:lang w:val="pt-PT"/>
                    </w:rPr>
                    <m:t xml:space="preserve">0, se aresta com início em </m:t>
                  </m:r>
                  <m:r>
                    <w:rPr>
                      <w:rFonts w:ascii="Cambria Math" w:hAnsi="Cambria Math" w:cs="Arial"/>
                      <w:lang w:val="pt-PT"/>
                    </w:rPr>
                    <m:t>x</m:t>
                  </m:r>
                  <m:r>
                    <w:rPr>
                      <w:rFonts w:ascii="Cambria Math" w:hAnsi="Cambria Math" w:cs="Arial"/>
                      <w:lang w:val="pt-PT"/>
                    </w:rPr>
                    <m:t xml:space="preserve"> e fim em </m:t>
                  </m:r>
                  <m:r>
                    <w:rPr>
                      <w:rFonts w:ascii="Cambria Math" w:hAnsi="Cambria Math" w:cs="Arial"/>
                      <w:lang w:val="pt-PT"/>
                    </w:rPr>
                    <m:t>y</m:t>
                  </m:r>
                  <m:r>
                    <w:rPr>
                      <w:rFonts w:ascii="Cambria Math" w:hAnsi="Cambria Math" w:cs="Arial"/>
                      <w:lang w:val="pt-PT"/>
                    </w:rPr>
                    <m:t xml:space="preserve"> não é percorrida</m:t>
                  </m:r>
                </m:e>
              </m:eqArr>
            </m:e>
          </m:d>
        </m:oMath>
      </m:oMathPara>
    </w:p>
    <w:p w14:paraId="326358D4" w14:textId="622DEF0D" w:rsidR="00C56D79" w:rsidRPr="00C56D79" w:rsidRDefault="00C56D79" w:rsidP="00C56D79">
      <w:pPr>
        <w:spacing w:after="0" w:line="360" w:lineRule="auto"/>
        <w:rPr>
          <w:rFonts w:ascii="Arial" w:hAnsi="Arial" w:cs="Arial"/>
          <w:lang w:val="pt-PT"/>
        </w:rPr>
      </w:pPr>
      <m:oMathPara>
        <m:oMath>
          <m:r>
            <w:rPr>
              <w:rFonts w:ascii="Cambria Math" w:hAnsi="Cambria Math" w:cs="Arial"/>
              <w:lang w:val="pt-PT"/>
            </w:rPr>
            <m:t>a</m:t>
          </m:r>
          <m:r>
            <w:rPr>
              <w:rFonts w:ascii="Cambria Math" w:hAnsi="Cambria Math" w:cs="Arial"/>
              <w:lang w:val="pt-PT"/>
            </w:rPr>
            <m:t>xy</m:t>
          </m:r>
          <m:r>
            <w:rPr>
              <w:rFonts w:ascii="Cambria Math" w:hAnsi="Cambria Math" w:cs="Arial"/>
              <w:lang w:val="pt-PT"/>
            </w:rPr>
            <m:t>, o</m:t>
          </m:r>
          <m:r>
            <w:rPr>
              <w:rFonts w:ascii="Cambria Math" w:hAnsi="Cambria Math" w:cs="Arial"/>
              <w:lang w:val="pt-PT"/>
            </w:rPr>
            <m:t>xy</m:t>
          </m:r>
          <m:r>
            <w:rPr>
              <w:rFonts w:ascii="Cambria Math" w:hAnsi="Cambria Math" w:cs="Arial"/>
              <w:lang w:val="pt-PT"/>
            </w:rPr>
            <m:t xml:space="preserve"> ∈{0,1}</m:t>
          </m:r>
        </m:oMath>
      </m:oMathPara>
    </w:p>
    <w:p w14:paraId="3AAE96BB" w14:textId="72C3BCB5" w:rsidR="00C34614" w:rsidRPr="00C56D79" w:rsidRDefault="00C56D79" w:rsidP="00C56D79">
      <w:pPr>
        <w:pStyle w:val="Heading2"/>
        <w:numPr>
          <w:ilvl w:val="1"/>
          <w:numId w:val="1"/>
        </w:numPr>
        <w:spacing w:before="0" w:line="360" w:lineRule="auto"/>
        <w:rPr>
          <w:rFonts w:ascii="Arial" w:hAnsi="Arial" w:cs="Arial"/>
          <w:color w:val="auto"/>
          <w:sz w:val="24"/>
          <w:szCs w:val="24"/>
          <w:lang w:val="pt-PT"/>
        </w:rPr>
      </w:pPr>
      <w:bookmarkStart w:id="3" w:name="_Toc98773630"/>
      <w:r w:rsidRPr="00C56D79">
        <w:rPr>
          <w:rFonts w:ascii="Arial" w:hAnsi="Arial" w:cs="Arial"/>
          <w:color w:val="auto"/>
          <w:sz w:val="24"/>
          <w:szCs w:val="24"/>
          <w:lang w:val="pt-PT"/>
        </w:rPr>
        <w:t>Parâmetros</w:t>
      </w:r>
      <w:bookmarkEnd w:id="3"/>
    </w:p>
    <w:p w14:paraId="31139D7E" w14:textId="79B1858A" w:rsidR="00CD1B1E" w:rsidRPr="00CD1B1E" w:rsidRDefault="00CD1B1E" w:rsidP="00CD1B1E">
      <w:pPr>
        <w:spacing w:after="0" w:line="360" w:lineRule="auto"/>
        <w:rPr>
          <w:rFonts w:ascii="Arial" w:eastAsiaTheme="majorEastAsia" w:hAnsi="Arial" w:cs="Arial"/>
          <w:lang w:val="pt-PT"/>
        </w:rPr>
      </w:pPr>
      <m:oMathPara>
        <m:oMath>
          <m:r>
            <w:rPr>
              <w:rFonts w:ascii="Cambria Math" w:eastAsiaTheme="majorEastAsia" w:hAnsi="Cambria Math" w:cs="Arial"/>
              <w:lang w:val="pt-PT"/>
            </w:rPr>
            <m:t>i: vértice inicial</m:t>
          </m:r>
        </m:oMath>
      </m:oMathPara>
    </w:p>
    <w:p w14:paraId="3A2675BD" w14:textId="183B5912" w:rsidR="00CD1B1E" w:rsidRPr="00CD1B1E" w:rsidRDefault="00CD1B1E" w:rsidP="00CD1B1E">
      <w:pPr>
        <w:spacing w:after="0" w:line="360" w:lineRule="auto"/>
        <w:rPr>
          <w:rFonts w:ascii="Arial" w:eastAsiaTheme="majorEastAsia" w:hAnsi="Arial" w:cs="Arial"/>
          <w:lang w:val="pt-PT"/>
        </w:rPr>
      </w:pPr>
      <m:oMathPara>
        <m:oMath>
          <m:r>
            <w:rPr>
              <w:rFonts w:ascii="Cambria Math" w:eastAsiaTheme="majorEastAsia" w:hAnsi="Cambria Math" w:cs="Arial"/>
              <w:lang w:val="pt-PT"/>
            </w:rPr>
            <m:t>f: vértice final</m:t>
          </m:r>
        </m:oMath>
      </m:oMathPara>
    </w:p>
    <w:p w14:paraId="64B0E4E7" w14:textId="5036E872" w:rsidR="00CD1B1E" w:rsidRPr="00F5617A" w:rsidRDefault="00CD1B1E" w:rsidP="00CD1B1E">
      <w:pPr>
        <w:spacing w:after="0" w:line="360" w:lineRule="auto"/>
        <w:rPr>
          <w:rFonts w:ascii="Arial" w:hAnsi="Arial" w:cs="Arial"/>
          <w:lang w:val="pt-PT"/>
        </w:rPr>
      </w:pPr>
      <m:oMathPara>
        <m:oMath>
          <m:r>
            <w:rPr>
              <w:rFonts w:ascii="Cambria Math" w:hAnsi="Cambria Math" w:cs="Arial"/>
              <w:lang w:val="pt-PT"/>
            </w:rPr>
            <m:t>d</m:t>
          </m:r>
          <m:r>
            <w:rPr>
              <w:rFonts w:ascii="Cambria Math" w:hAnsi="Cambria Math" w:cs="Arial"/>
              <w:lang w:val="pt-PT"/>
            </w:rPr>
            <m:t>xy</m:t>
          </m:r>
          <m:r>
            <w:rPr>
              <w:rFonts w:ascii="Cambria Math" w:hAnsi="Cambria Math" w:cs="Arial"/>
              <w:lang w:val="pt-PT"/>
            </w:rPr>
            <m:t xml:space="preserve">: comprimento da aresta que une os vértices </m:t>
          </m:r>
          <m:r>
            <w:rPr>
              <w:rFonts w:ascii="Cambria Math" w:hAnsi="Cambria Math" w:cs="Arial"/>
              <w:lang w:val="pt-PT"/>
            </w:rPr>
            <m:t>x</m:t>
          </m:r>
          <m:r>
            <w:rPr>
              <w:rFonts w:ascii="Cambria Math" w:hAnsi="Cambria Math" w:cs="Arial"/>
              <w:lang w:val="pt-PT"/>
            </w:rPr>
            <m:t xml:space="preserve"> e </m:t>
          </m:r>
          <m:r>
            <w:rPr>
              <w:rFonts w:ascii="Cambria Math" w:hAnsi="Cambria Math" w:cs="Arial"/>
              <w:lang w:val="pt-PT"/>
            </w:rPr>
            <m:t>y</m:t>
          </m:r>
        </m:oMath>
      </m:oMathPara>
    </w:p>
    <w:p w14:paraId="46101A0A" w14:textId="456CBCAA" w:rsidR="00C56D79" w:rsidRPr="00C56D79" w:rsidRDefault="00A239B2" w:rsidP="00A239B2">
      <w:pPr>
        <w:spacing w:after="0" w:line="360" w:lineRule="auto"/>
        <w:ind w:firstLine="284"/>
        <w:rPr>
          <w:rFonts w:ascii="Arial" w:hAnsi="Arial" w:cs="Arial"/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0137530C" wp14:editId="778EA5E3">
                <wp:simplePos x="0" y="0"/>
                <wp:positionH relativeFrom="margin">
                  <wp:align>center</wp:align>
                </wp:positionH>
                <wp:positionV relativeFrom="paragraph">
                  <wp:posOffset>1856904</wp:posOffset>
                </wp:positionV>
                <wp:extent cx="3546475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D2AB2" w14:textId="69E163FF" w:rsidR="00A239B2" w:rsidRPr="00A239B2" w:rsidRDefault="00A239B2" w:rsidP="00A239B2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</w:pPr>
                            <w:r w:rsidRPr="00A239B2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t xml:space="preserve">Figura </w:t>
                            </w:r>
                            <w:r w:rsidRPr="00A239B2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A239B2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instrText xml:space="preserve"> SEQ Figura \* ARABIC </w:instrText>
                            </w:r>
                            <w:r w:rsidRPr="00A239B2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68270B">
                              <w:rPr>
                                <w:rFonts w:ascii="Arial" w:hAnsi="Arial" w:cs="Arial"/>
                                <w:noProof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t>3</w:t>
                            </w:r>
                            <w:r w:rsidRPr="00A239B2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A239B2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t xml:space="preserve"> -</w:t>
                            </w:r>
                            <w:r w:rsidRPr="00A239B2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t xml:space="preserve"> Imagem dos pesos associados a cada aresta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7530C" id="Text Box 34" o:spid="_x0000_s1030" type="#_x0000_t202" style="position:absolute;left:0;text-align:left;margin-left:0;margin-top:146.2pt;width:279.25pt;height:.05pt;z-index:251732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S35GwIAAD8EAAAOAAAAZHJzL2Uyb0RvYy54bWysU8Fu2zAMvQ/YPwi6L07aJBuMOEWWIsOA&#10;oi2QDj0rshwLkEWNUmJnXz9KjpOt22nYRaZJihTfe1zcdY1hR4Vegy34ZDTmTFkJpbb7gn972Xz4&#10;xJkPwpbCgFUFPynP75bv3y1al6sbqMGUChkVsT5vXcHrEFyeZV7WqhF+BE5ZClaAjQj0i/usRNFS&#10;9cZkN+PxPGsBS4cglffkve+DfJnqV5WS4amqvArMFJzeFtKJ6dzFM1suRL5H4Wotz88Q//CKRmhL&#10;TS+l7kUQ7ID6j1KNlggeqjCS0GRQVVqqNANNMxm/mWZbC6fSLASOdxeY/P8rKx+PW/eMLHSfoSMC&#10;IyCt87knZ5ynq7CJX3opozhBeLrAprrAJDlvZ9P59OOMM0mx+e0s1siuVx368EVBw6JRcCROElTi&#10;+OBDnzqkxE4ejC432pj4EwNrg+woiL+21kGdi/+WZWzMtRBv9QWjJ7vOEa3Q7Tqmy4JPhxl3UJ5o&#10;dIReFd7JjaZ+D8KHZ4EkA5qWpB2e6KgMtAWHs8VZDfjjb/6YT+xQlLOWZFVw//0gUHFmvlriLWpw&#10;MHAwdoNhD80aaNIJLY2TyaQLGMxgVgjNKyl+FbtQSFhJvQoeBnMdenHTxki1WqUkUpoT4cFunYyl&#10;B1xfuleB7sxKIDIfYRCcyN+Q0+cmetzqEAjpxFzEtUfxDDepNHF/3qi4Br/+p6zr3i9/AgAA//8D&#10;AFBLAwQUAAYACAAAACEATJLns98AAAAIAQAADwAAAGRycy9kb3ducmV2LnhtbEyPwU7DMBBE70j8&#10;g7VIXBB1CEnVhjhVVcEBLhWhl97ceBsH4nVkO234e0wvcJyd1cybcjWZnp3Q+c6SgIdZAgypsaqj&#10;VsDu4+V+AcwHSUr2llDAN3pYVddXpSyUPdM7nurQshhCvpACdAhDwblvNBrpZ3ZAit7ROiNDlK7l&#10;yslzDDc9T5Nkzo3sKDZoOeBGY/NVj0bANttv9d14fH5bZ4/udTdu5p9tLcTtzbR+AhZwCn/P8Isf&#10;0aGKTAc7kvKsFxCHBAHpMs2ARTvPFzmww+WSA69K/n9A9QMAAP//AwBQSwECLQAUAAYACAAAACEA&#10;toM4kv4AAADhAQAAEwAAAAAAAAAAAAAAAAAAAAAAW0NvbnRlbnRfVHlwZXNdLnhtbFBLAQItABQA&#10;BgAIAAAAIQA4/SH/1gAAAJQBAAALAAAAAAAAAAAAAAAAAC8BAABfcmVscy8ucmVsc1BLAQItABQA&#10;BgAIAAAAIQDEES35GwIAAD8EAAAOAAAAAAAAAAAAAAAAAC4CAABkcnMvZTJvRG9jLnhtbFBLAQIt&#10;ABQABgAIAAAAIQBMkuez3wAAAAgBAAAPAAAAAAAAAAAAAAAAAHUEAABkcnMvZG93bnJldi54bWxQ&#10;SwUGAAAAAAQABADzAAAAgQUAAAAA&#10;" stroked="f">
                <v:textbox style="mso-fit-shape-to-text:t" inset="0,0,0,0">
                  <w:txbxContent>
                    <w:p w14:paraId="53AD2AB2" w14:textId="69E163FF" w:rsidR="00A239B2" w:rsidRPr="00A239B2" w:rsidRDefault="00A239B2" w:rsidP="00A239B2">
                      <w:pPr>
                        <w:pStyle w:val="Caption"/>
                        <w:jc w:val="center"/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14"/>
                          <w:szCs w:val="14"/>
                          <w:lang w:val="pt-PT"/>
                        </w:rPr>
                      </w:pPr>
                      <w:r w:rsidRPr="00A239B2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  <w:lang w:val="pt-PT"/>
                        </w:rPr>
                        <w:t xml:space="preserve">Figura </w:t>
                      </w:r>
                      <w:r w:rsidRPr="00A239B2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A239B2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  <w:lang w:val="pt-PT"/>
                        </w:rPr>
                        <w:instrText xml:space="preserve"> SEQ Figura \* ARABIC </w:instrText>
                      </w:r>
                      <w:r w:rsidRPr="00A239B2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68270B">
                        <w:rPr>
                          <w:rFonts w:ascii="Arial" w:hAnsi="Arial" w:cs="Arial"/>
                          <w:noProof/>
                          <w:color w:val="auto"/>
                          <w:sz w:val="14"/>
                          <w:szCs w:val="14"/>
                          <w:lang w:val="pt-PT"/>
                        </w:rPr>
                        <w:t>3</w:t>
                      </w:r>
                      <w:r w:rsidRPr="00A239B2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A239B2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  <w:lang w:val="pt-PT"/>
                        </w:rPr>
                        <w:t xml:space="preserve"> -</w:t>
                      </w:r>
                      <w:r w:rsidRPr="00A239B2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14"/>
                          <w:szCs w:val="14"/>
                          <w:lang w:val="pt-PT"/>
                        </w:rPr>
                        <w:t xml:space="preserve"> Imagem dos pesos associados a cada aresta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239B2">
        <w:rPr>
          <w:rFonts w:ascii="Arial" w:hAnsi="Arial" w:cs="Arial"/>
          <w:lang w:val="pt-PT"/>
        </w:rPr>
        <w:drawing>
          <wp:anchor distT="0" distB="0" distL="114300" distR="114300" simplePos="0" relativeHeight="251730432" behindDoc="0" locked="0" layoutInCell="1" allowOverlap="1" wp14:anchorId="04B5CCF0" wp14:editId="3C23A887">
            <wp:simplePos x="0" y="0"/>
            <wp:positionH relativeFrom="margin">
              <wp:align>center</wp:align>
            </wp:positionH>
            <wp:positionV relativeFrom="paragraph">
              <wp:posOffset>181733</wp:posOffset>
            </wp:positionV>
            <wp:extent cx="3546475" cy="1707515"/>
            <wp:effectExtent l="0" t="0" r="0" b="6985"/>
            <wp:wrapTopAndBottom/>
            <wp:docPr id="15" name="Picture 15" descr="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pplication, table, Exce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617A">
        <w:rPr>
          <w:rFonts w:ascii="Arial" w:hAnsi="Arial" w:cs="Arial"/>
          <w:lang w:val="pt-PT"/>
        </w:rPr>
        <w:t>Os comprimentos de todas as arestas podem ser calculados a partir da seguinte tabela.</w:t>
      </w:r>
    </w:p>
    <w:p w14:paraId="0BC6AB59" w14:textId="43111763" w:rsidR="00C34614" w:rsidRPr="00963BBC" w:rsidRDefault="00C56D79" w:rsidP="00C56D79">
      <w:pPr>
        <w:pStyle w:val="Heading2"/>
        <w:numPr>
          <w:ilvl w:val="1"/>
          <w:numId w:val="1"/>
        </w:numPr>
        <w:spacing w:before="0" w:line="360" w:lineRule="auto"/>
        <w:rPr>
          <w:rFonts w:ascii="Arial" w:hAnsi="Arial" w:cs="Arial"/>
          <w:color w:val="auto"/>
          <w:sz w:val="24"/>
          <w:szCs w:val="24"/>
          <w:lang w:val="pt-PT"/>
        </w:rPr>
      </w:pPr>
      <w:bookmarkStart w:id="4" w:name="_Toc98773631"/>
      <w:r w:rsidRPr="00963BBC">
        <w:rPr>
          <w:rFonts w:ascii="Arial" w:hAnsi="Arial" w:cs="Arial"/>
          <w:color w:val="auto"/>
          <w:sz w:val="24"/>
          <w:szCs w:val="24"/>
          <w:lang w:val="pt-PT"/>
        </w:rPr>
        <w:t>Função Objetivo</w:t>
      </w:r>
      <w:bookmarkEnd w:id="4"/>
    </w:p>
    <w:p w14:paraId="01BB197E" w14:textId="4C4C20B0" w:rsidR="00C56D79" w:rsidRDefault="00CD1B1E" w:rsidP="00CD1B1E">
      <w:pPr>
        <w:spacing w:after="0" w:line="360" w:lineRule="auto"/>
        <w:ind w:firstLine="284"/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A função objetivo pretende minimizar a distância total percorrida pelo drone</w:t>
      </w:r>
      <w:r w:rsidR="00963BBC">
        <w:rPr>
          <w:rFonts w:ascii="Arial" w:hAnsi="Arial" w:cs="Arial"/>
          <w:lang w:val="pt-PT"/>
        </w:rPr>
        <w:t>,</w:t>
      </w:r>
      <w:r>
        <w:rPr>
          <w:rFonts w:ascii="Arial" w:hAnsi="Arial" w:cs="Arial"/>
          <w:lang w:val="pt-PT"/>
        </w:rPr>
        <w:t xml:space="preserve"> considerando os pesos atribuídos a cada aresta.</w:t>
      </w:r>
    </w:p>
    <w:p w14:paraId="2655ABD0" w14:textId="4F2902FC" w:rsidR="00F5617A" w:rsidRDefault="00963BBC" w:rsidP="00CD1B1E">
      <w:pPr>
        <w:spacing w:after="0" w:line="360" w:lineRule="auto"/>
        <w:ind w:firstLine="284"/>
        <w:rPr>
          <w:rFonts w:ascii="Arial" w:hAnsi="Arial" w:cs="Arial"/>
          <w:lang w:val="pt-PT"/>
        </w:rPr>
      </w:pPr>
      <m:oMathPara>
        <m:oMath>
          <m:r>
            <w:rPr>
              <w:rFonts w:ascii="Cambria Math" w:hAnsi="Cambria Math" w:cs="Arial"/>
              <w:lang w:val="pt-PT"/>
            </w:rPr>
            <m:t xml:space="preserve">min: 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 w:cs="Arial"/>
                  <w:i/>
                  <w:lang w:val="pt-PT"/>
                </w:rPr>
              </m:ctrlPr>
            </m:naryPr>
            <m:sub>
              <m:r>
                <w:rPr>
                  <w:rFonts w:ascii="Cambria Math" w:hAnsi="Cambria Math" w:cs="Arial"/>
                  <w:lang w:val="pt-PT"/>
                </w:rPr>
                <m:t>x,y</m:t>
              </m:r>
              <m:r>
                <w:rPr>
                  <w:rFonts w:ascii="Cambria Math" w:hAnsi="Cambria Math" w:cs="Arial"/>
                  <w:lang w:val="pt-PT"/>
                </w:rPr>
                <m:t xml:space="preserve"> ∈ V</m:t>
              </m:r>
            </m:sub>
            <m:sup/>
            <m:e>
              <m:r>
                <w:rPr>
                  <w:rFonts w:ascii="Cambria Math" w:hAnsi="Cambria Math" w:cs="Arial"/>
                  <w:lang w:val="pt-PT"/>
                </w:rPr>
                <m:t>d</m:t>
              </m:r>
              <m:r>
                <w:rPr>
                  <w:rFonts w:ascii="Cambria Math" w:hAnsi="Cambria Math" w:cs="Arial"/>
                  <w:lang w:val="pt-PT"/>
                </w:rPr>
                <m:t>xy</m:t>
              </m:r>
              <m:r>
                <w:rPr>
                  <w:rFonts w:ascii="Cambria Math" w:hAnsi="Cambria Math" w:cs="Arial"/>
                  <w:lang w:val="pt-PT"/>
                </w:rPr>
                <m:t xml:space="preserve"> </m:t>
              </m:r>
              <m:r>
                <w:rPr>
                  <w:rFonts w:ascii="Cambria Math" w:hAnsi="Cambria Math" w:cs="Arial"/>
                  <w:lang w:val="pt-PT"/>
                </w:rPr>
                <m:t>*</m:t>
              </m:r>
              <m:r>
                <w:rPr>
                  <w:rFonts w:ascii="Cambria Math" w:hAnsi="Cambria Math" w:cs="Arial"/>
                  <w:lang w:val="pt-PT"/>
                </w:rPr>
                <m:t xml:space="preserve"> (a</m:t>
              </m:r>
              <m:r>
                <w:rPr>
                  <w:rFonts w:ascii="Cambria Math" w:hAnsi="Cambria Math" w:cs="Arial"/>
                  <w:lang w:val="pt-PT"/>
                </w:rPr>
                <m:t>xy</m:t>
              </m:r>
              <m:r>
                <w:rPr>
                  <w:rFonts w:ascii="Cambria Math" w:hAnsi="Cambria Math" w:cs="Arial"/>
                  <w:lang w:val="pt-PT"/>
                </w:rPr>
                <m:t xml:space="preserve"> ∪ o</m:t>
              </m:r>
              <m:r>
                <w:rPr>
                  <w:rFonts w:ascii="Cambria Math" w:hAnsi="Cambria Math" w:cs="Arial"/>
                  <w:lang w:val="pt-PT"/>
                </w:rPr>
                <m:t>xy</m:t>
              </m:r>
              <m:r>
                <w:rPr>
                  <w:rFonts w:ascii="Cambria Math" w:hAnsi="Cambria Math" w:cs="Arial"/>
                  <w:lang w:val="pt-PT"/>
                </w:rPr>
                <m:t xml:space="preserve">),  </m:t>
              </m:r>
              <m:r>
                <w:rPr>
                  <w:rFonts w:ascii="Cambria Math" w:hAnsi="Cambria Math" w:cs="Arial"/>
                  <w:lang w:val="pt-PT"/>
                </w:rPr>
                <m:t>x,y</m:t>
              </m:r>
              <m:r>
                <w:rPr>
                  <w:rFonts w:ascii="Cambria Math" w:hAnsi="Cambria Math" w:cs="Arial"/>
                  <w:lang w:val="pt-PT"/>
                </w:rPr>
                <m:t>=1,...,1</m:t>
              </m:r>
              <m:r>
                <w:rPr>
                  <w:rFonts w:ascii="Cambria Math" w:hAnsi="Cambria Math" w:cs="Arial"/>
                  <w:lang w:val="pt-PT"/>
                </w:rPr>
                <m:t>3</m:t>
              </m:r>
              <m:r>
                <w:rPr>
                  <w:rFonts w:ascii="Cambria Math" w:hAnsi="Cambria Math" w:cs="Arial"/>
                  <w:lang w:val="pt-PT"/>
                </w:rPr>
                <m:t>, i, f</m:t>
              </m:r>
            </m:e>
          </m:nary>
        </m:oMath>
      </m:oMathPara>
    </w:p>
    <w:p w14:paraId="6FA15130" w14:textId="77777777" w:rsidR="00CD1B1E" w:rsidRPr="00963BBC" w:rsidRDefault="00CD1B1E" w:rsidP="00963BBC">
      <w:pPr>
        <w:spacing w:after="0" w:line="360" w:lineRule="auto"/>
        <w:ind w:firstLine="284"/>
        <w:rPr>
          <w:rFonts w:ascii="Arial" w:hAnsi="Arial" w:cs="Arial"/>
          <w:lang w:val="pt-PT"/>
        </w:rPr>
      </w:pPr>
    </w:p>
    <w:p w14:paraId="4F667390" w14:textId="730199C2" w:rsidR="00C34614" w:rsidRPr="00963BBC" w:rsidRDefault="00963BBC" w:rsidP="00963BBC">
      <w:pPr>
        <w:pStyle w:val="Heading2"/>
        <w:numPr>
          <w:ilvl w:val="1"/>
          <w:numId w:val="1"/>
        </w:numPr>
        <w:spacing w:before="0" w:line="360" w:lineRule="auto"/>
        <w:rPr>
          <w:rFonts w:ascii="Arial" w:hAnsi="Arial" w:cs="Arial"/>
          <w:color w:val="auto"/>
          <w:sz w:val="24"/>
          <w:szCs w:val="24"/>
          <w:lang w:val="pt-PT"/>
        </w:rPr>
      </w:pPr>
      <w:bookmarkStart w:id="5" w:name="_Toc98773632"/>
      <w:r w:rsidRPr="00963BBC">
        <w:rPr>
          <w:rFonts w:ascii="Arial" w:hAnsi="Arial" w:cs="Arial"/>
          <w:color w:val="auto"/>
          <w:sz w:val="24"/>
          <w:szCs w:val="24"/>
          <w:lang w:val="pt-PT"/>
        </w:rPr>
        <w:t>Restrições</w:t>
      </w:r>
      <w:bookmarkEnd w:id="5"/>
    </w:p>
    <w:p w14:paraId="1F74ACC7" w14:textId="01FECF41" w:rsidR="00963BBC" w:rsidRPr="006D64BA" w:rsidRDefault="006D64BA" w:rsidP="00975F3C">
      <w:pPr>
        <w:spacing w:after="0" w:line="360" w:lineRule="auto"/>
        <w:ind w:firstLine="284"/>
        <w:rPr>
          <w:rFonts w:ascii="Arial" w:hAnsi="Arial" w:cs="Arial"/>
          <w:lang w:val="pt-PT"/>
        </w:rPr>
      </w:pPr>
      <w:r w:rsidRPr="006D64BA">
        <w:rPr>
          <w:rFonts w:ascii="Arial" w:hAnsi="Arial" w:cs="Arial"/>
          <w:lang w:val="pt-PT"/>
        </w:rPr>
        <w:t>No ponto inicial</w:t>
      </w:r>
      <w:r w:rsidR="00975F3C">
        <w:rPr>
          <w:rFonts w:ascii="Arial" w:hAnsi="Arial" w:cs="Arial"/>
          <w:lang w:val="pt-PT"/>
        </w:rPr>
        <w:t>,</w:t>
      </w:r>
      <w:r w:rsidRPr="006D64BA">
        <w:rPr>
          <w:rFonts w:ascii="Arial" w:hAnsi="Arial" w:cs="Arial"/>
          <w:lang w:val="pt-PT"/>
        </w:rPr>
        <w:t xml:space="preserve"> grau de</w:t>
      </w:r>
      <w:r>
        <w:rPr>
          <w:rFonts w:ascii="Arial" w:hAnsi="Arial" w:cs="Arial"/>
          <w:lang w:val="pt-PT"/>
        </w:rPr>
        <w:t xml:space="preserve"> </w:t>
      </w:r>
      <w:r w:rsidRPr="006D64BA">
        <w:rPr>
          <w:rFonts w:ascii="Arial" w:hAnsi="Arial" w:cs="Arial"/>
          <w:lang w:val="pt-PT"/>
        </w:rPr>
        <w:t>saída (</w:t>
      </w:r>
      <w:proofErr w:type="spellStart"/>
      <w:r w:rsidRPr="00A239B2">
        <w:rPr>
          <w:rFonts w:ascii="Arial" w:hAnsi="Arial" w:cs="Arial"/>
          <w:i/>
          <w:iCs/>
          <w:lang w:val="pt-PT"/>
        </w:rPr>
        <w:t>is</w:t>
      </w:r>
      <w:proofErr w:type="spellEnd"/>
      <w:r w:rsidRPr="006D64BA">
        <w:rPr>
          <w:rFonts w:ascii="Arial" w:hAnsi="Arial" w:cs="Arial"/>
          <w:lang w:val="pt-PT"/>
        </w:rPr>
        <w:t>) maior do que o grau de entrada (</w:t>
      </w:r>
      <w:proofErr w:type="spellStart"/>
      <w:r w:rsidRPr="00A239B2">
        <w:rPr>
          <w:rFonts w:ascii="Arial" w:hAnsi="Arial" w:cs="Arial"/>
          <w:i/>
          <w:iCs/>
          <w:lang w:val="pt-PT"/>
        </w:rPr>
        <w:t>ie</w:t>
      </w:r>
      <w:proofErr w:type="spellEnd"/>
      <w:r w:rsidRPr="006D64BA">
        <w:rPr>
          <w:rFonts w:ascii="Arial" w:hAnsi="Arial" w:cs="Arial"/>
          <w:lang w:val="pt-PT"/>
        </w:rPr>
        <w:t>)</w:t>
      </w:r>
      <w:r>
        <w:rPr>
          <w:rFonts w:ascii="Arial" w:hAnsi="Arial" w:cs="Arial"/>
          <w:lang w:val="pt-PT"/>
        </w:rPr>
        <w:t xml:space="preserve">, através do somatório das arestas </w:t>
      </w:r>
      <w:r w:rsidR="006D3C76">
        <w:rPr>
          <w:rFonts w:ascii="Arial" w:hAnsi="Arial" w:cs="Arial"/>
          <w:lang w:val="pt-PT"/>
        </w:rPr>
        <w:t>não obrigatórias (não correspondentes às linhas de alta tensão) e as arestas obrigatórias (conectam-se obrigatoriamente ao ponto inicial)</w:t>
      </w:r>
      <w:r w:rsidR="00975F3C">
        <w:rPr>
          <w:rFonts w:ascii="Arial" w:hAnsi="Arial" w:cs="Arial"/>
          <w:lang w:val="pt-PT"/>
        </w:rPr>
        <w:t>.</w:t>
      </w:r>
    </w:p>
    <w:p w14:paraId="50494093" w14:textId="21EC22B4" w:rsidR="007C7D46" w:rsidRPr="006D64BA" w:rsidRDefault="006D64BA" w:rsidP="00963BBC">
      <w:pPr>
        <w:spacing w:after="0" w:line="360" w:lineRule="auto"/>
        <w:rPr>
          <w:rFonts w:ascii="Arial" w:hAnsi="Arial" w:cs="Arial"/>
          <w:lang w:val="pt-PT"/>
        </w:rPr>
      </w:pPr>
      <m:oMathPara>
        <m:oMath>
          <m:r>
            <w:rPr>
              <w:rFonts w:ascii="Cambria Math" w:hAnsi="Cambria Math" w:cs="Arial"/>
              <w:lang w:val="pt-PT"/>
            </w:rPr>
            <m:t>is</m:t>
          </m:r>
          <m:r>
            <w:rPr>
              <w:rFonts w:ascii="Cambria Math" w:hAnsi="Cambria Math" w:cs="Arial"/>
              <w:lang w:val="pt-PT"/>
            </w:rPr>
            <m:t xml:space="preserve"> =</m:t>
          </m:r>
          <m:r>
            <w:rPr>
              <w:rFonts w:ascii="Cambria Math" w:hAnsi="Cambria Math" w:cs="Arial"/>
              <w:lang w:val="pt-PT"/>
            </w:rPr>
            <m:t xml:space="preserve"> 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 w:cs="Arial"/>
                  <w:i/>
                  <w:lang w:val="pt-PT"/>
                </w:rPr>
              </m:ctrlPr>
            </m:naryPr>
            <m:sub>
              <m:r>
                <w:rPr>
                  <w:rFonts w:ascii="Cambria Math" w:hAnsi="Cambria Math" w:cs="Arial"/>
                  <w:lang w:val="pt-PT"/>
                </w:rPr>
                <m:t>y ∈ V</m:t>
              </m:r>
            </m:sub>
            <m:sup/>
            <m:e>
              <m:d>
                <m:dPr>
                  <m:ctrlPr>
                    <w:rPr>
                      <w:rFonts w:ascii="Cambria Math" w:hAnsi="Cambria Math" w:cs="Arial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val="pt-PT"/>
                    </w:rPr>
                    <m:t>ai</m:t>
                  </m:r>
                  <m:r>
                    <w:rPr>
                      <w:rFonts w:ascii="Cambria Math" w:hAnsi="Cambria Math" w:cs="Arial"/>
                      <w:lang w:val="pt-PT"/>
                    </w:rPr>
                    <m:t>y+</m:t>
                  </m:r>
                  <m:r>
                    <w:rPr>
                      <w:rFonts w:ascii="Cambria Math" w:hAnsi="Cambria Math" w:cs="Arial"/>
                      <w:lang w:val="pt-PT"/>
                    </w:rPr>
                    <m:t>oi1</m:t>
                  </m:r>
                  <m:r>
                    <w:rPr>
                      <w:rFonts w:ascii="Cambria Math" w:hAnsi="Cambria Math" w:cs="Arial"/>
                      <w:lang w:val="pt-PT"/>
                    </w:rPr>
                    <m:t>+</m:t>
                  </m:r>
                  <m:r>
                    <w:rPr>
                      <w:rFonts w:ascii="Cambria Math" w:hAnsi="Cambria Math" w:cs="Arial"/>
                      <w:lang w:val="pt-PT"/>
                    </w:rPr>
                    <m:t>oi4</m:t>
                  </m:r>
                </m:e>
              </m:d>
            </m:e>
          </m:nary>
          <m:r>
            <w:rPr>
              <w:rFonts w:ascii="Cambria Math" w:hAnsi="Cambria Math" w:cs="Arial"/>
              <w:lang w:val="pt-PT"/>
            </w:rPr>
            <m:t xml:space="preserve"> </m:t>
          </m:r>
        </m:oMath>
      </m:oMathPara>
    </w:p>
    <w:p w14:paraId="18EAAE98" w14:textId="23E406F3" w:rsidR="006D64BA" w:rsidRPr="00975F3C" w:rsidRDefault="006D64BA" w:rsidP="00963BBC">
      <w:pPr>
        <w:spacing w:after="0" w:line="360" w:lineRule="auto"/>
        <w:rPr>
          <w:rFonts w:ascii="Arial" w:hAnsi="Arial" w:cs="Arial"/>
          <w:lang w:val="pt-PT"/>
        </w:rPr>
      </w:pPr>
      <m:oMathPara>
        <m:oMath>
          <m:r>
            <w:rPr>
              <w:rFonts w:ascii="Cambria Math" w:hAnsi="Cambria Math" w:cs="Arial"/>
              <w:lang w:val="pt-PT"/>
            </w:rPr>
            <m:t>i</m:t>
          </m:r>
          <m:r>
            <w:rPr>
              <w:rFonts w:ascii="Cambria Math" w:hAnsi="Cambria Math" w:cs="Arial"/>
              <w:lang w:val="pt-PT"/>
            </w:rPr>
            <m:t>e</m:t>
          </m:r>
          <m:r>
            <w:rPr>
              <w:rFonts w:ascii="Cambria Math" w:hAnsi="Cambria Math" w:cs="Arial"/>
              <w:lang w:val="pt-PT"/>
            </w:rPr>
            <m:t xml:space="preserve"> = 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 w:cs="Arial"/>
                  <w:i/>
                  <w:lang w:val="pt-PT"/>
                </w:rPr>
              </m:ctrlPr>
            </m:naryPr>
            <m:sub>
              <m:r>
                <w:rPr>
                  <w:rFonts w:ascii="Cambria Math" w:hAnsi="Cambria Math" w:cs="Arial"/>
                  <w:lang w:val="pt-PT"/>
                </w:rPr>
                <m:t>y ∈ V</m:t>
              </m:r>
            </m:sub>
            <m:sup/>
            <m:e>
              <m:r>
                <w:rPr>
                  <w:rFonts w:ascii="Cambria Math" w:hAnsi="Cambria Math" w:cs="Arial"/>
                  <w:lang w:val="pt-PT"/>
                </w:rPr>
                <m:t>(ay</m:t>
              </m:r>
              <m:r>
                <w:rPr>
                  <w:rFonts w:ascii="Cambria Math" w:hAnsi="Cambria Math" w:cs="Arial"/>
                  <w:lang w:val="pt-PT"/>
                </w:rPr>
                <m:t>i</m:t>
              </m:r>
              <m:r>
                <w:rPr>
                  <w:rFonts w:ascii="Cambria Math" w:hAnsi="Cambria Math" w:cs="Arial"/>
                  <w:lang w:val="pt-PT"/>
                </w:rPr>
                <m:t>+</m:t>
              </m:r>
              <m:r>
                <w:rPr>
                  <w:rFonts w:ascii="Cambria Math" w:hAnsi="Cambria Math" w:cs="Arial"/>
                  <w:lang w:val="pt-PT"/>
                </w:rPr>
                <m:t>o</m:t>
              </m:r>
              <m:r>
                <w:rPr>
                  <w:rFonts w:ascii="Cambria Math" w:hAnsi="Cambria Math" w:cs="Arial"/>
                  <w:lang w:val="pt-PT"/>
                </w:rPr>
                <m:t>1i</m:t>
              </m:r>
              <m:r>
                <w:rPr>
                  <w:rFonts w:ascii="Cambria Math" w:hAnsi="Cambria Math" w:cs="Arial"/>
                  <w:lang w:val="pt-PT"/>
                </w:rPr>
                <m:t>+</m:t>
              </m:r>
              <m:r>
                <w:rPr>
                  <w:rFonts w:ascii="Cambria Math" w:hAnsi="Cambria Math" w:cs="Arial"/>
                  <w:lang w:val="pt-PT"/>
                </w:rPr>
                <m:t>o</m:t>
              </m:r>
              <m:r>
                <w:rPr>
                  <w:rFonts w:ascii="Cambria Math" w:hAnsi="Cambria Math" w:cs="Arial"/>
                  <w:lang w:val="pt-PT"/>
                </w:rPr>
                <m:t>4</m:t>
              </m:r>
              <m:r>
                <w:rPr>
                  <w:rFonts w:ascii="Cambria Math" w:hAnsi="Cambria Math" w:cs="Arial"/>
                  <w:lang w:val="pt-PT"/>
                </w:rPr>
                <m:t>i</m:t>
              </m:r>
              <m:r>
                <w:rPr>
                  <w:rFonts w:ascii="Cambria Math" w:hAnsi="Cambria Math" w:cs="Arial"/>
                  <w:lang w:val="pt-PT"/>
                </w:rPr>
                <m:t xml:space="preserve">)  </m:t>
              </m:r>
            </m:e>
          </m:nary>
        </m:oMath>
      </m:oMathPara>
    </w:p>
    <w:p w14:paraId="2B39261E" w14:textId="5A116768" w:rsidR="00975F3C" w:rsidRPr="00975F3C" w:rsidRDefault="00975F3C" w:rsidP="00963BBC">
      <w:pPr>
        <w:spacing w:after="0" w:line="360" w:lineRule="auto"/>
        <w:rPr>
          <w:rFonts w:ascii="Arial" w:hAnsi="Arial" w:cs="Arial"/>
          <w:lang w:val="pt-PT"/>
        </w:rPr>
      </w:pPr>
      <m:oMathPara>
        <m:oMath>
          <m:r>
            <w:rPr>
              <w:rFonts w:ascii="Cambria Math" w:hAnsi="Cambria Math" w:cs="Arial"/>
              <w:lang w:val="pt-PT"/>
            </w:rPr>
            <m:t>i</m:t>
          </m:r>
          <m:r>
            <w:rPr>
              <w:rFonts w:ascii="Cambria Math" w:hAnsi="Cambria Math" w:cs="Arial"/>
              <w:lang w:val="pt-PT"/>
            </w:rPr>
            <m:t>s</m:t>
          </m:r>
          <m:r>
            <w:rPr>
              <w:rFonts w:ascii="Cambria Math" w:hAnsi="Cambria Math" w:cs="Arial"/>
              <w:lang w:val="pt-PT"/>
            </w:rPr>
            <m:t xml:space="preserve"> </m:t>
          </m:r>
          <m:r>
            <w:rPr>
              <w:rFonts w:ascii="Cambria Math" w:hAnsi="Cambria Math" w:cs="Arial"/>
              <w:lang w:val="pt-PT"/>
            </w:rPr>
            <m:t>-1 = ie</m:t>
          </m:r>
        </m:oMath>
      </m:oMathPara>
    </w:p>
    <w:p w14:paraId="413A88F8" w14:textId="71777EAB" w:rsidR="00975F3C" w:rsidRPr="006D64BA" w:rsidRDefault="00975F3C" w:rsidP="00975F3C">
      <w:pPr>
        <w:spacing w:after="0" w:line="360" w:lineRule="auto"/>
        <w:ind w:firstLine="284"/>
        <w:rPr>
          <w:rFonts w:ascii="Arial" w:hAnsi="Arial" w:cs="Arial"/>
          <w:lang w:val="pt-PT"/>
        </w:rPr>
      </w:pPr>
      <w:r w:rsidRPr="006D64BA">
        <w:rPr>
          <w:rFonts w:ascii="Arial" w:hAnsi="Arial" w:cs="Arial"/>
          <w:lang w:val="pt-PT"/>
        </w:rPr>
        <w:t xml:space="preserve">No ponto </w:t>
      </w:r>
      <w:r>
        <w:rPr>
          <w:rFonts w:ascii="Arial" w:hAnsi="Arial" w:cs="Arial"/>
          <w:lang w:val="pt-PT"/>
        </w:rPr>
        <w:t>final,</w:t>
      </w:r>
      <w:r w:rsidRPr="006D64BA">
        <w:rPr>
          <w:rFonts w:ascii="Arial" w:hAnsi="Arial" w:cs="Arial"/>
          <w:lang w:val="pt-PT"/>
        </w:rPr>
        <w:t xml:space="preserve"> grau de</w:t>
      </w:r>
      <w:r>
        <w:rPr>
          <w:rFonts w:ascii="Arial" w:hAnsi="Arial" w:cs="Arial"/>
          <w:lang w:val="pt-PT"/>
        </w:rPr>
        <w:t xml:space="preserve"> </w:t>
      </w:r>
      <w:r>
        <w:rPr>
          <w:rFonts w:ascii="Arial" w:hAnsi="Arial" w:cs="Arial"/>
          <w:lang w:val="pt-PT"/>
        </w:rPr>
        <w:t>entrada</w:t>
      </w:r>
      <w:r w:rsidRPr="006D64BA">
        <w:rPr>
          <w:rFonts w:ascii="Arial" w:hAnsi="Arial" w:cs="Arial"/>
          <w:lang w:val="pt-PT"/>
        </w:rPr>
        <w:t xml:space="preserve"> (</w:t>
      </w:r>
      <w:proofErr w:type="spellStart"/>
      <w:r w:rsidRPr="00A239B2">
        <w:rPr>
          <w:rFonts w:ascii="Arial" w:hAnsi="Arial" w:cs="Arial"/>
          <w:i/>
          <w:iCs/>
          <w:lang w:val="pt-PT"/>
        </w:rPr>
        <w:t>fe</w:t>
      </w:r>
      <w:proofErr w:type="spellEnd"/>
      <w:r w:rsidRPr="006D64BA">
        <w:rPr>
          <w:rFonts w:ascii="Arial" w:hAnsi="Arial" w:cs="Arial"/>
          <w:lang w:val="pt-PT"/>
        </w:rPr>
        <w:t xml:space="preserve">) maior do que o grau de </w:t>
      </w:r>
      <w:r>
        <w:rPr>
          <w:rFonts w:ascii="Arial" w:hAnsi="Arial" w:cs="Arial"/>
          <w:lang w:val="pt-PT"/>
        </w:rPr>
        <w:t>saída</w:t>
      </w:r>
      <w:r w:rsidRPr="006D64BA">
        <w:rPr>
          <w:rFonts w:ascii="Arial" w:hAnsi="Arial" w:cs="Arial"/>
          <w:lang w:val="pt-PT"/>
        </w:rPr>
        <w:t xml:space="preserve"> (</w:t>
      </w:r>
      <w:proofErr w:type="spellStart"/>
      <w:r w:rsidRPr="00A239B2">
        <w:rPr>
          <w:rFonts w:ascii="Arial" w:hAnsi="Arial" w:cs="Arial"/>
          <w:i/>
          <w:iCs/>
          <w:lang w:val="pt-PT"/>
        </w:rPr>
        <w:t>fs</w:t>
      </w:r>
      <w:proofErr w:type="spellEnd"/>
      <w:r w:rsidRPr="006D64BA">
        <w:rPr>
          <w:rFonts w:ascii="Arial" w:hAnsi="Arial" w:cs="Arial"/>
          <w:lang w:val="pt-PT"/>
        </w:rPr>
        <w:t>)</w:t>
      </w:r>
      <w:r>
        <w:rPr>
          <w:rFonts w:ascii="Arial" w:hAnsi="Arial" w:cs="Arial"/>
          <w:lang w:val="pt-PT"/>
        </w:rPr>
        <w:t>, através do somatório das arestas não obrigatórias (não correspondentes às linhas de alta tensão) e as arestas obrigatórias (conectam-se obrigatoriamente ao ponto inicial).</w:t>
      </w:r>
    </w:p>
    <w:p w14:paraId="7DA565EF" w14:textId="36C0A080" w:rsidR="00975F3C" w:rsidRPr="006D64BA" w:rsidRDefault="00975F3C" w:rsidP="00975F3C">
      <w:pPr>
        <w:spacing w:after="0" w:line="360" w:lineRule="auto"/>
        <w:rPr>
          <w:rFonts w:ascii="Arial" w:hAnsi="Arial" w:cs="Arial"/>
          <w:lang w:val="pt-PT"/>
        </w:rPr>
      </w:pPr>
      <m:oMathPara>
        <m:oMath>
          <m:r>
            <w:rPr>
              <w:rFonts w:ascii="Cambria Math" w:hAnsi="Cambria Math" w:cs="Arial"/>
              <w:lang w:val="pt-PT"/>
            </w:rPr>
            <m:t>f</m:t>
          </m:r>
          <m:r>
            <w:rPr>
              <w:rFonts w:ascii="Cambria Math" w:hAnsi="Cambria Math" w:cs="Arial"/>
              <w:lang w:val="pt-PT"/>
            </w:rPr>
            <m:t xml:space="preserve">s = 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 w:cs="Arial"/>
                  <w:i/>
                  <w:lang w:val="pt-PT"/>
                </w:rPr>
              </m:ctrlPr>
            </m:naryPr>
            <m:sub>
              <m:r>
                <w:rPr>
                  <w:rFonts w:ascii="Cambria Math" w:hAnsi="Cambria Math" w:cs="Arial"/>
                  <w:lang w:val="pt-PT"/>
                </w:rPr>
                <m:t>y ∈ V</m:t>
              </m:r>
            </m:sub>
            <m:sup/>
            <m:e>
              <m:d>
                <m:dPr>
                  <m:ctrlPr>
                    <w:rPr>
                      <w:rFonts w:ascii="Cambria Math" w:hAnsi="Cambria Math" w:cs="Arial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val="pt-PT"/>
                    </w:rPr>
                    <m:t>a</m:t>
                  </m:r>
                  <m:r>
                    <w:rPr>
                      <w:rFonts w:ascii="Cambria Math" w:hAnsi="Cambria Math" w:cs="Arial"/>
                      <w:lang w:val="pt-PT"/>
                    </w:rPr>
                    <m:t>f</m:t>
                  </m:r>
                  <m:r>
                    <w:rPr>
                      <w:rFonts w:ascii="Cambria Math" w:hAnsi="Cambria Math" w:cs="Arial"/>
                      <w:lang w:val="pt-PT"/>
                    </w:rPr>
                    <m:t>y</m:t>
                  </m:r>
                  <m:r>
                    <w:rPr>
                      <w:rFonts w:ascii="Cambria Math" w:hAnsi="Cambria Math" w:cs="Arial"/>
                      <w:lang w:val="pt-PT"/>
                    </w:rPr>
                    <m:t>+</m:t>
                  </m:r>
                  <m:r>
                    <w:rPr>
                      <w:rFonts w:ascii="Cambria Math" w:hAnsi="Cambria Math" w:cs="Arial"/>
                      <w:lang w:val="pt-PT"/>
                    </w:rPr>
                    <m:t>o</m:t>
                  </m:r>
                  <m:r>
                    <w:rPr>
                      <w:rFonts w:ascii="Cambria Math" w:hAnsi="Cambria Math" w:cs="Arial"/>
                      <w:lang w:val="pt-PT"/>
                    </w:rPr>
                    <m:t>f</m:t>
                  </m:r>
                  <m:r>
                    <w:rPr>
                      <w:rFonts w:ascii="Cambria Math" w:hAnsi="Cambria Math" w:cs="Arial"/>
                      <w:lang w:val="pt-PT"/>
                    </w:rPr>
                    <m:t>1</m:t>
                  </m:r>
                  <m:r>
                    <w:rPr>
                      <w:rFonts w:ascii="Cambria Math" w:hAnsi="Cambria Math" w:cs="Arial"/>
                      <w:lang w:val="pt-PT"/>
                    </w:rPr>
                    <m:t>+</m:t>
                  </m:r>
                  <m:r>
                    <w:rPr>
                      <w:rFonts w:ascii="Cambria Math" w:hAnsi="Cambria Math" w:cs="Arial"/>
                      <w:lang w:val="pt-PT"/>
                    </w:rPr>
                    <m:t>o</m:t>
                  </m:r>
                  <m:r>
                    <w:rPr>
                      <w:rFonts w:ascii="Cambria Math" w:hAnsi="Cambria Math" w:cs="Arial"/>
                      <w:lang w:val="pt-PT"/>
                    </w:rPr>
                    <m:t>f9</m:t>
                  </m:r>
                </m:e>
              </m:d>
            </m:e>
          </m:nary>
          <m:r>
            <w:rPr>
              <w:rFonts w:ascii="Cambria Math" w:hAnsi="Cambria Math" w:cs="Arial"/>
              <w:lang w:val="pt-PT"/>
            </w:rPr>
            <m:t xml:space="preserve"> </m:t>
          </m:r>
        </m:oMath>
      </m:oMathPara>
    </w:p>
    <w:p w14:paraId="4D448BD7" w14:textId="664C53EA" w:rsidR="00975F3C" w:rsidRPr="00975F3C" w:rsidRDefault="00975F3C" w:rsidP="00975F3C">
      <w:pPr>
        <w:spacing w:after="0" w:line="360" w:lineRule="auto"/>
        <w:rPr>
          <w:rFonts w:ascii="Arial" w:hAnsi="Arial" w:cs="Arial"/>
          <w:lang w:val="pt-PT"/>
        </w:rPr>
      </w:pPr>
      <m:oMathPara>
        <m:oMath>
          <m:r>
            <w:rPr>
              <w:rFonts w:ascii="Cambria Math" w:hAnsi="Cambria Math" w:cs="Arial"/>
              <w:lang w:val="pt-PT"/>
            </w:rPr>
            <m:t>fe</m:t>
          </m:r>
          <m:r>
            <w:rPr>
              <w:rFonts w:ascii="Cambria Math" w:hAnsi="Cambria Math" w:cs="Arial"/>
              <w:lang w:val="pt-PT"/>
            </w:rPr>
            <m:t xml:space="preserve"> = 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 w:cs="Arial"/>
                  <w:i/>
                  <w:lang w:val="pt-PT"/>
                </w:rPr>
              </m:ctrlPr>
            </m:naryPr>
            <m:sub>
              <m:r>
                <w:rPr>
                  <w:rFonts w:ascii="Cambria Math" w:hAnsi="Cambria Math" w:cs="Arial"/>
                  <w:lang w:val="pt-PT"/>
                </w:rPr>
                <m:t>y ∈ V</m:t>
              </m:r>
            </m:sub>
            <m:sup/>
            <m:e>
              <m:r>
                <w:rPr>
                  <w:rFonts w:ascii="Cambria Math" w:hAnsi="Cambria Math" w:cs="Arial"/>
                  <w:lang w:val="pt-PT"/>
                </w:rPr>
                <m:t>(ay</m:t>
              </m:r>
              <m:r>
                <w:rPr>
                  <w:rFonts w:ascii="Cambria Math" w:hAnsi="Cambria Math" w:cs="Arial"/>
                  <w:lang w:val="pt-PT"/>
                </w:rPr>
                <m:t>f</m:t>
              </m:r>
              <m:r>
                <w:rPr>
                  <w:rFonts w:ascii="Cambria Math" w:hAnsi="Cambria Math" w:cs="Arial"/>
                  <w:lang w:val="pt-PT"/>
                </w:rPr>
                <m:t xml:space="preserve"> + </m:t>
              </m:r>
              <m:r>
                <w:rPr>
                  <w:rFonts w:ascii="Cambria Math" w:hAnsi="Cambria Math" w:cs="Arial"/>
                  <w:lang w:val="pt-PT"/>
                </w:rPr>
                <m:t>o1</m:t>
              </m:r>
              <m:r>
                <w:rPr>
                  <w:rFonts w:ascii="Cambria Math" w:hAnsi="Cambria Math" w:cs="Arial"/>
                  <w:lang w:val="pt-PT"/>
                </w:rPr>
                <m:t>2f</m:t>
              </m:r>
              <m:r>
                <w:rPr>
                  <w:rFonts w:ascii="Cambria Math" w:hAnsi="Cambria Math" w:cs="Arial"/>
                  <w:lang w:val="pt-PT"/>
                </w:rPr>
                <m:t xml:space="preserve"> + </m:t>
              </m:r>
              <m:r>
                <w:rPr>
                  <w:rFonts w:ascii="Cambria Math" w:hAnsi="Cambria Math" w:cs="Arial"/>
                  <w:lang w:val="pt-PT"/>
                </w:rPr>
                <m:t>o</m:t>
              </m:r>
              <m:r>
                <w:rPr>
                  <w:rFonts w:ascii="Cambria Math" w:hAnsi="Cambria Math" w:cs="Arial"/>
                  <w:lang w:val="pt-PT"/>
                </w:rPr>
                <m:t>9f</m:t>
              </m:r>
              <m:r>
                <w:rPr>
                  <w:rFonts w:ascii="Cambria Math" w:hAnsi="Cambria Math" w:cs="Arial"/>
                  <w:lang w:val="pt-PT"/>
                </w:rPr>
                <m:t xml:space="preserve">)  </m:t>
              </m:r>
            </m:e>
          </m:nary>
        </m:oMath>
      </m:oMathPara>
    </w:p>
    <w:p w14:paraId="59B5A76C" w14:textId="4E98E5BE" w:rsidR="00975F3C" w:rsidRPr="00975F3C" w:rsidRDefault="00975F3C" w:rsidP="00975F3C">
      <w:pPr>
        <w:spacing w:after="0" w:line="360" w:lineRule="auto"/>
        <w:rPr>
          <w:rFonts w:ascii="Arial" w:hAnsi="Arial" w:cs="Arial"/>
          <w:lang w:val="pt-PT"/>
        </w:rPr>
      </w:pPr>
      <m:oMathPara>
        <m:oMath>
          <m:r>
            <w:rPr>
              <w:rFonts w:ascii="Cambria Math" w:hAnsi="Cambria Math" w:cs="Arial"/>
              <w:lang w:val="pt-PT"/>
            </w:rPr>
            <m:t>fe-1=fs</m:t>
          </m:r>
        </m:oMath>
      </m:oMathPara>
    </w:p>
    <w:p w14:paraId="50578077" w14:textId="3C650865" w:rsidR="00975F3C" w:rsidRPr="006D64BA" w:rsidRDefault="00975F3C" w:rsidP="001D2318">
      <w:pPr>
        <w:spacing w:after="0" w:line="360" w:lineRule="auto"/>
        <w:ind w:firstLine="284"/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 xml:space="preserve">Nos restantes pontos, o grau de entrada é igual ao grau de saída. Para isso, iguala-se o </w:t>
      </w:r>
      <w:r w:rsidR="001D2318">
        <w:rPr>
          <w:rFonts w:ascii="Arial" w:hAnsi="Arial" w:cs="Arial"/>
          <w:lang w:val="pt-PT"/>
        </w:rPr>
        <w:t>somatório das</w:t>
      </w:r>
      <w:r>
        <w:rPr>
          <w:rFonts w:ascii="Arial" w:hAnsi="Arial" w:cs="Arial"/>
          <w:lang w:val="pt-PT"/>
        </w:rPr>
        <w:t xml:space="preserve"> arestas não obrigatórias e obrigatórias que partem de um determinado vértice ao somatório de todas as arestas (obrigatórias ou não) que chegam a esse mesmo vértice.</w:t>
      </w:r>
    </w:p>
    <w:p w14:paraId="75C9EF9C" w14:textId="34093B07" w:rsidR="00C34614" w:rsidRPr="001D2318" w:rsidRDefault="00975F3C" w:rsidP="001D2318">
      <w:pPr>
        <w:spacing w:after="0" w:line="360" w:lineRule="auto"/>
        <w:ind w:firstLine="284"/>
        <w:rPr>
          <w:rFonts w:ascii="Arial" w:hAnsi="Arial" w:cs="Arial"/>
          <w:lang w:val="pt-PT"/>
        </w:rPr>
      </w:pPr>
      <m:oMathPara>
        <m:oMath>
          <m:nary>
            <m:naryPr>
              <m:chr m:val="∑"/>
              <m:limLoc m:val="subSup"/>
              <m:supHide m:val="1"/>
              <m:ctrlPr>
                <w:rPr>
                  <w:rFonts w:ascii="Cambria Math" w:hAnsi="Cambria Math" w:cs="Arial"/>
                  <w:i/>
                  <w:lang w:val="pt-PT"/>
                </w:rPr>
              </m:ctrlPr>
            </m:naryPr>
            <m:sub>
              <m:r>
                <w:rPr>
                  <w:rFonts w:ascii="Cambria Math" w:hAnsi="Cambria Math" w:cs="Arial"/>
                  <w:lang w:val="pt-PT"/>
                </w:rPr>
                <m:t>x,</m:t>
              </m:r>
              <m:r>
                <w:rPr>
                  <w:rFonts w:ascii="Cambria Math" w:hAnsi="Cambria Math" w:cs="Arial"/>
                  <w:lang w:val="pt-PT"/>
                </w:rPr>
                <m:t>y ∈ V</m:t>
              </m:r>
            </m:sub>
            <m:sup/>
            <m:e>
              <m:d>
                <m:dPr>
                  <m:ctrlPr>
                    <w:rPr>
                      <w:rFonts w:ascii="Cambria Math" w:hAnsi="Cambria Math" w:cs="Arial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val="pt-PT"/>
                    </w:rPr>
                    <m:t>a</m:t>
                  </m:r>
                  <m:r>
                    <w:rPr>
                      <w:rFonts w:ascii="Cambria Math" w:hAnsi="Cambria Math" w:cs="Arial"/>
                      <w:lang w:val="pt-PT"/>
                    </w:rPr>
                    <m:t>x</m:t>
                  </m:r>
                  <m:r>
                    <w:rPr>
                      <w:rFonts w:ascii="Cambria Math" w:hAnsi="Cambria Math" w:cs="Arial"/>
                      <w:lang w:val="pt-PT"/>
                    </w:rPr>
                    <m:t>y</m:t>
                  </m:r>
                  <m:r>
                    <w:rPr>
                      <w:rFonts w:ascii="Cambria Math" w:hAnsi="Cambria Math" w:cs="Arial"/>
                      <w:lang w:val="pt-PT"/>
                    </w:rPr>
                    <m:t xml:space="preserve"> +</m:t>
                  </m:r>
                  <m:r>
                    <w:rPr>
                      <w:rFonts w:ascii="Cambria Math" w:hAnsi="Cambria Math" w:cs="Arial"/>
                      <w:lang w:val="pt-PT"/>
                    </w:rPr>
                    <m:t xml:space="preserve"> o</m:t>
                  </m:r>
                  <m:r>
                    <w:rPr>
                      <w:rFonts w:ascii="Cambria Math" w:hAnsi="Cambria Math" w:cs="Arial"/>
                      <w:lang w:val="pt-PT"/>
                    </w:rPr>
                    <m:t>x</m:t>
                  </m:r>
                  <m:r>
                    <w:rPr>
                      <w:rFonts w:ascii="Cambria Math" w:hAnsi="Cambria Math" w:cs="Arial"/>
                      <w:lang w:val="pt-PT"/>
                    </w:rPr>
                    <m:t>y</m:t>
                  </m:r>
                </m:e>
              </m:d>
            </m:e>
          </m:nary>
          <m:r>
            <w:rPr>
              <w:rFonts w:ascii="Cambria Math" w:hAnsi="Cambria Math" w:cs="Arial"/>
              <w:lang w:val="pt-PT"/>
            </w:rPr>
            <m:t xml:space="preserve"> =</m:t>
          </m:r>
          <m:r>
            <w:rPr>
              <w:rFonts w:ascii="Cambria Math" w:hAnsi="Cambria Math" w:cs="Arial"/>
              <w:lang w:val="pt-PT"/>
            </w:rPr>
            <m:t xml:space="preserve"> 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 w:cs="Arial"/>
                  <w:i/>
                  <w:lang w:val="pt-PT"/>
                </w:rPr>
              </m:ctrlPr>
            </m:naryPr>
            <m:sub>
              <m:r>
                <w:rPr>
                  <w:rFonts w:ascii="Cambria Math" w:hAnsi="Cambria Math" w:cs="Arial"/>
                  <w:lang w:val="pt-PT"/>
                </w:rPr>
                <m:t>x,y ∈ V</m:t>
              </m:r>
            </m:sub>
            <m:sup/>
            <m:e>
              <m:d>
                <m:dPr>
                  <m:ctrlPr>
                    <w:rPr>
                      <w:rFonts w:ascii="Cambria Math" w:hAnsi="Cambria Math" w:cs="Arial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val="pt-PT"/>
                    </w:rPr>
                    <m:t>a</m:t>
                  </m:r>
                  <m:r>
                    <w:rPr>
                      <w:rFonts w:ascii="Cambria Math" w:hAnsi="Cambria Math" w:cs="Arial"/>
                      <w:lang w:val="pt-PT"/>
                    </w:rPr>
                    <m:t>yx</m:t>
                  </m:r>
                  <m:r>
                    <w:rPr>
                      <w:rFonts w:ascii="Cambria Math" w:hAnsi="Cambria Math" w:cs="Arial"/>
                      <w:lang w:val="pt-PT"/>
                    </w:rPr>
                    <m:t xml:space="preserve"> +</m:t>
                  </m:r>
                  <m:r>
                    <w:rPr>
                      <w:rFonts w:ascii="Cambria Math" w:hAnsi="Cambria Math" w:cs="Arial"/>
                      <w:lang w:val="pt-PT"/>
                    </w:rPr>
                    <m:t xml:space="preserve"> o</m:t>
                  </m:r>
                  <m:r>
                    <w:rPr>
                      <w:rFonts w:ascii="Cambria Math" w:hAnsi="Cambria Math" w:cs="Arial"/>
                      <w:lang w:val="pt-PT"/>
                    </w:rPr>
                    <m:t>yx</m:t>
                  </m:r>
                </m:e>
              </m:d>
            </m:e>
          </m:nary>
          <m:r>
            <w:rPr>
              <w:rFonts w:ascii="Cambria Math" w:hAnsi="Cambria Math" w:cs="Arial"/>
              <w:lang w:val="pt-PT"/>
            </w:rPr>
            <m:t xml:space="preserve"> </m:t>
          </m:r>
        </m:oMath>
      </m:oMathPara>
    </w:p>
    <w:p w14:paraId="7A8D0AAF" w14:textId="679E4539" w:rsidR="001D2318" w:rsidRPr="001D2318" w:rsidRDefault="001D2318" w:rsidP="001D2318">
      <w:pPr>
        <w:spacing w:after="0" w:line="360" w:lineRule="auto"/>
        <w:ind w:firstLine="284"/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 xml:space="preserve">Por fim, é necessário indicar no modelo que os vértices do tipo </w:t>
      </w:r>
      <w:proofErr w:type="spellStart"/>
      <w:r w:rsidRPr="00A239B2">
        <w:rPr>
          <w:rFonts w:ascii="Arial" w:hAnsi="Arial" w:cs="Arial"/>
          <w:i/>
          <w:iCs/>
          <w:lang w:val="pt-PT"/>
        </w:rPr>
        <w:t>oxy</w:t>
      </w:r>
      <w:proofErr w:type="spellEnd"/>
      <w:r>
        <w:rPr>
          <w:rFonts w:ascii="Arial" w:hAnsi="Arial" w:cs="Arial"/>
          <w:lang w:val="pt-PT"/>
        </w:rPr>
        <w:t xml:space="preserve"> são obrigatórios, isto é, o drone tem de passar por estes vértices obrigatoriamente. Para cada vértice, o somatório das arestas que chegam e que partem a um determinado vértice, tem de ser igual a 1.</w:t>
      </w:r>
    </w:p>
    <w:p w14:paraId="3C0753C4" w14:textId="2C742C4E" w:rsidR="00C34614" w:rsidRDefault="001D2318" w:rsidP="00B1228F">
      <w:pPr>
        <w:spacing w:after="0" w:line="360" w:lineRule="auto"/>
        <w:ind w:firstLine="284"/>
        <w:rPr>
          <w:lang w:val="pt-PT"/>
        </w:rPr>
      </w:pPr>
      <m:oMathPara>
        <m:oMath>
          <m:nary>
            <m:naryPr>
              <m:chr m:val="∑"/>
              <m:limLoc m:val="subSup"/>
              <m:supHide m:val="1"/>
              <m:ctrlPr>
                <w:rPr>
                  <w:rFonts w:ascii="Cambria Math" w:hAnsi="Cambria Math" w:cs="Arial"/>
                  <w:i/>
                  <w:lang w:val="pt-PT"/>
                </w:rPr>
              </m:ctrlPr>
            </m:naryPr>
            <m:sub>
              <m:r>
                <w:rPr>
                  <w:rFonts w:ascii="Cambria Math" w:hAnsi="Cambria Math" w:cs="Arial"/>
                  <w:lang w:val="pt-PT"/>
                </w:rPr>
                <m:t>x,y ∈ V</m:t>
              </m:r>
            </m:sub>
            <m:sup/>
            <m:e>
              <m:r>
                <w:rPr>
                  <w:rFonts w:ascii="Cambria Math" w:hAnsi="Cambria Math" w:cs="Arial"/>
                  <w:lang w:val="pt-PT"/>
                </w:rPr>
                <m:t>(oxy</m:t>
              </m:r>
              <m:r>
                <w:rPr>
                  <w:rFonts w:ascii="Cambria Math" w:hAnsi="Cambria Math" w:cs="Arial"/>
                  <w:lang w:val="pt-PT"/>
                </w:rPr>
                <m:t>+</m:t>
              </m:r>
              <m:r>
                <w:rPr>
                  <w:rFonts w:ascii="Cambria Math" w:hAnsi="Cambria Math" w:cs="Arial"/>
                  <w:lang w:val="pt-PT"/>
                </w:rPr>
                <m:t>oyx)</m:t>
              </m:r>
            </m:e>
          </m:nary>
          <m:r>
            <w:rPr>
              <w:rFonts w:ascii="Cambria Math" w:hAnsi="Cambria Math" w:cs="Arial"/>
              <w:lang w:val="pt-PT"/>
            </w:rPr>
            <m:t xml:space="preserve"> =</m:t>
          </m:r>
          <m:r>
            <w:rPr>
              <w:rFonts w:ascii="Cambria Math" w:hAnsi="Cambria Math" w:cs="Arial"/>
              <w:lang w:val="pt-PT"/>
            </w:rPr>
            <m:t>1</m:t>
          </m:r>
        </m:oMath>
      </m:oMathPara>
    </w:p>
    <w:p w14:paraId="7809FAB4" w14:textId="3DB9E619" w:rsidR="00C34614" w:rsidRDefault="00A239B2" w:rsidP="00A239B2">
      <w:pPr>
        <w:pStyle w:val="Heading1"/>
        <w:numPr>
          <w:ilvl w:val="0"/>
          <w:numId w:val="1"/>
        </w:numPr>
        <w:spacing w:before="0" w:line="360" w:lineRule="auto"/>
        <w:rPr>
          <w:rFonts w:ascii="Arial" w:hAnsi="Arial" w:cs="Arial"/>
          <w:color w:val="auto"/>
          <w:sz w:val="28"/>
          <w:szCs w:val="28"/>
          <w:lang w:val="pt-PT"/>
        </w:rPr>
      </w:pPr>
      <w:bookmarkStart w:id="6" w:name="_Toc98773633"/>
      <w:r w:rsidRPr="00A239B2">
        <w:rPr>
          <w:rFonts w:ascii="Arial" w:hAnsi="Arial" w:cs="Arial"/>
          <w:color w:val="auto"/>
          <w:sz w:val="28"/>
          <w:szCs w:val="28"/>
          <w:lang w:val="pt-PT"/>
        </w:rPr>
        <w:lastRenderedPageBreak/>
        <w:t>Ficheiros Input</w:t>
      </w:r>
      <w:bookmarkEnd w:id="6"/>
    </w:p>
    <w:p w14:paraId="1FBD2B45" w14:textId="4488B663" w:rsidR="00A239B2" w:rsidRPr="00A239B2" w:rsidRDefault="00A239B2" w:rsidP="00A239B2">
      <w:pPr>
        <w:pStyle w:val="Heading2"/>
        <w:numPr>
          <w:ilvl w:val="1"/>
          <w:numId w:val="1"/>
        </w:numPr>
        <w:spacing w:before="0" w:line="360" w:lineRule="auto"/>
        <w:rPr>
          <w:rFonts w:ascii="Arial" w:hAnsi="Arial" w:cs="Arial"/>
          <w:color w:val="auto"/>
          <w:sz w:val="24"/>
          <w:szCs w:val="24"/>
          <w:lang w:val="pt-PT"/>
        </w:rPr>
      </w:pPr>
      <w:bookmarkStart w:id="7" w:name="_Toc98773634"/>
      <w:r w:rsidRPr="00A239B2">
        <w:rPr>
          <w:rFonts w:ascii="Arial" w:hAnsi="Arial" w:cs="Arial"/>
          <w:color w:val="auto"/>
          <w:sz w:val="24"/>
          <w:szCs w:val="24"/>
          <w:lang w:val="pt-PT"/>
        </w:rPr>
        <w:t>Função Objetivo</w:t>
      </w:r>
      <w:bookmarkEnd w:id="7"/>
    </w:p>
    <w:p w14:paraId="6976F73E" w14:textId="4E5E65FE" w:rsidR="00C34614" w:rsidRDefault="0034389D" w:rsidP="00A239B2">
      <w:pPr>
        <w:spacing w:after="0" w:line="360" w:lineRule="auto"/>
        <w:ind w:firstLine="284"/>
        <w:rPr>
          <w:rFonts w:ascii="Arial" w:hAnsi="Arial" w:cs="Arial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0162EDFE" wp14:editId="05FB0BFE">
                <wp:simplePos x="0" y="0"/>
                <wp:positionH relativeFrom="column">
                  <wp:posOffset>148590</wp:posOffset>
                </wp:positionH>
                <wp:positionV relativeFrom="paragraph">
                  <wp:posOffset>2219162</wp:posOffset>
                </wp:positionV>
                <wp:extent cx="573151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3856BE" w14:textId="3FE58FF8" w:rsidR="00C34614" w:rsidRPr="00C740F8" w:rsidRDefault="00C34614" w:rsidP="00C34614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</w:pPr>
                            <w:r w:rsidRPr="00C740F8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t xml:space="preserve">Figura </w:t>
                            </w:r>
                            <w:r w:rsidR="00A239B2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t>5</w:t>
                            </w:r>
                            <w:r w:rsidRPr="00C740F8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t xml:space="preserve"> - </w:t>
                            </w:r>
                            <w:r w:rsidRPr="00C740F8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t>parte das variáveis auxiliares da função objetivo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2EDFE" id="Text Box 19" o:spid="_x0000_s1031" type="#_x0000_t202" style="position:absolute;left:0;text-align:left;margin-left:11.7pt;margin-top:174.75pt;width:451.3pt;height:.0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euOGQIAAD8EAAAOAAAAZHJzL2Uyb0RvYy54bWysU01v2zAMvQ/YfxB0X5y0SDcYcYosRYYB&#10;QVsgHXpWZDkWIIsapcTOfv0o2U62bqdhF5kWKX6897i47xrDTgq9Blvw2WTKmbISSm0PBf/2svnw&#10;iTMfhC2FAasKflae3y/fv1u0Llc3UIMpFTJKYn3euoLXIbg8y7ysVSP8BJyy5KwAGxHoFw9ZiaKl&#10;7I3JbqbTu6wFLB2CVN7T7UPv5MuUv6qUDE9V5VVgpuDUW0gnpnMfz2y5EPkBhau1HNoQ/9BFI7Sl&#10;opdUDyIIdkT9R6pGSwQPVZhIaDKoKi1VmoGmmU3fTLOrhVNpFgLHuwtM/v+llY+nnXtGFrrP0BGB&#10;EZDW+dzTZZynq7CJX+qUkZ8gPF9gU11gki7nH29n8xm5JPnubucxR3Z96tCHLwoaFo2CI3GSoBKn&#10;rQ996BgSK3kwutxoY+JPdKwNspMg/tpaBzUk/y3K2BhrIb7qE8ab7DpHtEK375guqd1xxj2UZxod&#10;oVeFd3Kjqd5W+PAskGRAI5G0wxMdlYG24DBYnNWAP/52H+OJHfJy1pKsCu6/HwUqzsxXS7xFDY4G&#10;jsZ+NOyxWQNNOqOlcTKZ9ACDGc0KoXklxa9iFXIJK6lWwcNorkMvbtoYqVarFERKcyJs7c7JmHrE&#10;9aV7FegGVgKR+Qij4ET+hpw+NtHjVsdASCfmIq49igPcpNLE/bBRcQ1+/U9R171f/gQAAP//AwBQ&#10;SwMEFAAGAAgAAAAhAB1eefbgAAAACgEAAA8AAABkcnMvZG93bnJldi54bWxMj7FOwzAQhnck3sE6&#10;JBZEHZIQ0RCnqioYYKkIXdjc+BoHYjuynTa8PUcXGO/u03/fX61mM7Aj+tA7K+BukQBD2zrV207A&#10;7v359gFYiNIqOTiLAr4xwKq+vKhkqdzJvuGxiR2jEBtKKUDHOJach1ajkWHhRrR0OzhvZKTRd1x5&#10;eaJwM/A0SQpuZG/pg5YjbjS2X81kBGzzj62+mQ5Pr+s88y+7aVN8do0Q11fz+hFYxDn+wfCrT+pQ&#10;k9PeTVYFNghIs5xIAVm+vAdGwDItqNz+vCmA1xX/X6H+AQAA//8DAFBLAQItABQABgAIAAAAIQC2&#10;gziS/gAAAOEBAAATAAAAAAAAAAAAAAAAAAAAAABbQ29udGVudF9UeXBlc10ueG1sUEsBAi0AFAAG&#10;AAgAAAAhADj9If/WAAAAlAEAAAsAAAAAAAAAAAAAAAAALwEAAF9yZWxzLy5yZWxzUEsBAi0AFAAG&#10;AAgAAAAhAAh9644ZAgAAPwQAAA4AAAAAAAAAAAAAAAAALgIAAGRycy9lMm9Eb2MueG1sUEsBAi0A&#10;FAAGAAgAAAAhAB1eefbgAAAACgEAAA8AAAAAAAAAAAAAAAAAcwQAAGRycy9kb3ducmV2LnhtbFBL&#10;BQYAAAAABAAEAPMAAACABQAAAAA=&#10;" stroked="f">
                <v:textbox style="mso-fit-shape-to-text:t" inset="0,0,0,0">
                  <w:txbxContent>
                    <w:p w14:paraId="383856BE" w14:textId="3FE58FF8" w:rsidR="00C34614" w:rsidRPr="00C740F8" w:rsidRDefault="00C34614" w:rsidP="00C34614">
                      <w:pPr>
                        <w:pStyle w:val="Caption"/>
                        <w:jc w:val="center"/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  <w:lang w:val="pt-PT"/>
                        </w:rPr>
                      </w:pPr>
                      <w:r w:rsidRPr="00C740F8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  <w:lang w:val="pt-PT"/>
                        </w:rPr>
                        <w:t xml:space="preserve">Figura </w:t>
                      </w:r>
                      <w:r w:rsidR="00A239B2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  <w:lang w:val="pt-PT"/>
                        </w:rPr>
                        <w:t>5</w:t>
                      </w:r>
                      <w:r w:rsidRPr="00C740F8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  <w:lang w:val="pt-PT"/>
                        </w:rPr>
                        <w:t xml:space="preserve"> - </w:t>
                      </w:r>
                      <w:r w:rsidRPr="00C740F8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14"/>
                          <w:szCs w:val="14"/>
                          <w:lang w:val="pt-PT"/>
                        </w:rPr>
                        <w:t>parte das variáveis auxiliares da função objetivo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740F8">
        <w:rPr>
          <w:noProof/>
          <w:lang w:val="pt-PT"/>
        </w:rPr>
        <w:drawing>
          <wp:anchor distT="0" distB="0" distL="114300" distR="114300" simplePos="0" relativeHeight="251717120" behindDoc="0" locked="0" layoutInCell="1" allowOverlap="1" wp14:anchorId="77628CBB" wp14:editId="63C07111">
            <wp:simplePos x="0" y="0"/>
            <wp:positionH relativeFrom="column">
              <wp:posOffset>77532</wp:posOffset>
            </wp:positionH>
            <wp:positionV relativeFrom="paragraph">
              <wp:posOffset>1085727</wp:posOffset>
            </wp:positionV>
            <wp:extent cx="5731510" cy="1118870"/>
            <wp:effectExtent l="0" t="0" r="2540" b="5080"/>
            <wp:wrapTopAndBottom/>
            <wp:docPr id="17" name="Picture 1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alenda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4614"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01B8C91E" wp14:editId="4A7C6D89">
                <wp:simplePos x="0" y="0"/>
                <wp:positionH relativeFrom="column">
                  <wp:posOffset>179070</wp:posOffset>
                </wp:positionH>
                <wp:positionV relativeFrom="paragraph">
                  <wp:posOffset>888850</wp:posOffset>
                </wp:positionV>
                <wp:extent cx="573151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6485C5" w14:textId="2B5D6927" w:rsidR="00C34614" w:rsidRPr="00C740F8" w:rsidRDefault="00C34614" w:rsidP="00C34614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</w:pPr>
                            <w:proofErr w:type="spellStart"/>
                            <w:r w:rsidRPr="00C740F8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</w:rPr>
                              <w:t>Figura</w:t>
                            </w:r>
                            <w:proofErr w:type="spellEnd"/>
                            <w:r w:rsidRPr="00C740F8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C740F8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C740F8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C740F8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68270B">
                              <w:rPr>
                                <w:rFonts w:ascii="Arial" w:hAnsi="Arial" w:cs="Arial"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4</w:t>
                            </w:r>
                            <w:r w:rsidRPr="00C740F8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C740F8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</w:rPr>
                              <w:t xml:space="preserve"> - </w:t>
                            </w:r>
                            <w:proofErr w:type="spellStart"/>
                            <w:r w:rsidRPr="00C740F8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14"/>
                                <w:szCs w:val="14"/>
                              </w:rPr>
                              <w:t>Função</w:t>
                            </w:r>
                            <w:proofErr w:type="spellEnd"/>
                            <w:r w:rsidRPr="00C740F8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C740F8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14"/>
                                <w:szCs w:val="14"/>
                              </w:rPr>
                              <w:t>Objetivo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B8C91E" id="Text Box 18" o:spid="_x0000_s1032" type="#_x0000_t202" style="position:absolute;left:0;text-align:left;margin-left:14.1pt;margin-top:70pt;width:451.3pt;height:.05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YbhGQIAAD8EAAAOAAAAZHJzL2Uyb0RvYy54bWysU01v2zAMvQ/YfxB0X5y0SDcYcYosRYYB&#10;QVsgHXpWZDkWIIsapcTOfv0o2U62bqdhF5kWKX6897i47xrDTgq9Blvw2WTKmbISSm0PBf/2svnw&#10;iTMfhC2FAasKflae3y/fv1u0Llc3UIMpFTJKYn3euoLXIbg8y7ysVSP8BJyy5KwAGxHoFw9ZiaKl&#10;7I3JbqbTu6wFLB2CVN7T7UPv5MuUv6qUDE9V5VVgpuDUW0gnpnMfz2y5EPkBhau1HNoQ/9BFI7Sl&#10;opdUDyIIdkT9R6pGSwQPVZhIaDKoKi1VmoGmmU3fTLOrhVNpFgLHuwtM/v+llY+nnXtGFrrP0BGB&#10;EZDW+dzTZZynq7CJX+qUkZ8gPF9gU11gki7nH29n8xm5JPnubucxR3Z96tCHLwoaFo2CI3GSoBKn&#10;rQ996BgSK3kwutxoY+JPdKwNspMg/tpaBzUk/y3K2BhrIb7qE8ab7DpHtEK375guqcNxxj2UZxod&#10;oVeFd3Kjqd5W+PAskGRAI5G0wxMdlYG24DBYnNWAP/52H+OJHfJy1pKsCu6/HwUqzsxXS7xFDY4G&#10;jsZ+NOyxWQNNOqOlcTKZ9ACDGc0KoXklxa9iFXIJK6lWwcNorkMvbtoYqVarFERKcyJs7c7JmHrE&#10;9aV7FegGVgKR+Qij4ET+hpw+NtHjVsdASCfmIq49igPcpNLE/bBRcQ1+/U9R171f/gQAAP//AwBQ&#10;SwMEFAAGAAgAAAAhAG5b0gbfAAAACgEAAA8AAABkcnMvZG93bnJldi54bWxMjz1PwzAQhnck/oN1&#10;SCyI2k2jqoQ4VVXBAEvV0IXNja9xILYj22nDv+dggfHee/R+lOvJ9uyMIXbeSZjPBDB0jdedayUc&#10;3p7vV8BiUk6r3juU8IUR1tX1VakK7S9uj+c6tYxMXCyUBJPSUHAeG4NWxZkf0NHv5INVic7Qch3U&#10;hcxtzzMhltyqzlGCUQNuDTaf9Wgl7PL3nbkbT0+vm3wRXg7jdvnR1lLe3kybR2AJp/QHw099qg4V&#10;dTr60enIegnZKiOS9FzQJgIeFoK2HH+VOfCq5P8nVN8AAAD//wMAUEsBAi0AFAAGAAgAAAAhALaD&#10;OJL+AAAA4QEAABMAAAAAAAAAAAAAAAAAAAAAAFtDb250ZW50X1R5cGVzXS54bWxQSwECLQAUAAYA&#10;CAAAACEAOP0h/9YAAACUAQAACwAAAAAAAAAAAAAAAAAvAQAAX3JlbHMvLnJlbHNQSwECLQAUAAYA&#10;CAAAACEAi5WG4RkCAAA/BAAADgAAAAAAAAAAAAAAAAAuAgAAZHJzL2Uyb0RvYy54bWxQSwECLQAU&#10;AAYACAAAACEAblvSBt8AAAAKAQAADwAAAAAAAAAAAAAAAABzBAAAZHJzL2Rvd25yZXYueG1sUEsF&#10;BgAAAAAEAAQA8wAAAH8FAAAAAA==&#10;" stroked="f">
                <v:textbox style="mso-fit-shape-to-text:t" inset="0,0,0,0">
                  <w:txbxContent>
                    <w:p w14:paraId="646485C5" w14:textId="2B5D6927" w:rsidR="00C34614" w:rsidRPr="00C740F8" w:rsidRDefault="00C34614" w:rsidP="00C34614">
                      <w:pPr>
                        <w:pStyle w:val="Caption"/>
                        <w:jc w:val="center"/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  <w:lang w:val="pt-PT"/>
                        </w:rPr>
                      </w:pPr>
                      <w:proofErr w:type="spellStart"/>
                      <w:r w:rsidRPr="00C740F8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</w:rPr>
                        <w:t>Figura</w:t>
                      </w:r>
                      <w:proofErr w:type="spellEnd"/>
                      <w:r w:rsidRPr="00C740F8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</w:rPr>
                        <w:t xml:space="preserve"> </w:t>
                      </w:r>
                      <w:r w:rsidRPr="00C740F8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C740F8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C740F8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68270B">
                        <w:rPr>
                          <w:rFonts w:ascii="Arial" w:hAnsi="Arial" w:cs="Arial"/>
                          <w:noProof/>
                          <w:color w:val="auto"/>
                          <w:sz w:val="14"/>
                          <w:szCs w:val="14"/>
                        </w:rPr>
                        <w:t>4</w:t>
                      </w:r>
                      <w:r w:rsidRPr="00C740F8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C740F8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</w:rPr>
                        <w:t xml:space="preserve"> - </w:t>
                      </w:r>
                      <w:proofErr w:type="spellStart"/>
                      <w:r w:rsidRPr="00C740F8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14"/>
                          <w:szCs w:val="14"/>
                        </w:rPr>
                        <w:t>Função</w:t>
                      </w:r>
                      <w:proofErr w:type="spellEnd"/>
                      <w:r w:rsidRPr="00C740F8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C740F8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14"/>
                          <w:szCs w:val="14"/>
                        </w:rPr>
                        <w:t>Objetivo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34614" w:rsidRPr="00B1228F">
        <w:rPr>
          <w:rFonts w:ascii="Arial" w:hAnsi="Arial" w:cs="Arial"/>
          <w:noProof/>
          <w:sz w:val="24"/>
          <w:szCs w:val="24"/>
          <w:lang w:val="pt-PT"/>
        </w:rPr>
        <w:drawing>
          <wp:anchor distT="0" distB="0" distL="114300" distR="114300" simplePos="0" relativeHeight="251715072" behindDoc="0" locked="0" layoutInCell="1" allowOverlap="1" wp14:anchorId="3C3B444C" wp14:editId="48B7FABD">
            <wp:simplePos x="0" y="0"/>
            <wp:positionH relativeFrom="column">
              <wp:posOffset>100853</wp:posOffset>
            </wp:positionH>
            <wp:positionV relativeFrom="paragraph">
              <wp:posOffset>507178</wp:posOffset>
            </wp:positionV>
            <wp:extent cx="5731510" cy="393700"/>
            <wp:effectExtent l="0" t="0" r="2540" b="635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4614">
        <w:rPr>
          <w:rFonts w:ascii="Arial" w:hAnsi="Arial" w:cs="Arial"/>
          <w:lang w:val="pt-PT"/>
        </w:rPr>
        <w:t>Foram utilizadas variáveis auxiliares que permitiam a multiplicação dos pesos de cada um dos pontos do esquema, tal como se apresenta nas figuras abaixo.</w:t>
      </w:r>
    </w:p>
    <w:p w14:paraId="259D8BDE" w14:textId="326192CC" w:rsidR="00C34614" w:rsidRPr="00C740F8" w:rsidRDefault="00C34614" w:rsidP="00A239B2">
      <w:pPr>
        <w:spacing w:after="0" w:line="360" w:lineRule="auto"/>
        <w:rPr>
          <w:rFonts w:ascii="Arial" w:hAnsi="Arial" w:cs="Arial"/>
          <w:lang w:val="pt-PT"/>
        </w:rPr>
      </w:pPr>
    </w:p>
    <w:p w14:paraId="280B800B" w14:textId="5A3F063A" w:rsidR="00C34614" w:rsidRDefault="0034389D" w:rsidP="00A239B2">
      <w:pPr>
        <w:pStyle w:val="Heading2"/>
        <w:numPr>
          <w:ilvl w:val="1"/>
          <w:numId w:val="1"/>
        </w:numPr>
        <w:spacing w:before="0" w:line="360" w:lineRule="auto"/>
        <w:rPr>
          <w:rFonts w:ascii="Arial" w:hAnsi="Arial" w:cs="Arial"/>
          <w:color w:val="auto"/>
          <w:sz w:val="24"/>
          <w:szCs w:val="24"/>
          <w:lang w:val="pt-PT"/>
        </w:rPr>
      </w:pPr>
      <w:bookmarkStart w:id="8" w:name="_Toc98773635"/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5E5D667F" wp14:editId="26DE80EE">
                <wp:simplePos x="0" y="0"/>
                <wp:positionH relativeFrom="column">
                  <wp:posOffset>122760</wp:posOffset>
                </wp:positionH>
                <wp:positionV relativeFrom="paragraph">
                  <wp:posOffset>3784620</wp:posOffset>
                </wp:positionV>
                <wp:extent cx="5731510" cy="635"/>
                <wp:effectExtent l="0" t="0" r="0" b="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DDDB61" w14:textId="0C6CC5A6" w:rsidR="00C34614" w:rsidRPr="00B1228F" w:rsidRDefault="00C34614" w:rsidP="00C34614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</w:pPr>
                            <w:r w:rsidRPr="00B1228F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t>Figura</w:t>
                            </w:r>
                            <w:r w:rsidR="0034389D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t xml:space="preserve"> </w:t>
                            </w:r>
                            <w:r w:rsidR="00A239B2" w:rsidRPr="00A239B2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t>8</w:t>
                            </w:r>
                            <w:r w:rsidRPr="00B1228F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t>– Restrição 3: grau de entrada igual ao grau de saída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5D667F" id="Text Box 29" o:spid="_x0000_s1033" type="#_x0000_t202" style="position:absolute;left:0;text-align:left;margin-left:9.65pt;margin-top:298pt;width:451.3pt;height:.0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qLEGgIAAD8EAAAOAAAAZHJzL2Uyb0RvYy54bWysU8Fu2zAMvQ/YPwi6L05apB2MOEWWIsOA&#10;oC2QDj0rshwLkEWNUmJ3Xz9KtpOu22nYRaZJihTfe1zcdY1hJ4Vegy34bDLlTFkJpbaHgn9/3nz6&#10;zJkPwpbCgFUFf1We3y0/fli0LldXUIMpFTIqYn3euoLXIbg8y7ysVSP8BJyyFKwAGxHoFw9ZiaKl&#10;6o3JrqbTm6wFLB2CVN6T974P8mWqX1VKhseq8iowU3B6W0gnpnMfz2y5EPkBhau1HJ4h/uEVjdCW&#10;mp5L3Ysg2BH1H6UaLRE8VGEiocmgqrRUaQaaZjZ9N82uFk6lWQgc784w+f9XVj6cdu4JWei+QEcE&#10;RkBa53NPzjhPV2ETv/RSRnGC8PUMm+oCk+Sc317P5jMKSYrdXM9jjexy1aEPXxU0LBoFR+IkQSVO&#10;Wx/61DEldvJgdLnRxsSfGFgbZCdB/LW1Dmoo/luWsTHXQrzVF4ye7DJHtEK375guC347zriH8pVG&#10;R+hV4Z3caOq3FT48CSQZ0Egk7fBIR2WgLTgMFmc14M+/+WM+sUNRzlqSVcH9j6NAxZn5Zom3qMHR&#10;wNHYj4Y9NmugSWe0NE4mky5gMKNZITQvpPhV7EIhYSX1KngYzXXoxU0bI9VqlZJIaU6Erd05GUuP&#10;uD53LwLdwEogMh9gFJzI35HT5yZ63OoYCOnEXMS1R3GAm1SauB82Kq7B2/+Uddn75S8AAAD//wMA&#10;UEsDBBQABgAIAAAAIQCdjmeF4AAAAAoBAAAPAAAAZHJzL2Rvd25yZXYueG1sTI/BTsMwEETvSPyD&#10;tUhcUOukLREJcaqqggNcKkIvvbmxGwfidWQ7bfh7Fi5wnNmn2ZlyPdmenbUPnUMB6TwBprFxqsNW&#10;wP79efYALESJSvYOtYAvHWBdXV+VslDugm/6XMeWUQiGQgowMQ4F56Ex2sowd4NGup2ctzKS9C1X&#10;Xl4o3PZ8kSQZt7JD+mDkoLdGN5/1aAXsVoeduRtPT6+b1dK/7Mdt9tHWQtzeTJtHYFFP8Q+Gn/pU&#10;HSrqdHQjqsB60vmSSAH3eUabCMgXaQ7s+OukwKuS/59QfQMAAP//AwBQSwECLQAUAAYACAAAACEA&#10;toM4kv4AAADhAQAAEwAAAAAAAAAAAAAAAAAAAAAAW0NvbnRlbnRfVHlwZXNdLnhtbFBLAQItABQA&#10;BgAIAAAAIQA4/SH/1gAAAJQBAAALAAAAAAAAAAAAAAAAAC8BAABfcmVscy8ucmVsc1BLAQItABQA&#10;BgAIAAAAIQAKMqLEGgIAAD8EAAAOAAAAAAAAAAAAAAAAAC4CAABkcnMvZTJvRG9jLnhtbFBLAQIt&#10;ABQABgAIAAAAIQCdjmeF4AAAAAoBAAAPAAAAAAAAAAAAAAAAAHQEAABkcnMvZG93bnJldi54bWxQ&#10;SwUGAAAAAAQABADzAAAAgQUAAAAA&#10;" stroked="f">
                <v:textbox style="mso-fit-shape-to-text:t" inset="0,0,0,0">
                  <w:txbxContent>
                    <w:p w14:paraId="79DDDB61" w14:textId="0C6CC5A6" w:rsidR="00C34614" w:rsidRPr="00B1228F" w:rsidRDefault="00C34614" w:rsidP="00C34614">
                      <w:pPr>
                        <w:pStyle w:val="Caption"/>
                        <w:jc w:val="center"/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  <w:lang w:val="pt-PT"/>
                        </w:rPr>
                      </w:pPr>
                      <w:r w:rsidRPr="00B1228F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  <w:lang w:val="pt-PT"/>
                        </w:rPr>
                        <w:t>Figura</w:t>
                      </w:r>
                      <w:r w:rsidR="0034389D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  <w:lang w:val="pt-PT"/>
                        </w:rPr>
                        <w:t xml:space="preserve"> </w:t>
                      </w:r>
                      <w:r w:rsidR="00A239B2" w:rsidRPr="00A239B2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  <w:lang w:val="pt-PT"/>
                        </w:rPr>
                        <w:t>8</w:t>
                      </w:r>
                      <w:r w:rsidRPr="00B1228F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14"/>
                          <w:szCs w:val="14"/>
                          <w:lang w:val="pt-PT"/>
                        </w:rPr>
                        <w:t>– Restrição 3: grau de entrada igual ao grau de saída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1228F">
        <w:rPr>
          <w:noProof/>
          <w:lang w:val="pt-PT"/>
        </w:rPr>
        <w:drawing>
          <wp:anchor distT="0" distB="0" distL="114300" distR="114300" simplePos="0" relativeHeight="251724288" behindDoc="0" locked="0" layoutInCell="1" allowOverlap="1" wp14:anchorId="13A01237" wp14:editId="03B8612D">
            <wp:simplePos x="0" y="0"/>
            <wp:positionH relativeFrom="column">
              <wp:posOffset>101600</wp:posOffset>
            </wp:positionH>
            <wp:positionV relativeFrom="paragraph">
              <wp:posOffset>1397000</wp:posOffset>
            </wp:positionV>
            <wp:extent cx="5731510" cy="1172845"/>
            <wp:effectExtent l="0" t="0" r="2540" b="8255"/>
            <wp:wrapTopAndBottom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228F">
        <w:rPr>
          <w:noProof/>
        </w:rPr>
        <w:drawing>
          <wp:anchor distT="0" distB="0" distL="114300" distR="114300" simplePos="0" relativeHeight="251723264" behindDoc="0" locked="0" layoutInCell="1" allowOverlap="1" wp14:anchorId="58F522CA" wp14:editId="47618858">
            <wp:simplePos x="0" y="0"/>
            <wp:positionH relativeFrom="column">
              <wp:posOffset>108012</wp:posOffset>
            </wp:positionH>
            <wp:positionV relativeFrom="paragraph">
              <wp:posOffset>2559542</wp:posOffset>
            </wp:positionV>
            <wp:extent cx="5731510" cy="1198880"/>
            <wp:effectExtent l="0" t="0" r="2540" b="1270"/>
            <wp:wrapTopAndBottom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120AA295" wp14:editId="00C27D02">
                <wp:simplePos x="0" y="0"/>
                <wp:positionH relativeFrom="column">
                  <wp:posOffset>153629</wp:posOffset>
                </wp:positionH>
                <wp:positionV relativeFrom="paragraph">
                  <wp:posOffset>1219097</wp:posOffset>
                </wp:positionV>
                <wp:extent cx="5731510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361957" w14:textId="00FAA9E7" w:rsidR="00C34614" w:rsidRPr="00B1228F" w:rsidRDefault="00C34614" w:rsidP="00C34614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</w:pPr>
                            <w:r w:rsidRPr="00B1228F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t xml:space="preserve">Figura </w:t>
                            </w:r>
                            <w:r w:rsidR="00A239B2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t>7</w:t>
                            </w:r>
                            <w:r w:rsidRPr="00B1228F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t xml:space="preserve"> - </w:t>
                            </w:r>
                            <w:r w:rsidRPr="00B1228F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t>Restrição 2: Grau de entradas maior do que grau de saída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AA295" id="Text Box 26" o:spid="_x0000_s1034" type="#_x0000_t202" style="position:absolute;left:0;text-align:left;margin-left:12.1pt;margin-top:96pt;width:451.3pt;height:.0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gnNGgIAAD8EAAAOAAAAZHJzL2Uyb0RvYy54bWysU8Fu2zAMvQ/YPwi6L05apCuMOEWWIsOA&#10;oC2QDj0rshwLkEWNUmJ3Xz9KtpOu22nYRaZJihTfe1zcdY1hJ4Vegy34bDLlTFkJpbaHgn9/3ny6&#10;5cwHYUthwKqCvyrP75YfPyxal6srqMGUChkVsT5vXcHrEFyeZV7WqhF+Ak5ZClaAjQj0i4esRNFS&#10;9cZkV9PpTdYClg5BKu/Je98H+TLVryolw2NVeRWYKTi9LaQT07mPZ7ZciPyAwtVaDs8Q//CKRmhL&#10;Tc+l7kUQ7Ij6j1KNlggeqjCR0GRQVVqqNANNM5u+m2ZXC6fSLASOd2eY/P8rKx9OO/eELHRfoCMC&#10;IyCt87knZ5ynq7CJX3opozhB+HqGTXWBSXLOP1/P5jMKSYrdXM9jjexy1aEPXxU0LBoFR+IkQSVO&#10;Wx/61DEldvJgdLnRxsSfGFgbZCdB/LW1Dmoo/luWsTHXQrzVF4ye7DJHtEK375guC347zriH8pVG&#10;R+hV4Z3caOq3FT48CSQZ0Egk7fBIR2WgLTgMFmc14M+/+WM+sUNRzlqSVcH9j6NAxZn5Zom3qMHR&#10;wNHYj4Y9NmugSWe0NE4mky5gMKNZITQvpPhV7EIhYSX1KngYzXXoxU0bI9VqlZJIaU6Erd05GUuP&#10;uD53LwLdwEogMh9gFJzI35HT5yZ63OoYCOnEXMS1R3GAm1SauB82Kq7B2/+Uddn75S8AAAD//wMA&#10;UEsDBBQABgAIAAAAIQAdZRQ83gAAAAoBAAAPAAAAZHJzL2Rvd25yZXYueG1sTI89T8MwEIZ3JP6D&#10;dUgsiDo1UURDnKqqYIClInRhc+NrHIjtyHba8O85WGC89x69H9V6tgM7YYi9dxKWiwwYutbr3nUS&#10;9m9Pt/fAYlJOq8E7lPCFEdb15UWlSu3P7hVPTeoYmbhYKgkmpbHkPLYGrYoLP6Kj39EHqxKdoeM6&#10;qDOZ24GLLCu4Vb2jBKNG3BpsP5vJStjl7ztzMx0fXzb5XXjeT9vio2ukvL6aNw/AEs7pD4af+lQd&#10;aup08JPTkQ0SRC6IJH0laBMBK1HQlsOvsgReV/z/hPobAAD//wMAUEsBAi0AFAAGAAgAAAAhALaD&#10;OJL+AAAA4QEAABMAAAAAAAAAAAAAAAAAAAAAAFtDb250ZW50X1R5cGVzXS54bWxQSwECLQAUAAYA&#10;CAAAACEAOP0h/9YAAACUAQAACwAAAAAAAAAAAAAAAAAvAQAAX3JlbHMvLnJlbHNQSwECLQAUAAYA&#10;CAAAACEAxH4JzRoCAAA/BAAADgAAAAAAAAAAAAAAAAAuAgAAZHJzL2Uyb0RvYy54bWxQSwECLQAU&#10;AAYACAAAACEAHWUUPN4AAAAKAQAADwAAAAAAAAAAAAAAAAB0BAAAZHJzL2Rvd25yZXYueG1sUEsF&#10;BgAAAAAEAAQA8wAAAH8FAAAAAA==&#10;" stroked="f">
                <v:textbox style="mso-fit-shape-to-text:t" inset="0,0,0,0">
                  <w:txbxContent>
                    <w:p w14:paraId="4F361957" w14:textId="00FAA9E7" w:rsidR="00C34614" w:rsidRPr="00B1228F" w:rsidRDefault="00C34614" w:rsidP="00C34614">
                      <w:pPr>
                        <w:pStyle w:val="Caption"/>
                        <w:jc w:val="center"/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  <w:lang w:val="pt-PT"/>
                        </w:rPr>
                      </w:pPr>
                      <w:r w:rsidRPr="00B1228F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  <w:lang w:val="pt-PT"/>
                        </w:rPr>
                        <w:t xml:space="preserve">Figura </w:t>
                      </w:r>
                      <w:r w:rsidR="00A239B2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  <w:lang w:val="pt-PT"/>
                        </w:rPr>
                        <w:t>7</w:t>
                      </w:r>
                      <w:r w:rsidRPr="00B1228F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  <w:lang w:val="pt-PT"/>
                        </w:rPr>
                        <w:t xml:space="preserve"> - </w:t>
                      </w:r>
                      <w:r w:rsidRPr="00B1228F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14"/>
                          <w:szCs w:val="14"/>
                          <w:lang w:val="pt-PT"/>
                        </w:rPr>
                        <w:t>Restrição 2: Grau de entradas maior do que grau de saída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1228F">
        <w:rPr>
          <w:noProof/>
          <w:lang w:val="pt-PT"/>
        </w:rPr>
        <w:drawing>
          <wp:anchor distT="0" distB="0" distL="114300" distR="114300" simplePos="0" relativeHeight="251721216" behindDoc="0" locked="0" layoutInCell="1" allowOverlap="1" wp14:anchorId="0ECBE71A" wp14:editId="40425772">
            <wp:simplePos x="0" y="0"/>
            <wp:positionH relativeFrom="column">
              <wp:posOffset>190500</wp:posOffset>
            </wp:positionH>
            <wp:positionV relativeFrom="paragraph">
              <wp:posOffset>880970</wp:posOffset>
            </wp:positionV>
            <wp:extent cx="5731510" cy="347345"/>
            <wp:effectExtent l="0" t="0" r="254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4614"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551B0A69" wp14:editId="4C218037">
                <wp:simplePos x="0" y="0"/>
                <wp:positionH relativeFrom="column">
                  <wp:posOffset>137160</wp:posOffset>
                </wp:positionH>
                <wp:positionV relativeFrom="paragraph">
                  <wp:posOffset>668804</wp:posOffset>
                </wp:positionV>
                <wp:extent cx="573151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6CD318" w14:textId="3EEEA863" w:rsidR="00C34614" w:rsidRPr="00B1228F" w:rsidRDefault="00C34614" w:rsidP="00C34614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color w:val="auto"/>
                                <w:lang w:val="pt-PT"/>
                              </w:rPr>
                            </w:pPr>
                            <w:r w:rsidRPr="00B1228F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t xml:space="preserve">Figura </w:t>
                            </w:r>
                            <w:r w:rsidR="00A239B2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t>6</w:t>
                            </w:r>
                            <w:r w:rsidRPr="00B1228F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t xml:space="preserve"> - </w:t>
                            </w:r>
                            <w:r w:rsidRPr="00B1228F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t>Restrição 1: Grau de saídas maior do que grau de entradas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1B0A69" id="Text Box 23" o:spid="_x0000_s1035" type="#_x0000_t202" style="position:absolute;left:0;text-align:left;margin-left:10.8pt;margin-top:52.65pt;width:451.3pt;height:.0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S3oGgIAAD8EAAAOAAAAZHJzL2Uyb0RvYy54bWysU8Fu2zAMvQ/YPwi6L05apFu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nnH69n8xmFJMVuruexRna56tCHLwoaFo2CI3GSoBLH&#10;Bx/61DEldvJgdLnRxsSfGFgbZEdB/LW1Dmoo/luWsTHXQrzVF4ye7DJHtEK365guC347zriD8kSj&#10;I/Sq8E5uNPV7ED48CyQZ0Egk7fBER2WgLTgMFmc14I+/+WM+sUNRzlqSVcH994NAxZn5aom3qMHR&#10;wNHYjYY9NGugSWe0NE4mky5gMKNZITSvpPhV7EIhYSX1KngYzXXoxU0bI9VqlZJIaU6EB7t1MpYe&#10;cX3pXgW6gZVAZD7CKDiRvyGnz030uNUhENKJuYhrj+IAN6k0cT9sVFyDX/9T1mXvlz8BAAD//wMA&#10;UEsDBBQABgAIAAAAIQCVsum54AAAAAoBAAAPAAAAZHJzL2Rvd25yZXYueG1sTI+xTsMwEIZ3JN7B&#10;OiQWRJ2mISohTlVVMMBSEbp0c2M3DsTnyHba8PYcXWC8/z799125mmzPTtqHzqGA+SwBprFxqsNW&#10;wO7j5X4JLESJSvYOtYBvHWBVXV+VslDujO/6VMeWUQmGQgowMQ4F56Ex2sowc4NG2h2dtzLS6Fuu&#10;vDxTue15miQ5t7JDumDkoDdGN1/1aAVss/3W3I3H57d1tvCvu3GTf7a1ELc30/oJWNRT/IPhV5/U&#10;oSKngxtRBdYLSOc5kZQnDwtgBDymWQrscEky4FXJ/79Q/QAAAP//AwBQSwECLQAUAAYACAAAACEA&#10;toM4kv4AAADhAQAAEwAAAAAAAAAAAAAAAAAAAAAAW0NvbnRlbnRfVHlwZXNdLnhtbFBLAQItABQA&#10;BgAIAAAAIQA4/SH/1gAAAJQBAAALAAAAAAAAAAAAAAAAAC8BAABfcmVscy8ucmVsc1BLAQItABQA&#10;BgAIAAAAIQBF2S3oGgIAAD8EAAAOAAAAAAAAAAAAAAAAAC4CAABkcnMvZTJvRG9jLnhtbFBLAQIt&#10;ABQABgAIAAAAIQCVsum54AAAAAoBAAAPAAAAAAAAAAAAAAAAAHQEAABkcnMvZG93bnJldi54bWxQ&#10;SwUGAAAAAAQABADzAAAAgQUAAAAA&#10;" stroked="f">
                <v:textbox style="mso-fit-shape-to-text:t" inset="0,0,0,0">
                  <w:txbxContent>
                    <w:p w14:paraId="7F6CD318" w14:textId="3EEEA863" w:rsidR="00C34614" w:rsidRPr="00B1228F" w:rsidRDefault="00C34614" w:rsidP="00C34614">
                      <w:pPr>
                        <w:pStyle w:val="Caption"/>
                        <w:jc w:val="center"/>
                        <w:rPr>
                          <w:rFonts w:ascii="Arial" w:hAnsi="Arial" w:cs="Arial"/>
                          <w:color w:val="auto"/>
                          <w:lang w:val="pt-PT"/>
                        </w:rPr>
                      </w:pPr>
                      <w:r w:rsidRPr="00B1228F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  <w:lang w:val="pt-PT"/>
                        </w:rPr>
                        <w:t xml:space="preserve">Figura </w:t>
                      </w:r>
                      <w:r w:rsidR="00A239B2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  <w:lang w:val="pt-PT"/>
                        </w:rPr>
                        <w:t>6</w:t>
                      </w:r>
                      <w:r w:rsidRPr="00B1228F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  <w:lang w:val="pt-PT"/>
                        </w:rPr>
                        <w:t xml:space="preserve"> - </w:t>
                      </w:r>
                      <w:r w:rsidRPr="00B1228F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14"/>
                          <w:szCs w:val="14"/>
                          <w:lang w:val="pt-PT"/>
                        </w:rPr>
                        <w:t>Restrição 1: Grau de saídas maior do que grau de entradas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34614" w:rsidRPr="00B1228F">
        <w:rPr>
          <w:noProof/>
          <w:lang w:val="pt-PT"/>
        </w:rPr>
        <w:drawing>
          <wp:anchor distT="0" distB="0" distL="114300" distR="114300" simplePos="0" relativeHeight="251719168" behindDoc="0" locked="0" layoutInCell="1" allowOverlap="1" wp14:anchorId="7526A3FD" wp14:editId="3C408E14">
            <wp:simplePos x="0" y="0"/>
            <wp:positionH relativeFrom="column">
              <wp:posOffset>137234</wp:posOffset>
            </wp:positionH>
            <wp:positionV relativeFrom="paragraph">
              <wp:posOffset>310253</wp:posOffset>
            </wp:positionV>
            <wp:extent cx="5731510" cy="385445"/>
            <wp:effectExtent l="0" t="0" r="254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9B2">
        <w:rPr>
          <w:rFonts w:ascii="Arial" w:hAnsi="Arial" w:cs="Arial"/>
          <w:color w:val="auto"/>
          <w:sz w:val="24"/>
          <w:szCs w:val="24"/>
          <w:lang w:val="pt-PT"/>
        </w:rPr>
        <w:t>Restrições</w:t>
      </w:r>
      <w:bookmarkEnd w:id="8"/>
    </w:p>
    <w:p w14:paraId="5C3BE8E8" w14:textId="1121EB30" w:rsidR="00C34614" w:rsidRDefault="0034389D" w:rsidP="00C34614">
      <w:pPr>
        <w:spacing w:after="0" w:line="360" w:lineRule="auto"/>
        <w:ind w:firstLine="284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5D484E2D" wp14:editId="49FA284A">
                <wp:simplePos x="0" y="0"/>
                <wp:positionH relativeFrom="column">
                  <wp:posOffset>141605</wp:posOffset>
                </wp:positionH>
                <wp:positionV relativeFrom="paragraph">
                  <wp:posOffset>5179060</wp:posOffset>
                </wp:positionV>
                <wp:extent cx="5441950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816DD" w14:textId="71600A01" w:rsidR="0034389D" w:rsidRPr="0034389D" w:rsidRDefault="0034389D" w:rsidP="0034389D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 w:val="0"/>
                                <w:bCs w:val="0"/>
                                <w:noProof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</w:pPr>
                            <w:r w:rsidRPr="0034389D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t>Figura 9</w:t>
                            </w:r>
                            <w:r w:rsidRPr="0034389D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14"/>
                                <w:szCs w:val="14"/>
                                <w:lang w:val="pt-PT"/>
                              </w:rPr>
                              <w:t xml:space="preserve"> - Restrição 4: Variáveis binárias e inteiras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484E2D" id="Text Box 39" o:spid="_x0000_s1036" type="#_x0000_t202" style="position:absolute;left:0;text-align:left;margin-left:11.15pt;margin-top:407.8pt;width:428.5pt;height:.05pt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eqUGQIAAEAEAAAOAAAAZHJzL2Uyb0RvYy54bWysU8Fu2zAMvQ/YPwi6L066pliNOEWWIsOA&#10;oi2QDj0rshwLkEWNUmJnXz9KtpOt22nYRaZJ6lHke1zcdY1hR4Vegy34bDLlTFkJpbb7gn972Xz4&#10;xJkPwpbCgFUFPynP75bv3y1al6srqMGUChmBWJ+3ruB1CC7PMi9r1Qg/AacsBSvARgT6xX1WomgJ&#10;vTHZ1XR6k7WApUOQynvy3vdBvkz4VaVkeKoqrwIzBae3hXRiOnfxzJYLke9RuFrL4RniH17RCG2p&#10;6BnqXgTBDqj/gGq0RPBQhYmEJoOq0lKlHqib2fRNN9taOJV6oeF4dx6T/3+w8vG4dc/IQvcZOiIw&#10;DqR1PvfkjP10FTbxSy9lFKcRns5jU11gkpzz6+vZ7ZxCkmI3H+cRI7tcdejDFwUNi0bBkThJoxLH&#10;Bx/61DElVvJgdLnRxsSfGFgbZEdB/LW1DmoA/y3L2JhrId7qAaMnu/QRrdDtOqZL6jGxHl07KE/U&#10;O0IvC+/kRlPBB+HDs0DSAfVE2g5PdFQG2oLDYHFWA/74mz/mEz0U5awlXRXcfz8IVJyZr5aIiyIc&#10;DRyN3WjYQ7MGanVGW+NkMukCBjOaFULzSpJfxSoUElZSrYKH0VyHXt20MlKtVimJpOZEeLBbJyP0&#10;ONiX7lWgG2gJxOYjjIoT+Rt2+tzEj1sdAo06UXeZ4jBvkmkif1ipuAe//qesy+IvfwIAAP//AwBQ&#10;SwMEFAAGAAgAAAAhAFFGAubgAAAACgEAAA8AAABkcnMvZG93bnJldi54bWxMj7FOwzAQhnck3sE6&#10;JBZEnaYlDSFOVVUwwFIRurC5sRsH4nNkO214ew4WGO+/T/99V64n27OT9qFzKGA+S4BpbJzqsBWw&#10;f3u6zYGFKFHJ3qEW8KUDrKvLi1IWyp3xVZ/q2DIqwVBIASbGoeA8NEZbGWZu0Ei7o/NWRhp9y5WX&#10;Zyq3PU+TJONWdkgXjBz01ujmsx6tgN3yfWduxuPjy2a58M/7cZt9tLUQ11fT5gFY1FP8g+FHn9Sh&#10;IqeDG1EF1gtI0wWRAvL5XQaMgHx1T8nhN1kBr0r+/4XqGwAA//8DAFBLAQItABQABgAIAAAAIQC2&#10;gziS/gAAAOEBAAATAAAAAAAAAAAAAAAAAAAAAABbQ29udGVudF9UeXBlc10ueG1sUEsBAi0AFAAG&#10;AAgAAAAhADj9If/WAAAAlAEAAAsAAAAAAAAAAAAAAAAALwEAAF9yZWxzLy5yZWxzUEsBAi0AFAAG&#10;AAgAAAAhABd96pQZAgAAQAQAAA4AAAAAAAAAAAAAAAAALgIAAGRycy9lMm9Eb2MueG1sUEsBAi0A&#10;FAAGAAgAAAAhAFFGAubgAAAACgEAAA8AAAAAAAAAAAAAAAAAcwQAAGRycy9kb3ducmV2LnhtbFBL&#10;BQYAAAAABAAEAPMAAACABQAAAAA=&#10;" stroked="f">
                <v:textbox style="mso-fit-shape-to-text:t" inset="0,0,0,0">
                  <w:txbxContent>
                    <w:p w14:paraId="42C816DD" w14:textId="71600A01" w:rsidR="0034389D" w:rsidRPr="0034389D" w:rsidRDefault="0034389D" w:rsidP="0034389D">
                      <w:pPr>
                        <w:pStyle w:val="Caption"/>
                        <w:jc w:val="center"/>
                        <w:rPr>
                          <w:rFonts w:ascii="Arial" w:hAnsi="Arial" w:cs="Arial"/>
                          <w:b w:val="0"/>
                          <w:bCs w:val="0"/>
                          <w:noProof/>
                          <w:color w:val="auto"/>
                          <w:sz w:val="14"/>
                          <w:szCs w:val="14"/>
                          <w:lang w:val="pt-PT"/>
                        </w:rPr>
                      </w:pPr>
                      <w:r w:rsidRPr="0034389D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  <w:lang w:val="pt-PT"/>
                        </w:rPr>
                        <w:t>Figura 9</w:t>
                      </w:r>
                      <w:r w:rsidRPr="0034389D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14"/>
                          <w:szCs w:val="14"/>
                          <w:lang w:val="pt-PT"/>
                        </w:rPr>
                        <w:t xml:space="preserve"> - Restrição 4: Variáveis binárias e inteiras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93A08">
        <w:rPr>
          <w:noProof/>
          <w:lang w:val="pt-PT"/>
        </w:rPr>
        <w:drawing>
          <wp:anchor distT="0" distB="0" distL="114300" distR="114300" simplePos="0" relativeHeight="251734528" behindDoc="0" locked="0" layoutInCell="1" allowOverlap="1" wp14:anchorId="1CB917AB" wp14:editId="6E4D6CA7">
            <wp:simplePos x="0" y="0"/>
            <wp:positionH relativeFrom="margin">
              <wp:align>center</wp:align>
            </wp:positionH>
            <wp:positionV relativeFrom="paragraph">
              <wp:posOffset>3858629</wp:posOffset>
            </wp:positionV>
            <wp:extent cx="5441950" cy="1334770"/>
            <wp:effectExtent l="0" t="0" r="6350" b="0"/>
            <wp:wrapTopAndBottom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15DCC" w14:textId="19EA2393" w:rsidR="00C34614" w:rsidRDefault="0034389D" w:rsidP="00B1228F">
      <w:pPr>
        <w:spacing w:after="0" w:line="360" w:lineRule="auto"/>
        <w:ind w:firstLine="284"/>
        <w:rPr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46638057" wp14:editId="48234C07">
                <wp:simplePos x="0" y="0"/>
                <wp:positionH relativeFrom="column">
                  <wp:posOffset>884555</wp:posOffset>
                </wp:positionH>
                <wp:positionV relativeFrom="paragraph">
                  <wp:posOffset>2115820</wp:posOffset>
                </wp:positionV>
                <wp:extent cx="3495040" cy="635"/>
                <wp:effectExtent l="0" t="0" r="0" b="0"/>
                <wp:wrapTopAndBottom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4338E2" w14:textId="7B55266C" w:rsidR="0034389D" w:rsidRPr="0034389D" w:rsidRDefault="0034389D" w:rsidP="0034389D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 w:val="0"/>
                                <w:bCs w:val="0"/>
                                <w:noProof/>
                                <w:color w:val="auto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34389D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</w:rPr>
                              <w:t>Figura</w:t>
                            </w:r>
                            <w:proofErr w:type="spellEnd"/>
                            <w:r w:rsidRPr="0034389D"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  <w:sz w:val="14"/>
                                <w:szCs w:val="14"/>
                              </w:rPr>
                              <w:t>10</w:t>
                            </w:r>
                            <w:r w:rsidRPr="0034389D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14"/>
                                <w:szCs w:val="14"/>
                              </w:rPr>
                              <w:t xml:space="preserve"> - </w:t>
                            </w:r>
                            <w:proofErr w:type="spellStart"/>
                            <w:r w:rsidRPr="0034389D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14"/>
                                <w:szCs w:val="14"/>
                              </w:rPr>
                              <w:t>Restrição</w:t>
                            </w:r>
                            <w:proofErr w:type="spellEnd"/>
                            <w:r w:rsidRPr="0034389D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14"/>
                                <w:szCs w:val="14"/>
                              </w:rPr>
                              <w:t xml:space="preserve"> 5: </w:t>
                            </w:r>
                            <w:proofErr w:type="spellStart"/>
                            <w:r w:rsidRPr="0034389D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14"/>
                                <w:szCs w:val="14"/>
                              </w:rPr>
                              <w:t>variáveis</w:t>
                            </w:r>
                            <w:proofErr w:type="spellEnd"/>
                            <w:r w:rsidRPr="0034389D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4389D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14"/>
                                <w:szCs w:val="14"/>
                              </w:rPr>
                              <w:t>obrigatórias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638057" id="Text Box 40" o:spid="_x0000_s1037" type="#_x0000_t202" style="position:absolute;left:0;text-align:left;margin-left:69.65pt;margin-top:166.6pt;width:275.2pt;height:.05pt;z-index:251738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1baGQIAAEAEAAAOAAAAZHJzL2Uyb0RvYy54bWysU01v2zAMvQ/YfxB0X5z0C5sRp8hSZBgQ&#10;tAXSoWdFlmMBsqhRSuzs14+S7WTrdhp2kWmSIvXeI+f3XWPYUaHXYAs+m0w5U1ZCqe2+4N9e1h8+&#10;cuaDsKUwYFXBT8rz+8X7d/PW5eoKajClQkZFrM9bV/A6BJdnmZe1aoSfgFOWghVgIwL94j4rUbRU&#10;vTHZ1XR6l7WApUOQynvyPvRBvkj1q0rJ8FRVXgVmCk5vC+nEdO7imS3mIt+jcLWWwzPEP7yiEdpS&#10;03OpBxEEO6D+o1SjJYKHKkwkNBlUlZYqYSA0s+kbNNtaOJWwEDnenWny/6+sfDxu3TOy0H2GjgSM&#10;hLTO556cEU9XYRO/9FJGcaLwdKZNdYFJcl7ffLqd3lBIUuzu+jbWyC5XHfrwRUHDolFwJE0SVeK4&#10;8aFPHVNiJw9Gl2ttTPyJgZVBdhSkX1vroIbiv2UZG3MtxFt9wejJLjiiFbpdx3RJGM8gd1CeCDtC&#10;PxbeybWmhhvhw7NAmgPCRLMdnuioDLQFh8HirAb88Td/zCd5KMpZS3NVcP/9IFBxZr5aEi4O4Wjg&#10;aOxGwx6aFRDUGW2Nk8mkCxjMaFYIzSuN/DJ2oZCwknoVPIzmKvTTTSsj1XKZkmjUnAgbu3Uylh6J&#10;feleBbpBlkBqPsI4cSJ/o06fm/Rxy0MgqpN0kdiexYFvGtMk/rBScQ9+/U9Zl8Vf/AQAAP//AwBQ&#10;SwMEFAAGAAgAAAAhAFDSH5vgAAAACwEAAA8AAABkcnMvZG93bnJldi54bWxMj7FOwzAQhnck3sE6&#10;JBZEHeoqtCFOVVUwwFIRurC58TUOxHZkO214ew4WGP+7T/99V64n27MThth5J+FulgFD13jduVbC&#10;/u3pdgksJuW06r1DCV8YYV1dXpSq0P7sXvFUp5ZRiYuFkmBSGgrOY2PQqjjzAzraHX2wKlEMLddB&#10;nanc9nyeZTm3qnN0wagBtwabz3q0EnaL9525GY+PL5uFCM/7cZt/tLWU11fT5gFYwin9wfCjT+pQ&#10;kdPBj05H1lMWK0GoBCHEHBgR+XJ1D+zwOxHAq5L//6H6BgAA//8DAFBLAQItABQABgAIAAAAIQC2&#10;gziS/gAAAOEBAAATAAAAAAAAAAAAAAAAAAAAAABbQ29udGVudF9UeXBlc10ueG1sUEsBAi0AFAAG&#10;AAgAAAAhADj9If/WAAAAlAEAAAsAAAAAAAAAAAAAAAAALwEAAF9yZWxzLy5yZWxzUEsBAi0AFAAG&#10;AAgAAAAhANj3VtoZAgAAQAQAAA4AAAAAAAAAAAAAAAAALgIAAGRycy9lMm9Eb2MueG1sUEsBAi0A&#10;FAAGAAgAAAAhAFDSH5vgAAAACwEAAA8AAAAAAAAAAAAAAAAAcwQAAGRycy9kb3ducmV2LnhtbFBL&#10;BQYAAAAABAAEAPMAAACABQAAAAA=&#10;" stroked="f">
                <v:textbox style="mso-fit-shape-to-text:t" inset="0,0,0,0">
                  <w:txbxContent>
                    <w:p w14:paraId="5C4338E2" w14:textId="7B55266C" w:rsidR="0034389D" w:rsidRPr="0034389D" w:rsidRDefault="0034389D" w:rsidP="0034389D">
                      <w:pPr>
                        <w:pStyle w:val="Caption"/>
                        <w:jc w:val="center"/>
                        <w:rPr>
                          <w:rFonts w:ascii="Arial" w:hAnsi="Arial" w:cs="Arial"/>
                          <w:b w:val="0"/>
                          <w:bCs w:val="0"/>
                          <w:noProof/>
                          <w:color w:val="auto"/>
                          <w:sz w:val="14"/>
                          <w:szCs w:val="14"/>
                        </w:rPr>
                      </w:pPr>
                      <w:proofErr w:type="spellStart"/>
                      <w:r w:rsidRPr="0034389D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</w:rPr>
                        <w:t>Figura</w:t>
                      </w:r>
                      <w:proofErr w:type="spellEnd"/>
                      <w:r w:rsidRPr="0034389D"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auto"/>
                          <w:sz w:val="14"/>
                          <w:szCs w:val="14"/>
                        </w:rPr>
                        <w:t>10</w:t>
                      </w:r>
                      <w:r w:rsidRPr="0034389D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14"/>
                          <w:szCs w:val="14"/>
                        </w:rPr>
                        <w:t xml:space="preserve"> - </w:t>
                      </w:r>
                      <w:proofErr w:type="spellStart"/>
                      <w:r w:rsidRPr="0034389D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14"/>
                          <w:szCs w:val="14"/>
                        </w:rPr>
                        <w:t>Restrição</w:t>
                      </w:r>
                      <w:proofErr w:type="spellEnd"/>
                      <w:r w:rsidRPr="0034389D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14"/>
                          <w:szCs w:val="14"/>
                        </w:rPr>
                        <w:t xml:space="preserve"> 5: </w:t>
                      </w:r>
                      <w:proofErr w:type="spellStart"/>
                      <w:r w:rsidRPr="0034389D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14"/>
                          <w:szCs w:val="14"/>
                        </w:rPr>
                        <w:t>variáveis</w:t>
                      </w:r>
                      <w:proofErr w:type="spellEnd"/>
                      <w:r w:rsidRPr="0034389D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4389D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14"/>
                          <w:szCs w:val="14"/>
                        </w:rPr>
                        <w:t>obrigatórias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93A08">
        <w:rPr>
          <w:noProof/>
        </w:rPr>
        <w:drawing>
          <wp:anchor distT="0" distB="0" distL="114300" distR="114300" simplePos="0" relativeHeight="251726336" behindDoc="0" locked="0" layoutInCell="1" allowOverlap="1" wp14:anchorId="5B00A1F4" wp14:editId="41CC2668">
            <wp:simplePos x="0" y="0"/>
            <wp:positionH relativeFrom="margin">
              <wp:posOffset>2248842</wp:posOffset>
            </wp:positionH>
            <wp:positionV relativeFrom="paragraph">
              <wp:posOffset>40</wp:posOffset>
            </wp:positionV>
            <wp:extent cx="967740" cy="2058035"/>
            <wp:effectExtent l="0" t="0" r="3810" b="0"/>
            <wp:wrapTopAndBottom/>
            <wp:docPr id="30" name="Picture 3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4700B" w14:textId="0804746C" w:rsidR="00B1228F" w:rsidRPr="00B1228F" w:rsidRDefault="00B1228F" w:rsidP="00B1228F">
      <w:pPr>
        <w:spacing w:after="0" w:line="360" w:lineRule="auto"/>
        <w:ind w:firstLine="284"/>
      </w:pPr>
    </w:p>
    <w:p w14:paraId="3AD6DFFF" w14:textId="19CEAB88" w:rsidR="00473232" w:rsidRPr="00C46EC5" w:rsidRDefault="00473232" w:rsidP="00A239B2">
      <w:pPr>
        <w:pStyle w:val="Heading1"/>
        <w:numPr>
          <w:ilvl w:val="0"/>
          <w:numId w:val="1"/>
        </w:numPr>
        <w:spacing w:before="0" w:line="360" w:lineRule="auto"/>
        <w:rPr>
          <w:rFonts w:ascii="Arial" w:hAnsi="Arial" w:cs="Arial"/>
          <w:color w:val="auto"/>
          <w:sz w:val="28"/>
          <w:szCs w:val="28"/>
          <w:lang w:val="pt-PT"/>
        </w:rPr>
      </w:pPr>
      <w:bookmarkStart w:id="9" w:name="_Toc98773636"/>
      <w:r w:rsidRPr="00C46EC5">
        <w:rPr>
          <w:rFonts w:ascii="Arial" w:hAnsi="Arial" w:cs="Arial"/>
          <w:color w:val="auto"/>
          <w:sz w:val="28"/>
          <w:szCs w:val="28"/>
          <w:lang w:val="pt-PT"/>
        </w:rPr>
        <w:t>Resultados</w:t>
      </w:r>
      <w:bookmarkEnd w:id="9"/>
    </w:p>
    <w:p w14:paraId="51F917B5" w14:textId="3B256BB7" w:rsidR="00473232" w:rsidRDefault="00893A08" w:rsidP="00893A08">
      <w:pPr>
        <w:spacing w:after="0" w:line="360" w:lineRule="auto"/>
        <w:ind w:firstLine="284"/>
        <w:rPr>
          <w:lang w:val="pt-PT"/>
        </w:rPr>
      </w:pPr>
      <w:r>
        <w:rPr>
          <w:lang w:val="pt-PT"/>
        </w:rPr>
        <w:t xml:space="preserve">Após a introdução do modelo no programa </w:t>
      </w:r>
      <w:proofErr w:type="spellStart"/>
      <w:r>
        <w:rPr>
          <w:lang w:val="pt-PT"/>
        </w:rPr>
        <w:t>LPSolve</w:t>
      </w:r>
      <w:proofErr w:type="spellEnd"/>
      <w:r>
        <w:rPr>
          <w:lang w:val="pt-PT"/>
        </w:rPr>
        <w:t>, foi possível obter os seguintes resultados.</w:t>
      </w:r>
      <w:r w:rsidR="000F47CB">
        <w:rPr>
          <w:lang w:val="pt-PT"/>
        </w:rPr>
        <w:t xml:space="preserve"> As restantes variáveis de decisão não apresentadas na tabela, obtiveram um valo</w:t>
      </w:r>
      <w:r w:rsidR="0068270B">
        <w:rPr>
          <w:lang w:val="pt-PT"/>
        </w:rPr>
        <w:t>r irrelevante para o problema</w:t>
      </w:r>
      <w:r w:rsidR="000F47CB">
        <w:rPr>
          <w:lang w:val="pt-PT"/>
        </w:rPr>
        <w:t>.</w:t>
      </w:r>
    </w:p>
    <w:p w14:paraId="08E5D749" w14:textId="77777777" w:rsidR="0068270B" w:rsidRDefault="0068270B" w:rsidP="0068270B">
      <w:pPr>
        <w:keepNext/>
        <w:spacing w:after="0" w:line="360" w:lineRule="auto"/>
        <w:jc w:val="center"/>
      </w:pPr>
      <w:r>
        <w:object w:dxaOrig="2580" w:dyaOrig="8100" w14:anchorId="7B589B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9.35pt;height:312.25pt" o:ole="">
            <v:imagedata r:id="rId21" o:title=""/>
          </v:shape>
          <o:OLEObject Type="Embed" ProgID="Paint.Picture" ShapeID="_x0000_i1025" DrawAspect="Content" ObjectID="_1709386391" r:id="rId22"/>
        </w:object>
      </w:r>
    </w:p>
    <w:p w14:paraId="77A6CAF5" w14:textId="7B7A6DB5" w:rsidR="005617DE" w:rsidRPr="009476E5" w:rsidRDefault="0068270B" w:rsidP="009476E5">
      <w:pPr>
        <w:pStyle w:val="Caption"/>
        <w:jc w:val="center"/>
        <w:rPr>
          <w:rFonts w:ascii="Arial" w:hAnsi="Arial" w:cs="Arial"/>
          <w:b w:val="0"/>
          <w:bCs w:val="0"/>
          <w:color w:val="auto"/>
          <w:sz w:val="14"/>
          <w:szCs w:val="14"/>
          <w:lang w:val="pt-PT"/>
        </w:rPr>
      </w:pPr>
      <w:proofErr w:type="spellStart"/>
      <w:r w:rsidRPr="0068270B">
        <w:rPr>
          <w:rFonts w:ascii="Arial" w:hAnsi="Arial" w:cs="Arial"/>
          <w:color w:val="auto"/>
          <w:sz w:val="14"/>
          <w:szCs w:val="14"/>
        </w:rPr>
        <w:t>Figura</w:t>
      </w:r>
      <w:proofErr w:type="spellEnd"/>
      <w:r w:rsidRPr="0068270B">
        <w:rPr>
          <w:rFonts w:ascii="Arial" w:hAnsi="Arial" w:cs="Arial"/>
          <w:color w:val="auto"/>
          <w:sz w:val="14"/>
          <w:szCs w:val="14"/>
        </w:rPr>
        <w:t xml:space="preserve"> 11 -</w:t>
      </w:r>
      <w:r w:rsidRPr="0068270B">
        <w:rPr>
          <w:rFonts w:ascii="Arial" w:hAnsi="Arial" w:cs="Arial"/>
          <w:b w:val="0"/>
          <w:bCs w:val="0"/>
          <w:color w:val="auto"/>
          <w:sz w:val="14"/>
          <w:szCs w:val="14"/>
        </w:rPr>
        <w:t xml:space="preserve"> </w:t>
      </w:r>
      <w:proofErr w:type="spellStart"/>
      <w:r w:rsidRPr="0068270B">
        <w:rPr>
          <w:rFonts w:ascii="Arial" w:hAnsi="Arial" w:cs="Arial"/>
          <w:b w:val="0"/>
          <w:bCs w:val="0"/>
          <w:color w:val="auto"/>
          <w:sz w:val="14"/>
          <w:szCs w:val="14"/>
        </w:rPr>
        <w:t>Resultados</w:t>
      </w:r>
      <w:proofErr w:type="spellEnd"/>
      <w:r w:rsidRPr="0068270B">
        <w:rPr>
          <w:rFonts w:ascii="Arial" w:hAnsi="Arial" w:cs="Arial"/>
          <w:b w:val="0"/>
          <w:bCs w:val="0"/>
          <w:color w:val="auto"/>
          <w:sz w:val="14"/>
          <w:szCs w:val="14"/>
        </w:rPr>
        <w:t xml:space="preserve"> </w:t>
      </w:r>
      <w:proofErr w:type="spellStart"/>
      <w:r w:rsidRPr="0068270B">
        <w:rPr>
          <w:rFonts w:ascii="Arial" w:hAnsi="Arial" w:cs="Arial"/>
          <w:b w:val="0"/>
          <w:bCs w:val="0"/>
          <w:color w:val="auto"/>
          <w:sz w:val="14"/>
          <w:szCs w:val="14"/>
        </w:rPr>
        <w:t>LPSolve</w:t>
      </w:r>
      <w:proofErr w:type="spellEnd"/>
    </w:p>
    <w:p w14:paraId="1619DF34" w14:textId="77777777" w:rsidR="009476E5" w:rsidRDefault="009476E5" w:rsidP="005617DE">
      <w:pPr>
        <w:spacing w:after="0" w:line="360" w:lineRule="auto"/>
        <w:ind w:firstLine="284"/>
        <w:rPr>
          <w:lang w:val="pt-PT"/>
        </w:rPr>
      </w:pPr>
    </w:p>
    <w:p w14:paraId="570150CA" w14:textId="22CFB9DC" w:rsidR="00473232" w:rsidRDefault="005617DE" w:rsidP="005617DE">
      <w:pPr>
        <w:spacing w:after="0" w:line="360" w:lineRule="auto"/>
        <w:ind w:firstLine="284"/>
        <w:rPr>
          <w:lang w:val="pt-PT"/>
        </w:rPr>
      </w:pPr>
      <w:r>
        <w:rPr>
          <w:lang w:val="pt-PT"/>
        </w:rPr>
        <w:t xml:space="preserve">Os resultados obtidos no </w:t>
      </w:r>
      <w:proofErr w:type="spellStart"/>
      <w:r>
        <w:rPr>
          <w:lang w:val="pt-PT"/>
        </w:rPr>
        <w:t>LPSolve</w:t>
      </w:r>
      <w:proofErr w:type="spellEnd"/>
      <w:r>
        <w:rPr>
          <w:lang w:val="pt-PT"/>
        </w:rPr>
        <w:t xml:space="preserve"> correspondem, assim, ao caminho apresentado abaixo.</w:t>
      </w:r>
    </w:p>
    <w:p w14:paraId="6CBB7E23" w14:textId="0FC56130" w:rsidR="00E57FA9" w:rsidRDefault="00ED653C" w:rsidP="00E57FA9">
      <w:pPr>
        <w:keepNext/>
        <w:spacing w:after="0" w:line="360" w:lineRule="auto"/>
        <w:ind w:firstLine="284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222E3A0B" wp14:editId="648E29D5">
                <wp:simplePos x="0" y="0"/>
                <wp:positionH relativeFrom="column">
                  <wp:posOffset>3922442</wp:posOffset>
                </wp:positionH>
                <wp:positionV relativeFrom="paragraph">
                  <wp:posOffset>1273581</wp:posOffset>
                </wp:positionV>
                <wp:extent cx="24095" cy="27194"/>
                <wp:effectExtent l="0" t="0" r="33655" b="30480"/>
                <wp:wrapNone/>
                <wp:docPr id="36" name="Conexão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95" cy="27194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A045E2" id="Conexão reta 36" o:spid="_x0000_s1026" style="position:absolute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8.85pt,100.3pt" to="310.75pt,10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yv8pQEAAJoDAAAOAAAAZHJzL2Uyb0RvYy54bWysU9tuEzEQfUfiHyy/k72oAbLKpg+t4AVB&#10;BeUDXO84a+Gbxia7+XvGTrqpAKGq4sVre+acOXM8u72erWEHwKi963mzqjkDJ/2g3b7n3+8/vHnP&#10;WUzCDcJ4Bz0/QuTXu9evtlPooPWjNwMgIxIXuyn0fEwpdFUV5QhWxJUP4CioPFqR6Ij7akAxEbs1&#10;VVvXb6vJ4xDQS4iRbm9PQb4r/EqBTF+UipCY6TlpS2XFsj7ktdptRbdHEUYtzzLEC1RYoR0VXahu&#10;RRLsJ+o/qKyW6KNXaSW9rbxSWkLpgbpp6t+6+TaKAKUXMieGxab4/2jl58ONu0OyYQqxi+EOcxez&#10;Qpu/pI/NxazjYhbMiUm6bK/qzZozSZH2XbO5ylZWF2jAmD6Ctyxvem60y52IThw+xXRKfUzJ18ax&#10;qeebdbsuPBcxZZeOBk5ZX0ExPVD5prCVOYEbg+wg6IWHH81ZhnGUmSFKG7OA6n+DzrkZBmV2ngtc&#10;sktF79ICtNp5/FvVND9KVad8cu9Jr3n74IdjeZoSoAEoBp+HNU/Y03OBX36p3S8AAAD//wMAUEsD&#10;BBQABgAIAAAAIQBzqgqn3wAAAAsBAAAPAAAAZHJzL2Rvd25yZXYueG1sTI+xboMwEIb3Sn0H6yp1&#10;awyohZZiIlSpSoYuJQwZHXwFFHwm2CGkT18zNePdffr/77L1rHs24Wg7QwLCVQAMqTaqo0ZAtft8&#10;egVmnSQle0Mo4IoW1vn9XSZTZS70jVPpGuZDyKZSQOvckHJu6xa1tCszIPnbjxm1dH4cG65GefHh&#10;uudREMRcy458QysH/GixPpZnLeDrtzwFVm+Ok6tOYVQU22uV7IV4fJiLd2AOZ/cPw6Lv1SH3Tgdz&#10;JmVZLyAOk8SjApYaYJ6Io/AF2GHZPL8BzzN++0P+BwAA//8DAFBLAQItABQABgAIAAAAIQC2gziS&#10;/gAAAOEBAAATAAAAAAAAAAAAAAAAAAAAAABbQ29udGVudF9UeXBlc10ueG1sUEsBAi0AFAAGAAgA&#10;AAAhADj9If/WAAAAlAEAAAsAAAAAAAAAAAAAAAAALwEAAF9yZWxzLy5yZWxzUEsBAi0AFAAGAAgA&#10;AAAhALdDK/ylAQAAmgMAAA4AAAAAAAAAAAAAAAAALgIAAGRycy9lMm9Eb2MueG1sUEsBAi0AFAAG&#10;AAgAAAAhAHOqCqffAAAACwEAAA8AAAAAAAAAAAAAAAAA/wMAAGRycy9kb3ducmV2LnhtbFBLBQYA&#10;AAAABAAEAPMAAAALBQAAAAA=&#10;" strokecolor="black [3200]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2D541822" wp14:editId="686A0CCF">
                <wp:simplePos x="0" y="0"/>
                <wp:positionH relativeFrom="column">
                  <wp:posOffset>3898947</wp:posOffset>
                </wp:positionH>
                <wp:positionV relativeFrom="paragraph">
                  <wp:posOffset>1266783</wp:posOffset>
                </wp:positionV>
                <wp:extent cx="23795" cy="30593"/>
                <wp:effectExtent l="0" t="0" r="33655" b="26670"/>
                <wp:wrapNone/>
                <wp:docPr id="21" name="Conexão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795" cy="30593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9F992E" id="Conexão reta 21" o:spid="_x0000_s1026" style="position:absolute;flip:x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pt,99.75pt" to="308.85pt,10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bHPrwEAAKQDAAAOAAAAZHJzL2Uyb0RvYy54bWysU01vEzEQvSP1P1i+k90kCpBVNj20KhwQ&#10;VEB/gOsdZy38JdtkN/+e8Wy6raCVKsTFsj0zb957Hu8uR2vYEWLS3rV8uag5Ayd9p92h5Xc/bt5+&#10;4Cxl4TphvIOWnyDxy/3Fm90QGlj53psOIkMQl5ohtLzPOTRVlWQPVqSFD+AwqHy0IuMxHqouigHR&#10;ralWdf2uGnzsQvQSUsLb6ynI94SvFMj8VakEmZmWI7dMa6T1vqzVfieaQxSh1/JMQ/wDCyu0w6Yz&#10;1LXIgv2K+i8oq2X0yau8kN5WXiktgTSgmmX9h5rvvQhAWtCcFGab0v+DlV+OV+42og1DSE0Kt7Go&#10;GFW0TBkdPuGbki5kykay7TTbBmNmEi9X6/fbDWcSI+t6s10XU6sJpICFmPJH8JaVTcuNdkWTaMTx&#10;c8pT6kNKuTaODS3fblYbwnmkRbt8MjBlfQPFdIftJ4I0MXBlIjsKfOvu5/JMwzjMLCVKGzMX1UTh&#10;xaJzbikDmqLXFs7Z1NG7PBda7Xx8rmseH6iqKR/de6K1bO99d6JHogCOAhl8Htsya0/PVP74ufa/&#10;AQAA//8DAFBLAwQUAAYACAAAACEAfWIJ+uIAAAALAQAADwAAAGRycy9kb3ducmV2LnhtbEyP0UrD&#10;QBRE3wX/YbmCL8VuUtu0idkUKQgFqWDsB2yz1yQ0e7dmN2n8e69P+jjMMHMm3062EyP2vnWkIJ5H&#10;IJAqZ1qqFRw/Xh42IHzQZHTnCBV8o4dtcXuT68y4K73jWIZacAn5TCtoQrhkUvqqQav93F2Q2Pt0&#10;vdWBZV9L0+srl9tOLqIokVa3xAuNvuCuwepcDlbBPj3Um3FFr+brePb7YfZW7mim1P3d9PwEIuAU&#10;/sLwi8/oUDDTyQ1kvOgUJPGSvwQ20nQFghNJvF6DOClYRMtHkEUu/38ofgAAAP//AwBQSwECLQAU&#10;AAYACAAAACEAtoM4kv4AAADhAQAAEwAAAAAAAAAAAAAAAAAAAAAAW0NvbnRlbnRfVHlwZXNdLnht&#10;bFBLAQItABQABgAIAAAAIQA4/SH/1gAAAJQBAAALAAAAAAAAAAAAAAAAAC8BAABfcmVscy8ucmVs&#10;c1BLAQItABQABgAIAAAAIQD7pbHPrwEAAKQDAAAOAAAAAAAAAAAAAAAAAC4CAABkcnMvZTJvRG9j&#10;LnhtbFBLAQItABQABgAIAAAAIQB9Ygn64gAAAAsBAAAPAAAAAAAAAAAAAAAAAAkEAABkcnMvZG93&#10;bnJldi54bWxQSwUGAAAAAAQABADzAAAAGAUAAAAA&#10;" strokecolor="black [3200]">
                <v:stroke joinstyle="miter"/>
              </v:line>
            </w:pict>
          </mc:Fallback>
        </mc:AlternateContent>
      </w:r>
      <w:r w:rsidR="00B05F31">
        <w:rPr>
          <w:noProof/>
        </w:rPr>
        <w:drawing>
          <wp:inline distT="0" distB="0" distL="0" distR="0" wp14:anchorId="2E89359C" wp14:editId="5997D251">
            <wp:extent cx="3232122" cy="2160000"/>
            <wp:effectExtent l="0" t="0" r="6985" b="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2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38CF0" w14:textId="11D84BD6" w:rsidR="005617DE" w:rsidRPr="00E57FA9" w:rsidRDefault="00E57FA9" w:rsidP="00E57FA9">
      <w:pPr>
        <w:pStyle w:val="Caption"/>
        <w:jc w:val="center"/>
        <w:rPr>
          <w:rFonts w:ascii="Arial" w:hAnsi="Arial" w:cs="Arial"/>
          <w:b w:val="0"/>
          <w:bCs w:val="0"/>
          <w:color w:val="auto"/>
          <w:sz w:val="14"/>
          <w:szCs w:val="14"/>
          <w:lang w:val="pt-PT"/>
        </w:rPr>
      </w:pPr>
      <w:r w:rsidRPr="00E57FA9">
        <w:rPr>
          <w:rFonts w:ascii="Arial" w:hAnsi="Arial" w:cs="Arial"/>
          <w:color w:val="auto"/>
          <w:sz w:val="14"/>
          <w:szCs w:val="14"/>
          <w:lang w:val="pt-PT"/>
        </w:rPr>
        <w:t xml:space="preserve">Figura </w:t>
      </w:r>
      <w:r w:rsidR="0068270B">
        <w:rPr>
          <w:rFonts w:ascii="Arial" w:hAnsi="Arial" w:cs="Arial"/>
          <w:color w:val="auto"/>
          <w:sz w:val="14"/>
          <w:szCs w:val="14"/>
          <w:lang w:val="pt-PT"/>
        </w:rPr>
        <w:t>12</w:t>
      </w:r>
      <w:r w:rsidRPr="00E57FA9">
        <w:rPr>
          <w:rFonts w:ascii="Arial" w:hAnsi="Arial" w:cs="Arial"/>
          <w:color w:val="auto"/>
          <w:sz w:val="14"/>
          <w:szCs w:val="14"/>
          <w:lang w:val="pt-PT"/>
        </w:rPr>
        <w:t xml:space="preserve"> - </w:t>
      </w:r>
      <w:r w:rsidRPr="00E57FA9">
        <w:rPr>
          <w:rFonts w:ascii="Arial" w:hAnsi="Arial" w:cs="Arial"/>
          <w:b w:val="0"/>
          <w:bCs w:val="0"/>
          <w:color w:val="auto"/>
          <w:sz w:val="14"/>
          <w:szCs w:val="14"/>
          <w:lang w:val="pt-PT"/>
        </w:rPr>
        <w:t>Esquema final do modelo apresentado</w:t>
      </w:r>
    </w:p>
    <w:p w14:paraId="0F0FBEB1" w14:textId="0EEDFAB7" w:rsidR="00041527" w:rsidRDefault="00041527" w:rsidP="00473232">
      <w:pPr>
        <w:rPr>
          <w:lang w:val="pt-PT"/>
        </w:rPr>
      </w:pPr>
    </w:p>
    <w:p w14:paraId="2B47CDD2" w14:textId="44428069" w:rsidR="007A51F1" w:rsidRDefault="0068270B" w:rsidP="009476E5">
      <w:pPr>
        <w:spacing w:after="0" w:line="360" w:lineRule="auto"/>
        <w:ind w:firstLine="284"/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 xml:space="preserve">A solução ótima apresentada pelo programa cria arestas a unir os vértices I ao 1, </w:t>
      </w:r>
      <w:r w:rsidR="009476E5">
        <w:rPr>
          <w:rFonts w:ascii="Arial" w:hAnsi="Arial" w:cs="Arial"/>
          <w:lang w:val="pt-PT"/>
        </w:rPr>
        <w:t>10 ao 9, 3 ao 2, 7 ao 4, 11 ao 8 e 12 ao F, com um comprimento total do percurso de 94,57. Nas arestas criadas do vértice I ao 1, 10 ao 9, 7 ao 4 e 12 ao F, o drone terá que percorrer as linhas de alta tensão correspondentes duas vezes, sendo que nas restantes arestas criadas, do vértice 3 ao 2 e do 11 ao 8, correspondem às distâncias que o drone terá de percorrer pelo ar.</w:t>
      </w:r>
    </w:p>
    <w:p w14:paraId="4645177B" w14:textId="23884602" w:rsidR="004D2CBD" w:rsidRDefault="004D2CBD" w:rsidP="009476E5">
      <w:pPr>
        <w:spacing w:after="0" w:line="360" w:lineRule="auto"/>
        <w:ind w:firstLine="284"/>
        <w:rPr>
          <w:rFonts w:ascii="Arial" w:hAnsi="Arial" w:cs="Arial"/>
          <w:lang w:val="pt-PT"/>
        </w:rPr>
      </w:pPr>
      <w:r w:rsidRPr="004D2CBD">
        <w:rPr>
          <w:rFonts w:ascii="Arial" w:hAnsi="Arial" w:cs="Arial"/>
          <w:highlight w:val="yellow"/>
          <w:lang w:val="pt-PT"/>
        </w:rPr>
        <w:t>Inserir percurso total</w:t>
      </w:r>
    </w:p>
    <w:p w14:paraId="73D2218B" w14:textId="77777777" w:rsidR="004D2CBD" w:rsidRDefault="004D2CBD" w:rsidP="009476E5">
      <w:pPr>
        <w:spacing w:after="0" w:line="360" w:lineRule="auto"/>
        <w:ind w:firstLine="284"/>
        <w:rPr>
          <w:rFonts w:ascii="Arial" w:hAnsi="Arial" w:cs="Arial"/>
          <w:lang w:val="pt-PT"/>
        </w:rPr>
      </w:pPr>
    </w:p>
    <w:p w14:paraId="7D9D53DB" w14:textId="77777777" w:rsidR="00025A4A" w:rsidRPr="0068270B" w:rsidRDefault="00025A4A" w:rsidP="009476E5">
      <w:pPr>
        <w:spacing w:after="0" w:line="360" w:lineRule="auto"/>
        <w:ind w:firstLine="284"/>
        <w:rPr>
          <w:rFonts w:ascii="Arial" w:eastAsiaTheme="majorEastAsia" w:hAnsi="Arial" w:cs="Arial"/>
          <w:lang w:val="pt-PT"/>
        </w:rPr>
      </w:pPr>
    </w:p>
    <w:p w14:paraId="089003ED" w14:textId="6637B108" w:rsidR="002C6E14" w:rsidRPr="009476E5" w:rsidRDefault="00473232" w:rsidP="009476E5">
      <w:pPr>
        <w:pStyle w:val="Heading1"/>
        <w:numPr>
          <w:ilvl w:val="0"/>
          <w:numId w:val="1"/>
        </w:numPr>
        <w:spacing w:before="0" w:line="360" w:lineRule="auto"/>
        <w:rPr>
          <w:rFonts w:ascii="Arial" w:hAnsi="Arial" w:cs="Arial"/>
          <w:color w:val="auto"/>
          <w:sz w:val="28"/>
          <w:szCs w:val="28"/>
          <w:lang w:val="pt-PT"/>
        </w:rPr>
      </w:pPr>
      <w:bookmarkStart w:id="10" w:name="_Toc98773637"/>
      <w:r w:rsidRPr="00C46EC5">
        <w:rPr>
          <w:rFonts w:ascii="Arial" w:hAnsi="Arial" w:cs="Arial"/>
          <w:color w:val="auto"/>
          <w:sz w:val="28"/>
          <w:szCs w:val="28"/>
          <w:lang w:val="pt-PT"/>
        </w:rPr>
        <w:t>Validação do Modelo</w:t>
      </w:r>
      <w:bookmarkEnd w:id="10"/>
    </w:p>
    <w:p w14:paraId="6F6E5E99" w14:textId="56CFD7ED" w:rsidR="008E725E" w:rsidRPr="00C46EC5" w:rsidRDefault="009476E5" w:rsidP="00766E10">
      <w:pPr>
        <w:spacing w:after="0" w:line="360" w:lineRule="auto"/>
        <w:ind w:firstLine="284"/>
        <w:jc w:val="both"/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 xml:space="preserve">Tal como mencionado anteriormente, duas das exigências que um caminho Euleriano deve apresentar é que </w:t>
      </w:r>
      <w:r w:rsidR="00975EC7" w:rsidRPr="00C46EC5">
        <w:rPr>
          <w:rFonts w:ascii="Arial" w:hAnsi="Arial" w:cs="Arial"/>
          <w:lang w:val="pt-PT"/>
        </w:rPr>
        <w:t xml:space="preserve">todas as arestas devem ser percorridas pelo menos </w:t>
      </w:r>
      <w:r w:rsidR="00766E10">
        <w:rPr>
          <w:rFonts w:ascii="Arial" w:hAnsi="Arial" w:cs="Arial"/>
          <w:lang w:val="pt-PT"/>
        </w:rPr>
        <w:t>uma</w:t>
      </w:r>
      <w:r w:rsidR="00975EC7" w:rsidRPr="00C46EC5">
        <w:rPr>
          <w:rFonts w:ascii="Arial" w:hAnsi="Arial" w:cs="Arial"/>
          <w:lang w:val="pt-PT"/>
        </w:rPr>
        <w:t xml:space="preserve"> vez e todos os vértices devem ser visitados também </w:t>
      </w:r>
      <w:r w:rsidR="00766E10">
        <w:rPr>
          <w:rFonts w:ascii="Arial" w:hAnsi="Arial" w:cs="Arial"/>
          <w:lang w:val="pt-PT"/>
        </w:rPr>
        <w:t>uma</w:t>
      </w:r>
      <w:r w:rsidR="00975EC7" w:rsidRPr="00C46EC5">
        <w:rPr>
          <w:rFonts w:ascii="Arial" w:hAnsi="Arial" w:cs="Arial"/>
          <w:lang w:val="pt-PT"/>
        </w:rPr>
        <w:t xml:space="preserve"> vez</w:t>
      </w:r>
      <w:r w:rsidR="00766E10">
        <w:rPr>
          <w:rFonts w:ascii="Arial" w:hAnsi="Arial" w:cs="Arial"/>
          <w:lang w:val="pt-PT"/>
        </w:rPr>
        <w:t>,</w:t>
      </w:r>
      <w:r w:rsidR="00975EC7" w:rsidRPr="00C46EC5">
        <w:rPr>
          <w:rFonts w:ascii="Arial" w:hAnsi="Arial" w:cs="Arial"/>
          <w:lang w:val="pt-PT"/>
        </w:rPr>
        <w:t xml:space="preserve"> no mínimo</w:t>
      </w:r>
      <w:r w:rsidR="008E725E" w:rsidRPr="00C46EC5">
        <w:rPr>
          <w:rFonts w:ascii="Arial" w:hAnsi="Arial" w:cs="Arial"/>
          <w:lang w:val="pt-PT"/>
        </w:rPr>
        <w:t>. Observando o esquema das linhas de tensão iniciais</w:t>
      </w:r>
      <w:r w:rsidR="00766E10">
        <w:rPr>
          <w:rFonts w:ascii="Arial" w:hAnsi="Arial" w:cs="Arial"/>
          <w:lang w:val="pt-PT"/>
        </w:rPr>
        <w:t>,</w:t>
      </w:r>
      <w:r w:rsidR="008E725E" w:rsidRPr="00C46EC5">
        <w:rPr>
          <w:rFonts w:ascii="Arial" w:hAnsi="Arial" w:cs="Arial"/>
          <w:lang w:val="pt-PT"/>
        </w:rPr>
        <w:t xml:space="preserve"> o esquema final do modelo</w:t>
      </w:r>
      <w:r w:rsidR="00766E10">
        <w:rPr>
          <w:rFonts w:ascii="Arial" w:hAnsi="Arial" w:cs="Arial"/>
          <w:lang w:val="pt-PT"/>
        </w:rPr>
        <w:t xml:space="preserve"> e o resultado do modelo apresentado</w:t>
      </w:r>
      <w:r w:rsidR="008E725E" w:rsidRPr="00C46EC5">
        <w:rPr>
          <w:rFonts w:ascii="Arial" w:hAnsi="Arial" w:cs="Arial"/>
          <w:lang w:val="pt-PT"/>
        </w:rPr>
        <w:t>, podemos observar que essas mesmas exigências são cumpridas</w:t>
      </w:r>
      <w:r w:rsidR="00766E10">
        <w:rPr>
          <w:rFonts w:ascii="Arial" w:hAnsi="Arial" w:cs="Arial"/>
          <w:lang w:val="pt-PT"/>
        </w:rPr>
        <w:t>, considerando que todos as arestas obrigatórias (</w:t>
      </w:r>
      <w:proofErr w:type="spellStart"/>
      <w:r w:rsidR="00766E10" w:rsidRPr="00766E10">
        <w:rPr>
          <w:rFonts w:ascii="Arial" w:hAnsi="Arial" w:cs="Arial"/>
          <w:i/>
          <w:iCs/>
          <w:lang w:val="pt-PT"/>
        </w:rPr>
        <w:t>oxy</w:t>
      </w:r>
      <w:proofErr w:type="spellEnd"/>
      <w:r w:rsidR="00766E10">
        <w:rPr>
          <w:rFonts w:ascii="Arial" w:hAnsi="Arial" w:cs="Arial"/>
          <w:lang w:val="pt-PT"/>
        </w:rPr>
        <w:t>) têm associados o valor 1, isto é, as arestas são todas percorridas.</w:t>
      </w:r>
    </w:p>
    <w:p w14:paraId="4B40C7F5" w14:textId="2B12E798" w:rsidR="006153A8" w:rsidRPr="00C46EC5" w:rsidRDefault="00766E10" w:rsidP="00C46EC5">
      <w:pPr>
        <w:spacing w:after="0" w:line="360" w:lineRule="auto"/>
        <w:ind w:firstLine="284"/>
        <w:jc w:val="both"/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Além</w:t>
      </w:r>
      <w:r w:rsidR="006153A8" w:rsidRPr="00C46EC5">
        <w:rPr>
          <w:rFonts w:ascii="Arial" w:hAnsi="Arial" w:cs="Arial"/>
          <w:lang w:val="pt-PT"/>
        </w:rPr>
        <w:t xml:space="preserve"> das exigências</w:t>
      </w:r>
      <w:r>
        <w:rPr>
          <w:rFonts w:ascii="Arial" w:hAnsi="Arial" w:cs="Arial"/>
          <w:lang w:val="pt-PT"/>
        </w:rPr>
        <w:t xml:space="preserve"> descritas</w:t>
      </w:r>
      <w:r w:rsidR="006153A8" w:rsidRPr="00C46EC5">
        <w:rPr>
          <w:rFonts w:ascii="Arial" w:hAnsi="Arial" w:cs="Arial"/>
          <w:lang w:val="pt-PT"/>
        </w:rPr>
        <w:t xml:space="preserve"> acima, um caminho Euleriano tem como condição necessária que </w:t>
      </w:r>
      <w:r>
        <w:rPr>
          <w:rFonts w:ascii="Arial" w:hAnsi="Arial" w:cs="Arial"/>
          <w:lang w:val="pt-PT"/>
        </w:rPr>
        <w:t>todos os vértices</w:t>
      </w:r>
      <w:r w:rsidR="006153A8" w:rsidRPr="00C46EC5">
        <w:rPr>
          <w:rFonts w:ascii="Arial" w:hAnsi="Arial" w:cs="Arial"/>
          <w:lang w:val="pt-PT"/>
        </w:rPr>
        <w:t xml:space="preserve"> tenham um grau par, ou seja, grau de saída e grau de entrada iguais</w:t>
      </w:r>
      <w:r>
        <w:rPr>
          <w:rFonts w:ascii="Arial" w:hAnsi="Arial" w:cs="Arial"/>
          <w:lang w:val="pt-PT"/>
        </w:rPr>
        <w:t>, ou que exatamente dois deles tenham</w:t>
      </w:r>
      <w:r w:rsidR="006153A8" w:rsidRPr="00C46EC5">
        <w:rPr>
          <w:rFonts w:ascii="Arial" w:hAnsi="Arial" w:cs="Arial"/>
          <w:lang w:val="pt-PT"/>
        </w:rPr>
        <w:t xml:space="preserve"> um grau ímpar</w:t>
      </w:r>
      <w:r>
        <w:rPr>
          <w:rFonts w:ascii="Arial" w:hAnsi="Arial" w:cs="Arial"/>
          <w:lang w:val="pt-PT"/>
        </w:rPr>
        <w:t>.</w:t>
      </w:r>
    </w:p>
    <w:p w14:paraId="7CE07DA3" w14:textId="7ADCB02F" w:rsidR="006153A8" w:rsidRPr="00C46EC5" w:rsidRDefault="006153A8" w:rsidP="00C46EC5">
      <w:pPr>
        <w:spacing w:after="0" w:line="360" w:lineRule="auto"/>
        <w:ind w:firstLine="284"/>
        <w:jc w:val="both"/>
        <w:rPr>
          <w:rFonts w:ascii="Arial" w:hAnsi="Arial" w:cs="Arial"/>
          <w:lang w:val="pt-PT"/>
        </w:rPr>
      </w:pPr>
      <w:r w:rsidRPr="00C46EC5">
        <w:rPr>
          <w:rFonts w:ascii="Arial" w:hAnsi="Arial" w:cs="Arial"/>
          <w:lang w:val="pt-PT"/>
        </w:rPr>
        <w:t>Observando esta tabela, podemos verificar que essa exigência é respeitada, pois os vértices de 1 a 13 possuem um grau par e somente 2 vértices, I e F, possuem grau ímpar. Esses 2 vértices correspondem ao vértice inicial e final</w:t>
      </w:r>
      <w:r w:rsidR="00766E10">
        <w:rPr>
          <w:rFonts w:ascii="Arial" w:hAnsi="Arial" w:cs="Arial"/>
          <w:lang w:val="pt-PT"/>
        </w:rPr>
        <w:t>,</w:t>
      </w:r>
      <w:r w:rsidRPr="00C46EC5">
        <w:rPr>
          <w:rFonts w:ascii="Arial" w:hAnsi="Arial" w:cs="Arial"/>
          <w:lang w:val="pt-PT"/>
        </w:rPr>
        <w:t xml:space="preserve"> respetivamente. O vértice inicial possui um grau de entrada inferior ao grau de saída e o vértice final possui o contrário, o que é coerente</w:t>
      </w:r>
      <w:r w:rsidR="00766E10">
        <w:rPr>
          <w:rFonts w:ascii="Arial" w:hAnsi="Arial" w:cs="Arial"/>
          <w:lang w:val="pt-PT"/>
        </w:rPr>
        <w:t xml:space="preserve"> com a descrição do problema</w:t>
      </w:r>
      <w:r w:rsidRPr="00C46EC5">
        <w:rPr>
          <w:rFonts w:ascii="Arial" w:hAnsi="Arial" w:cs="Arial"/>
          <w:lang w:val="pt-PT"/>
        </w:rPr>
        <w:t>.</w:t>
      </w:r>
    </w:p>
    <w:p w14:paraId="3D1C2768" w14:textId="68EC500A" w:rsidR="004D2CBD" w:rsidRPr="004D2CBD" w:rsidRDefault="004D2CBD" w:rsidP="004D2CBD">
      <w:pPr>
        <w:pStyle w:val="Caption"/>
        <w:keepNext/>
        <w:jc w:val="center"/>
        <w:rPr>
          <w:rFonts w:ascii="Arial" w:hAnsi="Arial" w:cs="Arial"/>
          <w:b w:val="0"/>
          <w:bCs w:val="0"/>
          <w:color w:val="auto"/>
          <w:sz w:val="14"/>
          <w:szCs w:val="14"/>
          <w:lang w:val="pt-PT"/>
        </w:rPr>
      </w:pPr>
      <w:r w:rsidRPr="004D2CBD">
        <w:rPr>
          <w:rFonts w:ascii="Arial" w:hAnsi="Arial" w:cs="Arial"/>
          <w:color w:val="auto"/>
          <w:sz w:val="14"/>
          <w:szCs w:val="14"/>
          <w:lang w:val="pt-PT"/>
        </w:rPr>
        <w:t xml:space="preserve">Tabela </w:t>
      </w:r>
      <w:r w:rsidRPr="004D2CBD">
        <w:rPr>
          <w:rFonts w:ascii="Arial" w:hAnsi="Arial" w:cs="Arial"/>
          <w:color w:val="auto"/>
          <w:sz w:val="14"/>
          <w:szCs w:val="14"/>
        </w:rPr>
        <w:fldChar w:fldCharType="begin"/>
      </w:r>
      <w:r w:rsidRPr="004D2CBD">
        <w:rPr>
          <w:rFonts w:ascii="Arial" w:hAnsi="Arial" w:cs="Arial"/>
          <w:color w:val="auto"/>
          <w:sz w:val="14"/>
          <w:szCs w:val="14"/>
          <w:lang w:val="pt-PT"/>
        </w:rPr>
        <w:instrText xml:space="preserve"> SEQ Table \* ARABIC </w:instrText>
      </w:r>
      <w:r w:rsidRPr="004D2CBD">
        <w:rPr>
          <w:rFonts w:ascii="Arial" w:hAnsi="Arial" w:cs="Arial"/>
          <w:color w:val="auto"/>
          <w:sz w:val="14"/>
          <w:szCs w:val="14"/>
        </w:rPr>
        <w:fldChar w:fldCharType="separate"/>
      </w:r>
      <w:r w:rsidRPr="004D2CBD">
        <w:rPr>
          <w:rFonts w:ascii="Arial" w:hAnsi="Arial" w:cs="Arial"/>
          <w:noProof/>
          <w:color w:val="auto"/>
          <w:sz w:val="14"/>
          <w:szCs w:val="14"/>
          <w:lang w:val="pt-PT"/>
        </w:rPr>
        <w:t>1</w:t>
      </w:r>
      <w:r w:rsidRPr="004D2CBD">
        <w:rPr>
          <w:rFonts w:ascii="Arial" w:hAnsi="Arial" w:cs="Arial"/>
          <w:color w:val="auto"/>
          <w:sz w:val="14"/>
          <w:szCs w:val="14"/>
        </w:rPr>
        <w:fldChar w:fldCharType="end"/>
      </w:r>
      <w:r w:rsidRPr="004D2CBD">
        <w:rPr>
          <w:rFonts w:ascii="Arial" w:hAnsi="Arial" w:cs="Arial"/>
          <w:b w:val="0"/>
          <w:bCs w:val="0"/>
          <w:color w:val="auto"/>
          <w:sz w:val="14"/>
          <w:szCs w:val="14"/>
          <w:lang w:val="pt-PT"/>
        </w:rPr>
        <w:t xml:space="preserve"> - graus dos vértices finais</w:t>
      </w:r>
    </w:p>
    <w:tbl>
      <w:tblPr>
        <w:tblStyle w:val="GridTable4-Accent3"/>
        <w:tblW w:w="0" w:type="auto"/>
        <w:jc w:val="center"/>
        <w:tblLook w:val="04A0" w:firstRow="1" w:lastRow="0" w:firstColumn="1" w:lastColumn="0" w:noHBand="0" w:noVBand="1"/>
      </w:tblPr>
      <w:tblGrid>
        <w:gridCol w:w="845"/>
        <w:gridCol w:w="1697"/>
        <w:gridCol w:w="1507"/>
        <w:gridCol w:w="1137"/>
        <w:gridCol w:w="1627"/>
      </w:tblGrid>
      <w:tr w:rsidR="00EF0A64" w14:paraId="306AD4EB" w14:textId="6E9E4512" w:rsidTr="006F34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75B8D323" w14:textId="0E16BE9C" w:rsidR="00EF0A64" w:rsidRPr="00C46EC5" w:rsidRDefault="00EF0A64" w:rsidP="00C46EC5">
            <w:pPr>
              <w:jc w:val="center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Vértice</w:t>
            </w:r>
          </w:p>
        </w:tc>
        <w:tc>
          <w:tcPr>
            <w:tcW w:w="1697" w:type="dxa"/>
          </w:tcPr>
          <w:p w14:paraId="4E88E5D7" w14:textId="6B28EC14" w:rsidR="00EF0A64" w:rsidRPr="00C46EC5" w:rsidRDefault="00EF0A64" w:rsidP="00C46E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Grau de entrada</w:t>
            </w:r>
          </w:p>
        </w:tc>
        <w:tc>
          <w:tcPr>
            <w:tcW w:w="1507" w:type="dxa"/>
          </w:tcPr>
          <w:p w14:paraId="74E65A52" w14:textId="116EDEDE" w:rsidR="00EF0A64" w:rsidRPr="00C46EC5" w:rsidRDefault="00EF0A64" w:rsidP="00C46E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Grau de saída</w:t>
            </w:r>
          </w:p>
        </w:tc>
        <w:tc>
          <w:tcPr>
            <w:tcW w:w="1137" w:type="dxa"/>
          </w:tcPr>
          <w:p w14:paraId="4423E73C" w14:textId="4BC0FFFD" w:rsidR="00EF0A64" w:rsidRPr="00C46EC5" w:rsidRDefault="00EF0A64" w:rsidP="00C46E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Diferença</w:t>
            </w:r>
          </w:p>
        </w:tc>
        <w:tc>
          <w:tcPr>
            <w:tcW w:w="1627" w:type="dxa"/>
          </w:tcPr>
          <w:p w14:paraId="48CCC5FD" w14:textId="24B1F1FB" w:rsidR="00EF0A64" w:rsidRPr="00C46EC5" w:rsidRDefault="00EF0A64" w:rsidP="00C46E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Grau de vértice</w:t>
            </w:r>
          </w:p>
        </w:tc>
      </w:tr>
      <w:tr w:rsidR="00EF0A64" w14:paraId="678B2C42" w14:textId="72D45DE3" w:rsidTr="006F34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37105BCA" w14:textId="5C840129" w:rsidR="00EF0A64" w:rsidRPr="00C46EC5" w:rsidRDefault="00EF0A64" w:rsidP="00C46EC5">
            <w:pPr>
              <w:jc w:val="center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I</w:t>
            </w:r>
          </w:p>
        </w:tc>
        <w:tc>
          <w:tcPr>
            <w:tcW w:w="1697" w:type="dxa"/>
          </w:tcPr>
          <w:p w14:paraId="099E1726" w14:textId="599D0299" w:rsidR="00EF0A64" w:rsidRPr="00C46EC5" w:rsidRDefault="00EF0A64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1</w:t>
            </w:r>
          </w:p>
        </w:tc>
        <w:tc>
          <w:tcPr>
            <w:tcW w:w="1507" w:type="dxa"/>
          </w:tcPr>
          <w:p w14:paraId="10EABA37" w14:textId="777999CF" w:rsidR="00EF0A64" w:rsidRPr="00C46EC5" w:rsidRDefault="00EF0A64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2</w:t>
            </w:r>
          </w:p>
        </w:tc>
        <w:tc>
          <w:tcPr>
            <w:tcW w:w="1137" w:type="dxa"/>
          </w:tcPr>
          <w:p w14:paraId="17F6864E" w14:textId="4D1BE28D" w:rsidR="00EF0A64" w:rsidRPr="00C46EC5" w:rsidRDefault="007A51F1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-1</w:t>
            </w:r>
          </w:p>
        </w:tc>
        <w:tc>
          <w:tcPr>
            <w:tcW w:w="1627" w:type="dxa"/>
          </w:tcPr>
          <w:p w14:paraId="5822CBA5" w14:textId="1426E9BE" w:rsidR="00EF0A64" w:rsidRPr="00C46EC5" w:rsidRDefault="007A51F1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Ímpar</w:t>
            </w:r>
          </w:p>
        </w:tc>
      </w:tr>
      <w:tr w:rsidR="00EF0A64" w14:paraId="1A92748B" w14:textId="49EB4E49" w:rsidTr="006F34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612DDC95" w14:textId="4F2D6AF2" w:rsidR="00EF0A64" w:rsidRPr="00C46EC5" w:rsidRDefault="00EF0A64" w:rsidP="00C46EC5">
            <w:pPr>
              <w:jc w:val="center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1</w:t>
            </w:r>
          </w:p>
        </w:tc>
        <w:tc>
          <w:tcPr>
            <w:tcW w:w="1697" w:type="dxa"/>
          </w:tcPr>
          <w:p w14:paraId="37741C97" w14:textId="0F0E83DA" w:rsidR="00EF0A64" w:rsidRPr="00C46EC5" w:rsidRDefault="00EF0A64" w:rsidP="00C4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2</w:t>
            </w:r>
          </w:p>
        </w:tc>
        <w:tc>
          <w:tcPr>
            <w:tcW w:w="1507" w:type="dxa"/>
          </w:tcPr>
          <w:p w14:paraId="7C79AC3C" w14:textId="3AE4FA2B" w:rsidR="00EF0A64" w:rsidRPr="00C46EC5" w:rsidRDefault="00EF0A64" w:rsidP="00C4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2</w:t>
            </w:r>
          </w:p>
        </w:tc>
        <w:tc>
          <w:tcPr>
            <w:tcW w:w="1137" w:type="dxa"/>
          </w:tcPr>
          <w:p w14:paraId="62D182C4" w14:textId="41CF0FAB" w:rsidR="00EF0A64" w:rsidRPr="00C46EC5" w:rsidRDefault="007A51F1" w:rsidP="00C4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0</w:t>
            </w:r>
          </w:p>
        </w:tc>
        <w:tc>
          <w:tcPr>
            <w:tcW w:w="1627" w:type="dxa"/>
          </w:tcPr>
          <w:p w14:paraId="63271C16" w14:textId="6AA65333" w:rsidR="00EF0A64" w:rsidRPr="00C46EC5" w:rsidRDefault="007A51F1" w:rsidP="00C4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Par</w:t>
            </w:r>
          </w:p>
        </w:tc>
      </w:tr>
      <w:tr w:rsidR="00EF0A64" w14:paraId="162D0E15" w14:textId="6E6D6276" w:rsidTr="006F34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7F8DBC14" w14:textId="1C6C92B8" w:rsidR="00EF0A64" w:rsidRPr="00C46EC5" w:rsidRDefault="00EF0A64" w:rsidP="00C46EC5">
            <w:pPr>
              <w:jc w:val="center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2</w:t>
            </w:r>
          </w:p>
        </w:tc>
        <w:tc>
          <w:tcPr>
            <w:tcW w:w="1697" w:type="dxa"/>
          </w:tcPr>
          <w:p w14:paraId="7B754552" w14:textId="7D5E1165" w:rsidR="00EF0A64" w:rsidRPr="00C46EC5" w:rsidRDefault="00EF0A64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2</w:t>
            </w:r>
          </w:p>
        </w:tc>
        <w:tc>
          <w:tcPr>
            <w:tcW w:w="1507" w:type="dxa"/>
          </w:tcPr>
          <w:p w14:paraId="5CF156F2" w14:textId="1CCE3E5D" w:rsidR="00EF0A64" w:rsidRPr="00C46EC5" w:rsidRDefault="00EF0A64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2</w:t>
            </w:r>
          </w:p>
        </w:tc>
        <w:tc>
          <w:tcPr>
            <w:tcW w:w="1137" w:type="dxa"/>
          </w:tcPr>
          <w:p w14:paraId="31A15B01" w14:textId="3F98E1CC" w:rsidR="00EF0A64" w:rsidRPr="00C46EC5" w:rsidRDefault="007A51F1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0</w:t>
            </w:r>
          </w:p>
        </w:tc>
        <w:tc>
          <w:tcPr>
            <w:tcW w:w="1627" w:type="dxa"/>
          </w:tcPr>
          <w:p w14:paraId="75674D56" w14:textId="768B887E" w:rsidR="00EF0A64" w:rsidRPr="00C46EC5" w:rsidRDefault="007A51F1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Par</w:t>
            </w:r>
          </w:p>
        </w:tc>
      </w:tr>
      <w:tr w:rsidR="00EF0A64" w14:paraId="47974C8C" w14:textId="170EE1D8" w:rsidTr="006F34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5981F180" w14:textId="0C45574B" w:rsidR="00EF0A64" w:rsidRPr="00C46EC5" w:rsidRDefault="00EF0A64" w:rsidP="00C46EC5">
            <w:pPr>
              <w:jc w:val="center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3</w:t>
            </w:r>
          </w:p>
        </w:tc>
        <w:tc>
          <w:tcPr>
            <w:tcW w:w="1697" w:type="dxa"/>
          </w:tcPr>
          <w:p w14:paraId="691AAC57" w14:textId="2F3B3434" w:rsidR="00EF0A64" w:rsidRPr="00C46EC5" w:rsidRDefault="00EF0A64" w:rsidP="00C4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2</w:t>
            </w:r>
          </w:p>
        </w:tc>
        <w:tc>
          <w:tcPr>
            <w:tcW w:w="1507" w:type="dxa"/>
          </w:tcPr>
          <w:p w14:paraId="3F527493" w14:textId="0D4E6E22" w:rsidR="00EF0A64" w:rsidRPr="00C46EC5" w:rsidRDefault="00EF0A64" w:rsidP="00C4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2</w:t>
            </w:r>
          </w:p>
        </w:tc>
        <w:tc>
          <w:tcPr>
            <w:tcW w:w="1137" w:type="dxa"/>
          </w:tcPr>
          <w:p w14:paraId="594F059D" w14:textId="671B1E4E" w:rsidR="00EF0A64" w:rsidRPr="00C46EC5" w:rsidRDefault="007A51F1" w:rsidP="00C4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0</w:t>
            </w:r>
          </w:p>
        </w:tc>
        <w:tc>
          <w:tcPr>
            <w:tcW w:w="1627" w:type="dxa"/>
          </w:tcPr>
          <w:p w14:paraId="30FAC9DA" w14:textId="6200378B" w:rsidR="00EF0A64" w:rsidRPr="00C46EC5" w:rsidRDefault="007A51F1" w:rsidP="00C4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Par</w:t>
            </w:r>
          </w:p>
        </w:tc>
      </w:tr>
      <w:tr w:rsidR="00EF0A64" w14:paraId="216AAC13" w14:textId="201E7462" w:rsidTr="006F34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12608203" w14:textId="5B327F6F" w:rsidR="00EF0A64" w:rsidRPr="00C46EC5" w:rsidRDefault="00EF0A64" w:rsidP="00C46EC5">
            <w:pPr>
              <w:jc w:val="center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4</w:t>
            </w:r>
          </w:p>
        </w:tc>
        <w:tc>
          <w:tcPr>
            <w:tcW w:w="1697" w:type="dxa"/>
          </w:tcPr>
          <w:p w14:paraId="1B6856D4" w14:textId="14E3CD85" w:rsidR="00EF0A64" w:rsidRPr="00C46EC5" w:rsidRDefault="00EF0A64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2</w:t>
            </w:r>
          </w:p>
        </w:tc>
        <w:tc>
          <w:tcPr>
            <w:tcW w:w="1507" w:type="dxa"/>
          </w:tcPr>
          <w:p w14:paraId="0CD7BD2A" w14:textId="02501F84" w:rsidR="00EF0A64" w:rsidRPr="00C46EC5" w:rsidRDefault="00EF0A64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2</w:t>
            </w:r>
          </w:p>
        </w:tc>
        <w:tc>
          <w:tcPr>
            <w:tcW w:w="1137" w:type="dxa"/>
          </w:tcPr>
          <w:p w14:paraId="4B80A5EF" w14:textId="16669651" w:rsidR="00EF0A64" w:rsidRPr="00C46EC5" w:rsidRDefault="007A51F1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0</w:t>
            </w:r>
          </w:p>
        </w:tc>
        <w:tc>
          <w:tcPr>
            <w:tcW w:w="1627" w:type="dxa"/>
          </w:tcPr>
          <w:p w14:paraId="4B639251" w14:textId="3D5FAD62" w:rsidR="00EF0A64" w:rsidRPr="00C46EC5" w:rsidRDefault="007A51F1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Par</w:t>
            </w:r>
          </w:p>
        </w:tc>
      </w:tr>
      <w:tr w:rsidR="00EF0A64" w14:paraId="7E6625E5" w14:textId="45F1088A" w:rsidTr="006F34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14581E1C" w14:textId="3B4F9F17" w:rsidR="00EF0A64" w:rsidRPr="00C46EC5" w:rsidRDefault="00EF0A64" w:rsidP="00C46EC5">
            <w:pPr>
              <w:jc w:val="center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lastRenderedPageBreak/>
              <w:t>5</w:t>
            </w:r>
          </w:p>
        </w:tc>
        <w:tc>
          <w:tcPr>
            <w:tcW w:w="1697" w:type="dxa"/>
          </w:tcPr>
          <w:p w14:paraId="1387DD69" w14:textId="56D5C745" w:rsidR="00EF0A64" w:rsidRPr="00C46EC5" w:rsidRDefault="00EF0A64" w:rsidP="00C4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1</w:t>
            </w:r>
          </w:p>
        </w:tc>
        <w:tc>
          <w:tcPr>
            <w:tcW w:w="1507" w:type="dxa"/>
          </w:tcPr>
          <w:p w14:paraId="5E45B253" w14:textId="624A845F" w:rsidR="00EF0A64" w:rsidRPr="00C46EC5" w:rsidRDefault="00EF0A64" w:rsidP="00C4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1</w:t>
            </w:r>
          </w:p>
        </w:tc>
        <w:tc>
          <w:tcPr>
            <w:tcW w:w="1137" w:type="dxa"/>
          </w:tcPr>
          <w:p w14:paraId="32D7084C" w14:textId="78A15E31" w:rsidR="00EF0A64" w:rsidRPr="00C46EC5" w:rsidRDefault="007A51F1" w:rsidP="00C4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0</w:t>
            </w:r>
          </w:p>
        </w:tc>
        <w:tc>
          <w:tcPr>
            <w:tcW w:w="1627" w:type="dxa"/>
          </w:tcPr>
          <w:p w14:paraId="4AE16B2D" w14:textId="1A8B52EF" w:rsidR="00EF0A64" w:rsidRPr="00C46EC5" w:rsidRDefault="007A51F1" w:rsidP="00C4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Par</w:t>
            </w:r>
          </w:p>
        </w:tc>
      </w:tr>
      <w:tr w:rsidR="00EF0A64" w14:paraId="3EFCA5FC" w14:textId="44D97D68" w:rsidTr="006F34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2FC8BDAD" w14:textId="7897000E" w:rsidR="00EF0A64" w:rsidRPr="00C46EC5" w:rsidRDefault="00EF0A64" w:rsidP="00C46EC5">
            <w:pPr>
              <w:jc w:val="center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6</w:t>
            </w:r>
          </w:p>
        </w:tc>
        <w:tc>
          <w:tcPr>
            <w:tcW w:w="1697" w:type="dxa"/>
          </w:tcPr>
          <w:p w14:paraId="43215683" w14:textId="5FC52D57" w:rsidR="00EF0A64" w:rsidRPr="00C46EC5" w:rsidRDefault="00EF0A64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1</w:t>
            </w:r>
          </w:p>
        </w:tc>
        <w:tc>
          <w:tcPr>
            <w:tcW w:w="1507" w:type="dxa"/>
          </w:tcPr>
          <w:p w14:paraId="7100B00F" w14:textId="2A6953F9" w:rsidR="00EF0A64" w:rsidRPr="00C46EC5" w:rsidRDefault="00EF0A64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1</w:t>
            </w:r>
          </w:p>
        </w:tc>
        <w:tc>
          <w:tcPr>
            <w:tcW w:w="1137" w:type="dxa"/>
          </w:tcPr>
          <w:p w14:paraId="426F32CC" w14:textId="61A7638D" w:rsidR="00EF0A64" w:rsidRPr="00C46EC5" w:rsidRDefault="007A51F1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0</w:t>
            </w:r>
          </w:p>
        </w:tc>
        <w:tc>
          <w:tcPr>
            <w:tcW w:w="1627" w:type="dxa"/>
          </w:tcPr>
          <w:p w14:paraId="66ACD360" w14:textId="6DF9557E" w:rsidR="00EF0A64" w:rsidRPr="00C46EC5" w:rsidRDefault="007A51F1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Par</w:t>
            </w:r>
          </w:p>
        </w:tc>
      </w:tr>
      <w:tr w:rsidR="00EF0A64" w14:paraId="3D3D92D7" w14:textId="0F35E67D" w:rsidTr="006F34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7D788145" w14:textId="53EA1CF5" w:rsidR="00EF0A64" w:rsidRPr="00C46EC5" w:rsidRDefault="00EF0A64" w:rsidP="00C46EC5">
            <w:pPr>
              <w:jc w:val="center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7</w:t>
            </w:r>
          </w:p>
        </w:tc>
        <w:tc>
          <w:tcPr>
            <w:tcW w:w="1697" w:type="dxa"/>
          </w:tcPr>
          <w:p w14:paraId="13043446" w14:textId="25C74A7B" w:rsidR="00EF0A64" w:rsidRPr="00C46EC5" w:rsidRDefault="00EF0A64" w:rsidP="00C4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2</w:t>
            </w:r>
          </w:p>
        </w:tc>
        <w:tc>
          <w:tcPr>
            <w:tcW w:w="1507" w:type="dxa"/>
          </w:tcPr>
          <w:p w14:paraId="23560CD1" w14:textId="69810E0C" w:rsidR="00EF0A64" w:rsidRPr="00C46EC5" w:rsidRDefault="00EF0A64" w:rsidP="00C4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2</w:t>
            </w:r>
          </w:p>
        </w:tc>
        <w:tc>
          <w:tcPr>
            <w:tcW w:w="1137" w:type="dxa"/>
          </w:tcPr>
          <w:p w14:paraId="373667EC" w14:textId="6DA30BD6" w:rsidR="00EF0A64" w:rsidRPr="00C46EC5" w:rsidRDefault="007A51F1" w:rsidP="00C4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0</w:t>
            </w:r>
          </w:p>
        </w:tc>
        <w:tc>
          <w:tcPr>
            <w:tcW w:w="1627" w:type="dxa"/>
          </w:tcPr>
          <w:p w14:paraId="21D8105F" w14:textId="1151A53B" w:rsidR="00EF0A64" w:rsidRPr="00C46EC5" w:rsidRDefault="007A51F1" w:rsidP="00C4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Par</w:t>
            </w:r>
          </w:p>
        </w:tc>
      </w:tr>
      <w:tr w:rsidR="00EF0A64" w14:paraId="301CF2A2" w14:textId="78F8C082" w:rsidTr="006F34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7E370E3B" w14:textId="5765D737" w:rsidR="00EF0A64" w:rsidRPr="00C46EC5" w:rsidRDefault="00EF0A64" w:rsidP="00C46EC5">
            <w:pPr>
              <w:jc w:val="center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8</w:t>
            </w:r>
          </w:p>
        </w:tc>
        <w:tc>
          <w:tcPr>
            <w:tcW w:w="1697" w:type="dxa"/>
          </w:tcPr>
          <w:p w14:paraId="2129DC41" w14:textId="1704D980" w:rsidR="00EF0A64" w:rsidRPr="00C46EC5" w:rsidRDefault="00EF0A64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2</w:t>
            </w:r>
          </w:p>
        </w:tc>
        <w:tc>
          <w:tcPr>
            <w:tcW w:w="1507" w:type="dxa"/>
          </w:tcPr>
          <w:p w14:paraId="5DF375F7" w14:textId="3018AFA2" w:rsidR="00EF0A64" w:rsidRPr="00C46EC5" w:rsidRDefault="00EF0A64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2</w:t>
            </w:r>
          </w:p>
        </w:tc>
        <w:tc>
          <w:tcPr>
            <w:tcW w:w="1137" w:type="dxa"/>
          </w:tcPr>
          <w:p w14:paraId="60016217" w14:textId="2309F500" w:rsidR="00EF0A64" w:rsidRPr="00C46EC5" w:rsidRDefault="007A51F1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0</w:t>
            </w:r>
          </w:p>
        </w:tc>
        <w:tc>
          <w:tcPr>
            <w:tcW w:w="1627" w:type="dxa"/>
          </w:tcPr>
          <w:p w14:paraId="79FE3DAC" w14:textId="043C95FD" w:rsidR="00EF0A64" w:rsidRPr="00C46EC5" w:rsidRDefault="007A51F1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Par</w:t>
            </w:r>
          </w:p>
        </w:tc>
      </w:tr>
      <w:tr w:rsidR="00EF0A64" w14:paraId="3B752BC3" w14:textId="2990F8D4" w:rsidTr="006F34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6195085E" w14:textId="78FE4E9D" w:rsidR="00EF0A64" w:rsidRPr="00C46EC5" w:rsidRDefault="00EF0A64" w:rsidP="00C46EC5">
            <w:pPr>
              <w:jc w:val="center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9</w:t>
            </w:r>
          </w:p>
        </w:tc>
        <w:tc>
          <w:tcPr>
            <w:tcW w:w="1697" w:type="dxa"/>
          </w:tcPr>
          <w:p w14:paraId="2D6EDDFC" w14:textId="3E16B32B" w:rsidR="00EF0A64" w:rsidRPr="00C46EC5" w:rsidRDefault="00EF0A64" w:rsidP="00C4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2</w:t>
            </w:r>
          </w:p>
        </w:tc>
        <w:tc>
          <w:tcPr>
            <w:tcW w:w="1507" w:type="dxa"/>
          </w:tcPr>
          <w:p w14:paraId="1146CC3D" w14:textId="07E43FE2" w:rsidR="00EF0A64" w:rsidRPr="00C46EC5" w:rsidRDefault="00EF0A64" w:rsidP="00C4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2</w:t>
            </w:r>
          </w:p>
        </w:tc>
        <w:tc>
          <w:tcPr>
            <w:tcW w:w="1137" w:type="dxa"/>
          </w:tcPr>
          <w:p w14:paraId="641602C5" w14:textId="5008B5F9" w:rsidR="00EF0A64" w:rsidRPr="00C46EC5" w:rsidRDefault="007A51F1" w:rsidP="00C4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0</w:t>
            </w:r>
          </w:p>
        </w:tc>
        <w:tc>
          <w:tcPr>
            <w:tcW w:w="1627" w:type="dxa"/>
          </w:tcPr>
          <w:p w14:paraId="39A6B4E8" w14:textId="2352BE50" w:rsidR="00EF0A64" w:rsidRPr="00C46EC5" w:rsidRDefault="007A51F1" w:rsidP="00C4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Par</w:t>
            </w:r>
          </w:p>
        </w:tc>
      </w:tr>
      <w:tr w:rsidR="00EF0A64" w14:paraId="5DFDC24F" w14:textId="4B770498" w:rsidTr="006F34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191CBCC5" w14:textId="55A8F344" w:rsidR="00EF0A64" w:rsidRPr="00C46EC5" w:rsidRDefault="00EF0A64" w:rsidP="00C46EC5">
            <w:pPr>
              <w:jc w:val="center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10</w:t>
            </w:r>
          </w:p>
        </w:tc>
        <w:tc>
          <w:tcPr>
            <w:tcW w:w="1697" w:type="dxa"/>
          </w:tcPr>
          <w:p w14:paraId="7E829EBD" w14:textId="5A736A9C" w:rsidR="00EF0A64" w:rsidRPr="00C46EC5" w:rsidRDefault="00EF0A64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2</w:t>
            </w:r>
          </w:p>
        </w:tc>
        <w:tc>
          <w:tcPr>
            <w:tcW w:w="1507" w:type="dxa"/>
          </w:tcPr>
          <w:p w14:paraId="7410BC4E" w14:textId="18CDD4A4" w:rsidR="00EF0A64" w:rsidRPr="00C46EC5" w:rsidRDefault="00EF0A64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2</w:t>
            </w:r>
          </w:p>
        </w:tc>
        <w:tc>
          <w:tcPr>
            <w:tcW w:w="1137" w:type="dxa"/>
          </w:tcPr>
          <w:p w14:paraId="41150215" w14:textId="7939FB67" w:rsidR="00EF0A64" w:rsidRPr="00C46EC5" w:rsidRDefault="007A51F1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0</w:t>
            </w:r>
          </w:p>
        </w:tc>
        <w:tc>
          <w:tcPr>
            <w:tcW w:w="1627" w:type="dxa"/>
          </w:tcPr>
          <w:p w14:paraId="2FF80CAB" w14:textId="385BCDC4" w:rsidR="00EF0A64" w:rsidRPr="00C46EC5" w:rsidRDefault="007A51F1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Par</w:t>
            </w:r>
          </w:p>
        </w:tc>
      </w:tr>
      <w:tr w:rsidR="00EF0A64" w14:paraId="0A6E156B" w14:textId="5A0AC09B" w:rsidTr="006F34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6B143301" w14:textId="2AECD1EF" w:rsidR="00EF0A64" w:rsidRPr="00C46EC5" w:rsidRDefault="00EF0A64" w:rsidP="00C46EC5">
            <w:pPr>
              <w:jc w:val="center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11</w:t>
            </w:r>
          </w:p>
        </w:tc>
        <w:tc>
          <w:tcPr>
            <w:tcW w:w="1697" w:type="dxa"/>
          </w:tcPr>
          <w:p w14:paraId="00F59332" w14:textId="30E0D093" w:rsidR="00EF0A64" w:rsidRPr="00C46EC5" w:rsidRDefault="004519F0" w:rsidP="00C4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2</w:t>
            </w:r>
          </w:p>
        </w:tc>
        <w:tc>
          <w:tcPr>
            <w:tcW w:w="1507" w:type="dxa"/>
          </w:tcPr>
          <w:p w14:paraId="681C92F1" w14:textId="3BAE6D1F" w:rsidR="00EF0A64" w:rsidRPr="00C46EC5" w:rsidRDefault="004519F0" w:rsidP="00C4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2</w:t>
            </w:r>
          </w:p>
        </w:tc>
        <w:tc>
          <w:tcPr>
            <w:tcW w:w="1137" w:type="dxa"/>
          </w:tcPr>
          <w:p w14:paraId="2B3E2715" w14:textId="406E987A" w:rsidR="00EF0A64" w:rsidRPr="00C46EC5" w:rsidRDefault="007A51F1" w:rsidP="00C4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0</w:t>
            </w:r>
          </w:p>
        </w:tc>
        <w:tc>
          <w:tcPr>
            <w:tcW w:w="1627" w:type="dxa"/>
          </w:tcPr>
          <w:p w14:paraId="698BD4E5" w14:textId="34F1B5B7" w:rsidR="00EF0A64" w:rsidRPr="00C46EC5" w:rsidRDefault="007A51F1" w:rsidP="00C4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Par</w:t>
            </w:r>
          </w:p>
        </w:tc>
      </w:tr>
      <w:tr w:rsidR="00EF0A64" w14:paraId="49D9F563" w14:textId="3473462F" w:rsidTr="006F34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3C38539B" w14:textId="2ABDEF6D" w:rsidR="00EF0A64" w:rsidRPr="00C46EC5" w:rsidRDefault="00EF0A64" w:rsidP="00C46EC5">
            <w:pPr>
              <w:jc w:val="center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12</w:t>
            </w:r>
          </w:p>
        </w:tc>
        <w:tc>
          <w:tcPr>
            <w:tcW w:w="1697" w:type="dxa"/>
          </w:tcPr>
          <w:p w14:paraId="57EC41D1" w14:textId="471C6A05" w:rsidR="00EF0A64" w:rsidRPr="00C46EC5" w:rsidRDefault="007A51F1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2</w:t>
            </w:r>
          </w:p>
        </w:tc>
        <w:tc>
          <w:tcPr>
            <w:tcW w:w="1507" w:type="dxa"/>
          </w:tcPr>
          <w:p w14:paraId="1DA5C6F8" w14:textId="281C0F72" w:rsidR="00EF0A64" w:rsidRPr="00C46EC5" w:rsidRDefault="007A51F1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2</w:t>
            </w:r>
          </w:p>
        </w:tc>
        <w:tc>
          <w:tcPr>
            <w:tcW w:w="1137" w:type="dxa"/>
          </w:tcPr>
          <w:p w14:paraId="7BCEDBFA" w14:textId="6DDC561C" w:rsidR="00EF0A64" w:rsidRPr="00C46EC5" w:rsidRDefault="007A51F1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0</w:t>
            </w:r>
          </w:p>
        </w:tc>
        <w:tc>
          <w:tcPr>
            <w:tcW w:w="1627" w:type="dxa"/>
          </w:tcPr>
          <w:p w14:paraId="45584F9E" w14:textId="37D4FB55" w:rsidR="00EF0A64" w:rsidRPr="00C46EC5" w:rsidRDefault="007A51F1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Par</w:t>
            </w:r>
          </w:p>
        </w:tc>
      </w:tr>
      <w:tr w:rsidR="00EF0A64" w14:paraId="34A6C2D9" w14:textId="67F3325E" w:rsidTr="006F34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49A7C2A3" w14:textId="6381B1A4" w:rsidR="00EF0A64" w:rsidRPr="00C46EC5" w:rsidRDefault="00EF0A64" w:rsidP="00C46EC5">
            <w:pPr>
              <w:jc w:val="center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13</w:t>
            </w:r>
          </w:p>
        </w:tc>
        <w:tc>
          <w:tcPr>
            <w:tcW w:w="1697" w:type="dxa"/>
          </w:tcPr>
          <w:p w14:paraId="43E2C1BA" w14:textId="578942C8" w:rsidR="00EF0A64" w:rsidRPr="00C46EC5" w:rsidRDefault="007A51F1" w:rsidP="00C4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1</w:t>
            </w:r>
          </w:p>
        </w:tc>
        <w:tc>
          <w:tcPr>
            <w:tcW w:w="1507" w:type="dxa"/>
          </w:tcPr>
          <w:p w14:paraId="6D2EE697" w14:textId="47D3DF9A" w:rsidR="00EF0A64" w:rsidRPr="00C46EC5" w:rsidRDefault="007A51F1" w:rsidP="00C4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1</w:t>
            </w:r>
          </w:p>
        </w:tc>
        <w:tc>
          <w:tcPr>
            <w:tcW w:w="1137" w:type="dxa"/>
          </w:tcPr>
          <w:p w14:paraId="3B512FE2" w14:textId="38E06F8D" w:rsidR="00EF0A64" w:rsidRPr="00C46EC5" w:rsidRDefault="007A51F1" w:rsidP="00C4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0</w:t>
            </w:r>
          </w:p>
        </w:tc>
        <w:tc>
          <w:tcPr>
            <w:tcW w:w="1627" w:type="dxa"/>
          </w:tcPr>
          <w:p w14:paraId="77E03568" w14:textId="00BABB28" w:rsidR="00EF0A64" w:rsidRPr="00C46EC5" w:rsidRDefault="007A51F1" w:rsidP="00C4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Par</w:t>
            </w:r>
          </w:p>
        </w:tc>
      </w:tr>
      <w:tr w:rsidR="00EF0A64" w14:paraId="1CBF021E" w14:textId="6F6DE13F" w:rsidTr="006F34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7C8DDF30" w14:textId="0188D685" w:rsidR="00EF0A64" w:rsidRPr="00C46EC5" w:rsidRDefault="00EF0A64" w:rsidP="00C46EC5">
            <w:pPr>
              <w:jc w:val="center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F</w:t>
            </w:r>
          </w:p>
        </w:tc>
        <w:tc>
          <w:tcPr>
            <w:tcW w:w="1697" w:type="dxa"/>
          </w:tcPr>
          <w:p w14:paraId="69B824E7" w14:textId="2635F4D5" w:rsidR="00EF0A64" w:rsidRPr="00C46EC5" w:rsidRDefault="007A51F1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2</w:t>
            </w:r>
          </w:p>
        </w:tc>
        <w:tc>
          <w:tcPr>
            <w:tcW w:w="1507" w:type="dxa"/>
          </w:tcPr>
          <w:p w14:paraId="586CA47B" w14:textId="7EFE59B4" w:rsidR="00EF0A64" w:rsidRPr="00C46EC5" w:rsidRDefault="007A51F1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1</w:t>
            </w:r>
          </w:p>
        </w:tc>
        <w:tc>
          <w:tcPr>
            <w:tcW w:w="1137" w:type="dxa"/>
          </w:tcPr>
          <w:p w14:paraId="5AEEF878" w14:textId="152445F9" w:rsidR="00EF0A64" w:rsidRPr="00C46EC5" w:rsidRDefault="007A51F1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1</w:t>
            </w:r>
          </w:p>
        </w:tc>
        <w:tc>
          <w:tcPr>
            <w:tcW w:w="1627" w:type="dxa"/>
          </w:tcPr>
          <w:p w14:paraId="65672180" w14:textId="09EAB71C" w:rsidR="00EF0A64" w:rsidRPr="00C46EC5" w:rsidRDefault="007A51F1" w:rsidP="00C4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pt-PT"/>
              </w:rPr>
            </w:pPr>
            <w:r w:rsidRPr="00C46EC5">
              <w:rPr>
                <w:rFonts w:ascii="Arial" w:hAnsi="Arial" w:cs="Arial"/>
                <w:sz w:val="18"/>
                <w:szCs w:val="18"/>
                <w:lang w:val="pt-PT"/>
              </w:rPr>
              <w:t>Ímpar</w:t>
            </w:r>
          </w:p>
        </w:tc>
      </w:tr>
    </w:tbl>
    <w:p w14:paraId="63115BFA" w14:textId="6F95B09C" w:rsidR="004D2CBD" w:rsidRPr="004D2CBD" w:rsidRDefault="004D2CBD" w:rsidP="004D2CBD">
      <w:pPr>
        <w:pStyle w:val="Heading1"/>
        <w:spacing w:before="0" w:line="360" w:lineRule="auto"/>
        <w:rPr>
          <w:lang w:val="pt-PT"/>
        </w:rPr>
      </w:pPr>
    </w:p>
    <w:sectPr w:rsidR="004D2CBD" w:rsidRPr="004D2C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83E1B"/>
    <w:multiLevelType w:val="hybridMultilevel"/>
    <w:tmpl w:val="B81A48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CC39E3"/>
    <w:multiLevelType w:val="hybridMultilevel"/>
    <w:tmpl w:val="5F1E9B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243AE"/>
    <w:multiLevelType w:val="hybridMultilevel"/>
    <w:tmpl w:val="631A60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C59C9"/>
    <w:multiLevelType w:val="hybridMultilevel"/>
    <w:tmpl w:val="7FCC1F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CE56A5"/>
    <w:multiLevelType w:val="hybridMultilevel"/>
    <w:tmpl w:val="7786AD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424651"/>
    <w:multiLevelType w:val="hybridMultilevel"/>
    <w:tmpl w:val="2F8090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E56866"/>
    <w:multiLevelType w:val="hybridMultilevel"/>
    <w:tmpl w:val="5C9079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303EB2"/>
    <w:multiLevelType w:val="hybridMultilevel"/>
    <w:tmpl w:val="FF74A1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8D54B1"/>
    <w:multiLevelType w:val="hybridMultilevel"/>
    <w:tmpl w:val="9E0A4B78"/>
    <w:lvl w:ilvl="0" w:tplc="08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9" w15:restartNumberingAfterBreak="0">
    <w:nsid w:val="2F614F63"/>
    <w:multiLevelType w:val="hybridMultilevel"/>
    <w:tmpl w:val="8E002B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3075A5"/>
    <w:multiLevelType w:val="hybridMultilevel"/>
    <w:tmpl w:val="2BD4F118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3D238D0"/>
    <w:multiLevelType w:val="hybridMultilevel"/>
    <w:tmpl w:val="76BEB9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595F4B"/>
    <w:multiLevelType w:val="hybridMultilevel"/>
    <w:tmpl w:val="3348B0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0E5AD3"/>
    <w:multiLevelType w:val="hybridMultilevel"/>
    <w:tmpl w:val="222A03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8762CC"/>
    <w:multiLevelType w:val="hybridMultilevel"/>
    <w:tmpl w:val="D9260706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4F66316A"/>
    <w:multiLevelType w:val="hybridMultilevel"/>
    <w:tmpl w:val="F5F67A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645031"/>
    <w:multiLevelType w:val="multilevel"/>
    <w:tmpl w:val="27EC15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62D96F70"/>
    <w:multiLevelType w:val="hybridMultilevel"/>
    <w:tmpl w:val="F8CAE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14337D"/>
    <w:multiLevelType w:val="hybridMultilevel"/>
    <w:tmpl w:val="DD8E52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CC1541"/>
    <w:multiLevelType w:val="multilevel"/>
    <w:tmpl w:val="27EC15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7CCA3185"/>
    <w:multiLevelType w:val="hybridMultilevel"/>
    <w:tmpl w:val="DC7867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9"/>
  </w:num>
  <w:num w:numId="4">
    <w:abstractNumId w:val="7"/>
  </w:num>
  <w:num w:numId="5">
    <w:abstractNumId w:val="5"/>
  </w:num>
  <w:num w:numId="6">
    <w:abstractNumId w:val="13"/>
  </w:num>
  <w:num w:numId="7">
    <w:abstractNumId w:val="4"/>
  </w:num>
  <w:num w:numId="8">
    <w:abstractNumId w:val="20"/>
  </w:num>
  <w:num w:numId="9">
    <w:abstractNumId w:val="2"/>
  </w:num>
  <w:num w:numId="10">
    <w:abstractNumId w:val="8"/>
  </w:num>
  <w:num w:numId="11">
    <w:abstractNumId w:val="12"/>
  </w:num>
  <w:num w:numId="12">
    <w:abstractNumId w:val="14"/>
  </w:num>
  <w:num w:numId="13">
    <w:abstractNumId w:val="6"/>
  </w:num>
  <w:num w:numId="14">
    <w:abstractNumId w:val="11"/>
  </w:num>
  <w:num w:numId="15">
    <w:abstractNumId w:val="17"/>
  </w:num>
  <w:num w:numId="16">
    <w:abstractNumId w:val="3"/>
  </w:num>
  <w:num w:numId="17">
    <w:abstractNumId w:val="15"/>
  </w:num>
  <w:num w:numId="18">
    <w:abstractNumId w:val="18"/>
  </w:num>
  <w:num w:numId="19">
    <w:abstractNumId w:val="10"/>
  </w:num>
  <w:num w:numId="20">
    <w:abstractNumId w:val="19"/>
  </w:num>
  <w:num w:numId="21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461"/>
    <w:rsid w:val="00007AF6"/>
    <w:rsid w:val="000259F1"/>
    <w:rsid w:val="00025A4A"/>
    <w:rsid w:val="00027D98"/>
    <w:rsid w:val="00034E4E"/>
    <w:rsid w:val="00040509"/>
    <w:rsid w:val="00041527"/>
    <w:rsid w:val="000C5520"/>
    <w:rsid w:val="000D0D07"/>
    <w:rsid w:val="000D4AF1"/>
    <w:rsid w:val="000E3EBC"/>
    <w:rsid w:val="000F47CB"/>
    <w:rsid w:val="00111753"/>
    <w:rsid w:val="00114557"/>
    <w:rsid w:val="001571E4"/>
    <w:rsid w:val="001B7D8B"/>
    <w:rsid w:val="001C3A55"/>
    <w:rsid w:val="001D2318"/>
    <w:rsid w:val="001E700C"/>
    <w:rsid w:val="001F00F3"/>
    <w:rsid w:val="00227DDD"/>
    <w:rsid w:val="00281BDE"/>
    <w:rsid w:val="002C6E14"/>
    <w:rsid w:val="00341143"/>
    <w:rsid w:val="0034389D"/>
    <w:rsid w:val="003C6461"/>
    <w:rsid w:val="003C7418"/>
    <w:rsid w:val="003D5F3A"/>
    <w:rsid w:val="003D6A09"/>
    <w:rsid w:val="003F335A"/>
    <w:rsid w:val="004350D8"/>
    <w:rsid w:val="004519F0"/>
    <w:rsid w:val="00464590"/>
    <w:rsid w:val="00473232"/>
    <w:rsid w:val="004762D6"/>
    <w:rsid w:val="004A40C5"/>
    <w:rsid w:val="004D2CBD"/>
    <w:rsid w:val="004E16F4"/>
    <w:rsid w:val="004F4FAF"/>
    <w:rsid w:val="005021BE"/>
    <w:rsid w:val="00525C08"/>
    <w:rsid w:val="005520CD"/>
    <w:rsid w:val="005617DE"/>
    <w:rsid w:val="00573BB7"/>
    <w:rsid w:val="00597E69"/>
    <w:rsid w:val="005D477A"/>
    <w:rsid w:val="006078CD"/>
    <w:rsid w:val="006153A8"/>
    <w:rsid w:val="00617781"/>
    <w:rsid w:val="00654542"/>
    <w:rsid w:val="0068270B"/>
    <w:rsid w:val="006A5575"/>
    <w:rsid w:val="006C27B5"/>
    <w:rsid w:val="006D3C76"/>
    <w:rsid w:val="006D64BA"/>
    <w:rsid w:val="006F34CE"/>
    <w:rsid w:val="006F34E2"/>
    <w:rsid w:val="007102AF"/>
    <w:rsid w:val="00761850"/>
    <w:rsid w:val="00765D3E"/>
    <w:rsid w:val="00766E10"/>
    <w:rsid w:val="007A51F1"/>
    <w:rsid w:val="007C7299"/>
    <w:rsid w:val="007C7D46"/>
    <w:rsid w:val="00876537"/>
    <w:rsid w:val="00881010"/>
    <w:rsid w:val="00893A08"/>
    <w:rsid w:val="008A115E"/>
    <w:rsid w:val="008D0780"/>
    <w:rsid w:val="008E47CB"/>
    <w:rsid w:val="008E725E"/>
    <w:rsid w:val="00910B87"/>
    <w:rsid w:val="0092661C"/>
    <w:rsid w:val="009314FD"/>
    <w:rsid w:val="009476E5"/>
    <w:rsid w:val="00953E98"/>
    <w:rsid w:val="00963BBC"/>
    <w:rsid w:val="0096682A"/>
    <w:rsid w:val="00975EC7"/>
    <w:rsid w:val="00975F3C"/>
    <w:rsid w:val="0098311E"/>
    <w:rsid w:val="009C1CCF"/>
    <w:rsid w:val="009E7788"/>
    <w:rsid w:val="00A239B2"/>
    <w:rsid w:val="00A74CF2"/>
    <w:rsid w:val="00A803A9"/>
    <w:rsid w:val="00A80F29"/>
    <w:rsid w:val="00A834E5"/>
    <w:rsid w:val="00AC48EC"/>
    <w:rsid w:val="00AE7AF8"/>
    <w:rsid w:val="00B05F31"/>
    <w:rsid w:val="00B1228F"/>
    <w:rsid w:val="00BC1B72"/>
    <w:rsid w:val="00BE7AA8"/>
    <w:rsid w:val="00C34614"/>
    <w:rsid w:val="00C46EC5"/>
    <w:rsid w:val="00C56D79"/>
    <w:rsid w:val="00C740F8"/>
    <w:rsid w:val="00CD0DFF"/>
    <w:rsid w:val="00CD1B1E"/>
    <w:rsid w:val="00CE66CE"/>
    <w:rsid w:val="00CF4750"/>
    <w:rsid w:val="00D15C35"/>
    <w:rsid w:val="00D17FA6"/>
    <w:rsid w:val="00D259DF"/>
    <w:rsid w:val="00D54F42"/>
    <w:rsid w:val="00D92A5E"/>
    <w:rsid w:val="00DB0675"/>
    <w:rsid w:val="00DC11F4"/>
    <w:rsid w:val="00DF572A"/>
    <w:rsid w:val="00E1315E"/>
    <w:rsid w:val="00E323FB"/>
    <w:rsid w:val="00E430C8"/>
    <w:rsid w:val="00E5495B"/>
    <w:rsid w:val="00E57FA9"/>
    <w:rsid w:val="00EC36A3"/>
    <w:rsid w:val="00ED653C"/>
    <w:rsid w:val="00EF0A64"/>
    <w:rsid w:val="00F00E4C"/>
    <w:rsid w:val="00F056D2"/>
    <w:rsid w:val="00F22F13"/>
    <w:rsid w:val="00F5617A"/>
    <w:rsid w:val="00F72DBD"/>
    <w:rsid w:val="00F756CD"/>
    <w:rsid w:val="00F84D46"/>
    <w:rsid w:val="00F96126"/>
    <w:rsid w:val="00FA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C7FB6"/>
  <w15:chartTrackingRefBased/>
  <w15:docId w15:val="{0AC8E27E-2E29-4147-BBEA-998F1D574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59DF"/>
  </w:style>
  <w:style w:type="paragraph" w:styleId="Heading1">
    <w:name w:val="heading 1"/>
    <w:basedOn w:val="Normal"/>
    <w:next w:val="Normal"/>
    <w:link w:val="Heading1Char"/>
    <w:uiPriority w:val="9"/>
    <w:qFormat/>
    <w:rsid w:val="00D259D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59D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59D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59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59D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59D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59D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59D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59D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259D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59D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259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259DF"/>
    <w:pPr>
      <w:outlineLvl w:val="9"/>
    </w:pPr>
  </w:style>
  <w:style w:type="paragraph" w:styleId="ListParagraph">
    <w:name w:val="List Paragraph"/>
    <w:basedOn w:val="Normal"/>
    <w:uiPriority w:val="34"/>
    <w:qFormat/>
    <w:rsid w:val="001C3A5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259D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25C0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25C0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25C08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59D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59DF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59D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59D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59D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59D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59D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D259D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59D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259DF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259DF"/>
    <w:rPr>
      <w:b/>
      <w:bCs/>
    </w:rPr>
  </w:style>
  <w:style w:type="character" w:styleId="Emphasis">
    <w:name w:val="Emphasis"/>
    <w:basedOn w:val="DefaultParagraphFont"/>
    <w:uiPriority w:val="20"/>
    <w:qFormat/>
    <w:rsid w:val="00D259DF"/>
    <w:rPr>
      <w:i/>
      <w:iCs/>
    </w:rPr>
  </w:style>
  <w:style w:type="paragraph" w:styleId="NoSpacing">
    <w:name w:val="No Spacing"/>
    <w:uiPriority w:val="1"/>
    <w:qFormat/>
    <w:rsid w:val="00D259D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259D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59D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59D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59D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D259D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259D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59DF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59DF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259DF"/>
    <w:rPr>
      <w:b/>
      <w:bCs/>
      <w:smallCaps/>
    </w:rPr>
  </w:style>
  <w:style w:type="table" w:styleId="TableGrid">
    <w:name w:val="Table Grid"/>
    <w:basedOn w:val="TableNormal"/>
    <w:uiPriority w:val="39"/>
    <w:rsid w:val="00893A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0F47C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3">
    <w:name w:val="Grid Table 4 Accent 3"/>
    <w:basedOn w:val="TableNormal"/>
    <w:uiPriority w:val="49"/>
    <w:rsid w:val="005617D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C3461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80F99B1A9D38C4D82DDAEDA3598BCDA" ma:contentTypeVersion="8" ma:contentTypeDescription="Criar um novo documento." ma:contentTypeScope="" ma:versionID="557ef1245438a8f10e5b485690091150">
  <xsd:schema xmlns:xsd="http://www.w3.org/2001/XMLSchema" xmlns:xs="http://www.w3.org/2001/XMLSchema" xmlns:p="http://schemas.microsoft.com/office/2006/metadata/properties" xmlns:ns3="61ffdd43-71ea-4afc-bb01-7baa052ac94c" targetNamespace="http://schemas.microsoft.com/office/2006/metadata/properties" ma:root="true" ma:fieldsID="4e2cd855e183511c4a7f106f5c3a00f0" ns3:_="">
    <xsd:import namespace="61ffdd43-71ea-4afc-bb01-7baa052ac94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ffdd43-71ea-4afc-bb01-7baa052ac9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40F6D7E-95C5-4BD1-B957-25031D9305F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E5C480-B096-44F7-8ED4-2C0FE1FA82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1ffdd43-71ea-4afc-bb01-7baa052ac9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E716C5F-8513-457D-8866-5F481DAC5CE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2A786A2-6779-4CB2-9515-389EAA07B4C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9</Pages>
  <Words>1385</Words>
  <Characters>7897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Ribeiro Mateus</dc:creator>
  <cp:keywords/>
  <dc:description/>
  <cp:lastModifiedBy>Diana Ribeiro Mateus</cp:lastModifiedBy>
  <cp:revision>26</cp:revision>
  <dcterms:created xsi:type="dcterms:W3CDTF">2022-03-14T14:58:00Z</dcterms:created>
  <dcterms:modified xsi:type="dcterms:W3CDTF">2022-03-21T16:47:00Z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0x010100C80F99B1A9D38C4D82DDAEDA3598BCDA</vt:lpwstr>
  </property>
</Properties>
</file>