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1"/>
        <w:spacing w:before="155"/>
        <w:rPr>
          <w:b w:val="0"/>
        </w:rPr>
      </w:pPr>
      <w:r>
        <w:rPr>
          <w:b w:val="0"/>
        </w:rPr>
        <w:t>Definitions</w:t>
      </w:r>
    </w:p>
    <w:p>
      <w:pPr>
        <w:pStyle w:val="BodyText"/>
        <w:ind w:left="120"/>
      </w:pPr>
      <w:r>
        <w:rPr>
          <w:color w:val="5A5A5A"/>
        </w:rPr>
        <w:t>Made by: Filip, Ignacio, Diego, Alex.</w:t>
      </w:r>
    </w:p>
    <w:p>
      <w:pPr>
        <w:pStyle w:val="BodyText"/>
      </w:pPr>
    </w:p>
    <w:p>
      <w:pPr>
        <w:pStyle w:val="BodyText"/>
        <w:spacing w:before="9"/>
        <w:rPr>
          <w:sz w:val="29"/>
        </w:rPr>
      </w:pPr>
    </w:p>
    <w:p>
      <w:pPr>
        <w:pStyle w:val="BodyText"/>
        <w:spacing w:line="259" w:lineRule="auto"/>
        <w:ind w:left="119" w:right="354"/>
      </w:pPr>
      <w:r>
        <w:rPr>
          <w:b/>
        </w:rPr>
        <w:t>Git checkout</w:t>
      </w:r>
      <w:r>
        <w:rPr/>
        <w:t>, this command switches you to a different branch within your local repository. It doesn't directly access remote repositories.</w:t>
      </w:r>
    </w:p>
    <w:p>
      <w:pPr>
        <w:pStyle w:val="BodyText"/>
      </w:pPr>
    </w:p>
    <w:p>
      <w:pPr>
        <w:pStyle w:val="BodyText"/>
        <w:rPr>
          <w:sz w:val="28"/>
        </w:rPr>
      </w:pPr>
    </w:p>
    <w:p>
      <w:pPr>
        <w:pStyle w:val="BodyText"/>
        <w:spacing w:line="259" w:lineRule="auto"/>
        <w:ind w:left="119" w:right="413"/>
      </w:pPr>
      <w:r>
        <w:rPr>
          <w:b/>
        </w:rPr>
        <w:t>Git merge </w:t>
      </w:r>
      <w:r>
        <w:rPr/>
        <w:t>is often used in conjunction with git checkout to select the current branch and then merge them together.</w:t>
      </w:r>
    </w:p>
    <w:p>
      <w:pPr>
        <w:pStyle w:val="BodyText"/>
      </w:pPr>
    </w:p>
    <w:p>
      <w:pPr>
        <w:pStyle w:val="BodyText"/>
        <w:rPr>
          <w:sz w:val="28"/>
        </w:rPr>
      </w:pPr>
    </w:p>
    <w:p>
      <w:pPr>
        <w:pStyle w:val="BodyText"/>
        <w:spacing w:line="256" w:lineRule="auto"/>
        <w:ind w:left="119" w:right="611"/>
      </w:pPr>
      <w:r>
        <w:rPr>
          <w:b/>
        </w:rPr>
        <w:t>Git push </w:t>
      </w:r>
      <w:r>
        <w:rPr/>
        <w:t>allows you to push your commits from your local branch of your local git repository to the remote repository.</w:t>
      </w:r>
    </w:p>
    <w:p>
      <w:pPr>
        <w:pStyle w:val="BodyText"/>
      </w:pPr>
    </w:p>
    <w:p>
      <w:pPr>
        <w:pStyle w:val="BodyText"/>
        <w:spacing w:before="2"/>
        <w:rPr>
          <w:sz w:val="28"/>
        </w:rPr>
      </w:pPr>
    </w:p>
    <w:p>
      <w:pPr>
        <w:pStyle w:val="BodyText"/>
        <w:spacing w:line="259" w:lineRule="auto" w:before="1"/>
        <w:ind w:left="119" w:right="213"/>
      </w:pPr>
      <w:r>
        <w:rPr>
          <w:b/>
        </w:rPr>
        <w:t>Git pull </w:t>
      </w:r>
      <w:r>
        <w:rPr/>
        <w:t>is better than fetch and merge, its more used the git pull, because git pull it’s a mix of the other two.</w:t>
      </w:r>
    </w:p>
    <w:p>
      <w:pPr>
        <w:pStyle w:val="BodyText"/>
      </w:pPr>
    </w:p>
    <w:p>
      <w:pPr>
        <w:pStyle w:val="BodyText"/>
        <w:spacing w:before="12"/>
        <w:rPr>
          <w:sz w:val="27"/>
        </w:rPr>
      </w:pPr>
    </w:p>
    <w:p>
      <w:pPr>
        <w:pStyle w:val="BodyText"/>
        <w:spacing w:line="259" w:lineRule="auto"/>
        <w:ind w:left="119" w:right="482"/>
        <w:jc w:val="both"/>
      </w:pPr>
      <w:r>
        <w:rPr>
          <w:b/>
        </w:rPr>
        <w:t>Git stash </w:t>
      </w:r>
      <w:r>
        <w:rPr/>
        <w:t>takes uncommitted changes, both those that are ready and those that are not, saves them aside for later use and then undoes them in the code you are working on. You can use stash pop and stash apply.</w:t>
      </w:r>
    </w:p>
    <w:p>
      <w:pPr>
        <w:pStyle w:val="BodyText"/>
      </w:pPr>
    </w:p>
    <w:p>
      <w:pPr>
        <w:pStyle w:val="BodyText"/>
        <w:spacing w:before="10"/>
        <w:rPr>
          <w:sz w:val="27"/>
        </w:rPr>
      </w:pPr>
    </w:p>
    <w:p>
      <w:pPr>
        <w:pStyle w:val="BodyText"/>
        <w:spacing w:line="259" w:lineRule="auto"/>
        <w:ind w:left="119" w:right="551"/>
        <w:jc w:val="both"/>
      </w:pPr>
      <w:r>
        <w:rPr>
          <w:b/>
        </w:rPr>
        <w:t>Git rebase </w:t>
      </w:r>
      <w:r>
        <w:rPr/>
        <w:t>The main reason for using it is to maintain a linear Project history, that is, to see how the main branch has progressed since it was started.</w:t>
      </w:r>
    </w:p>
    <w:p>
      <w:pPr>
        <w:pStyle w:val="BodyText"/>
      </w:pPr>
    </w:p>
    <w:p>
      <w:pPr>
        <w:pStyle w:val="BodyText"/>
        <w:spacing w:before="12"/>
        <w:rPr>
          <w:sz w:val="27"/>
        </w:rPr>
      </w:pPr>
    </w:p>
    <w:p>
      <w:pPr>
        <w:pStyle w:val="BodyText"/>
        <w:spacing w:line="256" w:lineRule="auto"/>
        <w:ind w:left="119" w:right="342"/>
      </w:pPr>
      <w:r>
        <w:rPr>
          <w:b/>
        </w:rPr>
        <w:t>Git fetch </w:t>
      </w:r>
      <w:r>
        <w:rPr/>
        <w:t>allows you to update your local repository with the latest changes from a remote repository, but without merging those changes into your local working branches.</w:t>
      </w:r>
    </w:p>
    <w:p>
      <w:pPr>
        <w:spacing w:after="0" w:line="256" w:lineRule="auto"/>
        <w:sectPr>
          <w:type w:val="continuous"/>
          <w:pgSz w:w="12240" w:h="15840"/>
          <w:pgMar w:top="1500" w:bottom="280" w:left="1320" w:right="13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4"/>
        </w:rPr>
      </w:pPr>
    </w:p>
    <w:p>
      <w:pPr>
        <w:pStyle w:val="Heading1"/>
        <w:spacing w:line="671" w:lineRule="exact"/>
        <w:rPr>
          <w:b w:val="0"/>
        </w:rPr>
      </w:pPr>
      <w:r>
        <w:rPr>
          <w:b w:val="0"/>
        </w:rPr>
        <w:t>Steps</w:t>
      </w:r>
    </w:p>
    <w:p>
      <w:pPr>
        <w:pStyle w:val="ListParagraph"/>
        <w:numPr>
          <w:ilvl w:val="0"/>
          <w:numId w:val="1"/>
        </w:numPr>
        <w:tabs>
          <w:tab w:pos="238" w:val="left" w:leader="none"/>
        </w:tabs>
        <w:spacing w:line="240" w:lineRule="auto" w:before="451" w:after="0"/>
        <w:ind w:left="237" w:right="0" w:hanging="118"/>
        <w:jc w:val="left"/>
        <w:rPr>
          <w:sz w:val="22"/>
        </w:rPr>
      </w:pPr>
      <w:r>
        <w:rPr>
          <w:sz w:val="22"/>
        </w:rPr>
        <w:t>We have a main master branch, with the files, folders,</w:t>
      </w:r>
      <w:r>
        <w:rPr>
          <w:spacing w:val="-10"/>
          <w:sz w:val="22"/>
        </w:rPr>
        <w:t> </w:t>
      </w:r>
      <w:r>
        <w:rPr>
          <w:sz w:val="22"/>
        </w:rPr>
        <w:t>etc...</w:t>
      </w:r>
    </w:p>
    <w:p>
      <w:pPr>
        <w:pStyle w:val="BodyText"/>
        <w:spacing w:before="8"/>
        <w:rPr>
          <w:sz w:val="11"/>
        </w:rPr>
      </w:pPr>
      <w:r>
        <w:rPr/>
        <w:drawing>
          <wp:anchor distT="0" distB="0" distL="0" distR="0" allowOverlap="1" layoutInCell="1" locked="0" behindDoc="0" simplePos="0" relativeHeight="0">
            <wp:simplePos x="0" y="0"/>
            <wp:positionH relativeFrom="page">
              <wp:posOffset>914400</wp:posOffset>
            </wp:positionH>
            <wp:positionV relativeFrom="paragraph">
              <wp:posOffset>115436</wp:posOffset>
            </wp:positionV>
            <wp:extent cx="1427210" cy="1813560"/>
            <wp:effectExtent l="0" t="0" r="0" b="0"/>
            <wp:wrapTopAndBottom/>
            <wp:docPr id="1" name="image1.png" descr="Interfaz de usuario gráfica, Aplicación  Descripción generada automáticamente"/>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427210" cy="1813560"/>
                    </a:xfrm>
                    <a:prstGeom prst="rect">
                      <a:avLst/>
                    </a:prstGeom>
                  </pic:spPr>
                </pic:pic>
              </a:graphicData>
            </a:graphic>
          </wp:anchor>
        </w:drawing>
      </w:r>
    </w:p>
    <w:p>
      <w:pPr>
        <w:pStyle w:val="ListParagraph"/>
        <w:numPr>
          <w:ilvl w:val="0"/>
          <w:numId w:val="1"/>
        </w:numPr>
        <w:tabs>
          <w:tab w:pos="238" w:val="left" w:leader="none"/>
        </w:tabs>
        <w:spacing w:line="240" w:lineRule="auto" w:before="150" w:after="0"/>
        <w:ind w:left="237" w:right="0" w:hanging="119"/>
        <w:jc w:val="left"/>
        <w:rPr>
          <w:sz w:val="22"/>
        </w:rPr>
      </w:pPr>
      <w:r>
        <w:rPr>
          <w:sz w:val="22"/>
        </w:rPr>
        <w:t>We push to send all the files to the main branch from the</w:t>
      </w:r>
      <w:r>
        <w:rPr>
          <w:spacing w:val="-12"/>
          <w:sz w:val="22"/>
        </w:rPr>
        <w:t> </w:t>
      </w:r>
      <w:r>
        <w:rPr>
          <w:sz w:val="22"/>
        </w:rPr>
        <w:t>repository.</w:t>
      </w:r>
    </w:p>
    <w:p>
      <w:pPr>
        <w:pStyle w:val="BodyText"/>
        <w:spacing w:before="180"/>
        <w:ind w:left="839"/>
      </w:pPr>
      <w:r>
        <w:rPr/>
        <w:t>&gt;</w:t>
      </w:r>
      <w:r>
        <w:rPr>
          <w:b/>
        </w:rPr>
        <w:t>git push </w:t>
      </w:r>
      <w:r>
        <w:rPr/>
        <w:t>test3 (Repository) master (Main branch)</w:t>
      </w:r>
    </w:p>
    <w:p>
      <w:pPr>
        <w:pStyle w:val="ListParagraph"/>
        <w:numPr>
          <w:ilvl w:val="0"/>
          <w:numId w:val="1"/>
        </w:numPr>
        <w:tabs>
          <w:tab w:pos="237" w:val="left" w:leader="none"/>
        </w:tabs>
        <w:spacing w:line="240" w:lineRule="auto" w:before="182" w:after="0"/>
        <w:ind w:left="236" w:right="0" w:hanging="118"/>
        <w:jc w:val="left"/>
        <w:rPr>
          <w:sz w:val="22"/>
        </w:rPr>
      </w:pPr>
      <w:r>
        <w:rPr>
          <w:sz w:val="22"/>
        </w:rPr>
        <w:t>We create a new branch, we modify files or create new</w:t>
      </w:r>
      <w:r>
        <w:rPr>
          <w:spacing w:val="-13"/>
          <w:sz w:val="22"/>
        </w:rPr>
        <w:t> </w:t>
      </w:r>
      <w:r>
        <w:rPr>
          <w:sz w:val="22"/>
        </w:rPr>
        <w:t>ones.</w:t>
      </w:r>
    </w:p>
    <w:p>
      <w:pPr>
        <w:pStyle w:val="BodyText"/>
        <w:spacing w:before="8"/>
        <w:rPr>
          <w:sz w:val="11"/>
        </w:rPr>
      </w:pPr>
      <w:r>
        <w:rPr/>
        <w:drawing>
          <wp:anchor distT="0" distB="0" distL="0" distR="0" allowOverlap="1" layoutInCell="1" locked="0" behindDoc="0" simplePos="0" relativeHeight="1">
            <wp:simplePos x="0" y="0"/>
            <wp:positionH relativeFrom="page">
              <wp:posOffset>914400</wp:posOffset>
            </wp:positionH>
            <wp:positionV relativeFrom="paragraph">
              <wp:posOffset>115603</wp:posOffset>
            </wp:positionV>
            <wp:extent cx="4085862" cy="1249108"/>
            <wp:effectExtent l="0" t="0" r="0" b="0"/>
            <wp:wrapTopAndBottom/>
            <wp:docPr id="3" name="image2.png" descr="Texto  Descripción generada automáticamente"/>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4085862" cy="1249108"/>
                    </a:xfrm>
                    <a:prstGeom prst="rect">
                      <a:avLst/>
                    </a:prstGeom>
                  </pic:spPr>
                </pic:pic>
              </a:graphicData>
            </a:graphic>
          </wp:anchor>
        </w:drawing>
      </w:r>
    </w:p>
    <w:p>
      <w:pPr>
        <w:spacing w:after="0"/>
        <w:rPr>
          <w:sz w:val="11"/>
        </w:rPr>
        <w:sectPr>
          <w:pgSz w:w="12240" w:h="15840"/>
          <w:pgMar w:top="1500" w:bottom="280" w:left="1320" w:right="1340"/>
        </w:sectPr>
      </w:pPr>
    </w:p>
    <w:p>
      <w:pPr>
        <w:pStyle w:val="BodyText"/>
        <w:ind w:left="120"/>
        <w:rPr>
          <w:sz w:val="20"/>
        </w:rPr>
      </w:pPr>
      <w:r>
        <w:rPr>
          <w:sz w:val="20"/>
        </w:rPr>
        <w:drawing>
          <wp:inline distT="0" distB="0" distL="0" distR="0">
            <wp:extent cx="5927795" cy="1762505"/>
            <wp:effectExtent l="0" t="0" r="0" b="0"/>
            <wp:docPr id="5" name="image3.jpeg" descr="Texto  Descripción generada automáticamente"/>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5927795" cy="1762505"/>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5"/>
        </w:rPr>
      </w:pPr>
    </w:p>
    <w:p>
      <w:pPr>
        <w:pStyle w:val="ListParagraph"/>
        <w:numPr>
          <w:ilvl w:val="0"/>
          <w:numId w:val="1"/>
        </w:numPr>
        <w:tabs>
          <w:tab w:pos="238" w:val="left" w:leader="none"/>
        </w:tabs>
        <w:spacing w:line="259" w:lineRule="auto" w:before="57" w:after="0"/>
        <w:ind w:left="119" w:right="1066" w:firstLine="0"/>
        <w:jc w:val="left"/>
        <w:rPr>
          <w:sz w:val="22"/>
        </w:rPr>
      </w:pPr>
      <w:r>
        <w:rPr>
          <w:sz w:val="22"/>
        </w:rPr>
        <w:t>First, we add the changes and then push to upload them in the new branch created from the repository.</w:t>
      </w:r>
    </w:p>
    <w:p>
      <w:pPr>
        <w:pStyle w:val="BodyText"/>
        <w:spacing w:before="10"/>
        <w:rPr>
          <w:sz w:val="9"/>
        </w:rPr>
      </w:pPr>
      <w:r>
        <w:rPr/>
        <w:drawing>
          <wp:anchor distT="0" distB="0" distL="0" distR="0" allowOverlap="1" layoutInCell="1" locked="0" behindDoc="0" simplePos="0" relativeHeight="2">
            <wp:simplePos x="0" y="0"/>
            <wp:positionH relativeFrom="page">
              <wp:posOffset>914400</wp:posOffset>
            </wp:positionH>
            <wp:positionV relativeFrom="paragraph">
              <wp:posOffset>101501</wp:posOffset>
            </wp:positionV>
            <wp:extent cx="3290179" cy="1424939"/>
            <wp:effectExtent l="0" t="0" r="0" b="0"/>
            <wp:wrapTopAndBottom/>
            <wp:docPr id="7" name="image4.png" descr="Texto  Descripción generada automáticamente"/>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3290179" cy="1424939"/>
                    </a:xfrm>
                    <a:prstGeom prst="rect">
                      <a:avLst/>
                    </a:prstGeom>
                  </pic:spPr>
                </pic:pic>
              </a:graphicData>
            </a:graphic>
          </wp:anchor>
        </w:drawing>
      </w:r>
      <w:r>
        <w:rPr/>
        <w:drawing>
          <wp:anchor distT="0" distB="0" distL="0" distR="0" allowOverlap="1" layoutInCell="1" locked="0" behindDoc="0" simplePos="0" relativeHeight="3">
            <wp:simplePos x="0" y="0"/>
            <wp:positionH relativeFrom="page">
              <wp:posOffset>956367</wp:posOffset>
            </wp:positionH>
            <wp:positionV relativeFrom="paragraph">
              <wp:posOffset>1708332</wp:posOffset>
            </wp:positionV>
            <wp:extent cx="5864526" cy="1948814"/>
            <wp:effectExtent l="0" t="0" r="0" b="0"/>
            <wp:wrapTopAndBottom/>
            <wp:docPr id="9" name="image5.png" descr="Interfaz de usuario gráfica, Aplicación  Descripción generada automáticamente"/>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5864526" cy="1948814"/>
                    </a:xfrm>
                    <a:prstGeom prst="rect">
                      <a:avLst/>
                    </a:prstGeom>
                  </pic:spPr>
                </pic:pic>
              </a:graphicData>
            </a:graphic>
          </wp:anchor>
        </w:drawing>
      </w:r>
    </w:p>
    <w:p>
      <w:pPr>
        <w:pStyle w:val="BodyText"/>
        <w:spacing w:before="10"/>
        <w:rPr>
          <w:sz w:val="17"/>
        </w:rPr>
      </w:pPr>
    </w:p>
    <w:p>
      <w:pPr>
        <w:pStyle w:val="BodyText"/>
        <w:spacing w:before="4"/>
        <w:rPr>
          <w:sz w:val="18"/>
        </w:rPr>
      </w:pPr>
    </w:p>
    <w:p>
      <w:pPr>
        <w:pStyle w:val="ListParagraph"/>
        <w:numPr>
          <w:ilvl w:val="0"/>
          <w:numId w:val="1"/>
        </w:numPr>
        <w:tabs>
          <w:tab w:pos="238" w:val="left" w:leader="none"/>
        </w:tabs>
        <w:spacing w:line="240" w:lineRule="auto" w:before="0" w:after="0"/>
        <w:ind w:left="237" w:right="0" w:hanging="119"/>
        <w:jc w:val="left"/>
        <w:rPr>
          <w:sz w:val="22"/>
        </w:rPr>
      </w:pPr>
      <w:r>
        <w:rPr>
          <w:sz w:val="22"/>
        </w:rPr>
        <w:t>We switch to the main branch and pull to have the original files and avoid</w:t>
      </w:r>
      <w:r>
        <w:rPr>
          <w:spacing w:val="-19"/>
          <w:sz w:val="22"/>
        </w:rPr>
        <w:t> </w:t>
      </w:r>
      <w:r>
        <w:rPr>
          <w:sz w:val="22"/>
        </w:rPr>
        <w:t>conflicts.</w:t>
      </w:r>
    </w:p>
    <w:p>
      <w:pPr>
        <w:spacing w:before="181"/>
        <w:ind w:left="839" w:right="0" w:firstLine="0"/>
        <w:jc w:val="left"/>
        <w:rPr>
          <w:sz w:val="22"/>
        </w:rPr>
      </w:pPr>
      <w:r>
        <w:rPr>
          <w:sz w:val="22"/>
        </w:rPr>
        <w:t>&gt;</w:t>
      </w:r>
      <w:r>
        <w:rPr>
          <w:b/>
          <w:sz w:val="22"/>
        </w:rPr>
        <w:t>git checkout </w:t>
      </w:r>
      <w:r>
        <w:rPr>
          <w:sz w:val="22"/>
        </w:rPr>
        <w:t>master</w:t>
      </w:r>
    </w:p>
    <w:p>
      <w:pPr>
        <w:spacing w:after="0"/>
        <w:jc w:val="left"/>
        <w:rPr>
          <w:sz w:val="22"/>
        </w:rPr>
        <w:sectPr>
          <w:pgSz w:w="12240" w:h="15840"/>
          <w:pgMar w:top="1440" w:bottom="280" w:left="1320" w:right="1340"/>
        </w:sectPr>
      </w:pPr>
    </w:p>
    <w:p>
      <w:pPr>
        <w:pStyle w:val="ListParagraph"/>
        <w:numPr>
          <w:ilvl w:val="0"/>
          <w:numId w:val="1"/>
        </w:numPr>
        <w:tabs>
          <w:tab w:pos="238" w:val="left" w:leader="none"/>
        </w:tabs>
        <w:spacing w:line="240" w:lineRule="auto" w:before="31" w:after="0"/>
        <w:ind w:left="237" w:right="0" w:hanging="118"/>
        <w:jc w:val="left"/>
        <w:rPr>
          <w:sz w:val="22"/>
        </w:rPr>
      </w:pPr>
      <w:r>
        <w:rPr>
          <w:sz w:val="22"/>
        </w:rPr>
        <w:t>While we are in the main branch, we merge the second branch to main</w:t>
      </w:r>
      <w:r>
        <w:rPr>
          <w:spacing w:val="-15"/>
          <w:sz w:val="22"/>
        </w:rPr>
        <w:t> </w:t>
      </w:r>
      <w:r>
        <w:rPr>
          <w:sz w:val="22"/>
        </w:rPr>
        <w:t>one.</w:t>
      </w:r>
    </w:p>
    <w:p>
      <w:pPr>
        <w:pStyle w:val="BodyText"/>
        <w:spacing w:before="7"/>
        <w:rPr>
          <w:sz w:val="11"/>
        </w:rPr>
      </w:pPr>
      <w:r>
        <w:rPr/>
        <w:drawing>
          <wp:anchor distT="0" distB="0" distL="0" distR="0" allowOverlap="1" layoutInCell="1" locked="0" behindDoc="0" simplePos="0" relativeHeight="4">
            <wp:simplePos x="0" y="0"/>
            <wp:positionH relativeFrom="page">
              <wp:posOffset>914400</wp:posOffset>
            </wp:positionH>
            <wp:positionV relativeFrom="paragraph">
              <wp:posOffset>115090</wp:posOffset>
            </wp:positionV>
            <wp:extent cx="3924720" cy="2133600"/>
            <wp:effectExtent l="0" t="0" r="0" b="0"/>
            <wp:wrapTopAndBottom/>
            <wp:docPr id="11" name="image6.png" descr="Texto  Descripción generada automáticamente"/>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3924720" cy="2133600"/>
                    </a:xfrm>
                    <a:prstGeom prst="rect">
                      <a:avLst/>
                    </a:prstGeom>
                  </pic:spPr>
                </pic:pic>
              </a:graphicData>
            </a:graphic>
          </wp:anchor>
        </w:drawing>
      </w:r>
    </w:p>
    <w:p>
      <w:pPr>
        <w:pStyle w:val="BodyText"/>
      </w:pPr>
    </w:p>
    <w:p>
      <w:pPr>
        <w:pStyle w:val="BodyText"/>
        <w:spacing w:before="3"/>
        <w:rPr>
          <w:sz w:val="27"/>
        </w:rPr>
      </w:pPr>
    </w:p>
    <w:p>
      <w:pPr>
        <w:pStyle w:val="ListParagraph"/>
        <w:numPr>
          <w:ilvl w:val="0"/>
          <w:numId w:val="1"/>
        </w:numPr>
        <w:tabs>
          <w:tab w:pos="238" w:val="left" w:leader="none"/>
        </w:tabs>
        <w:spacing w:line="240" w:lineRule="auto" w:before="0" w:after="0"/>
        <w:ind w:left="237" w:right="0" w:hanging="118"/>
        <w:jc w:val="left"/>
        <w:rPr>
          <w:sz w:val="22"/>
        </w:rPr>
      </w:pPr>
      <w:r>
        <w:rPr>
          <w:sz w:val="22"/>
        </w:rPr>
        <w:t>After we merge both branches we make a push to send it to</w:t>
      </w:r>
      <w:r>
        <w:rPr>
          <w:spacing w:val="-12"/>
          <w:sz w:val="22"/>
        </w:rPr>
        <w:t> </w:t>
      </w:r>
      <w:r>
        <w:rPr>
          <w:sz w:val="22"/>
        </w:rPr>
        <w:t>repository.</w:t>
      </w:r>
    </w:p>
    <w:p>
      <w:pPr>
        <w:pStyle w:val="ListParagraph"/>
        <w:numPr>
          <w:ilvl w:val="0"/>
          <w:numId w:val="1"/>
        </w:numPr>
        <w:tabs>
          <w:tab w:pos="238" w:val="left" w:leader="none"/>
        </w:tabs>
        <w:spacing w:line="259" w:lineRule="auto" w:before="180" w:after="0"/>
        <w:ind w:left="119" w:right="417" w:firstLine="0"/>
        <w:jc w:val="left"/>
        <w:rPr>
          <w:sz w:val="22"/>
        </w:rPr>
      </w:pPr>
      <w:r>
        <w:rPr>
          <w:sz w:val="22"/>
        </w:rPr>
        <w:t>If we use fetch it would be like merge but instead of branches, between repositories and it is a good practice if you don't want to "mess it up" in the main</w:t>
      </w:r>
      <w:r>
        <w:rPr>
          <w:spacing w:val="-12"/>
          <w:sz w:val="22"/>
        </w:rPr>
        <w:t> </w:t>
      </w:r>
      <w:r>
        <w:rPr>
          <w:sz w:val="22"/>
        </w:rPr>
        <w:t>repository.</w:t>
      </w:r>
    </w:p>
    <w:p>
      <w:pPr>
        <w:spacing w:before="159"/>
        <w:ind w:left="839" w:right="0" w:firstLine="0"/>
        <w:jc w:val="left"/>
        <w:rPr>
          <w:sz w:val="22"/>
        </w:rPr>
      </w:pPr>
      <w:r>
        <w:rPr>
          <w:sz w:val="22"/>
        </w:rPr>
        <w:t>&gt;</w:t>
      </w:r>
      <w:r>
        <w:rPr>
          <w:b/>
          <w:sz w:val="22"/>
        </w:rPr>
        <w:t>git fetch </w:t>
      </w:r>
      <w:r>
        <w:rPr>
          <w:sz w:val="22"/>
        </w:rPr>
        <w:t>test3</w:t>
      </w:r>
    </w:p>
    <w:p>
      <w:pPr>
        <w:pStyle w:val="ListParagraph"/>
        <w:numPr>
          <w:ilvl w:val="0"/>
          <w:numId w:val="1"/>
        </w:numPr>
        <w:tabs>
          <w:tab w:pos="237" w:val="left" w:leader="none"/>
        </w:tabs>
        <w:spacing w:line="240" w:lineRule="auto" w:before="183" w:after="0"/>
        <w:ind w:left="236" w:right="0" w:hanging="118"/>
        <w:jc w:val="left"/>
        <w:rPr>
          <w:sz w:val="22"/>
        </w:rPr>
      </w:pPr>
      <w:r>
        <w:rPr>
          <w:sz w:val="22"/>
        </w:rPr>
        <w:t>This is to see the difference between actual branch and the repository you want to merge</w:t>
      </w:r>
      <w:r>
        <w:rPr>
          <w:spacing w:val="-19"/>
          <w:sz w:val="22"/>
        </w:rPr>
        <w:t> </w:t>
      </w:r>
      <w:r>
        <w:rPr>
          <w:sz w:val="22"/>
        </w:rPr>
        <w:t>at.</w:t>
      </w:r>
    </w:p>
    <w:p>
      <w:pPr>
        <w:pStyle w:val="BodyText"/>
        <w:spacing w:before="180"/>
        <w:ind w:left="839"/>
      </w:pPr>
      <w:r>
        <w:rPr/>
        <w:t>&gt;</w:t>
      </w:r>
      <w:r>
        <w:rPr>
          <w:b/>
        </w:rPr>
        <w:t>git diff </w:t>
      </w:r>
      <w:r>
        <w:rPr/>
        <w:t>master (Actual branch) test3/master (Repository that you want to merge)</w:t>
      </w:r>
    </w:p>
    <w:p>
      <w:pPr>
        <w:pStyle w:val="ListParagraph"/>
        <w:numPr>
          <w:ilvl w:val="0"/>
          <w:numId w:val="1"/>
        </w:numPr>
        <w:tabs>
          <w:tab w:pos="237" w:val="left" w:leader="none"/>
        </w:tabs>
        <w:spacing w:line="240" w:lineRule="auto" w:before="183" w:after="0"/>
        <w:ind w:left="236" w:right="0" w:hanging="119"/>
        <w:jc w:val="left"/>
        <w:rPr>
          <w:sz w:val="22"/>
        </w:rPr>
      </w:pPr>
      <w:r>
        <w:rPr>
          <w:sz w:val="22"/>
        </w:rPr>
        <w:t>We do rebase if we want to have a cleaner history and not with all the changes as in</w:t>
      </w:r>
      <w:r>
        <w:rPr>
          <w:spacing w:val="-21"/>
          <w:sz w:val="22"/>
        </w:rPr>
        <w:t> </w:t>
      </w:r>
      <w:r>
        <w:rPr>
          <w:sz w:val="22"/>
        </w:rPr>
        <w:t>merge.</w:t>
      </w:r>
    </w:p>
    <w:p>
      <w:pPr>
        <w:spacing w:before="180"/>
        <w:ind w:left="838" w:right="0" w:firstLine="0"/>
        <w:jc w:val="left"/>
        <w:rPr>
          <w:sz w:val="22"/>
        </w:rPr>
      </w:pPr>
      <w:r>
        <w:rPr>
          <w:sz w:val="22"/>
        </w:rPr>
        <w:t>&gt;</w:t>
      </w:r>
      <w:r>
        <w:rPr>
          <w:b/>
          <w:sz w:val="22"/>
        </w:rPr>
        <w:t>git checkout </w:t>
      </w:r>
      <w:r>
        <w:rPr>
          <w:sz w:val="22"/>
        </w:rPr>
        <w:t>new-test</w:t>
      </w:r>
    </w:p>
    <w:p>
      <w:pPr>
        <w:spacing w:before="183"/>
        <w:ind w:left="838" w:right="0" w:firstLine="0"/>
        <w:jc w:val="left"/>
        <w:rPr>
          <w:sz w:val="22"/>
        </w:rPr>
      </w:pPr>
      <w:r>
        <w:rPr>
          <w:sz w:val="22"/>
        </w:rPr>
        <w:t>&gt;</w:t>
      </w:r>
      <w:r>
        <w:rPr>
          <w:b/>
          <w:sz w:val="22"/>
        </w:rPr>
        <w:t>git rebase </w:t>
      </w:r>
      <w:r>
        <w:rPr>
          <w:sz w:val="22"/>
        </w:rPr>
        <w:t>main</w:t>
      </w:r>
    </w:p>
    <w:p>
      <w:pPr>
        <w:spacing w:before="180"/>
        <w:ind w:left="838" w:right="0" w:firstLine="0"/>
        <w:jc w:val="left"/>
        <w:rPr>
          <w:sz w:val="22"/>
        </w:rPr>
      </w:pPr>
      <w:r>
        <w:rPr>
          <w:sz w:val="22"/>
        </w:rPr>
        <w:t>&gt;</w:t>
      </w:r>
      <w:r>
        <w:rPr>
          <w:b/>
          <w:sz w:val="22"/>
        </w:rPr>
        <w:t>git rebase </w:t>
      </w:r>
      <w:r>
        <w:rPr>
          <w:sz w:val="22"/>
        </w:rPr>
        <w:t>--abort</w:t>
      </w:r>
    </w:p>
    <w:sectPr>
      <w:pgSz w:w="12240" w:h="15840"/>
      <w:pgMar w:top="1420" w:bottom="280" w:left="132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Light">
    <w:altName w:val="Calibri Light"/>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19" w:hanging="118"/>
      </w:pPr>
      <w:rPr>
        <w:rFonts w:hint="default" w:ascii="Calibri" w:hAnsi="Calibri" w:eastAsia="Calibri" w:cs="Calibri"/>
        <w:w w:val="100"/>
        <w:sz w:val="22"/>
        <w:szCs w:val="22"/>
      </w:rPr>
    </w:lvl>
    <w:lvl w:ilvl="1">
      <w:start w:val="0"/>
      <w:numFmt w:val="bullet"/>
      <w:lvlText w:val="•"/>
      <w:lvlJc w:val="left"/>
      <w:pPr>
        <w:ind w:left="1066" w:hanging="118"/>
      </w:pPr>
      <w:rPr>
        <w:rFonts w:hint="default"/>
      </w:rPr>
    </w:lvl>
    <w:lvl w:ilvl="2">
      <w:start w:val="0"/>
      <w:numFmt w:val="bullet"/>
      <w:lvlText w:val="•"/>
      <w:lvlJc w:val="left"/>
      <w:pPr>
        <w:ind w:left="2012" w:hanging="118"/>
      </w:pPr>
      <w:rPr>
        <w:rFonts w:hint="default"/>
      </w:rPr>
    </w:lvl>
    <w:lvl w:ilvl="3">
      <w:start w:val="0"/>
      <w:numFmt w:val="bullet"/>
      <w:lvlText w:val="•"/>
      <w:lvlJc w:val="left"/>
      <w:pPr>
        <w:ind w:left="2958" w:hanging="118"/>
      </w:pPr>
      <w:rPr>
        <w:rFonts w:hint="default"/>
      </w:rPr>
    </w:lvl>
    <w:lvl w:ilvl="4">
      <w:start w:val="0"/>
      <w:numFmt w:val="bullet"/>
      <w:lvlText w:val="•"/>
      <w:lvlJc w:val="left"/>
      <w:pPr>
        <w:ind w:left="3904" w:hanging="118"/>
      </w:pPr>
      <w:rPr>
        <w:rFonts w:hint="default"/>
      </w:rPr>
    </w:lvl>
    <w:lvl w:ilvl="5">
      <w:start w:val="0"/>
      <w:numFmt w:val="bullet"/>
      <w:lvlText w:val="•"/>
      <w:lvlJc w:val="left"/>
      <w:pPr>
        <w:ind w:left="4850" w:hanging="118"/>
      </w:pPr>
      <w:rPr>
        <w:rFonts w:hint="default"/>
      </w:rPr>
    </w:lvl>
    <w:lvl w:ilvl="6">
      <w:start w:val="0"/>
      <w:numFmt w:val="bullet"/>
      <w:lvlText w:val="•"/>
      <w:lvlJc w:val="left"/>
      <w:pPr>
        <w:ind w:left="5796" w:hanging="118"/>
      </w:pPr>
      <w:rPr>
        <w:rFonts w:hint="default"/>
      </w:rPr>
    </w:lvl>
    <w:lvl w:ilvl="7">
      <w:start w:val="0"/>
      <w:numFmt w:val="bullet"/>
      <w:lvlText w:val="•"/>
      <w:lvlJc w:val="left"/>
      <w:pPr>
        <w:ind w:left="6742" w:hanging="118"/>
      </w:pPr>
      <w:rPr>
        <w:rFonts w:hint="default"/>
      </w:rPr>
    </w:lvl>
    <w:lvl w:ilvl="8">
      <w:start w:val="0"/>
      <w:numFmt w:val="bullet"/>
      <w:lvlText w:val="•"/>
      <w:lvlJc w:val="left"/>
      <w:pPr>
        <w:ind w:left="7688" w:hanging="11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Heading1" w:type="paragraph">
    <w:name w:val="Heading 1"/>
    <w:basedOn w:val="Normal"/>
    <w:uiPriority w:val="1"/>
    <w:qFormat/>
    <w:pPr>
      <w:ind w:left="120"/>
      <w:outlineLvl w:val="1"/>
    </w:pPr>
    <w:rPr>
      <w:rFonts w:ascii="Calibri Light" w:hAnsi="Calibri Light" w:eastAsia="Calibri Light" w:cs="Calibri Light"/>
      <w:sz w:val="56"/>
      <w:szCs w:val="56"/>
    </w:rPr>
  </w:style>
  <w:style w:styleId="ListParagraph" w:type="paragraph">
    <w:name w:val="List Paragraph"/>
    <w:basedOn w:val="Normal"/>
    <w:uiPriority w:val="1"/>
    <w:qFormat/>
    <w:pPr>
      <w:ind w:left="237" w:hanging="118"/>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GASTALDI ESTEVE</dc:creator>
  <dcterms:created xsi:type="dcterms:W3CDTF">2024-04-22T09:43:17Z</dcterms:created>
  <dcterms:modified xsi:type="dcterms:W3CDTF">2024-04-22T09:43:17Z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2024-03-07T00:00:00Z</vt:filetime>
  </property>
  <property fmtid="{D5CDD505-2E9C-101B-9397-08002B2CF9AE}" pid="3" name="Creator">
    <vt:lpwstr>Acrobat PDFMaker 20 para Word</vt:lpwstr>
  </property>
  <property fmtid="{D5CDD505-2E9C-101B-9397-08002B2CF9AE}" pid="4" name="LastSaved">
    <vt:filetime>2024-04-22T00:00:00Z</vt:filetime>
  </property>
</Properties>
</file>