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E3961" w14:textId="0AE2781F" w:rsidR="003030D5" w:rsidRDefault="003030D5" w:rsidP="003030D5">
      <w:pPr>
        <w:pStyle w:val="Ttulo"/>
        <w:jc w:val="center"/>
      </w:pPr>
      <w:proofErr w:type="spellStart"/>
      <w:r>
        <w:t>Github</w:t>
      </w:r>
      <w:proofErr w:type="spellEnd"/>
      <w:r w:rsidR="00253D1B">
        <w:t xml:space="preserve"> </w:t>
      </w:r>
      <w:proofErr w:type="spellStart"/>
      <w:r w:rsidR="00253D1B">
        <w:t>documentation</w:t>
      </w:r>
      <w:proofErr w:type="spellEnd"/>
    </w:p>
    <w:p w14:paraId="4B588409" w14:textId="6D18EC67" w:rsidR="00253D1B" w:rsidRDefault="00253D1B" w:rsidP="00676143">
      <w:pPr>
        <w:pStyle w:val="Subttulo"/>
        <w:jc w:val="center"/>
        <w:rPr>
          <w:sz w:val="20"/>
          <w:szCs w:val="20"/>
        </w:rPr>
      </w:pPr>
      <w:proofErr w:type="spellStart"/>
      <w:r w:rsidRPr="00676143">
        <w:rPr>
          <w:sz w:val="20"/>
          <w:szCs w:val="20"/>
        </w:rPr>
        <w:t>Made</w:t>
      </w:r>
      <w:proofErr w:type="spellEnd"/>
      <w:r w:rsidRPr="00676143">
        <w:rPr>
          <w:sz w:val="20"/>
          <w:szCs w:val="20"/>
        </w:rPr>
        <w:t xml:space="preserve"> by</w:t>
      </w:r>
      <w:r w:rsidR="00676143" w:rsidRPr="00676143">
        <w:rPr>
          <w:sz w:val="20"/>
          <w:szCs w:val="20"/>
        </w:rPr>
        <w:t>: Pedro Torrijos, Ignacio Donderis and Miguel Santiago</w:t>
      </w:r>
    </w:p>
    <w:p w14:paraId="56DE5CEB" w14:textId="77777777" w:rsidR="00676143" w:rsidRDefault="00676143" w:rsidP="00676143"/>
    <w:p w14:paraId="221480F6" w14:textId="3D66A2B6" w:rsidR="00676143" w:rsidRDefault="00676143" w:rsidP="00676143">
      <w:pPr>
        <w:pStyle w:val="Ttulo1"/>
        <w:jc w:val="center"/>
      </w:pPr>
      <w:proofErr w:type="spellStart"/>
      <w:r>
        <w:t>Index</w:t>
      </w:r>
      <w:proofErr w:type="spellEnd"/>
    </w:p>
    <w:p w14:paraId="4859E8FC" w14:textId="77777777" w:rsidR="00676143" w:rsidRDefault="00676143" w:rsidP="00676143"/>
    <w:p w14:paraId="4586A5D4" w14:textId="77777777" w:rsidR="00676143" w:rsidRPr="00676143" w:rsidRDefault="00676143" w:rsidP="00676143">
      <w:pPr>
        <w:jc w:val="center"/>
      </w:pPr>
    </w:p>
    <w:p w14:paraId="09C6C1FC" w14:textId="03527527" w:rsidR="003030D5" w:rsidRPr="008A791A" w:rsidRDefault="00A746AA" w:rsidP="008A791A">
      <w:pPr>
        <w:jc w:val="center"/>
      </w:pPr>
      <w:hyperlink w:anchor="primer" w:history="1">
        <w:r w:rsidR="00B14C88" w:rsidRPr="008377B5">
          <w:rPr>
            <w:rStyle w:val="Hipervnculo"/>
          </w:rPr>
          <w:t>Prepare anaconda</w:t>
        </w:r>
      </w:hyperlink>
    </w:p>
    <w:p w14:paraId="62EDB7F8" w14:textId="7A59C5B5" w:rsidR="003030D5" w:rsidRPr="008A791A" w:rsidRDefault="00A746AA" w:rsidP="008A791A">
      <w:pPr>
        <w:jc w:val="center"/>
      </w:pPr>
      <w:hyperlink w:anchor="segon" w:history="1">
        <w:proofErr w:type="spellStart"/>
        <w:r w:rsidR="00B14C88" w:rsidRPr="008377B5">
          <w:rPr>
            <w:rStyle w:val="Hipervnculo"/>
          </w:rPr>
          <w:t>Create</w:t>
        </w:r>
        <w:proofErr w:type="spellEnd"/>
        <w:r w:rsidR="00B14C88" w:rsidRPr="008377B5">
          <w:rPr>
            <w:rStyle w:val="Hipervnculo"/>
          </w:rPr>
          <w:t xml:space="preserve"> the folder and </w:t>
        </w:r>
        <w:r w:rsidR="00B817BD" w:rsidRPr="008377B5">
          <w:rPr>
            <w:rStyle w:val="Hipervnculo"/>
          </w:rPr>
          <w:t xml:space="preserve">open </w:t>
        </w:r>
        <w:proofErr w:type="spellStart"/>
        <w:r w:rsidR="00B817BD" w:rsidRPr="008377B5">
          <w:rPr>
            <w:rStyle w:val="Hipervnculo"/>
          </w:rPr>
          <w:t>with</w:t>
        </w:r>
        <w:proofErr w:type="spellEnd"/>
        <w:r w:rsidR="00B817BD" w:rsidRPr="008377B5">
          <w:rPr>
            <w:rStyle w:val="Hipervnculo"/>
          </w:rPr>
          <w:t xml:space="preserve"> VS </w:t>
        </w:r>
        <w:proofErr w:type="spellStart"/>
        <w:r w:rsidR="00B817BD" w:rsidRPr="008377B5">
          <w:rPr>
            <w:rStyle w:val="Hipervnculo"/>
          </w:rPr>
          <w:t>code</w:t>
        </w:r>
        <w:proofErr w:type="spellEnd"/>
      </w:hyperlink>
    </w:p>
    <w:p w14:paraId="2EFCCECC" w14:textId="73B05C7B" w:rsidR="00B817BD" w:rsidRPr="008A791A" w:rsidRDefault="00A746AA" w:rsidP="008A791A">
      <w:pPr>
        <w:jc w:val="center"/>
      </w:pPr>
      <w:hyperlink w:anchor="tercer" w:history="1">
        <w:r w:rsidR="00B817BD" w:rsidRPr="008377B5">
          <w:rPr>
            <w:rStyle w:val="Hipervnculo"/>
          </w:rPr>
          <w:t>Git clone</w:t>
        </w:r>
      </w:hyperlink>
    </w:p>
    <w:p w14:paraId="36DACFF5" w14:textId="341A317D" w:rsidR="00E1069D" w:rsidRPr="008A791A" w:rsidRDefault="00A746AA" w:rsidP="008A791A">
      <w:pPr>
        <w:jc w:val="center"/>
      </w:pPr>
      <w:hyperlink w:anchor="cuart" w:history="1">
        <w:proofErr w:type="spellStart"/>
        <w:r w:rsidR="00E1069D" w:rsidRPr="008377B5">
          <w:rPr>
            <w:rStyle w:val="Hipervnculo"/>
          </w:rPr>
          <w:t>Close</w:t>
        </w:r>
        <w:proofErr w:type="spellEnd"/>
        <w:r w:rsidR="00E1069D" w:rsidRPr="008377B5">
          <w:rPr>
            <w:rStyle w:val="Hipervnculo"/>
          </w:rPr>
          <w:t xml:space="preserve"> the remote </w:t>
        </w:r>
        <w:proofErr w:type="spellStart"/>
        <w:r w:rsidR="00E1069D" w:rsidRPr="008377B5">
          <w:rPr>
            <w:rStyle w:val="Hipervnculo"/>
          </w:rPr>
          <w:t>connection</w:t>
        </w:r>
        <w:proofErr w:type="spellEnd"/>
      </w:hyperlink>
    </w:p>
    <w:p w14:paraId="26EC7FA6" w14:textId="3709BE84" w:rsidR="00E1069D" w:rsidRPr="008A791A" w:rsidRDefault="00A746AA" w:rsidP="008A791A">
      <w:pPr>
        <w:jc w:val="center"/>
      </w:pPr>
      <w:hyperlink w:anchor="quint" w:history="1">
        <w:r w:rsidR="00E1069D" w:rsidRPr="008377B5">
          <w:rPr>
            <w:rStyle w:val="Hipervnculo"/>
          </w:rPr>
          <w:t xml:space="preserve">Git </w:t>
        </w:r>
        <w:proofErr w:type="spellStart"/>
        <w:r w:rsidR="00E1069D" w:rsidRPr="008377B5">
          <w:rPr>
            <w:rStyle w:val="Hipervnculo"/>
          </w:rPr>
          <w:t>init</w:t>
        </w:r>
        <w:proofErr w:type="spellEnd"/>
        <w:r w:rsidR="00E1069D" w:rsidRPr="008377B5">
          <w:rPr>
            <w:rStyle w:val="Hipervnculo"/>
          </w:rPr>
          <w:t xml:space="preserve"> </w:t>
        </w:r>
        <w:proofErr w:type="spellStart"/>
        <w:r w:rsidR="00E1069D" w:rsidRPr="008377B5">
          <w:rPr>
            <w:rStyle w:val="Hipervnculo"/>
          </w:rPr>
          <w:t>command</w:t>
        </w:r>
        <w:proofErr w:type="spellEnd"/>
      </w:hyperlink>
    </w:p>
    <w:p w14:paraId="67D39471" w14:textId="04B88E2D" w:rsidR="00E1069D" w:rsidRPr="008A791A" w:rsidRDefault="00A746AA" w:rsidP="008A791A">
      <w:pPr>
        <w:jc w:val="center"/>
      </w:pPr>
      <w:hyperlink w:anchor="sext" w:history="1">
        <w:proofErr w:type="spellStart"/>
        <w:r w:rsidR="00E1069D" w:rsidRPr="008377B5">
          <w:rPr>
            <w:rStyle w:val="Hipervnculo"/>
          </w:rPr>
          <w:t>Github</w:t>
        </w:r>
        <w:proofErr w:type="spellEnd"/>
        <w:r w:rsidR="00E1069D" w:rsidRPr="008377B5">
          <w:rPr>
            <w:rStyle w:val="Hipervnculo"/>
          </w:rPr>
          <w:t xml:space="preserve"> </w:t>
        </w:r>
        <w:proofErr w:type="spellStart"/>
        <w:r w:rsidR="00E1069D" w:rsidRPr="008377B5">
          <w:rPr>
            <w:rStyle w:val="Hipervnculo"/>
          </w:rPr>
          <w:t>repository</w:t>
        </w:r>
        <w:proofErr w:type="spellEnd"/>
      </w:hyperlink>
    </w:p>
    <w:p w14:paraId="2560C70B" w14:textId="403E95F0" w:rsidR="00E1069D" w:rsidRPr="008A791A" w:rsidRDefault="00A746AA" w:rsidP="008A791A">
      <w:pPr>
        <w:jc w:val="center"/>
      </w:pPr>
      <w:hyperlink w:anchor="sext" w:history="1">
        <w:r w:rsidR="00E1069D" w:rsidRPr="008377B5">
          <w:rPr>
            <w:rStyle w:val="Hipervnculo"/>
          </w:rPr>
          <w:t xml:space="preserve">Git remote </w:t>
        </w:r>
        <w:proofErr w:type="spellStart"/>
        <w:r w:rsidR="00E1069D" w:rsidRPr="008377B5">
          <w:rPr>
            <w:rStyle w:val="Hipervnculo"/>
          </w:rPr>
          <w:t>add</w:t>
        </w:r>
        <w:proofErr w:type="spellEnd"/>
        <w:r w:rsidR="00E1069D" w:rsidRPr="008377B5">
          <w:rPr>
            <w:rStyle w:val="Hipervnculo"/>
          </w:rPr>
          <w:t xml:space="preserve"> </w:t>
        </w:r>
        <w:proofErr w:type="spellStart"/>
        <w:r w:rsidR="00E1069D" w:rsidRPr="008377B5">
          <w:rPr>
            <w:rStyle w:val="Hipervnculo"/>
          </w:rPr>
          <w:t>repository</w:t>
        </w:r>
        <w:proofErr w:type="spellEnd"/>
        <w:r w:rsidR="00E1069D" w:rsidRPr="008377B5">
          <w:rPr>
            <w:rStyle w:val="Hipervnculo"/>
          </w:rPr>
          <w:t xml:space="preserve"> </w:t>
        </w:r>
        <w:proofErr w:type="spellStart"/>
        <w:r w:rsidR="00E1069D" w:rsidRPr="008377B5">
          <w:rPr>
            <w:rStyle w:val="Hipervnculo"/>
          </w:rPr>
          <w:t>url</w:t>
        </w:r>
        <w:proofErr w:type="spellEnd"/>
      </w:hyperlink>
    </w:p>
    <w:p w14:paraId="7B2BA067" w14:textId="551E2442" w:rsidR="00E1069D" w:rsidRPr="008A791A" w:rsidRDefault="00A746AA" w:rsidP="008A791A">
      <w:pPr>
        <w:jc w:val="center"/>
      </w:pPr>
      <w:hyperlink w:anchor="octa" w:history="1">
        <w:r w:rsidR="00E1069D" w:rsidRPr="008377B5">
          <w:rPr>
            <w:rStyle w:val="Hipervnculo"/>
          </w:rPr>
          <w:t xml:space="preserve">Git </w:t>
        </w:r>
        <w:proofErr w:type="spellStart"/>
        <w:r w:rsidR="00E1069D" w:rsidRPr="008377B5">
          <w:rPr>
            <w:rStyle w:val="Hipervnculo"/>
          </w:rPr>
          <w:t>add</w:t>
        </w:r>
        <w:proofErr w:type="spellEnd"/>
      </w:hyperlink>
    </w:p>
    <w:p w14:paraId="3DB5827E" w14:textId="4AE7ECB7" w:rsidR="00E1069D" w:rsidRDefault="00A746AA" w:rsidP="008A791A">
      <w:pPr>
        <w:jc w:val="center"/>
        <w:rPr>
          <w:rStyle w:val="Hipervnculo"/>
        </w:rPr>
      </w:pPr>
      <w:hyperlink w:anchor="nove" w:history="1">
        <w:proofErr w:type="spellStart"/>
        <w:r w:rsidR="00E1069D" w:rsidRPr="008377B5">
          <w:rPr>
            <w:rStyle w:val="Hipervnculo"/>
          </w:rPr>
          <w:t>Commit</w:t>
        </w:r>
        <w:proofErr w:type="spellEnd"/>
        <w:r w:rsidR="00E1069D" w:rsidRPr="008377B5">
          <w:rPr>
            <w:rStyle w:val="Hipervnculo"/>
          </w:rPr>
          <w:t xml:space="preserve"> and </w:t>
        </w:r>
        <w:proofErr w:type="spellStart"/>
        <w:r w:rsidR="00E1069D" w:rsidRPr="008377B5">
          <w:rPr>
            <w:rStyle w:val="Hipervnculo"/>
          </w:rPr>
          <w:t>finally</w:t>
        </w:r>
        <w:proofErr w:type="spellEnd"/>
        <w:r w:rsidR="00E1069D" w:rsidRPr="008377B5">
          <w:rPr>
            <w:rStyle w:val="Hipervnculo"/>
          </w:rPr>
          <w:t xml:space="preserve"> the </w:t>
        </w:r>
        <w:proofErr w:type="spellStart"/>
        <w:r w:rsidR="00E1069D" w:rsidRPr="008377B5">
          <w:rPr>
            <w:rStyle w:val="Hipervnculo"/>
          </w:rPr>
          <w:t>push</w:t>
        </w:r>
        <w:proofErr w:type="spellEnd"/>
      </w:hyperlink>
    </w:p>
    <w:p w14:paraId="32C09D66" w14:textId="0055D9BE" w:rsidR="0083469B" w:rsidRDefault="00A746AA" w:rsidP="008A791A">
      <w:pPr>
        <w:jc w:val="center"/>
        <w:rPr>
          <w:rStyle w:val="Hipervnculo"/>
        </w:rPr>
      </w:pPr>
      <w:hyperlink w:anchor="nuno" w:history="1">
        <w:proofErr w:type="spellStart"/>
        <w:r w:rsidR="00C734E6" w:rsidRPr="00666E8D">
          <w:rPr>
            <w:rStyle w:val="Hipervnculo"/>
          </w:rPr>
          <w:t>Clean</w:t>
        </w:r>
        <w:proofErr w:type="spellEnd"/>
        <w:r w:rsidR="00C734E6" w:rsidRPr="00666E8D">
          <w:rPr>
            <w:rStyle w:val="Hipervnculo"/>
          </w:rPr>
          <w:t xml:space="preserve"> </w:t>
        </w:r>
        <w:proofErr w:type="spellStart"/>
        <w:r w:rsidR="00C734E6" w:rsidRPr="00666E8D">
          <w:rPr>
            <w:rStyle w:val="Hipervnculo"/>
          </w:rPr>
          <w:t>of</w:t>
        </w:r>
        <w:proofErr w:type="spellEnd"/>
        <w:r w:rsidR="00C734E6" w:rsidRPr="00666E8D">
          <w:rPr>
            <w:rStyle w:val="Hipervnculo"/>
          </w:rPr>
          <w:t xml:space="preserve"> the data</w:t>
        </w:r>
      </w:hyperlink>
    </w:p>
    <w:p w14:paraId="6F417363" w14:textId="1A20F06C" w:rsidR="00B206FD" w:rsidRPr="008A791A" w:rsidRDefault="00A746AA" w:rsidP="008A791A">
      <w:pPr>
        <w:jc w:val="center"/>
      </w:pPr>
      <w:hyperlink w:anchor="put" w:history="1">
        <w:r w:rsidRPr="00A746AA">
          <w:rPr>
            <w:rStyle w:val="Hipervnculo"/>
          </w:rPr>
          <w:t>Server SQl</w:t>
        </w:r>
        <w:r w:rsidRPr="00A746AA">
          <w:rPr>
            <w:rStyle w:val="Hipervnculo"/>
          </w:rPr>
          <w:t xml:space="preserve"> </w:t>
        </w:r>
        <w:r w:rsidRPr="00A746AA">
          <w:rPr>
            <w:rStyle w:val="Hipervnculo"/>
          </w:rPr>
          <w:t>and PBI</w:t>
        </w:r>
      </w:hyperlink>
    </w:p>
    <w:p w14:paraId="257CA326" w14:textId="77777777" w:rsidR="00B817BD" w:rsidRDefault="00B817BD" w:rsidP="00227F02"/>
    <w:p w14:paraId="22F435CD" w14:textId="77777777" w:rsidR="003030D5" w:rsidRDefault="003030D5" w:rsidP="00227F02"/>
    <w:p w14:paraId="38C53DC1" w14:textId="77777777" w:rsidR="003030D5" w:rsidRDefault="003030D5" w:rsidP="00227F02"/>
    <w:p w14:paraId="5E7C6F97" w14:textId="77777777" w:rsidR="003030D5" w:rsidRDefault="003030D5" w:rsidP="00227F02"/>
    <w:p w14:paraId="1BAA38E0" w14:textId="77777777" w:rsidR="003030D5" w:rsidRDefault="003030D5" w:rsidP="00227F02"/>
    <w:p w14:paraId="049C4E2C" w14:textId="77777777" w:rsidR="003030D5" w:rsidRDefault="003030D5" w:rsidP="00227F02"/>
    <w:p w14:paraId="06D6A36B" w14:textId="77777777" w:rsidR="003030D5" w:rsidRDefault="003030D5" w:rsidP="00227F02"/>
    <w:p w14:paraId="2BF8DBDD" w14:textId="77777777" w:rsidR="003030D5" w:rsidRDefault="003030D5" w:rsidP="00227F02"/>
    <w:p w14:paraId="7331A216" w14:textId="77777777" w:rsidR="003030D5" w:rsidRDefault="003030D5" w:rsidP="00227F02"/>
    <w:p w14:paraId="4EE2E908" w14:textId="77777777" w:rsidR="003030D5" w:rsidRDefault="003030D5" w:rsidP="00227F02"/>
    <w:p w14:paraId="54928307" w14:textId="77777777" w:rsidR="003030D5" w:rsidRDefault="003030D5" w:rsidP="00227F02"/>
    <w:p w14:paraId="51254694" w14:textId="77777777" w:rsidR="003030D5" w:rsidRDefault="003030D5" w:rsidP="00227F02"/>
    <w:p w14:paraId="20CDB67B" w14:textId="77777777" w:rsidR="003030D5" w:rsidRDefault="003030D5" w:rsidP="00227F02"/>
    <w:p w14:paraId="010522EA" w14:textId="77777777" w:rsidR="003030D5" w:rsidRDefault="003030D5" w:rsidP="00227F02"/>
    <w:p w14:paraId="05BF233A" w14:textId="77777777" w:rsidR="003030D5" w:rsidRDefault="003030D5" w:rsidP="00227F02"/>
    <w:p w14:paraId="3226B093" w14:textId="77777777" w:rsidR="003030D5" w:rsidRDefault="003030D5" w:rsidP="00227F02"/>
    <w:p w14:paraId="1C8569FC" w14:textId="77777777" w:rsidR="0003149D" w:rsidRDefault="0003149D" w:rsidP="00227F02"/>
    <w:p w14:paraId="5AB97C9F" w14:textId="4CE2312D" w:rsidR="00462A89" w:rsidRDefault="002A7F61" w:rsidP="00227F02">
      <w:r w:rsidRPr="002A7F61">
        <w:t xml:space="preserve">- </w:t>
      </w:r>
      <w:bookmarkStart w:id="0" w:name="primer"/>
      <w:proofErr w:type="spellStart"/>
      <w:r w:rsidRPr="002A7F61">
        <w:t>We</w:t>
      </w:r>
      <w:bookmarkEnd w:id="0"/>
      <w:proofErr w:type="spellEnd"/>
      <w:r w:rsidRPr="002A7F61">
        <w:t xml:space="preserve"> </w:t>
      </w:r>
      <w:r w:rsidRPr="00BD350A">
        <w:rPr>
          <w:b/>
          <w:bCs/>
        </w:rPr>
        <w:t>prepare anaconda</w:t>
      </w:r>
      <w:r w:rsidRPr="002A7F61">
        <w:t xml:space="preserve"> </w:t>
      </w:r>
      <w:proofErr w:type="spellStart"/>
      <w:r w:rsidRPr="002A7F61">
        <w:t>for</w:t>
      </w:r>
      <w:proofErr w:type="spellEnd"/>
      <w:r w:rsidRPr="002A7F61">
        <w:t xml:space="preserve"> the </w:t>
      </w:r>
      <w:proofErr w:type="spellStart"/>
      <w:r w:rsidRPr="002A7F61">
        <w:t>entire</w:t>
      </w:r>
      <w:proofErr w:type="spellEnd"/>
      <w:r w:rsidRPr="002A7F61">
        <w:t xml:space="preserve"> </w:t>
      </w:r>
      <w:proofErr w:type="spellStart"/>
      <w:r w:rsidRPr="002A7F61">
        <w:t>process</w:t>
      </w:r>
      <w:proofErr w:type="spellEnd"/>
      <w:r w:rsidR="00BD350A">
        <w:t>.</w:t>
      </w:r>
    </w:p>
    <w:p w14:paraId="63CCAD5C" w14:textId="57785908" w:rsidR="002A7F61" w:rsidRDefault="00D463D5" w:rsidP="00227F02">
      <w:r>
        <w:rPr>
          <w:noProof/>
        </w:rPr>
        <w:drawing>
          <wp:inline distT="0" distB="0" distL="0" distR="0" wp14:anchorId="2A454C61" wp14:editId="2784A34D">
            <wp:extent cx="2997147" cy="1711444"/>
            <wp:effectExtent l="0" t="0" r="0" b="3175"/>
            <wp:docPr id="634047041"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47041" name="Imagen 6" descr="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165" cy="1748000"/>
                    </a:xfrm>
                    <a:prstGeom prst="rect">
                      <a:avLst/>
                    </a:prstGeom>
                    <a:noFill/>
                    <a:ln>
                      <a:noFill/>
                    </a:ln>
                  </pic:spPr>
                </pic:pic>
              </a:graphicData>
            </a:graphic>
          </wp:inline>
        </w:drawing>
      </w:r>
    </w:p>
    <w:p w14:paraId="1A756D8F" w14:textId="717D67B8" w:rsidR="00462A89" w:rsidRDefault="00BD350A" w:rsidP="003D14C2">
      <w:r>
        <w:rPr>
          <w:noProof/>
        </w:rPr>
        <w:drawing>
          <wp:inline distT="0" distB="0" distL="0" distR="0" wp14:anchorId="730104DD" wp14:editId="1270241B">
            <wp:extent cx="2992581" cy="2190111"/>
            <wp:effectExtent l="0" t="0" r="0" b="1270"/>
            <wp:docPr id="1279164735"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64735" name="Imagen 7" descr="Interfaz de usuario gráfica,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456" cy="2236857"/>
                    </a:xfrm>
                    <a:prstGeom prst="rect">
                      <a:avLst/>
                    </a:prstGeom>
                    <a:noFill/>
                    <a:ln>
                      <a:noFill/>
                    </a:ln>
                  </pic:spPr>
                </pic:pic>
              </a:graphicData>
            </a:graphic>
          </wp:inline>
        </w:drawing>
      </w:r>
    </w:p>
    <w:p w14:paraId="01AAC2B6" w14:textId="60EB34AF" w:rsidR="003D14C2" w:rsidRDefault="003D14C2" w:rsidP="003D14C2">
      <w:r>
        <w:t xml:space="preserve">- </w:t>
      </w:r>
      <w:bookmarkStart w:id="1" w:name="segon"/>
      <w:proofErr w:type="spellStart"/>
      <w:r>
        <w:t>We</w:t>
      </w:r>
      <w:bookmarkEnd w:id="1"/>
      <w:proofErr w:type="spellEnd"/>
      <w:r>
        <w:t xml:space="preserve"> </w:t>
      </w:r>
      <w:proofErr w:type="spellStart"/>
      <w:r w:rsidRPr="00BD350A">
        <w:rPr>
          <w:b/>
          <w:bCs/>
        </w:rPr>
        <w:t>create</w:t>
      </w:r>
      <w:proofErr w:type="spellEnd"/>
      <w:r w:rsidRPr="00BD350A">
        <w:rPr>
          <w:b/>
          <w:bCs/>
        </w:rPr>
        <w:t xml:space="preserve"> the folder</w:t>
      </w:r>
      <w:r>
        <w:t xml:space="preserve"> where </w:t>
      </w:r>
      <w:proofErr w:type="spellStart"/>
      <w:r>
        <w:t>we</w:t>
      </w:r>
      <w:proofErr w:type="spellEnd"/>
      <w:r>
        <w:t xml:space="preserve"> are </w:t>
      </w:r>
      <w:proofErr w:type="spellStart"/>
      <w:r>
        <w:t>going</w:t>
      </w:r>
      <w:proofErr w:type="spellEnd"/>
      <w:r>
        <w:t xml:space="preserve"> to host the </w:t>
      </w:r>
      <w:proofErr w:type="spellStart"/>
      <w:r>
        <w:t>git</w:t>
      </w:r>
      <w:proofErr w:type="spellEnd"/>
      <w:r>
        <w:t xml:space="preserve"> </w:t>
      </w:r>
      <w:proofErr w:type="spellStart"/>
      <w:r>
        <w:t>repository</w:t>
      </w:r>
      <w:proofErr w:type="spellEnd"/>
      <w:r>
        <w:t xml:space="preserve"> </w:t>
      </w:r>
      <w:proofErr w:type="spellStart"/>
      <w:r>
        <w:t>locally</w:t>
      </w:r>
      <w:proofErr w:type="spellEnd"/>
      <w:r w:rsidR="00D463D5">
        <w:t xml:space="preserve"> and </w:t>
      </w:r>
      <w:r w:rsidR="00D463D5" w:rsidRPr="00BD350A">
        <w:rPr>
          <w:b/>
          <w:bCs/>
        </w:rPr>
        <w:t xml:space="preserve">open </w:t>
      </w:r>
      <w:proofErr w:type="spellStart"/>
      <w:r w:rsidR="00D463D5" w:rsidRPr="00BD350A">
        <w:rPr>
          <w:b/>
          <w:bCs/>
        </w:rPr>
        <w:t>with</w:t>
      </w:r>
      <w:proofErr w:type="spellEnd"/>
      <w:r w:rsidR="00D463D5" w:rsidRPr="00BD350A">
        <w:rPr>
          <w:b/>
          <w:bCs/>
        </w:rPr>
        <w:t xml:space="preserve"> VS </w:t>
      </w:r>
      <w:proofErr w:type="spellStart"/>
      <w:r w:rsidR="00D463D5" w:rsidRPr="00BD350A">
        <w:rPr>
          <w:b/>
          <w:bCs/>
        </w:rPr>
        <w:t>code</w:t>
      </w:r>
      <w:proofErr w:type="spellEnd"/>
      <w:r w:rsidRPr="00BD350A">
        <w:rPr>
          <w:b/>
          <w:bCs/>
        </w:rPr>
        <w:t>.</w:t>
      </w:r>
    </w:p>
    <w:p w14:paraId="4179537E" w14:textId="3A51190F" w:rsidR="00444D6A" w:rsidRDefault="00BD350A" w:rsidP="003D14C2">
      <w:r>
        <w:rPr>
          <w:noProof/>
        </w:rPr>
        <w:lastRenderedPageBreak/>
        <w:drawing>
          <wp:anchor distT="0" distB="0" distL="114300" distR="114300" simplePos="0" relativeHeight="251658240" behindDoc="1" locked="0" layoutInCell="1" allowOverlap="1" wp14:anchorId="00FDDCCD" wp14:editId="5914C6BA">
            <wp:simplePos x="0" y="0"/>
            <wp:positionH relativeFrom="margin">
              <wp:posOffset>3496310</wp:posOffset>
            </wp:positionH>
            <wp:positionV relativeFrom="paragraph">
              <wp:posOffset>2540</wp:posOffset>
            </wp:positionV>
            <wp:extent cx="1833245" cy="4017010"/>
            <wp:effectExtent l="0" t="0" r="0" b="2540"/>
            <wp:wrapTight wrapText="bothSides">
              <wp:wrapPolygon edited="0">
                <wp:start x="0" y="0"/>
                <wp:lineTo x="0" y="21511"/>
                <wp:lineTo x="21323" y="21511"/>
                <wp:lineTo x="21323" y="0"/>
                <wp:lineTo x="0" y="0"/>
              </wp:wrapPolygon>
            </wp:wrapTight>
            <wp:docPr id="1968948935" name="Imagen 8"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48935" name="Imagen 8" descr="Captura de pantalla de un teléfono celular&#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4017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D6A">
        <w:rPr>
          <w:noProof/>
        </w:rPr>
        <w:drawing>
          <wp:inline distT="0" distB="0" distL="0" distR="0" wp14:anchorId="5723BAD0" wp14:editId="3B97B475">
            <wp:extent cx="3157763" cy="2684522"/>
            <wp:effectExtent l="0" t="0" r="5080" b="1905"/>
            <wp:docPr id="1021167985" name="Imagen 1" descr="How to create a New Folder in Windows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New Folder in Windows 11/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6919" cy="2692305"/>
                    </a:xfrm>
                    <a:prstGeom prst="rect">
                      <a:avLst/>
                    </a:prstGeom>
                    <a:noFill/>
                    <a:ln>
                      <a:noFill/>
                    </a:ln>
                  </pic:spPr>
                </pic:pic>
              </a:graphicData>
            </a:graphic>
          </wp:inline>
        </w:drawing>
      </w:r>
    </w:p>
    <w:p w14:paraId="58593CDC" w14:textId="5E5E3189" w:rsidR="00BD350A" w:rsidRDefault="00BD350A" w:rsidP="003D14C2"/>
    <w:p w14:paraId="3A765579" w14:textId="77777777" w:rsidR="00BD350A" w:rsidRDefault="00BD350A" w:rsidP="003D14C2"/>
    <w:p w14:paraId="3E97616D" w14:textId="77777777" w:rsidR="00BD350A" w:rsidRDefault="00BD350A" w:rsidP="003D14C2"/>
    <w:p w14:paraId="1088B218" w14:textId="77777777" w:rsidR="00BD350A" w:rsidRDefault="00BD350A" w:rsidP="003D14C2"/>
    <w:p w14:paraId="1292307B" w14:textId="77777777" w:rsidR="00BD350A" w:rsidRDefault="00BD350A" w:rsidP="003D14C2"/>
    <w:p w14:paraId="6A1E389A" w14:textId="77777777" w:rsidR="00BD350A" w:rsidRDefault="00BD350A" w:rsidP="003D14C2"/>
    <w:p w14:paraId="434B901B" w14:textId="77777777" w:rsidR="00BD350A" w:rsidRDefault="00BD350A" w:rsidP="003D14C2"/>
    <w:p w14:paraId="0386177D" w14:textId="77777777" w:rsidR="00BD350A" w:rsidRDefault="00BD350A" w:rsidP="003D14C2"/>
    <w:p w14:paraId="0EFC6F2D" w14:textId="44E4405D" w:rsidR="003D14C2" w:rsidRDefault="003D14C2" w:rsidP="003D14C2">
      <w:r>
        <w:t xml:space="preserve">- </w:t>
      </w:r>
      <w:bookmarkStart w:id="2" w:name="tercer"/>
      <w:proofErr w:type="spellStart"/>
      <w:r>
        <w:t>First</w:t>
      </w:r>
      <w:bookmarkEnd w:id="2"/>
      <w:proofErr w:type="spellEnd"/>
      <w:r>
        <w:t xml:space="preserve"> </w:t>
      </w:r>
      <w:proofErr w:type="spellStart"/>
      <w:r>
        <w:t>of</w:t>
      </w:r>
      <w:proofErr w:type="spellEnd"/>
      <w:r>
        <w:t xml:space="preserve"> </w:t>
      </w:r>
      <w:proofErr w:type="spellStart"/>
      <w:r>
        <w:t>all</w:t>
      </w:r>
      <w:proofErr w:type="spellEnd"/>
      <w:r>
        <w:t xml:space="preserve"> </w:t>
      </w:r>
      <w:proofErr w:type="spellStart"/>
      <w:r>
        <w:t>you</w:t>
      </w:r>
      <w:proofErr w:type="spellEnd"/>
      <w:r>
        <w:t xml:space="preserve"> </w:t>
      </w:r>
      <w:proofErr w:type="spellStart"/>
      <w:r>
        <w:t>cloned</w:t>
      </w:r>
      <w:proofErr w:type="spellEnd"/>
      <w:r>
        <w:t xml:space="preserve"> a </w:t>
      </w:r>
      <w:proofErr w:type="spellStart"/>
      <w:r>
        <w:t>repository</w:t>
      </w:r>
      <w:proofErr w:type="spellEnd"/>
      <w:r>
        <w:t xml:space="preserve"> </w:t>
      </w:r>
      <w:proofErr w:type="spellStart"/>
      <w:r>
        <w:t>with</w:t>
      </w:r>
      <w:proofErr w:type="spellEnd"/>
      <w:r>
        <w:t xml:space="preserve"> the </w:t>
      </w:r>
      <w:proofErr w:type="spellStart"/>
      <w:r w:rsidRPr="00BD350A">
        <w:rPr>
          <w:b/>
          <w:bCs/>
        </w:rPr>
        <w:t>git</w:t>
      </w:r>
      <w:proofErr w:type="spellEnd"/>
      <w:r w:rsidRPr="00BD350A">
        <w:rPr>
          <w:b/>
          <w:bCs/>
        </w:rPr>
        <w:t xml:space="preserve"> clone</w:t>
      </w:r>
      <w:r>
        <w:t xml:space="preserve"> </w:t>
      </w:r>
      <w:proofErr w:type="spellStart"/>
      <w:r>
        <w:t>command</w:t>
      </w:r>
      <w:proofErr w:type="spellEnd"/>
      <w:r>
        <w:t>.</w:t>
      </w:r>
    </w:p>
    <w:p w14:paraId="708EE87C" w14:textId="0A7235BE" w:rsidR="00462A89" w:rsidRDefault="00462A89" w:rsidP="003D14C2">
      <w:r>
        <w:rPr>
          <w:noProof/>
        </w:rPr>
        <w:drawing>
          <wp:inline distT="0" distB="0" distL="0" distR="0" wp14:anchorId="645B7FD9" wp14:editId="3CF4881D">
            <wp:extent cx="3545133" cy="1819674"/>
            <wp:effectExtent l="0" t="0" r="0" b="9525"/>
            <wp:docPr id="193141452"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1452" name="Imagen 5" descr="Captura de pantalla de un celular&#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243" cy="1823837"/>
                    </a:xfrm>
                    <a:prstGeom prst="rect">
                      <a:avLst/>
                    </a:prstGeom>
                    <a:noFill/>
                    <a:ln>
                      <a:noFill/>
                    </a:ln>
                  </pic:spPr>
                </pic:pic>
              </a:graphicData>
            </a:graphic>
          </wp:inline>
        </w:drawing>
      </w:r>
    </w:p>
    <w:p w14:paraId="323B03EA" w14:textId="79A0F89F" w:rsidR="000924F0" w:rsidRDefault="000924F0" w:rsidP="003D14C2">
      <w:r>
        <w:rPr>
          <w:noProof/>
        </w:rPr>
        <w:lastRenderedPageBreak/>
        <w:drawing>
          <wp:inline distT="0" distB="0" distL="0" distR="0" wp14:anchorId="1EE2FBD8" wp14:editId="61E0B707">
            <wp:extent cx="1408273" cy="1203896"/>
            <wp:effectExtent l="0" t="0" r="1905" b="0"/>
            <wp:docPr id="1292213996"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3996" name="Imagen 2" descr="Captura de pantalla de un celula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4796" cy="1209473"/>
                    </a:xfrm>
                    <a:prstGeom prst="rect">
                      <a:avLst/>
                    </a:prstGeom>
                    <a:noFill/>
                    <a:ln>
                      <a:noFill/>
                    </a:ln>
                  </pic:spPr>
                </pic:pic>
              </a:graphicData>
            </a:graphic>
          </wp:inline>
        </w:drawing>
      </w:r>
      <w:r w:rsidR="00EF7BA9">
        <w:rPr>
          <w:noProof/>
        </w:rPr>
        <w:drawing>
          <wp:inline distT="0" distB="0" distL="0" distR="0" wp14:anchorId="45C62D2A" wp14:editId="6094153C">
            <wp:extent cx="5400040" cy="744855"/>
            <wp:effectExtent l="0" t="0" r="0" b="0"/>
            <wp:docPr id="1234059187"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9187" name="Imagen 3"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44855"/>
                    </a:xfrm>
                    <a:prstGeom prst="rect">
                      <a:avLst/>
                    </a:prstGeom>
                    <a:noFill/>
                    <a:ln>
                      <a:noFill/>
                    </a:ln>
                  </pic:spPr>
                </pic:pic>
              </a:graphicData>
            </a:graphic>
          </wp:inline>
        </w:drawing>
      </w:r>
    </w:p>
    <w:p w14:paraId="0541C787" w14:textId="77777777" w:rsidR="003D14C2" w:rsidRDefault="003D14C2" w:rsidP="003D14C2">
      <w:r>
        <w:t xml:space="preserve">- </w:t>
      </w:r>
      <w:bookmarkStart w:id="3" w:name="cuart"/>
      <w:proofErr w:type="spellStart"/>
      <w:r>
        <w:t>We</w:t>
      </w:r>
      <w:bookmarkEnd w:id="3"/>
      <w:proofErr w:type="spellEnd"/>
      <w:r>
        <w:t xml:space="preserve"> </w:t>
      </w:r>
      <w:proofErr w:type="spellStart"/>
      <w:r w:rsidRPr="00BD350A">
        <w:rPr>
          <w:b/>
          <w:bCs/>
        </w:rPr>
        <w:t>close</w:t>
      </w:r>
      <w:proofErr w:type="spellEnd"/>
      <w:r w:rsidRPr="00BD350A">
        <w:rPr>
          <w:b/>
          <w:bCs/>
        </w:rPr>
        <w:t xml:space="preserve"> the remote </w:t>
      </w:r>
      <w:proofErr w:type="spellStart"/>
      <w:r w:rsidRPr="00BD350A">
        <w:rPr>
          <w:b/>
          <w:bCs/>
        </w:rPr>
        <w:t>connection</w:t>
      </w:r>
      <w:proofErr w:type="spellEnd"/>
      <w:r>
        <w:t xml:space="preserve"> </w:t>
      </w:r>
      <w:proofErr w:type="spellStart"/>
      <w:r>
        <w:t>with</w:t>
      </w:r>
      <w:proofErr w:type="spellEnd"/>
      <w:r>
        <w:t xml:space="preserve"> the </w:t>
      </w:r>
      <w:proofErr w:type="spellStart"/>
      <w:r>
        <w:t>git-</w:t>
      </w:r>
      <w:proofErr w:type="gramStart"/>
      <w:r>
        <w:t>hub</w:t>
      </w:r>
      <w:proofErr w:type="spellEnd"/>
      <w:proofErr w:type="gramEnd"/>
      <w:r>
        <w:t xml:space="preserve"> </w:t>
      </w:r>
      <w:proofErr w:type="spellStart"/>
      <w:r>
        <w:t>repository</w:t>
      </w:r>
      <w:proofErr w:type="spellEnd"/>
      <w:r>
        <w:t>.</w:t>
      </w:r>
    </w:p>
    <w:p w14:paraId="0267DB07" w14:textId="0EB731AA" w:rsidR="00EF7BA9" w:rsidRDefault="00EF7BA9" w:rsidP="003D14C2">
      <w:r>
        <w:rPr>
          <w:noProof/>
        </w:rPr>
        <w:drawing>
          <wp:inline distT="0" distB="0" distL="0" distR="0" wp14:anchorId="0DEA735A" wp14:editId="279EC884">
            <wp:extent cx="3642930" cy="2959239"/>
            <wp:effectExtent l="0" t="0" r="0" b="0"/>
            <wp:docPr id="386835553"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5553" name="Imagen 4" descr="Interfaz de usuario gráfica, 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2067" cy="2974784"/>
                    </a:xfrm>
                    <a:prstGeom prst="rect">
                      <a:avLst/>
                    </a:prstGeom>
                    <a:noFill/>
                    <a:ln>
                      <a:noFill/>
                    </a:ln>
                  </pic:spPr>
                </pic:pic>
              </a:graphicData>
            </a:graphic>
          </wp:inline>
        </w:drawing>
      </w:r>
    </w:p>
    <w:p w14:paraId="7BF39B20" w14:textId="77777777" w:rsidR="00BD350A" w:rsidRDefault="00BD350A" w:rsidP="003D14C2"/>
    <w:p w14:paraId="479036AC" w14:textId="1F0773D6" w:rsidR="003D14C2" w:rsidRDefault="003D14C2" w:rsidP="003D14C2">
      <w:r>
        <w:t xml:space="preserve">- </w:t>
      </w:r>
      <w:bookmarkStart w:id="4" w:name="quint"/>
      <w:proofErr w:type="spellStart"/>
      <w:r>
        <w:t>We</w:t>
      </w:r>
      <w:proofErr w:type="spellEnd"/>
      <w:r>
        <w:t xml:space="preserve"> </w:t>
      </w:r>
      <w:bookmarkEnd w:id="4"/>
      <w:proofErr w:type="spellStart"/>
      <w:r>
        <w:t>execute</w:t>
      </w:r>
      <w:proofErr w:type="spellEnd"/>
      <w:r>
        <w:t xml:space="preserve"> the </w:t>
      </w:r>
      <w:proofErr w:type="spellStart"/>
      <w:r w:rsidRPr="00992969">
        <w:rPr>
          <w:b/>
          <w:bCs/>
        </w:rPr>
        <w:t>git</w:t>
      </w:r>
      <w:proofErr w:type="spellEnd"/>
      <w:r w:rsidRPr="00992969">
        <w:rPr>
          <w:b/>
          <w:bCs/>
        </w:rPr>
        <w:t xml:space="preserve"> </w:t>
      </w:r>
      <w:proofErr w:type="spellStart"/>
      <w:r w:rsidRPr="00992969">
        <w:rPr>
          <w:b/>
          <w:bCs/>
        </w:rPr>
        <w:t>init</w:t>
      </w:r>
      <w:proofErr w:type="spellEnd"/>
      <w:r w:rsidRPr="00992969">
        <w:rPr>
          <w:b/>
          <w:bCs/>
        </w:rPr>
        <w:t xml:space="preserve"> </w:t>
      </w:r>
      <w:proofErr w:type="spellStart"/>
      <w:r w:rsidRPr="00992969">
        <w:rPr>
          <w:b/>
          <w:bCs/>
        </w:rPr>
        <w:t>command</w:t>
      </w:r>
      <w:proofErr w:type="spellEnd"/>
      <w:r>
        <w:t>.</w:t>
      </w:r>
    </w:p>
    <w:p w14:paraId="3E2E2DA7" w14:textId="3AA8C872" w:rsidR="0059163C" w:rsidRDefault="0059163C" w:rsidP="003D14C2">
      <w:r>
        <w:rPr>
          <w:noProof/>
        </w:rPr>
        <w:drawing>
          <wp:inline distT="0" distB="0" distL="0" distR="0" wp14:anchorId="03DE1AE7" wp14:editId="18DF92AA">
            <wp:extent cx="6224521" cy="352069"/>
            <wp:effectExtent l="0" t="0" r="0" b="0"/>
            <wp:docPr id="2595579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411" cy="367957"/>
                    </a:xfrm>
                    <a:prstGeom prst="rect">
                      <a:avLst/>
                    </a:prstGeom>
                    <a:noFill/>
                    <a:ln>
                      <a:noFill/>
                    </a:ln>
                  </pic:spPr>
                </pic:pic>
              </a:graphicData>
            </a:graphic>
          </wp:inline>
        </w:drawing>
      </w:r>
    </w:p>
    <w:p w14:paraId="1200F673" w14:textId="67F66D2F" w:rsidR="0059163C" w:rsidRDefault="003D14C2" w:rsidP="003D14C2">
      <w:r>
        <w:t xml:space="preserve">- </w:t>
      </w:r>
      <w:bookmarkStart w:id="5" w:name="sext"/>
      <w:proofErr w:type="spellStart"/>
      <w:r>
        <w:t>We</w:t>
      </w:r>
      <w:bookmarkEnd w:id="5"/>
      <w:proofErr w:type="spellEnd"/>
      <w:r>
        <w:t xml:space="preserve"> </w:t>
      </w:r>
      <w:proofErr w:type="spellStart"/>
      <w:r w:rsidRPr="00992969">
        <w:rPr>
          <w:b/>
          <w:bCs/>
        </w:rPr>
        <w:t>created</w:t>
      </w:r>
      <w:proofErr w:type="spellEnd"/>
      <w:r w:rsidRPr="00992969">
        <w:rPr>
          <w:b/>
          <w:bCs/>
        </w:rPr>
        <w:t xml:space="preserve"> a </w:t>
      </w:r>
      <w:proofErr w:type="spellStart"/>
      <w:r w:rsidRPr="00992969">
        <w:rPr>
          <w:b/>
          <w:bCs/>
        </w:rPr>
        <w:t>github</w:t>
      </w:r>
      <w:proofErr w:type="spellEnd"/>
      <w:r w:rsidRPr="00992969">
        <w:rPr>
          <w:b/>
          <w:bCs/>
        </w:rPr>
        <w:t xml:space="preserve"> </w:t>
      </w:r>
      <w:proofErr w:type="spellStart"/>
      <w:r w:rsidRPr="00992969">
        <w:rPr>
          <w:b/>
          <w:bCs/>
        </w:rPr>
        <w:t>repository</w:t>
      </w:r>
      <w:proofErr w:type="spellEnd"/>
      <w:r>
        <w:t>.</w:t>
      </w:r>
    </w:p>
    <w:p w14:paraId="25502F75" w14:textId="77777777" w:rsidR="003D14C2" w:rsidRDefault="003D14C2" w:rsidP="003D14C2">
      <w:r>
        <w:t xml:space="preserve">- </w:t>
      </w:r>
      <w:bookmarkStart w:id="6" w:name="octa"/>
      <w:proofErr w:type="spellStart"/>
      <w:r>
        <w:t>We</w:t>
      </w:r>
      <w:bookmarkEnd w:id="6"/>
      <w:proofErr w:type="spellEnd"/>
      <w:r>
        <w:t xml:space="preserve"> </w:t>
      </w:r>
      <w:proofErr w:type="spellStart"/>
      <w:r>
        <w:t>execute</w:t>
      </w:r>
      <w:proofErr w:type="spellEnd"/>
      <w:r>
        <w:t xml:space="preserve"> the </w:t>
      </w:r>
      <w:proofErr w:type="spellStart"/>
      <w:r>
        <w:t>command</w:t>
      </w:r>
      <w:proofErr w:type="spellEnd"/>
      <w:r>
        <w:t xml:space="preserve"> </w:t>
      </w:r>
      <w:proofErr w:type="spellStart"/>
      <w:r w:rsidRPr="00992969">
        <w:rPr>
          <w:b/>
          <w:bCs/>
        </w:rPr>
        <w:t>git</w:t>
      </w:r>
      <w:proofErr w:type="spellEnd"/>
      <w:r w:rsidRPr="00992969">
        <w:rPr>
          <w:b/>
          <w:bCs/>
        </w:rPr>
        <w:t xml:space="preserve"> remote </w:t>
      </w:r>
      <w:proofErr w:type="spellStart"/>
      <w:r w:rsidRPr="00992969">
        <w:rPr>
          <w:b/>
          <w:bCs/>
        </w:rPr>
        <w:t>add</w:t>
      </w:r>
      <w:proofErr w:type="spellEnd"/>
      <w:r w:rsidRPr="00992969">
        <w:rPr>
          <w:b/>
          <w:bCs/>
        </w:rPr>
        <w:t xml:space="preserve"> </w:t>
      </w:r>
      <w:proofErr w:type="spellStart"/>
      <w:r w:rsidRPr="00992969">
        <w:rPr>
          <w:b/>
          <w:bCs/>
        </w:rPr>
        <w:t>repository</w:t>
      </w:r>
      <w:proofErr w:type="spellEnd"/>
      <w:r w:rsidRPr="00992969">
        <w:rPr>
          <w:b/>
          <w:bCs/>
        </w:rPr>
        <w:t xml:space="preserve"> </w:t>
      </w:r>
      <w:proofErr w:type="spellStart"/>
      <w:r w:rsidRPr="00992969">
        <w:rPr>
          <w:b/>
          <w:bCs/>
        </w:rPr>
        <w:t>url</w:t>
      </w:r>
      <w:proofErr w:type="spellEnd"/>
      <w:r>
        <w:t>.</w:t>
      </w:r>
    </w:p>
    <w:p w14:paraId="49BFEE74" w14:textId="5840C55E" w:rsidR="0059163C" w:rsidRDefault="0059163C" w:rsidP="003D14C2">
      <w:r>
        <w:rPr>
          <w:noProof/>
        </w:rPr>
        <w:drawing>
          <wp:inline distT="0" distB="0" distL="0" distR="0" wp14:anchorId="76D66F7D" wp14:editId="03B1F3EF">
            <wp:extent cx="6185132" cy="317839"/>
            <wp:effectExtent l="0" t="0" r="0" b="6350"/>
            <wp:docPr id="11076144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874" cy="325739"/>
                    </a:xfrm>
                    <a:prstGeom prst="rect">
                      <a:avLst/>
                    </a:prstGeom>
                    <a:noFill/>
                    <a:ln>
                      <a:noFill/>
                    </a:ln>
                  </pic:spPr>
                </pic:pic>
              </a:graphicData>
            </a:graphic>
          </wp:inline>
        </w:drawing>
      </w:r>
    </w:p>
    <w:p w14:paraId="40A7041D" w14:textId="1F6135D7" w:rsidR="00C23B30" w:rsidRDefault="003D14C2" w:rsidP="003D14C2">
      <w:r>
        <w:t xml:space="preserve">- </w:t>
      </w:r>
      <w:bookmarkStart w:id="7" w:name="nove"/>
      <w:proofErr w:type="spellStart"/>
      <w:r>
        <w:t>We</w:t>
      </w:r>
      <w:proofErr w:type="spellEnd"/>
      <w:r>
        <w:t xml:space="preserve"> </w:t>
      </w:r>
      <w:bookmarkEnd w:id="7"/>
      <w:r>
        <w:t xml:space="preserve">do a </w:t>
      </w:r>
      <w:proofErr w:type="spellStart"/>
      <w:r w:rsidRPr="00992969">
        <w:rPr>
          <w:b/>
          <w:bCs/>
        </w:rPr>
        <w:t>git</w:t>
      </w:r>
      <w:proofErr w:type="spellEnd"/>
      <w:r w:rsidRPr="00992969">
        <w:rPr>
          <w:b/>
          <w:bCs/>
        </w:rPr>
        <w:t xml:space="preserve"> </w:t>
      </w:r>
      <w:proofErr w:type="spellStart"/>
      <w:r w:rsidRPr="00992969">
        <w:rPr>
          <w:b/>
          <w:bCs/>
        </w:rPr>
        <w:t>add</w:t>
      </w:r>
      <w:proofErr w:type="spellEnd"/>
      <w:r>
        <w:t>.</w:t>
      </w:r>
    </w:p>
    <w:p w14:paraId="7564F712" w14:textId="560CB5CB" w:rsidR="0059163C" w:rsidRDefault="00C23B30" w:rsidP="003D14C2">
      <w:r>
        <w:rPr>
          <w:noProof/>
        </w:rPr>
        <w:drawing>
          <wp:inline distT="0" distB="0" distL="0" distR="0" wp14:anchorId="695EF429" wp14:editId="28A938D9">
            <wp:extent cx="6141981" cy="185814"/>
            <wp:effectExtent l="0" t="0" r="0" b="5080"/>
            <wp:docPr id="39879376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60420"/>
                    <a:stretch/>
                  </pic:blipFill>
                  <pic:spPr bwMode="auto">
                    <a:xfrm>
                      <a:off x="0" y="0"/>
                      <a:ext cx="6510692" cy="196969"/>
                    </a:xfrm>
                    <a:prstGeom prst="rect">
                      <a:avLst/>
                    </a:prstGeom>
                    <a:noFill/>
                    <a:ln>
                      <a:noFill/>
                    </a:ln>
                    <a:extLst>
                      <a:ext uri="{53640926-AAD7-44D8-BBD7-CCE9431645EC}">
                        <a14:shadowObscured xmlns:a14="http://schemas.microsoft.com/office/drawing/2010/main"/>
                      </a:ext>
                    </a:extLst>
                  </pic:spPr>
                </pic:pic>
              </a:graphicData>
            </a:graphic>
          </wp:inline>
        </w:drawing>
      </w:r>
    </w:p>
    <w:p w14:paraId="48480217" w14:textId="6F5B45FB" w:rsidR="00E45CF2" w:rsidRDefault="003D14C2" w:rsidP="003D14C2">
      <w:r>
        <w:t xml:space="preserve">- </w:t>
      </w:r>
      <w:bookmarkStart w:id="8" w:name="deci"/>
      <w:proofErr w:type="spellStart"/>
      <w:r>
        <w:t>We</w:t>
      </w:r>
      <w:bookmarkEnd w:id="8"/>
      <w:proofErr w:type="spellEnd"/>
      <w:r>
        <w:t xml:space="preserve"> do the </w:t>
      </w:r>
      <w:proofErr w:type="spellStart"/>
      <w:r w:rsidRPr="00992969">
        <w:rPr>
          <w:b/>
          <w:bCs/>
        </w:rPr>
        <w:t>commit</w:t>
      </w:r>
      <w:proofErr w:type="spellEnd"/>
      <w:r w:rsidRPr="00992969">
        <w:rPr>
          <w:b/>
          <w:bCs/>
        </w:rPr>
        <w:t xml:space="preserve"> and </w:t>
      </w:r>
      <w:proofErr w:type="spellStart"/>
      <w:r w:rsidRPr="00992969">
        <w:rPr>
          <w:b/>
          <w:bCs/>
        </w:rPr>
        <w:t>finally</w:t>
      </w:r>
      <w:proofErr w:type="spellEnd"/>
      <w:r w:rsidRPr="00992969">
        <w:rPr>
          <w:b/>
          <w:bCs/>
        </w:rPr>
        <w:t xml:space="preserve"> the </w:t>
      </w:r>
      <w:proofErr w:type="spellStart"/>
      <w:r w:rsidRPr="00992969">
        <w:rPr>
          <w:b/>
          <w:bCs/>
        </w:rPr>
        <w:t>push</w:t>
      </w:r>
      <w:proofErr w:type="spellEnd"/>
      <w:r>
        <w:t>.</w:t>
      </w:r>
      <w:r w:rsidR="00C23B30">
        <w:tab/>
      </w:r>
    </w:p>
    <w:p w14:paraId="2715A759" w14:textId="77777777" w:rsidR="0053744C" w:rsidRDefault="007E21A8" w:rsidP="003D14C2">
      <w:pPr>
        <w:rPr>
          <w:noProof/>
        </w:rPr>
      </w:pPr>
      <w:r>
        <w:rPr>
          <w:noProof/>
        </w:rPr>
        <w:drawing>
          <wp:inline distT="0" distB="0" distL="0" distR="0" wp14:anchorId="693B5CFE" wp14:editId="0E8EA9A2">
            <wp:extent cx="6110810" cy="200484"/>
            <wp:effectExtent l="0" t="0" r="0" b="9525"/>
            <wp:docPr id="126608658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432" cy="208411"/>
                    </a:xfrm>
                    <a:prstGeom prst="rect">
                      <a:avLst/>
                    </a:prstGeom>
                    <a:noFill/>
                    <a:ln>
                      <a:noFill/>
                    </a:ln>
                  </pic:spPr>
                </pic:pic>
              </a:graphicData>
            </a:graphic>
          </wp:inline>
        </w:drawing>
      </w:r>
    </w:p>
    <w:p w14:paraId="17D788A4" w14:textId="7F51B1A5" w:rsidR="0053744C" w:rsidRDefault="0053744C" w:rsidP="003D14C2">
      <w:pPr>
        <w:rPr>
          <w:noProof/>
        </w:rPr>
      </w:pPr>
      <w:r>
        <w:rPr>
          <w:noProof/>
        </w:rPr>
        <w:drawing>
          <wp:inline distT="0" distB="0" distL="0" distR="0" wp14:anchorId="7C18FE73" wp14:editId="62742A31">
            <wp:extent cx="5400040" cy="192405"/>
            <wp:effectExtent l="0" t="0" r="0" b="0"/>
            <wp:docPr id="178340294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2405"/>
                    </a:xfrm>
                    <a:prstGeom prst="rect">
                      <a:avLst/>
                    </a:prstGeom>
                    <a:noFill/>
                    <a:ln>
                      <a:noFill/>
                    </a:ln>
                  </pic:spPr>
                </pic:pic>
              </a:graphicData>
            </a:graphic>
          </wp:inline>
        </w:drawing>
      </w:r>
    </w:p>
    <w:p w14:paraId="4EDCA83C" w14:textId="594EFE36" w:rsidR="0053744C" w:rsidRDefault="0053744C" w:rsidP="0053744C">
      <w:pPr>
        <w:rPr>
          <w:noProof/>
        </w:rPr>
      </w:pPr>
      <w:r>
        <w:rPr>
          <w:noProof/>
        </w:rPr>
        <w:lastRenderedPageBreak/>
        <w:t xml:space="preserve">-  </w:t>
      </w:r>
      <w:bookmarkStart w:id="9" w:name="nuno"/>
      <w:r w:rsidRPr="0053744C">
        <w:rPr>
          <w:b/>
          <w:bCs/>
          <w:noProof/>
        </w:rPr>
        <w:t>Clean</w:t>
      </w:r>
      <w:r>
        <w:rPr>
          <w:noProof/>
        </w:rPr>
        <w:t xml:space="preserve"> of the data</w:t>
      </w:r>
      <w:bookmarkEnd w:id="9"/>
      <w:r>
        <w:rPr>
          <w:noProof/>
        </w:rPr>
        <w:t xml:space="preserve">: </w:t>
      </w:r>
      <w:r w:rsidR="004E5200">
        <w:rPr>
          <w:noProof/>
        </w:rPr>
        <w:t xml:space="preserve">We proceed to </w:t>
      </w:r>
      <w:r w:rsidR="002D424F">
        <w:rPr>
          <w:noProof/>
        </w:rPr>
        <w:t>eliminate the items and folders that we are not going to use</w:t>
      </w:r>
      <w:r w:rsidR="00A85567">
        <w:rPr>
          <w:noProof/>
        </w:rPr>
        <w:t xml:space="preserve">, and understand the rest of the data. </w:t>
      </w:r>
    </w:p>
    <w:p w14:paraId="0D2F88D8" w14:textId="77777777" w:rsidR="00B7296C" w:rsidRDefault="00B7296C" w:rsidP="0053744C">
      <w:pPr>
        <w:rPr>
          <w:noProof/>
        </w:rPr>
      </w:pPr>
    </w:p>
    <w:p w14:paraId="2232041A" w14:textId="77777777" w:rsidR="00B206FD" w:rsidRDefault="00D85636" w:rsidP="00B206FD">
      <w:pPr>
        <w:rPr>
          <w:noProof/>
        </w:rPr>
      </w:pPr>
      <w:r>
        <w:rPr>
          <w:noProof/>
        </w:rPr>
        <w:t xml:space="preserve">- </w:t>
      </w:r>
      <w:bookmarkStart w:id="10" w:name="put"/>
      <w:r w:rsidR="00B206FD">
        <w:rPr>
          <w:noProof/>
        </w:rPr>
        <w:t xml:space="preserve">We've recently </w:t>
      </w:r>
      <w:bookmarkEnd w:id="10"/>
      <w:r w:rsidR="00B206FD">
        <w:rPr>
          <w:noProof/>
        </w:rPr>
        <w:t>set up an SQL server to manage our data, and as part of this process, we've incorporated the AdventureWorks database. This involved placing the AdventureWorks .bak file inside our local SQL server for easy access and management.</w:t>
      </w:r>
    </w:p>
    <w:p w14:paraId="73D4190E" w14:textId="77777777" w:rsidR="00B206FD" w:rsidRDefault="00B206FD" w:rsidP="00B206FD">
      <w:pPr>
        <w:rPr>
          <w:noProof/>
        </w:rPr>
      </w:pPr>
    </w:p>
    <w:p w14:paraId="2AD23675" w14:textId="77777777" w:rsidR="00B206FD" w:rsidRDefault="00B206FD" w:rsidP="00B206FD">
      <w:pPr>
        <w:rPr>
          <w:noProof/>
        </w:rPr>
      </w:pPr>
      <w:r>
        <w:rPr>
          <w:noProof/>
        </w:rPr>
        <w:t>With the SQL server up and running, we seamlessly connected it to Power BI, leveraging its powerful data visualization capabilities. Using Power BI, we imported all the data from AdventureWorks, allowing us to delve deep into its insights and metrics.</w:t>
      </w:r>
    </w:p>
    <w:p w14:paraId="5D7FF075" w14:textId="77777777" w:rsidR="00B206FD" w:rsidRDefault="00B206FD" w:rsidP="00B206FD">
      <w:pPr>
        <w:rPr>
          <w:noProof/>
        </w:rPr>
      </w:pPr>
    </w:p>
    <w:p w14:paraId="3AEF23B4" w14:textId="10389D10" w:rsidR="00564C87" w:rsidRDefault="00B206FD" w:rsidP="00B206FD">
      <w:pPr>
        <w:rPr>
          <w:noProof/>
        </w:rPr>
      </w:pPr>
      <w:r>
        <w:rPr>
          <w:noProof/>
        </w:rPr>
        <w:t>After importing the data, we took it a step further by creating an entity-relationship diagram. This diagram visually represents the relationships between different entities (such as tables) in the AdventureWorks database. It's a crucial step in understanding the data model and how various pieces of information are connected.</w:t>
      </w:r>
    </w:p>
    <w:p w14:paraId="50F4910E" w14:textId="77777777" w:rsidR="00564C87" w:rsidRDefault="00564C87" w:rsidP="00D85636">
      <w:pPr>
        <w:rPr>
          <w:noProof/>
        </w:rPr>
      </w:pPr>
    </w:p>
    <w:p w14:paraId="146E4EFC" w14:textId="5F27C3A1" w:rsidR="00B7296C" w:rsidRDefault="00B87C03" w:rsidP="00D85636">
      <w:pPr>
        <w:rPr>
          <w:noProof/>
        </w:rPr>
      </w:pPr>
      <w:r>
        <w:rPr>
          <w:noProof/>
        </w:rPr>
        <w:drawing>
          <wp:inline distT="0" distB="0" distL="0" distR="0" wp14:anchorId="0C788A0A" wp14:editId="064BB521">
            <wp:extent cx="5400040" cy="3821430"/>
            <wp:effectExtent l="0" t="0" r="0" b="7620"/>
            <wp:docPr id="189467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821430"/>
                    </a:xfrm>
                    <a:prstGeom prst="rect">
                      <a:avLst/>
                    </a:prstGeom>
                    <a:noFill/>
                    <a:ln>
                      <a:noFill/>
                    </a:ln>
                  </pic:spPr>
                </pic:pic>
              </a:graphicData>
            </a:graphic>
          </wp:inline>
        </w:drawing>
      </w:r>
      <w:r w:rsidR="00F616FD">
        <w:rPr>
          <w:noProof/>
        </w:rPr>
        <w:t xml:space="preserve"> </w:t>
      </w:r>
    </w:p>
    <w:p w14:paraId="47BDC7DF" w14:textId="2828766D" w:rsidR="00C23B30" w:rsidRDefault="00C23B30" w:rsidP="003D14C2"/>
    <w:sectPr w:rsidR="00C23B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0E00"/>
    <w:multiLevelType w:val="hybridMultilevel"/>
    <w:tmpl w:val="E63AFCCE"/>
    <w:lvl w:ilvl="0" w:tplc="4D1205A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67043"/>
    <w:multiLevelType w:val="hybridMultilevel"/>
    <w:tmpl w:val="D69EE222"/>
    <w:lvl w:ilvl="0" w:tplc="2B06D78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FA51F7"/>
    <w:multiLevelType w:val="hybridMultilevel"/>
    <w:tmpl w:val="97CE5702"/>
    <w:lvl w:ilvl="0" w:tplc="6BB805E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76807"/>
    <w:multiLevelType w:val="hybridMultilevel"/>
    <w:tmpl w:val="DC462652"/>
    <w:lvl w:ilvl="0" w:tplc="4566CA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14A1749"/>
    <w:multiLevelType w:val="hybridMultilevel"/>
    <w:tmpl w:val="BF70B27C"/>
    <w:lvl w:ilvl="0" w:tplc="91AAB73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917DF0"/>
    <w:multiLevelType w:val="hybridMultilevel"/>
    <w:tmpl w:val="5846DE9A"/>
    <w:lvl w:ilvl="0" w:tplc="7FBCD3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0637E5"/>
    <w:multiLevelType w:val="hybridMultilevel"/>
    <w:tmpl w:val="0088BF14"/>
    <w:lvl w:ilvl="0" w:tplc="50E8267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3416978">
    <w:abstractNumId w:val="2"/>
  </w:num>
  <w:num w:numId="2" w16cid:durableId="1168714088">
    <w:abstractNumId w:val="0"/>
  </w:num>
  <w:num w:numId="3" w16cid:durableId="462696034">
    <w:abstractNumId w:val="3"/>
  </w:num>
  <w:num w:numId="4" w16cid:durableId="228423775">
    <w:abstractNumId w:val="1"/>
  </w:num>
  <w:num w:numId="5" w16cid:durableId="378943272">
    <w:abstractNumId w:val="5"/>
  </w:num>
  <w:num w:numId="6" w16cid:durableId="1896890696">
    <w:abstractNumId w:val="6"/>
  </w:num>
  <w:num w:numId="7" w16cid:durableId="202481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A4"/>
    <w:rsid w:val="0003149D"/>
    <w:rsid w:val="000924F0"/>
    <w:rsid w:val="001430CF"/>
    <w:rsid w:val="0018443C"/>
    <w:rsid w:val="001B5E9B"/>
    <w:rsid w:val="00227F02"/>
    <w:rsid w:val="00253D1B"/>
    <w:rsid w:val="002A7F61"/>
    <w:rsid w:val="002D424F"/>
    <w:rsid w:val="002F2F6A"/>
    <w:rsid w:val="003030D5"/>
    <w:rsid w:val="00346EAA"/>
    <w:rsid w:val="003C3D96"/>
    <w:rsid w:val="003D14C2"/>
    <w:rsid w:val="003D4CEA"/>
    <w:rsid w:val="00417D7A"/>
    <w:rsid w:val="00444D6A"/>
    <w:rsid w:val="00462A89"/>
    <w:rsid w:val="00473561"/>
    <w:rsid w:val="004E5200"/>
    <w:rsid w:val="0053744C"/>
    <w:rsid w:val="00564C87"/>
    <w:rsid w:val="0059163C"/>
    <w:rsid w:val="00666E8D"/>
    <w:rsid w:val="00676143"/>
    <w:rsid w:val="006816A4"/>
    <w:rsid w:val="006D4B76"/>
    <w:rsid w:val="007E21A8"/>
    <w:rsid w:val="007F4983"/>
    <w:rsid w:val="0083469B"/>
    <w:rsid w:val="008377B5"/>
    <w:rsid w:val="00862D9F"/>
    <w:rsid w:val="008A791A"/>
    <w:rsid w:val="008C6214"/>
    <w:rsid w:val="00992969"/>
    <w:rsid w:val="00A746AA"/>
    <w:rsid w:val="00A81CFE"/>
    <w:rsid w:val="00A85567"/>
    <w:rsid w:val="00AC62A2"/>
    <w:rsid w:val="00B00EA7"/>
    <w:rsid w:val="00B14C88"/>
    <w:rsid w:val="00B206FD"/>
    <w:rsid w:val="00B7296C"/>
    <w:rsid w:val="00B817BD"/>
    <w:rsid w:val="00B87C03"/>
    <w:rsid w:val="00BA4B88"/>
    <w:rsid w:val="00BB6957"/>
    <w:rsid w:val="00BD350A"/>
    <w:rsid w:val="00C23B30"/>
    <w:rsid w:val="00C734E6"/>
    <w:rsid w:val="00CD4502"/>
    <w:rsid w:val="00D31BC5"/>
    <w:rsid w:val="00D463D5"/>
    <w:rsid w:val="00D85636"/>
    <w:rsid w:val="00DD7DAE"/>
    <w:rsid w:val="00E1069D"/>
    <w:rsid w:val="00E45CF2"/>
    <w:rsid w:val="00ED72E1"/>
    <w:rsid w:val="00EE3C41"/>
    <w:rsid w:val="00EF7BA9"/>
    <w:rsid w:val="00F61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B4F8"/>
  <w15:chartTrackingRefBased/>
  <w15:docId w15:val="{271C1FEF-A5D4-443F-8CD1-B4DA4A24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14"/>
  </w:style>
  <w:style w:type="paragraph" w:styleId="Ttulo1">
    <w:name w:val="heading 1"/>
    <w:basedOn w:val="Normal"/>
    <w:next w:val="Normal"/>
    <w:link w:val="Ttulo1Car"/>
    <w:uiPriority w:val="9"/>
    <w:qFormat/>
    <w:rsid w:val="008C621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681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16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16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16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16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16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16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16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214"/>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8C6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6214"/>
    <w:rPr>
      <w:rFonts w:asciiTheme="majorHAnsi" w:eastAsiaTheme="majorEastAsia" w:hAnsiTheme="majorHAnsi" w:cstheme="majorBidi"/>
      <w:spacing w:val="-10"/>
      <w:kern w:val="28"/>
      <w:sz w:val="56"/>
      <w:szCs w:val="56"/>
    </w:rPr>
  </w:style>
  <w:style w:type="paragraph" w:styleId="Sinespaciado">
    <w:name w:val="No Spacing"/>
    <w:uiPriority w:val="1"/>
    <w:qFormat/>
    <w:rsid w:val="008C6214"/>
    <w:pPr>
      <w:spacing w:after="0" w:line="240" w:lineRule="auto"/>
    </w:pPr>
  </w:style>
  <w:style w:type="character" w:customStyle="1" w:styleId="Ttulo2Car">
    <w:name w:val="Título 2 Car"/>
    <w:basedOn w:val="Fuentedeprrafopredeter"/>
    <w:link w:val="Ttulo2"/>
    <w:uiPriority w:val="9"/>
    <w:semiHidden/>
    <w:rsid w:val="006816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16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16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16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16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16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16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16A4"/>
    <w:rPr>
      <w:rFonts w:eastAsiaTheme="majorEastAsia" w:cstheme="majorBidi"/>
      <w:color w:val="272727" w:themeColor="text1" w:themeTint="D8"/>
    </w:rPr>
  </w:style>
  <w:style w:type="paragraph" w:styleId="Subttulo">
    <w:name w:val="Subtitle"/>
    <w:basedOn w:val="Normal"/>
    <w:next w:val="Normal"/>
    <w:link w:val="SubttuloCar"/>
    <w:uiPriority w:val="11"/>
    <w:qFormat/>
    <w:rsid w:val="006816A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16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16A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816A4"/>
    <w:rPr>
      <w:i/>
      <w:iCs/>
      <w:color w:val="404040" w:themeColor="text1" w:themeTint="BF"/>
    </w:rPr>
  </w:style>
  <w:style w:type="paragraph" w:styleId="Prrafodelista">
    <w:name w:val="List Paragraph"/>
    <w:basedOn w:val="Normal"/>
    <w:uiPriority w:val="34"/>
    <w:qFormat/>
    <w:rsid w:val="006816A4"/>
    <w:pPr>
      <w:ind w:left="720"/>
      <w:contextualSpacing/>
    </w:pPr>
  </w:style>
  <w:style w:type="character" w:styleId="nfasisintenso">
    <w:name w:val="Intense Emphasis"/>
    <w:basedOn w:val="Fuentedeprrafopredeter"/>
    <w:uiPriority w:val="21"/>
    <w:qFormat/>
    <w:rsid w:val="006816A4"/>
    <w:rPr>
      <w:i/>
      <w:iCs/>
      <w:color w:val="0F4761" w:themeColor="accent1" w:themeShade="BF"/>
    </w:rPr>
  </w:style>
  <w:style w:type="paragraph" w:styleId="Citadestacada">
    <w:name w:val="Intense Quote"/>
    <w:basedOn w:val="Normal"/>
    <w:next w:val="Normal"/>
    <w:link w:val="CitadestacadaCar"/>
    <w:uiPriority w:val="30"/>
    <w:qFormat/>
    <w:rsid w:val="00681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16A4"/>
    <w:rPr>
      <w:i/>
      <w:iCs/>
      <w:color w:val="0F4761" w:themeColor="accent1" w:themeShade="BF"/>
    </w:rPr>
  </w:style>
  <w:style w:type="character" w:styleId="Referenciaintensa">
    <w:name w:val="Intense Reference"/>
    <w:basedOn w:val="Fuentedeprrafopredeter"/>
    <w:uiPriority w:val="32"/>
    <w:qFormat/>
    <w:rsid w:val="006816A4"/>
    <w:rPr>
      <w:b/>
      <w:bCs/>
      <w:smallCaps/>
      <w:color w:val="0F4761" w:themeColor="accent1" w:themeShade="BF"/>
      <w:spacing w:val="5"/>
    </w:rPr>
  </w:style>
  <w:style w:type="character" w:styleId="Hipervnculo">
    <w:name w:val="Hyperlink"/>
    <w:basedOn w:val="Fuentedeprrafopredeter"/>
    <w:uiPriority w:val="99"/>
    <w:unhideWhenUsed/>
    <w:rsid w:val="008377B5"/>
    <w:rPr>
      <w:color w:val="467886" w:themeColor="hyperlink"/>
      <w:u w:val="single"/>
    </w:rPr>
  </w:style>
  <w:style w:type="character" w:styleId="Mencinsinresolver">
    <w:name w:val="Unresolved Mention"/>
    <w:basedOn w:val="Fuentedeprrafopredeter"/>
    <w:uiPriority w:val="99"/>
    <w:semiHidden/>
    <w:unhideWhenUsed/>
    <w:rsid w:val="008377B5"/>
    <w:rPr>
      <w:color w:val="605E5C"/>
      <w:shd w:val="clear" w:color="auto" w:fill="E1DFDD"/>
    </w:rPr>
  </w:style>
  <w:style w:type="character" w:styleId="Hipervnculovisitado">
    <w:name w:val="FollowedHyperlink"/>
    <w:basedOn w:val="Fuentedeprrafopredeter"/>
    <w:uiPriority w:val="99"/>
    <w:semiHidden/>
    <w:unhideWhenUsed/>
    <w:rsid w:val="008377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317</Words>
  <Characters>1749</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DONDERIS JORDA</dc:creator>
  <cp:keywords/>
  <dc:description/>
  <cp:lastModifiedBy>IGNACIO DONDERIS JORDA</cp:lastModifiedBy>
  <cp:revision>58</cp:revision>
  <dcterms:created xsi:type="dcterms:W3CDTF">2024-03-14T08:07:00Z</dcterms:created>
  <dcterms:modified xsi:type="dcterms:W3CDTF">2024-04-11T09:26:00Z</dcterms:modified>
</cp:coreProperties>
</file>